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075" w:rsidRDefault="00363494">
      <w:pPr>
        <w:pStyle w:val="normal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— відпрацюй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базовому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13075" w:rsidRDefault="00363494">
      <w:pPr>
        <w:pStyle w:val="normal"/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поширених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680"/>
        <w:gridCol w:w="3015"/>
        <w:gridCol w:w="2625"/>
        <w:gridCol w:w="1545"/>
      </w:tblGrid>
      <w:tr w:rsidR="00F13075">
        <w:trPr>
          <w:trHeight w:val="100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методології</w:t>
            </w:r>
            <w:proofErr w:type="spellEnd"/>
          </w:p>
        </w:tc>
        <w:tc>
          <w:tcPr>
            <w:tcW w:w="30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BFEDD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BFEDD2"/>
              </w:rPr>
              <w:t>Сильні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BFEDD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BFEDD2"/>
              </w:rPr>
              <w:t>сторони</w:t>
            </w:r>
            <w:proofErr w:type="spellEnd"/>
          </w:p>
        </w:tc>
        <w:tc>
          <w:tcPr>
            <w:tcW w:w="26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8CAC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8CAC6"/>
              </w:rPr>
              <w:t>Слабкі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8CAC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8CAC6"/>
              </w:rPr>
              <w:t>сторони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галузі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ільною</w:t>
            </w:r>
            <w:proofErr w:type="spellEnd"/>
          </w:p>
        </w:tc>
      </w:tr>
      <w:tr w:rsidR="00F13075">
        <w:trPr>
          <w:trHeight w:val="532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Waterfall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</w:t>
            </w:r>
          </w:p>
          <w:p w:rsidR="00F13075" w:rsidRDefault="00363494">
            <w:pPr>
              <w:pStyle w:val="normal"/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Каскадна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модель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Логіку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такого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легко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зрозуміти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описати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тому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що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модель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передбачає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посл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ідовне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проходження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процесу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розбитого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на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етапи</w:t>
            </w:r>
            <w:proofErr w:type="spellEnd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highlight w:val="white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Передбачає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широке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планування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розуміння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залежностей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чітко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визначені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терміни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бюджет</w:t>
            </w:r>
            <w:r w:rsidRPr="0036349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highlight w:val="white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Стабільність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задач –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задачі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зрозумілі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команді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самого початку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розробки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залишаються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незмінними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протягом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усього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процесу</w:t>
            </w:r>
            <w:proofErr w:type="spellEnd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Важко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дуже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дорого внести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зміни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до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проекту</w:t>
            </w:r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Позбавлений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гнучкості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процес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- 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неможливість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коригувати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окремі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кроки;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Сурові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правила та </w:t>
            </w:r>
            <w:proofErr w:type="spellStart"/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пр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іоритет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формальног</w:t>
            </w: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підходу</w:t>
            </w:r>
            <w:proofErr w:type="spellEnd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разі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нестачі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ресурсів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суттєво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страждає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якість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проекту</w:t>
            </w:r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Косм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ічні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розробки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авіа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, медицина.</w:t>
            </w:r>
          </w:p>
        </w:tc>
      </w:tr>
      <w:tr w:rsidR="00F13075">
        <w:trPr>
          <w:trHeight w:val="346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V-модель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Покращена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версія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каскадної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моделі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функцією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контролю та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тестуванням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на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кожному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етапі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суті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ті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ж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самі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попередній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Неможливість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адаптуват</w:t>
            </w: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ися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до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змінених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вимог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Тривалий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час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розробки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може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привести до того,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що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продукт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може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бути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вже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не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потрібний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замовнику</w:t>
            </w:r>
            <w:proofErr w:type="spellEnd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 не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актуальний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на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ринку.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Аналогічні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13075">
        <w:trPr>
          <w:trHeight w:val="340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Спіральна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модель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Включає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переваги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каскадної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моделі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також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включає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аналіз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ризиків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3634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додаткові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функціональні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можливості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або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зміни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на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кожному витку та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зв'язок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замовником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hd w:val="clear" w:color="auto" w:fill="FFFFFF"/>
              <w:spacing w:before="240"/>
              <w:ind w:left="283" w:hanging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Включає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недоліки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каскадної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моделі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. Складна структура;</w:t>
            </w:r>
          </w:p>
          <w:p w:rsidR="00F13075" w:rsidRPr="00363494" w:rsidRDefault="00363494" w:rsidP="00363494">
            <w:pPr>
              <w:pStyle w:val="normal"/>
              <w:shd w:val="clear" w:color="auto" w:fill="FFFFFF"/>
              <w:spacing w:before="24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Спіраль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може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йти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нескінченно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F13075" w:rsidRPr="00363494" w:rsidRDefault="00363494" w:rsidP="00363494">
            <w:pPr>
              <w:pStyle w:val="normal"/>
              <w:shd w:val="clear" w:color="auto" w:fill="FFFFFF"/>
              <w:spacing w:before="240"/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Документація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більше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оскільки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вона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має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проміжні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фази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Великі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проєкти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, коли</w:t>
            </w: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оцінка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ризиків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дуже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важлива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13075">
        <w:trPr>
          <w:trHeight w:val="9795"/>
        </w:trPr>
        <w:tc>
          <w:tcPr>
            <w:tcW w:w="1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Default="00363494">
            <w:pPr>
              <w:pStyle w:val="normal"/>
              <w:spacing w:before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Agile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Гнучка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система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управління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надання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кінцевого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продукту </w:t>
            </w: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на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кожному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етапі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Високий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рівень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взаємодії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між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членами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команди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швидкий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результат</w:t>
            </w:r>
            <w:proofErr w:type="gramStart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тимулювання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змін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поліпшень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продукту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під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ча</w:t>
            </w: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його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розроб</w:t>
            </w:r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ки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Дозволяє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отримувати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чергову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версію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продукту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частіше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регулярно </w:t>
            </w:r>
            <w:proofErr w:type="spellStart"/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ідтримувати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зворотний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зв’язок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швидко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доопрацьовувати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продукт,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поліпшуючи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процес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роботи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Активна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взаємодія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команді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Висока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колегіальна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відповідальність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за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реалізацію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проєкту</w:t>
            </w:r>
            <w:proofErr w:type="spellEnd"/>
            <w:proofErr w:type="gramStart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Прозорість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роботі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.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відкритий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обмін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інформацією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знаннями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, проблемами</w:t>
            </w:r>
            <w:r w:rsidRPr="00363494">
              <w:rPr>
                <w:rFonts w:ascii="Times New Roman" w:hAnsi="Times New Roman" w:cs="Times New Roman"/>
                <w:sz w:val="20"/>
                <w:szCs w:val="20"/>
              </w:rPr>
              <w:t xml:space="preserve"> на </w:t>
            </w: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шляху до мети;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Постійна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взаємодія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замовником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Важко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ідрахувати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підсумкову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вартість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проекту</w:t>
            </w:r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Велика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залежність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від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рівня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кваліфікації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досвіду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команди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</w:pP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Велика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кількість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мітингів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і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обговорень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що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може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збільшити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час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розробки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продукту;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Є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ймовірність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того,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що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буде складно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планувати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процеси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, так як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вимоги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постійно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змінюються</w:t>
            </w:r>
            <w:proofErr w:type="spellEnd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13075" w:rsidRPr="00363494" w:rsidRDefault="00363494" w:rsidP="00363494">
            <w:pPr>
              <w:pStyle w:val="normal"/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Для</w:t>
            </w:r>
            <w:proofErr w:type="gram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проектів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гнучкими</w:t>
            </w:r>
            <w:proofErr w:type="spellEnd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6349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цілями</w:t>
            </w:r>
            <w:proofErr w:type="spellEnd"/>
            <w:r w:rsidRPr="003634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13075" w:rsidRDefault="00F13075">
      <w:pPr>
        <w:pStyle w:val="normal"/>
      </w:pPr>
    </w:p>
    <w:p w:rsidR="00F13075" w:rsidRDefault="00363494">
      <w:pPr>
        <w:pStyle w:val="normal"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Beet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Sprout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детальніше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заглибся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в практику. </w:t>
      </w:r>
    </w:p>
    <w:p w:rsidR="00F13075" w:rsidRDefault="0036349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Agile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чітка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методологія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скоріше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філософія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гнучкої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впливає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людей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самоорганізовані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залучені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075" w:rsidRDefault="0036349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sz w:val="28"/>
          <w:szCs w:val="28"/>
        </w:rPr>
        <w:t>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найважливіші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противагу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класичним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бюрократичним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важким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ідходам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колегіально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Agile-маніфест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документ,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гнучк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075" w:rsidRDefault="0036349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ставить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продукт, команду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співпрацю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замовником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готовність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методологія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клієнтам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якісне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руку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пульсі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ринку. </w:t>
      </w:r>
    </w:p>
    <w:p w:rsidR="00F13075" w:rsidRDefault="00363494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прототипу,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доставка самого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адаптацією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інливих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потреб. У той час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традиційний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повільни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дорогий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актуальний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адаптивний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13075" w:rsidRDefault="00F13075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3075" w:rsidRDefault="00F13075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3075" w:rsidRDefault="00363494">
      <w:pPr>
        <w:pStyle w:val="normal"/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Mighty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Beet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різнобічно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>опануй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 тематику уроку.</w:t>
      </w:r>
    </w:p>
    <w:p w:rsidR="00F13075" w:rsidRDefault="00363494">
      <w:pPr>
        <w:pStyle w:val="normal"/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методологія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Skrum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Правильна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</w:t>
      </w:r>
      <w:r>
        <w:rPr>
          <w:rFonts w:ascii="Times New Roman" w:eastAsia="Times New Roman" w:hAnsi="Times New Roman" w:cs="Times New Roman"/>
          <w:sz w:val="28"/>
          <w:szCs w:val="28"/>
        </w:rPr>
        <w:t>печує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переваг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стимулювання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поліпшень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взаємодію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термінів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взаємозв'язок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13075" w:rsidRDefault="00363494">
      <w:pPr>
        <w:pStyle w:val="normal"/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засновниця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зацікавлена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закінченні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спринта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працюючий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продукт,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закінченні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ідбудеться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</w:t>
      </w:r>
      <w:r>
        <w:rPr>
          <w:rFonts w:ascii="Times New Roman" w:eastAsia="Times New Roman" w:hAnsi="Times New Roman" w:cs="Times New Roman"/>
          <w:sz w:val="28"/>
          <w:szCs w:val="28"/>
        </w:rPr>
        <w:t>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враховуючи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побажання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075" w:rsidRDefault="00363494">
      <w:pPr>
        <w:pStyle w:val="normal"/>
        <w:shd w:val="clear" w:color="auto" w:fill="FFFFFF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Методологія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поле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експерименті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13075" w:rsidRDefault="00F13075">
      <w:pPr>
        <w:pStyle w:val="normal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3075" w:rsidRDefault="00F13075">
      <w:pPr>
        <w:pStyle w:val="normal"/>
      </w:pPr>
    </w:p>
    <w:sectPr w:rsidR="00F13075" w:rsidSect="00F130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F13075"/>
    <w:rsid w:val="00363494"/>
    <w:rsid w:val="00F13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130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130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130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130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1307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130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13075"/>
  </w:style>
  <w:style w:type="table" w:customStyle="1" w:styleId="TableNormal">
    <w:name w:val="Table Normal"/>
    <w:rsid w:val="00F1307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1307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130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1307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2784</Words>
  <Characters>1587</Characters>
  <Application>Microsoft Office Word</Application>
  <DocSecurity>0</DocSecurity>
  <Lines>13</Lines>
  <Paragraphs>8</Paragraphs>
  <ScaleCrop>false</ScaleCrop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Director</cp:lastModifiedBy>
  <cp:revision>3</cp:revision>
  <dcterms:created xsi:type="dcterms:W3CDTF">2023-09-21T16:17:00Z</dcterms:created>
  <dcterms:modified xsi:type="dcterms:W3CDTF">2023-09-21T16:18:00Z</dcterms:modified>
</cp:coreProperties>
</file>