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40" w:before="0" w:after="0"/>
        <w:ind w:left="0" w:right="0" w:hanging="0"/>
        <w:jc w:val="left"/>
        <w:rPr>
          <w:rFonts w:ascii="Arial" w:hAnsi="Arial"/>
          <w:color w:val="000000"/>
          <w:sz w:val="24"/>
          <w:szCs w:val="24"/>
        </w:rPr>
      </w:pPr>
      <w:r>
        <w:rPr>
          <w:rFonts w:cs="Open Sans;sans-serif" w:ascii="Arial" w:hAnsi="Arial"/>
          <w:b w:val="false"/>
          <w:bCs w:val="false"/>
          <w:i w:val="false"/>
          <w:caps w:val="false"/>
          <w:smallCaps w:val="false"/>
          <w:color w:val="000000"/>
          <w:spacing w:val="0"/>
          <w:sz w:val="24"/>
          <w:szCs w:val="24"/>
        </w:rPr>
        <w:t>CALL FOR PAPERS</w:t>
      </w:r>
    </w:p>
    <w:p>
      <w:pPr>
        <w:pStyle w:val="Normal"/>
        <w:widowControl/>
        <w:bidi w:val="0"/>
        <w:spacing w:lineRule="auto" w:line="240" w:before="0" w:after="0"/>
        <w:ind w:left="0" w:right="0" w:hanging="0"/>
        <w:jc w:val="both"/>
        <w:rPr>
          <w:rFonts w:ascii="Arial" w:hAnsi="Arial"/>
          <w:color w:val="000000"/>
          <w:sz w:val="24"/>
          <w:szCs w:val="24"/>
          <w:lang w:val="en-US"/>
        </w:rPr>
      </w:pPr>
      <w:r>
        <w:rPr>
          <w:rFonts w:cs="Open Sans;sans-serif" w:ascii="Arial" w:hAnsi="Arial"/>
          <w:b w:val="false"/>
          <w:bCs w:val="false"/>
          <w:i w:val="false"/>
          <w:caps w:val="false"/>
          <w:smallCaps w:val="false"/>
          <w:color w:val="000000"/>
          <w:spacing w:val="0"/>
          <w:sz w:val="24"/>
          <w:szCs w:val="24"/>
          <w:lang w:val="en-US"/>
        </w:rPr>
        <w:t xml:space="preserve">International </w:t>
      </w:r>
      <w:r>
        <w:rPr>
          <w:rFonts w:eastAsia="Times New Roman" w:cs="Open Sans;sans-serif" w:ascii="Arial" w:hAnsi="Arial"/>
          <w:b w:val="false"/>
          <w:bCs w:val="false"/>
          <w:i w:val="false"/>
          <w:caps w:val="false"/>
          <w:smallCaps w:val="false"/>
          <w:color w:val="000000"/>
          <w:spacing w:val="0"/>
          <w:kern w:val="0"/>
          <w:sz w:val="24"/>
          <w:szCs w:val="24"/>
          <w:lang w:val="en-US" w:eastAsia="zh-CN" w:bidi="hi-IN"/>
        </w:rPr>
        <w:t>Research</w:t>
      </w:r>
      <w:r>
        <w:rPr>
          <w:rFonts w:cs="Open Sans;sans-serif" w:ascii="Arial" w:hAnsi="Arial"/>
          <w:b w:val="false"/>
          <w:bCs w:val="false"/>
          <w:i w:val="false"/>
          <w:caps w:val="false"/>
          <w:smallCaps w:val="false"/>
          <w:color w:val="000000"/>
          <w:spacing w:val="0"/>
          <w:sz w:val="24"/>
          <w:szCs w:val="24"/>
          <w:lang w:val="en-US"/>
        </w:rPr>
        <w:t xml:space="preserve"> and </w:t>
      </w:r>
      <w:r>
        <w:rPr>
          <w:rFonts w:eastAsia="Times New Roman" w:cs="Open Sans;sans-serif" w:ascii="Arial" w:hAnsi="Arial"/>
          <w:b w:val="false"/>
          <w:bCs w:val="false"/>
          <w:i w:val="false"/>
          <w:caps w:val="false"/>
          <w:smallCaps w:val="false"/>
          <w:color w:val="000000"/>
          <w:spacing w:val="0"/>
          <w:kern w:val="0"/>
          <w:sz w:val="24"/>
          <w:szCs w:val="24"/>
          <w:lang w:val="en-US" w:eastAsia="zh-CN" w:bidi="hi-IN"/>
        </w:rPr>
        <w:t xml:space="preserve">Applied </w:t>
      </w:r>
      <w:r>
        <w:rPr>
          <w:rFonts w:cs="Open Sans;sans-serif" w:ascii="Arial" w:hAnsi="Arial"/>
          <w:b w:val="false"/>
          <w:bCs w:val="false"/>
          <w:i w:val="false"/>
          <w:caps w:val="false"/>
          <w:smallCaps w:val="false"/>
          <w:color w:val="000000"/>
          <w:spacing w:val="0"/>
          <w:sz w:val="24"/>
          <w:szCs w:val="24"/>
          <w:lang w:val="en-US"/>
        </w:rPr>
        <w:t>Online Conference “SOFTWARE ENGINEERING AND CYBERSECURITY SUMMIT” (SECS-</w:t>
      </w:r>
      <w:r>
        <w:rPr>
          <w:rFonts w:cs="Open Sans;sans-serif" w:ascii="Arial" w:hAnsi="Arial"/>
          <w:b w:val="false"/>
          <w:bCs w:val="false"/>
          <w:i w:val="false"/>
          <w:caps w:val="false"/>
          <w:smallCaps w:val="false"/>
          <w:color w:val="000000"/>
          <w:spacing w:val="0"/>
          <w:sz w:val="24"/>
          <w:szCs w:val="24"/>
          <w:lang w:val="en-US"/>
        </w:rPr>
        <w:t>2022</w:t>
      </w:r>
      <w:r>
        <w:rPr>
          <w:rFonts w:cs="Open Sans;sans-serif" w:ascii="Arial" w:hAnsi="Arial"/>
          <w:b w:val="false"/>
          <w:bCs w:val="false"/>
          <w:i w:val="false"/>
          <w:caps w:val="false"/>
          <w:smallCaps w:val="false"/>
          <w:color w:val="000000"/>
          <w:spacing w:val="0"/>
          <w:sz w:val="24"/>
          <w:szCs w:val="24"/>
          <w:lang w:val="en-US"/>
        </w:rPr>
        <w:t>)</w:t>
      </w:r>
    </w:p>
    <w:p>
      <w:pPr>
        <w:pStyle w:val="Normal"/>
        <w:widowControl/>
        <w:bidi w:val="0"/>
        <w:spacing w:lineRule="auto" w:line="240" w:before="0" w:after="0"/>
        <w:ind w:left="0" w:right="0" w:hanging="0"/>
        <w:jc w:val="left"/>
        <w:rPr>
          <w:rFonts w:ascii="Arial" w:hAnsi="Arial"/>
          <w:color w:val="000000"/>
          <w:sz w:val="24"/>
          <w:szCs w:val="24"/>
          <w:lang w:val="en-US"/>
        </w:rPr>
      </w:pPr>
      <w:r>
        <w:rPr>
          <w:rFonts w:cs="Open Sans;sans-serif" w:ascii="Arial" w:hAnsi="Arial"/>
          <w:b w:val="false"/>
          <w:bCs w:val="false"/>
          <w:i w:val="false"/>
          <w:caps w:val="false"/>
          <w:smallCaps w:val="false"/>
          <w:color w:val="000000"/>
          <w:spacing w:val="0"/>
          <w:sz w:val="24"/>
          <w:szCs w:val="24"/>
          <w:lang w:val="en-US"/>
        </w:rPr>
        <w:t>October 25-26, 2022 in Kyiv (Ukraine) and Pozna</w:t>
      </w:r>
      <w:r>
        <w:rPr>
          <w:rFonts w:eastAsia="Times New Roman" w:cs="Open Sans;sans-serif" w:ascii="Arial" w:hAnsi="Arial"/>
          <w:b w:val="false"/>
          <w:bCs w:val="false"/>
          <w:i w:val="false"/>
          <w:caps w:val="false"/>
          <w:smallCaps w:val="false"/>
          <w:color w:val="000000"/>
          <w:spacing w:val="0"/>
          <w:sz w:val="24"/>
          <w:szCs w:val="24"/>
          <w:lang w:val="en-US" w:eastAsia="zh-CN" w:bidi="hi-IN"/>
        </w:rPr>
        <w:t>ń</w:t>
      </w:r>
      <w:r>
        <w:rPr>
          <w:rFonts w:cs="Open Sans;sans-serif" w:ascii="Arial" w:hAnsi="Arial"/>
          <w:b w:val="false"/>
          <w:bCs w:val="false"/>
          <w:i w:val="false"/>
          <w:caps w:val="false"/>
          <w:smallCaps w:val="false"/>
          <w:color w:val="000000"/>
          <w:spacing w:val="0"/>
          <w:sz w:val="24"/>
          <w:szCs w:val="24"/>
          <w:lang w:val="en-US"/>
        </w:rPr>
        <w:t xml:space="preserve"> (Poland)</w:t>
      </w:r>
    </w:p>
    <w:p>
      <w:pPr>
        <w:pStyle w:val="Normal"/>
        <w:widowControl/>
        <w:bidi w:val="0"/>
        <w:spacing w:lineRule="auto" w:line="240" w:before="0" w:after="0"/>
        <w:ind w:left="0" w:right="0" w:hanging="0"/>
        <w:jc w:val="both"/>
        <w:rPr/>
      </w:pPr>
      <w:hyperlink r:id="rId2" w:tgtFrame="_blank">
        <w:r>
          <w:rPr>
            <w:rStyle w:val="InternetLink"/>
            <w:rFonts w:eastAsia="Times New Roman" w:cs="Open Sans;sans-serif" w:ascii="Arial" w:hAnsi="Arial"/>
            <w:b w:val="false"/>
            <w:bCs w:val="false"/>
            <w:i w:val="false"/>
            <w:caps w:val="false"/>
            <w:smallCaps w:val="false"/>
            <w:color w:val="000000"/>
            <w:spacing w:val="0"/>
            <w:sz w:val="24"/>
            <w:szCs w:val="24"/>
            <w:lang w:val="en-GB" w:eastAsia="zh-CN" w:bidi="hi-IN"/>
          </w:rPr>
          <w:t>http://</w:t>
        </w:r>
      </w:hyperlink>
      <w:hyperlink r:id="rId3" w:tgtFrame="_blank">
        <w:r>
          <w:rPr>
            <w:rStyle w:val="InternetLink"/>
            <w:rFonts w:eastAsia="Times New Roman" w:cs="Open Sans;sans-serif" w:ascii="Arial" w:hAnsi="Arial"/>
            <w:b w:val="false"/>
            <w:bCs w:val="false"/>
            <w:i w:val="false"/>
            <w:caps w:val="false"/>
            <w:smallCaps w:val="false"/>
            <w:color w:val="000000"/>
            <w:spacing w:val="0"/>
            <w:sz w:val="24"/>
            <w:szCs w:val="24"/>
            <w:shd w:fill="FFFFFF" w:val="clear"/>
            <w:lang w:val="en-GB" w:eastAsia="zh-CN" w:bidi="hi-IN"/>
          </w:rPr>
          <w:t>SECS</w:t>
        </w:r>
      </w:hyperlink>
      <w:hyperlink r:id="rId4" w:tgtFrame="_blank">
        <w:r>
          <w:rPr>
            <w:rStyle w:val="InternetLink"/>
            <w:rFonts w:eastAsia="Times New Roman" w:cs="Open Sans;sans-serif" w:ascii="Arial" w:hAnsi="Arial"/>
            <w:b w:val="false"/>
            <w:bCs w:val="false"/>
            <w:i w:val="false"/>
            <w:caps w:val="false"/>
            <w:smallCaps w:val="false"/>
            <w:color w:val="000000"/>
            <w:spacing w:val="0"/>
            <w:sz w:val="24"/>
            <w:szCs w:val="24"/>
            <w:lang w:val="en-GB" w:eastAsia="zh-CN" w:bidi="hi-IN"/>
          </w:rPr>
          <w:t>.knute.edu.ua/</w:t>
        </w:r>
      </w:hyperlink>
      <w:r>
        <w:rPr>
          <w:rFonts w:eastAsia="Times New Roman" w:cs="Open Sans;sans-serif" w:ascii="Arial" w:hAnsi="Arial"/>
          <w:b w:val="false"/>
          <w:bCs w:val="false"/>
          <w:i w:val="false"/>
          <w:caps w:val="false"/>
          <w:smallCaps w:val="false"/>
          <w:color w:val="000000"/>
          <w:spacing w:val="0"/>
          <w:sz w:val="24"/>
          <w:szCs w:val="24"/>
          <w:lang w:val="en-GB" w:eastAsia="zh-CN" w:bidi="hi-IN"/>
        </w:rPr>
        <w:t> </w:t>
      </w:r>
    </w:p>
    <w:p>
      <w:pPr>
        <w:pStyle w:val="LOnormal"/>
        <w:pageBreakBefore w:val="false"/>
        <w:spacing w:lineRule="auto" w:line="240" w:before="0" w:after="0"/>
        <w:ind w:left="0" w:right="0" w:hanging="0"/>
        <w:jc w:val="both"/>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xml:space="preserve">The intent of our conference </w:t>
      </w:r>
      <w:r>
        <w:rPr>
          <w:rFonts w:eastAsia="Times New Roman" w:cs="Open Sans;sans-serif" w:ascii="Arial" w:hAnsi="Arial"/>
          <w:b w:val="false"/>
          <w:bCs w:val="false"/>
          <w:i w:val="false"/>
          <w:caps w:val="false"/>
          <w:smallCaps w:val="false"/>
          <w:color w:val="000000"/>
          <w:spacing w:val="0"/>
          <w:sz w:val="24"/>
          <w:szCs w:val="24"/>
          <w:lang w:val="en-GB" w:eastAsia="zh-CN" w:bidi="hi-IN"/>
        </w:rPr>
        <w:t xml:space="preserve">in the newly established series </w:t>
      </w:r>
      <w:r>
        <w:rPr>
          <w:rFonts w:eastAsia="Times New Roman" w:cs="Open Sans;sans-serif" w:ascii="Arial" w:hAnsi="Arial"/>
          <w:b w:val="false"/>
          <w:bCs w:val="false"/>
          <w:i w:val="false"/>
          <w:caps w:val="false"/>
          <w:smallCaps w:val="false"/>
          <w:color w:val="000000"/>
          <w:spacing w:val="0"/>
          <w:sz w:val="24"/>
          <w:szCs w:val="24"/>
          <w:lang w:val="en-GB" w:eastAsia="zh-CN" w:bidi="hi-IN"/>
        </w:rPr>
        <w:t xml:space="preserve">organized by the department of information technology (Poznań University of Economics and Business, Poland) and department of software engineering and cybersecurity (State University of Trade and Economics, Ukraine) is to bring together representatives of research and industry to </w:t>
      </w:r>
      <w:r>
        <w:rPr>
          <w:rFonts w:eastAsia="Times New Roman" w:cs="Open Sans;sans-serif" w:ascii="Arial" w:hAnsi="Arial"/>
          <w:b w:val="false"/>
          <w:bCs w:val="false"/>
          <w:i w:val="false"/>
          <w:caps w:val="false"/>
          <w:smallCaps w:val="false"/>
          <w:color w:val="000000"/>
          <w:spacing w:val="0"/>
          <w:kern w:val="0"/>
          <w:sz w:val="24"/>
          <w:szCs w:val="24"/>
          <w:lang w:val="en-GB" w:eastAsia="zh-CN" w:bidi="hi-IN"/>
        </w:rPr>
        <w:t>create</w:t>
      </w:r>
      <w:r>
        <w:rPr>
          <w:rFonts w:eastAsia="Times New Roman" w:cs="Open Sans;sans-serif" w:ascii="Arial" w:hAnsi="Arial"/>
          <w:b w:val="false"/>
          <w:bCs w:val="false"/>
          <w:i w:val="false"/>
          <w:caps w:val="false"/>
          <w:smallCaps w:val="false"/>
          <w:color w:val="000000"/>
          <w:spacing w:val="0"/>
          <w:sz w:val="24"/>
          <w:szCs w:val="24"/>
          <w:lang w:val="en-GB" w:eastAsia="zh-CN" w:bidi="hi-IN"/>
        </w:rPr>
        <w:t xml:space="preserve"> a </w:t>
      </w:r>
      <w:r>
        <w:rPr>
          <w:rFonts w:eastAsia="Times New Roman" w:cs="Open Sans;sans-serif" w:ascii="Arial" w:hAnsi="Arial"/>
          <w:b w:val="false"/>
          <w:bCs w:val="false"/>
          <w:i w:val="false"/>
          <w:caps w:val="false"/>
          <w:smallCaps w:val="false"/>
          <w:color w:val="000000"/>
          <w:spacing w:val="0"/>
          <w:sz w:val="24"/>
          <w:szCs w:val="24"/>
          <w:lang w:val="en-GB" w:eastAsia="zh-CN" w:bidi="hi-IN"/>
        </w:rPr>
        <w:t xml:space="preserve">constant </w:t>
      </w:r>
      <w:r>
        <w:rPr>
          <w:rFonts w:eastAsia="Times New Roman" w:cs="Open Sans;sans-serif" w:ascii="Arial" w:hAnsi="Arial"/>
          <w:b w:val="false"/>
          <w:bCs w:val="false"/>
          <w:i w:val="false"/>
          <w:caps w:val="false"/>
          <w:smallCaps w:val="false"/>
          <w:color w:val="000000"/>
          <w:spacing w:val="0"/>
          <w:sz w:val="24"/>
          <w:szCs w:val="24"/>
          <w:lang w:val="en-GB" w:eastAsia="zh-CN" w:bidi="hi-IN"/>
        </w:rPr>
        <w:t xml:space="preserve">discussion platform for intensifying international cooperation and shedding light on </w:t>
      </w:r>
      <w:r>
        <w:rPr>
          <w:rFonts w:eastAsia="Times New Roman" w:cs="Open Sans;sans-serif" w:ascii="Arial" w:hAnsi="Arial"/>
          <w:b w:val="false"/>
          <w:bCs w:val="false"/>
          <w:i w:val="false"/>
          <w:caps w:val="false"/>
          <w:smallCaps w:val="false"/>
          <w:color w:val="000000"/>
          <w:spacing w:val="0"/>
          <w:sz w:val="24"/>
          <w:szCs w:val="24"/>
          <w:lang w:val="en-GB" w:eastAsia="zh-CN" w:bidi="hi-IN"/>
        </w:rPr>
        <w:t>modern and future</w:t>
      </w:r>
      <w:r>
        <w:rPr>
          <w:rFonts w:eastAsia="Times New Roman" w:cs="Open Sans;sans-serif" w:ascii="Arial" w:hAnsi="Arial"/>
          <w:b w:val="false"/>
          <w:bCs w:val="false"/>
          <w:i w:val="false"/>
          <w:caps w:val="false"/>
          <w:smallCaps w:val="false"/>
          <w:color w:val="000000"/>
          <w:spacing w:val="0"/>
          <w:sz w:val="24"/>
          <w:szCs w:val="24"/>
          <w:lang w:val="en-GB" w:eastAsia="zh-CN" w:bidi="hi-IN"/>
        </w:rPr>
        <w:t xml:space="preserve"> </w:t>
      </w:r>
      <w:r>
        <w:rPr>
          <w:rFonts w:eastAsia="Times New Roman" w:cs="Open Sans;sans-serif" w:ascii="Arial" w:hAnsi="Arial"/>
          <w:b w:val="false"/>
          <w:bCs w:val="false"/>
          <w:i w:val="false"/>
          <w:caps w:val="false"/>
          <w:smallCaps w:val="false"/>
          <w:color w:val="000000"/>
          <w:spacing w:val="0"/>
          <w:kern w:val="0"/>
          <w:sz w:val="24"/>
          <w:szCs w:val="24"/>
          <w:lang w:val="en-GB" w:eastAsia="zh-CN" w:bidi="hi-IN"/>
        </w:rPr>
        <w:t xml:space="preserve">challenges to </w:t>
      </w:r>
      <w:r>
        <w:rPr>
          <w:rFonts w:eastAsia="Times New Roman" w:cs="Open Sans;sans-serif" w:ascii="Arial" w:hAnsi="Arial"/>
          <w:b w:val="false"/>
          <w:bCs w:val="false"/>
          <w:i w:val="false"/>
          <w:caps w:val="false"/>
          <w:smallCaps w:val="false"/>
          <w:color w:val="000000"/>
          <w:spacing w:val="0"/>
          <w:sz w:val="24"/>
          <w:szCs w:val="24"/>
          <w:lang w:val="en-GB" w:eastAsia="zh-CN" w:bidi="hi-IN"/>
        </w:rPr>
        <w:t>software engineering and cybersecurity.</w:t>
      </w:r>
    </w:p>
    <w:p>
      <w:pPr>
        <w:pStyle w:val="LOnormal"/>
        <w:spacing w:lineRule="auto" w:line="240" w:before="0" w:after="0"/>
        <w:ind w:left="0" w:right="0" w:hanging="0"/>
        <w:jc w:val="both"/>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xml:space="preserve">Conference discussion platforms: </w:t>
      </w:r>
    </w:p>
    <w:p>
      <w:pPr>
        <w:pStyle w:val="TextBody"/>
        <w:pageBreakBefore w:val="false"/>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1. National Cybersecurity</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Ensuring National Cybersecurity during the Wartime</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Fighting against Cyberterrorism and Cybercrimes</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EU Cybersecurity in Conditions of Foreign Aggression</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Cybersecurity of Business Entities</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International Cybersecurity</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Fake News and Disinformation</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Risk Analysis in National Cybersecurity</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2. Cybersecurity: Threats and Countermeasures</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Applied Cryptography and Cryptographic Protocols</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Novel Authentication and Authorization Methods</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Context-aware, Multi-modal, or Adaptive Access Control</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Biometrics</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Machine Learning and Artificial Intelligence in Cybersecurity</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Novel Attack Schemes</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OSINT Analysis</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Social Engineering, Trust, and Human Factor in Security</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Security of Internet of Things and Ubiquitous Systems</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Denial of Service and Ransomware Attacks</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Man-in-the-Middle and Man-in-the-Browser Attacks</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Firewalls, Deep Packet Inspection, Honeypots</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3. User and Citizen Privacy</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Personal Information Security during Peace and War</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Privacy Preserving Systems</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Privacy Enhancing Technologies</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Management of Sensitive Data in Organization</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Mobile Device Security</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Deepfakes</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Ethical Aspects of User Security and Privacy</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4. Security in Software Engineering</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Software Engineering within Hybrid Threats</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Secure Software Development</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Novel Methods for Code Security Assessment</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Zero Trust Architectures</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Threat Modeling Methods</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Privacy by Design</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5. Software Designing, Developing and Maintaining</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Web Design and Web Programming;</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Architecture and Technologies of Mobile Application Programming</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Enterprise Software Development</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Software Testing</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Database Systems</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Artificial Intelligence</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Expert Systems</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Internet of Things</w:t>
      </w:r>
    </w:p>
    <w:p>
      <w:pPr>
        <w:pStyle w:val="TextBody"/>
        <w:widowControl/>
        <w:spacing w:lineRule="auto" w:line="240" w:before="0" w:after="0"/>
        <w:ind w:left="0" w:right="0" w:hanging="0"/>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Information Technology in Economics</w:t>
      </w:r>
    </w:p>
    <w:p>
      <w:pPr>
        <w:pStyle w:val="LOnormal"/>
        <w:spacing w:lineRule="auto" w:line="240" w:before="0" w:after="0"/>
        <w:ind w:left="0" w:right="0" w:hanging="0"/>
        <w:jc w:val="both"/>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xml:space="preserve">- Information Technology in Education  </w:t>
      </w:r>
    </w:p>
    <w:p>
      <w:pPr>
        <w:pStyle w:val="LOnormal"/>
        <w:pageBreakBefore w:val="false"/>
        <w:spacing w:lineRule="auto" w:line="240" w:before="0" w:after="0"/>
        <w:ind w:left="0" w:right="0" w:hanging="0"/>
        <w:jc w:val="both"/>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The conference is to be held online on the 25</w:t>
      </w:r>
      <w:r>
        <w:rPr>
          <w:rFonts w:eastAsia="Times New Roman" w:cs="Open Sans;sans-serif" w:ascii="Arial" w:hAnsi="Arial"/>
          <w:b w:val="false"/>
          <w:bCs w:val="false"/>
          <w:i w:val="false"/>
          <w:caps w:val="false"/>
          <w:smallCaps w:val="false"/>
          <w:color w:val="000000"/>
          <w:spacing w:val="0"/>
          <w:sz w:val="24"/>
          <w:szCs w:val="24"/>
          <w:vertAlign w:val="superscript"/>
          <w:lang w:val="en-GB" w:eastAsia="zh-CN" w:bidi="hi-IN"/>
        </w:rPr>
        <w:t>th</w:t>
      </w:r>
      <w:r>
        <w:rPr>
          <w:rFonts w:eastAsia="Times New Roman" w:cs="Open Sans;sans-serif" w:ascii="Arial" w:hAnsi="Arial"/>
          <w:b w:val="false"/>
          <w:bCs w:val="false"/>
          <w:i w:val="false"/>
          <w:caps w:val="false"/>
          <w:smallCaps w:val="false"/>
          <w:color w:val="000000"/>
          <w:spacing w:val="0"/>
          <w:sz w:val="24"/>
          <w:szCs w:val="24"/>
          <w:lang w:val="en-GB" w:eastAsia="zh-CN" w:bidi="hi-IN"/>
        </w:rPr>
        <w:t xml:space="preserve"> - 26</w:t>
      </w:r>
      <w:r>
        <w:rPr>
          <w:rFonts w:eastAsia="Times New Roman" w:cs="Open Sans;sans-serif" w:ascii="Arial" w:hAnsi="Arial"/>
          <w:b w:val="false"/>
          <w:bCs w:val="false"/>
          <w:i w:val="false"/>
          <w:caps w:val="false"/>
          <w:smallCaps w:val="false"/>
          <w:color w:val="000000"/>
          <w:spacing w:val="0"/>
          <w:sz w:val="24"/>
          <w:szCs w:val="24"/>
          <w:vertAlign w:val="superscript"/>
          <w:lang w:val="en-GB" w:eastAsia="zh-CN" w:bidi="hi-IN"/>
        </w:rPr>
        <w:t>th</w:t>
      </w:r>
      <w:r>
        <w:rPr>
          <w:rFonts w:eastAsia="Times New Roman" w:cs="Open Sans;sans-serif" w:ascii="Arial" w:hAnsi="Arial"/>
          <w:b w:val="false"/>
          <w:bCs w:val="false"/>
          <w:i w:val="false"/>
          <w:caps w:val="false"/>
          <w:smallCaps w:val="false"/>
          <w:color w:val="000000"/>
          <w:spacing w:val="0"/>
          <w:sz w:val="24"/>
          <w:szCs w:val="24"/>
          <w:lang w:val="en-GB" w:eastAsia="zh-CN" w:bidi="hi-IN"/>
        </w:rPr>
        <w:t xml:space="preserve"> of October 2022.</w:t>
      </w:r>
    </w:p>
    <w:p>
      <w:pPr>
        <w:pStyle w:val="LOnormal"/>
        <w:spacing w:lineRule="auto" w:line="240" w:before="0" w:after="0"/>
        <w:ind w:left="0" w:right="0" w:hanging="0"/>
        <w:jc w:val="both"/>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Conference starts on the 25</w:t>
      </w:r>
      <w:r>
        <w:rPr>
          <w:rFonts w:eastAsia="Times New Roman" w:cs="Open Sans;sans-serif" w:ascii="Arial" w:hAnsi="Arial"/>
          <w:b w:val="false"/>
          <w:bCs w:val="false"/>
          <w:i w:val="false"/>
          <w:caps w:val="false"/>
          <w:smallCaps w:val="false"/>
          <w:color w:val="000000"/>
          <w:spacing w:val="0"/>
          <w:sz w:val="24"/>
          <w:szCs w:val="24"/>
          <w:vertAlign w:val="superscript"/>
          <w:lang w:val="en-GB" w:eastAsia="zh-CN" w:bidi="hi-IN"/>
        </w:rPr>
        <w:t>th</w:t>
      </w:r>
      <w:r>
        <w:rPr>
          <w:rFonts w:eastAsia="Times New Roman" w:cs="Open Sans;sans-serif" w:ascii="Arial" w:hAnsi="Arial"/>
          <w:b w:val="false"/>
          <w:bCs w:val="false"/>
          <w:i w:val="false"/>
          <w:caps w:val="false"/>
          <w:smallCaps w:val="false"/>
          <w:color w:val="000000"/>
          <w:spacing w:val="0"/>
          <w:sz w:val="24"/>
          <w:szCs w:val="24"/>
          <w:lang w:val="en-GB" w:eastAsia="zh-CN" w:bidi="hi-IN"/>
        </w:rPr>
        <w:t xml:space="preserve"> of October 2022 at 11 a.m. Kyiv time zone. </w:t>
      </w:r>
    </w:p>
    <w:p>
      <w:pPr>
        <w:pStyle w:val="LOnormal"/>
        <w:pageBreakBefore w:val="false"/>
        <w:spacing w:lineRule="auto" w:line="240" w:before="0" w:after="0"/>
        <w:ind w:left="0" w:right="0" w:hanging="0"/>
        <w:jc w:val="both"/>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Conference official language: English.</w:t>
      </w:r>
    </w:p>
    <w:p>
      <w:pPr>
        <w:pStyle w:val="LOnormal"/>
        <w:pageBreakBefore w:val="false"/>
        <w:spacing w:lineRule="auto" w:line="240" w:before="0" w:after="0"/>
        <w:ind w:left="0" w:right="0" w:hanging="0"/>
        <w:jc w:val="both"/>
        <w:rPr>
          <w:rStyle w:val="InternetLink"/>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xml:space="preserve">The registration and submission of articles will be done via </w:t>
      </w:r>
      <w:hyperlink r:id="rId5" w:tgtFrame="_blank">
        <w:r>
          <w:rPr>
            <w:rStyle w:val="InternetLink"/>
            <w:rFonts w:eastAsia="Times New Roman" w:cs="Open Sans;sans-serif" w:ascii="Arial" w:hAnsi="Arial"/>
            <w:b w:val="false"/>
            <w:bCs w:val="false"/>
            <w:i w:val="false"/>
            <w:caps w:val="false"/>
            <w:smallCaps w:val="false"/>
            <w:color w:val="000000"/>
            <w:spacing w:val="0"/>
            <w:sz w:val="24"/>
            <w:szCs w:val="24"/>
            <w:lang w:val="en-GB" w:eastAsia="zh-CN" w:bidi="hi-IN"/>
          </w:rPr>
          <w:t>https://easychair.org/my/conference?conf=secs2022</w:t>
        </w:r>
      </w:hyperlink>
    </w:p>
    <w:p>
      <w:pPr>
        <w:pStyle w:val="LOnormal"/>
        <w:pageBreakBefore w:val="false"/>
        <w:spacing w:lineRule="auto" w:line="240" w:before="0" w:after="0"/>
        <w:ind w:left="0" w:right="0" w:hanging="0"/>
        <w:jc w:val="both"/>
        <w:rPr/>
      </w:pPr>
      <w:r>
        <w:rPr>
          <w:rFonts w:eastAsia="Times New Roman" w:cs="Open Sans;sans-serif" w:ascii="Arial" w:hAnsi="Arial"/>
          <w:b w:val="false"/>
          <w:bCs w:val="false"/>
          <w:i w:val="false"/>
          <w:caps w:val="false"/>
          <w:smallCaps w:val="false"/>
          <w:color w:val="000000"/>
          <w:spacing w:val="0"/>
          <w:sz w:val="24"/>
          <w:szCs w:val="24"/>
          <w:lang w:val="en-GB" w:eastAsia="zh-CN" w:bidi="hi-IN"/>
        </w:rPr>
        <w:t xml:space="preserve">The templates for the submission could be found at </w:t>
      </w:r>
      <w:r>
        <w:rPr>
          <w:rStyle w:val="InternetLink"/>
          <w:rFonts w:eastAsia="Times New Roman" w:cs="Open Sans;sans-serif" w:ascii="Arial" w:hAnsi="Arial"/>
          <w:b w:val="false"/>
          <w:bCs w:val="false"/>
          <w:i w:val="false"/>
          <w:caps w:val="false"/>
          <w:smallCaps w:val="false"/>
          <w:color w:val="000000"/>
          <w:spacing w:val="0"/>
          <w:sz w:val="24"/>
          <w:szCs w:val="24"/>
          <w:lang w:val="en-GB" w:eastAsia="zh-CN" w:bidi="hi-IN"/>
        </w:rPr>
        <w:t>https://resource-cms.springernature.com/springer-cms/rest/v1/content/7117506/data/v1</w:t>
      </w:r>
    </w:p>
    <w:p>
      <w:pPr>
        <w:pStyle w:val="LOnormal"/>
        <w:spacing w:lineRule="auto" w:line="240" w:before="0" w:after="0"/>
        <w:ind w:left="0" w:right="0" w:hanging="0"/>
        <w:jc w:val="both"/>
        <w:rPr>
          <w:rFonts w:ascii="Arial" w:hAnsi="Arial"/>
          <w:color w:val="000000"/>
          <w:sz w:val="24"/>
          <w:szCs w:val="24"/>
        </w:rPr>
      </w:pPr>
      <w:r>
        <w:rPr>
          <w:rFonts w:eastAsia="Times New Roman" w:cs="Open Sans;sans-serif" w:ascii="Arial" w:hAnsi="Arial"/>
          <w:b w:val="false"/>
          <w:bCs w:val="false"/>
          <w:i w:val="false"/>
          <w:caps w:val="false"/>
          <w:smallCaps w:val="false"/>
          <w:color w:val="000000"/>
          <w:spacing w:val="0"/>
          <w:sz w:val="24"/>
          <w:szCs w:val="24"/>
          <w:lang w:val="en-GB" w:eastAsia="zh-CN" w:bidi="hi-IN"/>
        </w:rPr>
        <w:t>ADDITIONAL REQUIREMENTS FOR SUBMISSIONS</w:t>
      </w:r>
    </w:p>
    <w:p>
      <w:pPr>
        <w:pStyle w:val="LOnormal"/>
        <w:pageBreakBefore w:val="false"/>
        <w:spacing w:lineRule="auto" w:line="240" w:before="0" w:after="0"/>
        <w:ind w:left="0" w:right="0" w:hanging="0"/>
        <w:jc w:val="both"/>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shd w:fill="auto" w:val="clear"/>
          <w:lang w:val="en-GB" w:eastAsia="zh-CN" w:bidi="hi-IN"/>
        </w:rPr>
        <w:t>The title of paper should be not very long (until 13 words including THE, IN, FOR, etc.) and should be exactly corresponded to the research results which are discussed in the paper. Please, avoid using same words in the title of paper twice.</w:t>
      </w:r>
    </w:p>
    <w:p>
      <w:pPr>
        <w:pStyle w:val="LOnormal"/>
        <w:spacing w:lineRule="auto" w:line="240" w:before="0" w:after="0"/>
        <w:ind w:left="0" w:right="0" w:hanging="0"/>
        <w:jc w:val="both"/>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shd w:fill="auto" w:val="clear"/>
          <w:lang w:val="en-GB" w:eastAsia="zh-CN" w:bidi="hi-IN"/>
        </w:rPr>
        <w:t xml:space="preserve">The paper should not have more than </w:t>
      </w:r>
      <w:r>
        <w:rPr>
          <w:rFonts w:eastAsia="Times New Roman" w:cs="Open Sans;sans-serif" w:ascii="Arial" w:hAnsi="Arial"/>
          <w:b w:val="false"/>
          <w:bCs w:val="false"/>
          <w:i w:val="false"/>
          <w:caps w:val="false"/>
          <w:smallCaps w:val="false"/>
          <w:color w:val="000000"/>
          <w:spacing w:val="0"/>
          <w:kern w:val="0"/>
          <w:sz w:val="24"/>
          <w:szCs w:val="24"/>
          <w:shd w:fill="auto" w:val="clear"/>
          <w:lang w:val="en-GB" w:eastAsia="zh-CN" w:bidi="hi-IN"/>
        </w:rPr>
        <w:t>4</w:t>
      </w:r>
      <w:r>
        <w:rPr>
          <w:rFonts w:eastAsia="Times New Roman" w:cs="Open Sans;sans-serif" w:ascii="Arial" w:hAnsi="Arial"/>
          <w:b w:val="false"/>
          <w:bCs w:val="false"/>
          <w:i w:val="false"/>
          <w:caps w:val="false"/>
          <w:smallCaps w:val="false"/>
          <w:color w:val="000000"/>
          <w:spacing w:val="0"/>
          <w:sz w:val="24"/>
          <w:szCs w:val="24"/>
          <w:shd w:fill="auto" w:val="clear"/>
          <w:lang w:val="en-GB" w:eastAsia="zh-CN" w:bidi="hi-IN"/>
        </w:rPr>
        <w:t xml:space="preserve"> co-authors.</w:t>
      </w:r>
    </w:p>
    <w:p>
      <w:pPr>
        <w:pStyle w:val="LOnormal"/>
        <w:spacing w:lineRule="auto" w:line="240" w:before="0" w:after="0"/>
        <w:ind w:left="0" w:right="0" w:hanging="0"/>
        <w:jc w:val="both"/>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shd w:fill="auto" w:val="clear"/>
          <w:lang w:val="en-GB" w:eastAsia="zh-CN" w:bidi="hi-IN"/>
        </w:rPr>
        <w:t>One author can submit only one paper.</w:t>
      </w:r>
    </w:p>
    <w:p>
      <w:pPr>
        <w:pStyle w:val="LOnormal"/>
        <w:spacing w:lineRule="auto" w:line="240" w:before="0" w:after="0"/>
        <w:ind w:left="0" w:right="0" w:hanging="0"/>
        <w:jc w:val="both"/>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shd w:fill="auto" w:val="clear"/>
          <w:lang w:val="en-GB" w:eastAsia="zh-CN" w:bidi="hi-IN"/>
        </w:rPr>
        <w:t>Authors can submit only regular paper (</w:t>
      </w:r>
      <w:r>
        <w:rPr>
          <w:rFonts w:eastAsia="Times New Roman" w:cs="Open Sans;sans-serif" w:ascii="Arial" w:hAnsi="Arial"/>
          <w:b w:val="false"/>
          <w:bCs w:val="false"/>
          <w:i w:val="false"/>
          <w:caps w:val="false"/>
          <w:smallCaps w:val="false"/>
          <w:color w:val="000000"/>
          <w:spacing w:val="0"/>
          <w:kern w:val="0"/>
          <w:sz w:val="24"/>
          <w:szCs w:val="24"/>
          <w:shd w:fill="auto" w:val="clear"/>
          <w:lang w:val="en-GB" w:eastAsia="zh-CN" w:bidi="hi-IN"/>
        </w:rPr>
        <w:t>12</w:t>
      </w:r>
      <w:r>
        <w:rPr>
          <w:rFonts w:eastAsia="Times New Roman" w:cs="Open Sans;sans-serif" w:ascii="Arial" w:hAnsi="Arial"/>
          <w:b w:val="false"/>
          <w:bCs w:val="false"/>
          <w:i w:val="false"/>
          <w:caps w:val="false"/>
          <w:smallCaps w:val="false"/>
          <w:color w:val="000000"/>
          <w:spacing w:val="0"/>
          <w:sz w:val="24"/>
          <w:szCs w:val="24"/>
          <w:shd w:fill="auto" w:val="clear"/>
          <w:lang w:val="en-GB" w:eastAsia="zh-CN" w:bidi="hi-IN"/>
        </w:rPr>
        <w:t>–1</w:t>
      </w:r>
      <w:r>
        <w:rPr>
          <w:rFonts w:eastAsia="Times New Roman" w:cs="Open Sans;sans-serif" w:ascii="Arial" w:hAnsi="Arial"/>
          <w:b w:val="false"/>
          <w:bCs w:val="false"/>
          <w:i w:val="false"/>
          <w:caps w:val="false"/>
          <w:smallCaps w:val="false"/>
          <w:color w:val="000000"/>
          <w:spacing w:val="0"/>
          <w:kern w:val="0"/>
          <w:sz w:val="24"/>
          <w:szCs w:val="24"/>
          <w:shd w:fill="auto" w:val="clear"/>
          <w:lang w:val="en-GB" w:eastAsia="zh-CN" w:bidi="hi-IN"/>
        </w:rPr>
        <w:t>5</w:t>
      </w:r>
      <w:r>
        <w:rPr>
          <w:rFonts w:eastAsia="Times New Roman" w:cs="Open Sans;sans-serif" w:ascii="Arial" w:hAnsi="Arial"/>
          <w:b w:val="false"/>
          <w:bCs w:val="false"/>
          <w:i w:val="false"/>
          <w:caps w:val="false"/>
          <w:smallCaps w:val="false"/>
          <w:color w:val="000000"/>
          <w:spacing w:val="0"/>
          <w:sz w:val="24"/>
          <w:szCs w:val="24"/>
          <w:shd w:fill="auto" w:val="clear"/>
          <w:lang w:val="en-GB" w:eastAsia="zh-CN" w:bidi="hi-IN"/>
        </w:rPr>
        <w:t xml:space="preserve"> pages of around 400 words each).</w:t>
      </w:r>
    </w:p>
    <w:p>
      <w:pPr>
        <w:pStyle w:val="LOnormal"/>
        <w:spacing w:lineRule="auto" w:line="240" w:before="0" w:after="0"/>
        <w:ind w:left="0" w:right="0" w:hanging="0"/>
        <w:jc w:val="both"/>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shd w:fill="auto" w:val="clear"/>
          <w:lang w:val="en-GB" w:eastAsia="zh-CN" w:bidi="hi-IN"/>
        </w:rPr>
        <w:t>Paper structure should generally include: Title, Author’s information, Abstract (100-120 words in English); Keywords (5-6 words, in English); Introduction; Literature review; Proposed methodology/model/technique; Results/Discussions; Conclusion; References.</w:t>
      </w:r>
    </w:p>
    <w:p>
      <w:pPr>
        <w:pStyle w:val="LOnormal"/>
        <w:spacing w:lineRule="auto" w:line="240" w:before="0" w:after="0"/>
        <w:ind w:left="0" w:right="0" w:hanging="0"/>
        <w:jc w:val="both"/>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shd w:fill="auto" w:val="clear"/>
          <w:lang w:val="en-GB" w:eastAsia="zh-CN" w:bidi="hi-IN"/>
        </w:rPr>
        <w:t>The references list MUST NOT be very short or long without the need. It’s recommend that the references list consists of no more than 20-25 sources.</w:t>
      </w:r>
    </w:p>
    <w:p>
      <w:pPr>
        <w:pStyle w:val="LOnormal"/>
        <w:spacing w:lineRule="auto" w:line="240" w:before="0" w:after="0"/>
        <w:ind w:left="0" w:right="0" w:hanging="0"/>
        <w:jc w:val="both"/>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shd w:fill="auto" w:val="clear"/>
          <w:lang w:val="en-GB" w:eastAsia="zh-CN" w:bidi="hi-IN"/>
        </w:rPr>
        <w:t>The authors ARE OBLIGED to use the results of international research in the references.</w:t>
      </w:r>
    </w:p>
    <w:p>
      <w:pPr>
        <w:pStyle w:val="LOnormal"/>
        <w:spacing w:lineRule="auto" w:line="240" w:before="0" w:after="0"/>
        <w:ind w:left="0" w:right="0" w:hanging="0"/>
        <w:jc w:val="both"/>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shd w:fill="auto" w:val="clear"/>
          <w:lang w:val="en-GB" w:eastAsia="zh-CN" w:bidi="hi-IN"/>
        </w:rPr>
        <w:t>References should be, mostly, modern, NOT OLDER than 5 years (2018-2022).</w:t>
      </w:r>
    </w:p>
    <w:p>
      <w:pPr>
        <w:pStyle w:val="LOnormal"/>
        <w:spacing w:lineRule="auto" w:line="240" w:before="0" w:after="0"/>
        <w:ind w:left="0" w:right="0" w:hanging="0"/>
        <w:jc w:val="both"/>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shd w:fill="auto" w:val="clear"/>
          <w:lang w:val="en-GB" w:eastAsia="zh-CN" w:bidi="hi-IN"/>
        </w:rPr>
        <w:t>Authors SHOULD NOT use references only to a narrow circle of authors from their educational institution or several institutions. One cascade (group) citation should be no more than 15% of all references.</w:t>
      </w:r>
    </w:p>
    <w:p>
      <w:pPr>
        <w:pStyle w:val="LOnormal"/>
        <w:spacing w:lineRule="auto" w:line="240" w:before="0" w:after="0"/>
        <w:ind w:left="0" w:right="0" w:hanging="0"/>
        <w:jc w:val="both"/>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shd w:fill="auto" w:val="clear"/>
          <w:lang w:val="en-GB" w:eastAsia="zh-CN" w:bidi="hi-IN"/>
        </w:rPr>
        <w:t>The self-citation MUST NOT exceed 15% of all references.</w:t>
      </w:r>
    </w:p>
    <w:p>
      <w:pPr>
        <w:pStyle w:val="LOnormal"/>
        <w:spacing w:lineRule="auto" w:line="240" w:before="0" w:after="0"/>
        <w:ind w:left="0" w:right="0" w:hanging="0"/>
        <w:jc w:val="both"/>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shd w:fill="auto" w:val="clear"/>
          <w:lang w:val="en-GB" w:eastAsia="zh-CN" w:bidi="hi-IN"/>
        </w:rPr>
        <w:t>Percentage of local publications (a total of your own and from your country) must be less than 20% in the Reference list.</w:t>
      </w:r>
    </w:p>
    <w:p>
      <w:pPr>
        <w:pStyle w:val="LOnormal"/>
        <w:spacing w:lineRule="auto" w:line="240" w:before="0" w:after="0"/>
        <w:ind w:left="0" w:right="0" w:hanging="0"/>
        <w:jc w:val="both"/>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shd w:fill="auto" w:val="clear"/>
          <w:lang w:val="en-GB" w:eastAsia="zh-CN" w:bidi="hi-IN"/>
        </w:rPr>
        <w:t>All references should be accompanied with DOI or the Internet-link to the exact resource</w:t>
      </w:r>
    </w:p>
    <w:p>
      <w:pPr>
        <w:pStyle w:val="LOnormal"/>
        <w:spacing w:lineRule="auto" w:line="240" w:before="0" w:after="0"/>
        <w:ind w:left="0" w:right="0" w:hanging="0"/>
        <w:jc w:val="both"/>
        <w:rPr>
          <w:rFonts w:ascii="Arial" w:hAnsi="Arial" w:eastAsia="Times New Roman" w:cs="Open Sans;sans-serif"/>
          <w:b w:val="false"/>
          <w:b w:val="false"/>
          <w:bCs w:val="false"/>
          <w:i w:val="false"/>
          <w:i w:val="false"/>
          <w:caps w:val="false"/>
          <w:smallCaps w:val="false"/>
          <w:color w:val="000000"/>
          <w:spacing w:val="0"/>
          <w:sz w:val="24"/>
          <w:szCs w:val="24"/>
          <w:lang w:val="en-GB" w:eastAsia="zh-CN" w:bidi="hi-IN"/>
        </w:rPr>
      </w:pPr>
      <w:r>
        <w:rPr>
          <w:rFonts w:eastAsia="Times New Roman" w:cs="Open Sans;sans-serif" w:ascii="Arial" w:hAnsi="Arial"/>
          <w:b w:val="false"/>
          <w:bCs w:val="false"/>
          <w:i w:val="false"/>
          <w:caps w:val="false"/>
          <w:smallCaps w:val="false"/>
          <w:color w:val="000000"/>
          <w:spacing w:val="0"/>
          <w:sz w:val="24"/>
          <w:szCs w:val="24"/>
          <w:shd w:fill="auto" w:val="clear"/>
          <w:lang w:val="en-GB" w:eastAsia="zh-CN" w:bidi="hi-IN"/>
        </w:rPr>
        <w:t>English MUST BE proofread.</w:t>
      </w:r>
    </w:p>
    <w:p>
      <w:pPr>
        <w:pStyle w:val="LOnormal"/>
        <w:keepNext w:val="false"/>
        <w:keepLines w:val="false"/>
        <w:widowControl w:val="false"/>
        <w:shd w:val="clear" w:fill="auto"/>
        <w:bidi w:val="0"/>
        <w:spacing w:lineRule="auto" w:line="240" w:before="0" w:after="0"/>
        <w:ind w:left="0" w:right="0" w:hanging="0"/>
        <w:jc w:val="both"/>
        <w:rPr>
          <w:rFonts w:ascii="Arial" w:hAnsi="Arial"/>
          <w:sz w:val="24"/>
          <w:szCs w:val="24"/>
        </w:rPr>
      </w:pPr>
      <w:r>
        <w:rPr>
          <w:rFonts w:eastAsia="Times New Roman" w:cs="Open Sans;sans-serif" w:ascii="Arial" w:hAnsi="Arial"/>
          <w:b w:val="false"/>
          <w:bCs w:val="false"/>
          <w:i w:val="false"/>
          <w:caps w:val="false"/>
          <w:smallCaps w:val="false"/>
          <w:strike w:val="false"/>
          <w:dstrike w:val="false"/>
          <w:color w:val="000000"/>
          <w:spacing w:val="0"/>
          <w:position w:val="0"/>
          <w:sz w:val="24"/>
          <w:sz w:val="24"/>
          <w:szCs w:val="24"/>
          <w:u w:val="none"/>
          <w:shd w:fill="auto" w:val="clear"/>
          <w:vertAlign w:val="baseline"/>
          <w:lang w:val="en-GB" w:eastAsia="zh-CN" w:bidi="hi-IN"/>
        </w:rPr>
        <w:t>The deadline for submission is September 9, 2022 11 a.m. Kyiv time zone.</w:t>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4"/>
      <w:szCs w:val="20"/>
      <w:lang w:val="en-GB" w:eastAsia="zh-CN" w:bidi="hi-IN"/>
    </w:rPr>
  </w:style>
  <w:style w:type="paragraph" w:styleId="Heading1">
    <w:name w:val="Heading 1"/>
    <w:basedOn w:val="Heading"/>
    <w:next w:val="TextBody"/>
    <w:qFormat/>
    <w:pPr>
      <w:numPr>
        <w:ilvl w:val="0"/>
        <w:numId w:val="1"/>
      </w:numPr>
      <w:spacing w:before="240" w:after="120"/>
      <w:outlineLvl w:val="0"/>
    </w:pPr>
    <w:rPr>
      <w:rFonts w:ascii="Liberation Serif;Times New Roman" w:hAnsi="Liberation Serif;Times New Roman" w:eastAsia="NSimSun" w:cs="Lucida Sans"/>
      <w:b/>
      <w:bCs/>
      <w:sz w:val="48"/>
      <w:szCs w:val="48"/>
    </w:rPr>
  </w:style>
  <w:style w:type="paragraph" w:styleId="Heading3">
    <w:name w:val="Heading 3"/>
    <w:basedOn w:val="Heading"/>
    <w:next w:val="TextBody"/>
    <w:qFormat/>
    <w:pPr>
      <w:numPr>
        <w:ilvl w:val="2"/>
        <w:numId w:val="1"/>
      </w:numPr>
      <w:spacing w:before="140" w:after="120"/>
      <w:outlineLvl w:val="2"/>
    </w:pPr>
    <w:rPr>
      <w:rFonts w:ascii="Liberation Serif;Times New Roman" w:hAnsi="Liberation Serif;Times New Roman" w:eastAsia="NSimSun" w:cs="Lucida Sans"/>
      <w:b/>
      <w:bCs/>
      <w:sz w:val="28"/>
      <w:szCs w:val="28"/>
    </w:rPr>
  </w:style>
  <w:style w:type="character" w:styleId="WW8Num1z0">
    <w:name w:val="WW8Num1z0"/>
    <w:qFormat/>
    <w:rPr>
      <w:rFonts w:ascii="Symbol" w:hAnsi="Symbol" w:cs="OpenSymbol;Arial Unicode MS"/>
      <w:caps w:val="false"/>
      <w:smallCaps w:val="false"/>
      <w:color w:val="37414C"/>
      <w:spacing w:val="0"/>
      <w:sz w:val="20"/>
      <w:shd w:fill="FFFFFF" w:val="clear"/>
    </w:rPr>
  </w:style>
  <w:style w:type="character" w:styleId="WW8Num2z0">
    <w:name w:val="WW8Num2z0"/>
    <w:qFormat/>
    <w:rPr>
      <w:rFonts w:ascii="Symbol" w:hAnsi="Symbol" w:cs="OpenSymbol;Arial Unicode MS"/>
    </w:rPr>
  </w:style>
  <w:style w:type="character" w:styleId="WW8Num3z0">
    <w:name w:val="WW8Num3z0"/>
    <w:qFormat/>
    <w:rPr>
      <w:rFonts w:ascii="Symbol" w:hAnsi="Symbol" w:cs="OpenSymbol;Arial Unicode M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283"/>
    </w:pPr>
    <w:rPr>
      <w:rFonts w:ascii="Liberation Sans;Arial" w:hAnsi="Liberation Sans;Arial" w:eastAsia="Microsoft YaHei" w:cs="Lucida Sans"/>
      <w:sz w:val="28"/>
      <w:szCs w:val="28"/>
    </w:rPr>
  </w:style>
  <w:style w:type="paragraph" w:styleId="TextBody">
    <w:name w:val="Body Text"/>
    <w:basedOn w:val="Normal"/>
    <w:pPr>
      <w:spacing w:lineRule="auto" w:line="276" w:before="0" w:after="283"/>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name w:val="LO-normal"/>
    <w:qFormat/>
    <w:pPr>
      <w:widowControl w:val="false"/>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ib.knute.edu.ua/" TargetMode="External"/><Relationship Id="rId3" Type="http://schemas.openxmlformats.org/officeDocument/2006/relationships/hyperlink" Target="https://nataliiy.github.io/SECS/" TargetMode="External"/><Relationship Id="rId4" Type="http://schemas.openxmlformats.org/officeDocument/2006/relationships/hyperlink" Target="http://lib.knute.edu.ua/" TargetMode="External"/><Relationship Id="rId5" Type="http://schemas.openxmlformats.org/officeDocument/2006/relationships/hyperlink" Target="https://easychair.org/my/conference?conf=secs2022"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LibreOffice/7.1.4.2$Windows_x86 LibreOffice_project/a529a4fab45b75fefc5b6226684193eb000654f6</Application>
  <AppVersion>15.0000</AppVersion>
  <Pages>2</Pages>
  <Words>646</Words>
  <Characters>3902</Characters>
  <CharactersWithSpaces>4479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2022-05-12T08:43:24Z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