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1f1f1" w:val="clear"/>
        <w:spacing w:after="160" w:before="300" w:line="360" w:lineRule="auto"/>
        <w:rPr>
          <w:rFonts w:ascii="Montserrat" w:cs="Montserrat" w:eastAsia="Montserrat" w:hAnsi="Montserrat"/>
          <w:b w:val="1"/>
          <w:sz w:val="51"/>
          <w:szCs w:val="51"/>
        </w:rPr>
      </w:pPr>
      <w:bookmarkStart w:colFirst="0" w:colLast="0" w:name="_wm6tllv6gbp2" w:id="0"/>
      <w:bookmarkEnd w:id="0"/>
      <w:r w:rsidDel="00000000" w:rsidR="00000000" w:rsidRPr="00000000">
        <w:rPr>
          <w:rFonts w:ascii="Montserrat" w:cs="Montserrat" w:eastAsia="Montserrat" w:hAnsi="Montserrat"/>
          <w:b w:val="1"/>
          <w:sz w:val="51"/>
          <w:szCs w:val="51"/>
          <w:rtl w:val="0"/>
        </w:rPr>
        <w:t xml:space="preserve">Get to Know your Team</w:t>
      </w:r>
    </w:p>
    <w:p w:rsidR="00000000" w:rsidDel="00000000" w:rsidP="00000000" w:rsidRDefault="00000000" w:rsidRPr="00000000" w14:paraId="00000002">
      <w:pPr>
        <w:shd w:fill="f1f1f1" w:val="clear"/>
        <w:spacing w:after="160" w:line="331.2" w:lineRule="auto"/>
        <w:rPr>
          <w:color w:val="4a4a4a"/>
          <w:sz w:val="24"/>
          <w:szCs w:val="24"/>
        </w:rPr>
      </w:pPr>
      <w:r w:rsidDel="00000000" w:rsidR="00000000" w:rsidRPr="00000000">
        <w:rPr>
          <w:color w:val="4a4a4a"/>
          <w:sz w:val="24"/>
          <w:szCs w:val="24"/>
          <w:rtl w:val="0"/>
        </w:rPr>
        <w:t xml:space="preserve">Since you'll be working closely with each other for the next six weeks, it is important that you get to know your team. A good team works together well because they understand each others' strengths, weaknesses, and motivations.</w:t>
      </w:r>
    </w:p>
    <w:p w:rsidR="00000000" w:rsidDel="00000000" w:rsidP="00000000" w:rsidRDefault="00000000" w:rsidRPr="00000000" w14:paraId="00000003">
      <w:pPr>
        <w:shd w:fill="f1f1f1" w:val="clear"/>
        <w:spacing w:after="160" w:line="331.2" w:lineRule="auto"/>
        <w:rPr>
          <w:color w:val="4a4a4a"/>
          <w:sz w:val="24"/>
          <w:szCs w:val="24"/>
        </w:rPr>
      </w:pPr>
      <w:r w:rsidDel="00000000" w:rsidR="00000000" w:rsidRPr="00000000">
        <w:rPr>
          <w:color w:val="4a4a4a"/>
          <w:sz w:val="24"/>
          <w:szCs w:val="24"/>
          <w:rtl w:val="0"/>
        </w:rPr>
        <w:t xml:space="preserve">Please submit a document answering each question for every team member you have:</w:t>
      </w:r>
    </w:p>
    <w:p w:rsidR="00000000" w:rsidDel="00000000" w:rsidP="00000000" w:rsidRDefault="00000000" w:rsidRPr="00000000" w14:paraId="00000004">
      <w:pPr>
        <w:shd w:fill="f1f1f1" w:val="clear"/>
        <w:spacing w:after="160" w:line="331.2" w:lineRule="auto"/>
        <w:rPr>
          <w:color w:val="4a4a4a"/>
          <w:sz w:val="24"/>
          <w:szCs w:val="24"/>
        </w:rPr>
      </w:pPr>
      <w:r w:rsidDel="00000000" w:rsidR="00000000" w:rsidRPr="00000000">
        <w:rPr>
          <w:rtl w:val="0"/>
        </w:rPr>
      </w:r>
    </w:p>
    <w:p w:rsidR="00000000" w:rsidDel="00000000" w:rsidP="00000000" w:rsidRDefault="00000000" w:rsidRPr="00000000" w14:paraId="00000005">
      <w:pPr>
        <w:shd w:fill="f1f1f1" w:val="clear"/>
        <w:spacing w:after="160" w:line="331.2" w:lineRule="auto"/>
        <w:rPr>
          <w:color w:val="4a4a4a"/>
          <w:sz w:val="24"/>
          <w:szCs w:val="24"/>
        </w:rPr>
      </w:pPr>
      <w:r w:rsidDel="00000000" w:rsidR="00000000" w:rsidRPr="00000000">
        <w:rPr>
          <w:rtl w:val="0"/>
        </w:rPr>
      </w:r>
    </w:p>
    <w:p w:rsidR="00000000" w:rsidDel="00000000" w:rsidP="00000000" w:rsidRDefault="00000000" w:rsidRPr="00000000" w14:paraId="00000006">
      <w:pPr>
        <w:shd w:fill="f1f1f1" w:val="clear"/>
        <w:spacing w:after="160" w:line="331.2" w:lineRule="auto"/>
        <w:rPr>
          <w:color w:val="4a4a4a"/>
          <w:sz w:val="24"/>
          <w:szCs w:val="24"/>
        </w:rPr>
      </w:pPr>
      <w:r w:rsidDel="00000000" w:rsidR="00000000" w:rsidRPr="00000000">
        <w:rPr>
          <w:b w:val="1"/>
          <w:color w:val="4a4a4a"/>
          <w:sz w:val="24"/>
          <w:szCs w:val="24"/>
          <w:u w:val="single"/>
          <w:rtl w:val="0"/>
        </w:rPr>
        <w:t xml:space="preserve">TEAM MEMBERS</w:t>
      </w:r>
      <w:r w:rsidDel="00000000" w:rsidR="00000000" w:rsidRPr="00000000">
        <w:rPr>
          <w:color w:val="4a4a4a"/>
          <w:sz w:val="24"/>
          <w:szCs w:val="24"/>
          <w:rtl w:val="0"/>
        </w:rPr>
        <w:t xml:space="preserve">: </w:t>
      </w:r>
    </w:p>
    <w:p w:rsidR="00000000" w:rsidDel="00000000" w:rsidP="00000000" w:rsidRDefault="00000000" w:rsidRPr="00000000" w14:paraId="00000007">
      <w:pPr>
        <w:numPr>
          <w:ilvl w:val="0"/>
          <w:numId w:val="2"/>
        </w:numPr>
        <w:shd w:fill="f1f1f1" w:val="clear"/>
        <w:spacing w:after="0" w:afterAutospacing="0" w:line="331.2" w:lineRule="auto"/>
        <w:ind w:left="720" w:hanging="360"/>
        <w:rPr>
          <w:b w:val="1"/>
          <w:color w:val="4a4a4a"/>
          <w:sz w:val="24"/>
          <w:szCs w:val="24"/>
        </w:rPr>
      </w:pPr>
      <w:r w:rsidDel="00000000" w:rsidR="00000000" w:rsidRPr="00000000">
        <w:rPr>
          <w:b w:val="1"/>
          <w:color w:val="4a4a4a"/>
          <w:sz w:val="24"/>
          <w:szCs w:val="24"/>
          <w:rtl w:val="0"/>
        </w:rPr>
        <w:t xml:space="preserve">Ivette Sierra</w:t>
      </w:r>
    </w:p>
    <w:p w:rsidR="00000000" w:rsidDel="00000000" w:rsidP="00000000" w:rsidRDefault="00000000" w:rsidRPr="00000000" w14:paraId="00000008">
      <w:pPr>
        <w:numPr>
          <w:ilvl w:val="0"/>
          <w:numId w:val="2"/>
        </w:numPr>
        <w:shd w:fill="f1f1f1" w:val="clear"/>
        <w:spacing w:after="0" w:afterAutospacing="0" w:line="331.2" w:lineRule="auto"/>
        <w:ind w:left="720" w:hanging="360"/>
        <w:rPr>
          <w:b w:val="1"/>
          <w:color w:val="4a4a4a"/>
          <w:sz w:val="24"/>
          <w:szCs w:val="24"/>
        </w:rPr>
      </w:pPr>
      <w:r w:rsidDel="00000000" w:rsidR="00000000" w:rsidRPr="00000000">
        <w:rPr>
          <w:b w:val="1"/>
          <w:color w:val="4a4a4a"/>
          <w:sz w:val="24"/>
          <w:szCs w:val="24"/>
          <w:rtl w:val="0"/>
        </w:rPr>
        <w:t xml:space="preserve">Lucy Thuku</w:t>
      </w:r>
    </w:p>
    <w:p w:rsidR="00000000" w:rsidDel="00000000" w:rsidP="00000000" w:rsidRDefault="00000000" w:rsidRPr="00000000" w14:paraId="00000009">
      <w:pPr>
        <w:numPr>
          <w:ilvl w:val="0"/>
          <w:numId w:val="2"/>
        </w:numPr>
        <w:shd w:fill="f1f1f1" w:val="clear"/>
        <w:spacing w:after="0" w:afterAutospacing="0" w:line="331.2" w:lineRule="auto"/>
        <w:ind w:left="720" w:hanging="360"/>
        <w:rPr>
          <w:b w:val="1"/>
          <w:color w:val="4a4a4a"/>
          <w:sz w:val="24"/>
          <w:szCs w:val="24"/>
        </w:rPr>
      </w:pPr>
      <w:r w:rsidDel="00000000" w:rsidR="00000000" w:rsidRPr="00000000">
        <w:rPr>
          <w:b w:val="1"/>
          <w:color w:val="4a4a4a"/>
          <w:sz w:val="24"/>
          <w:szCs w:val="24"/>
          <w:rtl w:val="0"/>
        </w:rPr>
        <w:t xml:space="preserve">Natalin Williams Brady</w:t>
      </w:r>
    </w:p>
    <w:p w:rsidR="00000000" w:rsidDel="00000000" w:rsidP="00000000" w:rsidRDefault="00000000" w:rsidRPr="00000000" w14:paraId="0000000A">
      <w:pPr>
        <w:numPr>
          <w:ilvl w:val="0"/>
          <w:numId w:val="2"/>
        </w:numPr>
        <w:shd w:fill="f1f1f1" w:val="clear"/>
        <w:spacing w:after="0" w:afterAutospacing="0" w:line="331.2" w:lineRule="auto"/>
        <w:ind w:left="720" w:hanging="360"/>
        <w:rPr>
          <w:b w:val="1"/>
          <w:color w:val="4a4a4a"/>
          <w:sz w:val="24"/>
          <w:szCs w:val="24"/>
        </w:rPr>
      </w:pPr>
      <w:r w:rsidDel="00000000" w:rsidR="00000000" w:rsidRPr="00000000">
        <w:rPr>
          <w:b w:val="1"/>
          <w:color w:val="4a4a4a"/>
          <w:sz w:val="24"/>
          <w:szCs w:val="24"/>
          <w:rtl w:val="0"/>
        </w:rPr>
        <w:t xml:space="preserve">Nicole Mosley</w:t>
      </w:r>
    </w:p>
    <w:p w:rsidR="00000000" w:rsidDel="00000000" w:rsidP="00000000" w:rsidRDefault="00000000" w:rsidRPr="00000000" w14:paraId="0000000B">
      <w:pPr>
        <w:numPr>
          <w:ilvl w:val="0"/>
          <w:numId w:val="2"/>
        </w:numPr>
        <w:shd w:fill="f1f1f1" w:val="clear"/>
        <w:spacing w:after="160" w:line="331.2" w:lineRule="auto"/>
        <w:ind w:left="720" w:hanging="360"/>
        <w:rPr>
          <w:b w:val="1"/>
          <w:color w:val="4a4a4a"/>
          <w:sz w:val="24"/>
          <w:szCs w:val="24"/>
        </w:rPr>
      </w:pPr>
      <w:r w:rsidDel="00000000" w:rsidR="00000000" w:rsidRPr="00000000">
        <w:rPr>
          <w:b w:val="1"/>
          <w:color w:val="4a4a4a"/>
          <w:sz w:val="24"/>
          <w:szCs w:val="24"/>
          <w:rtl w:val="0"/>
        </w:rPr>
        <w:t xml:space="preserve">Virginia Mburu Brovont</w:t>
      </w:r>
    </w:p>
    <w:p w:rsidR="00000000" w:rsidDel="00000000" w:rsidP="00000000" w:rsidRDefault="00000000" w:rsidRPr="00000000" w14:paraId="0000000C">
      <w:pPr>
        <w:shd w:fill="f1f1f1" w:val="clear"/>
        <w:spacing w:after="160" w:line="331.2" w:lineRule="auto"/>
        <w:rPr>
          <w:color w:val="4a4a4a"/>
          <w:sz w:val="24"/>
          <w:szCs w:val="24"/>
        </w:rPr>
      </w:pPr>
      <w:r w:rsidDel="00000000" w:rsidR="00000000" w:rsidRPr="00000000">
        <w:rPr>
          <w:rtl w:val="0"/>
        </w:rPr>
      </w:r>
    </w:p>
    <w:p w:rsidR="00000000" w:rsidDel="00000000" w:rsidP="00000000" w:rsidRDefault="00000000" w:rsidRPr="00000000" w14:paraId="0000000D">
      <w:pPr>
        <w:numPr>
          <w:ilvl w:val="0"/>
          <w:numId w:val="1"/>
        </w:numPr>
        <w:shd w:fill="f1f1f1"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What does this team member consider his or her strengths?</w:t>
      </w:r>
    </w:p>
    <w:p w:rsidR="00000000" w:rsidDel="00000000" w:rsidP="00000000" w:rsidRDefault="00000000" w:rsidRPr="00000000" w14:paraId="0000000E">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Ivette: </w:t>
      </w:r>
      <w:r w:rsidDel="00000000" w:rsidR="00000000" w:rsidRPr="00000000">
        <w:rPr>
          <w:color w:val="4a4a4a"/>
          <w:sz w:val="24"/>
          <w:szCs w:val="24"/>
          <w:rtl w:val="0"/>
        </w:rPr>
        <w:t xml:space="preserve">Communication, thinking outside of the box, Thoroughness, and inquisitive</w:t>
      </w:r>
    </w:p>
    <w:p w:rsidR="00000000" w:rsidDel="00000000" w:rsidP="00000000" w:rsidRDefault="00000000" w:rsidRPr="00000000" w14:paraId="0000000F">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Lucy: </w:t>
      </w:r>
      <w:r w:rsidDel="00000000" w:rsidR="00000000" w:rsidRPr="00000000">
        <w:rPr>
          <w:color w:val="4a4a4a"/>
          <w:sz w:val="24"/>
          <w:szCs w:val="24"/>
          <w:rtl w:val="0"/>
        </w:rPr>
        <w:t xml:space="preserve">Attentive to detail,Delegating Tasks,Team Leadership,Dedicated,Hardworking</w:t>
      </w:r>
    </w:p>
    <w:p w:rsidR="00000000" w:rsidDel="00000000" w:rsidP="00000000" w:rsidRDefault="00000000" w:rsidRPr="00000000" w14:paraId="00000010">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Natalin: </w:t>
      </w:r>
      <w:r w:rsidDel="00000000" w:rsidR="00000000" w:rsidRPr="00000000">
        <w:rPr>
          <w:color w:val="4a4a4a"/>
          <w:sz w:val="24"/>
          <w:szCs w:val="24"/>
          <w:rtl w:val="0"/>
        </w:rPr>
        <w:t xml:space="preserve">Persistence, able to figure out extremely difficult problems that most would give up on usually without asking questions. Leadership, extreme attention to detail. Creative and encouraging. </w:t>
      </w:r>
    </w:p>
    <w:p w:rsidR="00000000" w:rsidDel="00000000" w:rsidP="00000000" w:rsidRDefault="00000000" w:rsidRPr="00000000" w14:paraId="00000011">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Nicole: </w:t>
      </w:r>
      <w:r w:rsidDel="00000000" w:rsidR="00000000" w:rsidRPr="00000000">
        <w:rPr>
          <w:color w:val="4a4a4a"/>
          <w:sz w:val="24"/>
          <w:szCs w:val="24"/>
          <w:rtl w:val="0"/>
        </w:rPr>
        <w:t xml:space="preserve">Determination/persistence, attention to detail, willingness to learn, inquisitive and methodical nature  </w:t>
      </w:r>
    </w:p>
    <w:p w:rsidR="00000000" w:rsidDel="00000000" w:rsidP="00000000" w:rsidRDefault="00000000" w:rsidRPr="00000000" w14:paraId="00000012">
      <w:pPr>
        <w:numPr>
          <w:ilvl w:val="1"/>
          <w:numId w:val="1"/>
        </w:numPr>
        <w:ind w:left="1440" w:hanging="360"/>
      </w:pPr>
      <w:r w:rsidDel="00000000" w:rsidR="00000000" w:rsidRPr="00000000">
        <w:rPr>
          <w:b w:val="1"/>
          <w:sz w:val="24"/>
          <w:szCs w:val="24"/>
          <w:rtl w:val="0"/>
        </w:rPr>
        <w:t xml:space="preserve">Virginia</w:t>
      </w:r>
      <w:r w:rsidDel="00000000" w:rsidR="00000000" w:rsidRPr="00000000">
        <w:rPr>
          <w:rtl w:val="0"/>
        </w:rPr>
        <w:t xml:space="preserve">: Hardworking, very organized and neat, </w:t>
      </w:r>
      <w:r w:rsidDel="00000000" w:rsidR="00000000" w:rsidRPr="00000000">
        <w:rPr>
          <w:rtl w:val="0"/>
        </w:rPr>
        <w:t xml:space="preserve">work</w:t>
      </w:r>
      <w:r w:rsidDel="00000000" w:rsidR="00000000" w:rsidRPr="00000000">
        <w:rPr>
          <w:rtl w:val="0"/>
        </w:rPr>
        <w:t xml:space="preserve"> well under pressure,proactive and a team player.</w:t>
      </w:r>
    </w:p>
    <w:p w:rsidR="00000000" w:rsidDel="00000000" w:rsidP="00000000" w:rsidRDefault="00000000" w:rsidRPr="00000000" w14:paraId="00000013">
      <w:pPr>
        <w:numPr>
          <w:ilvl w:val="0"/>
          <w:numId w:val="1"/>
        </w:numPr>
        <w:shd w:fill="f1f1f1"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What does this team member consider his or her weaknesses?</w:t>
      </w:r>
    </w:p>
    <w:p w:rsidR="00000000" w:rsidDel="00000000" w:rsidP="00000000" w:rsidRDefault="00000000" w:rsidRPr="00000000" w14:paraId="00000014">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Ivette: </w:t>
      </w:r>
      <w:r w:rsidDel="00000000" w:rsidR="00000000" w:rsidRPr="00000000">
        <w:rPr>
          <w:color w:val="4a4a4a"/>
          <w:sz w:val="24"/>
          <w:szCs w:val="24"/>
          <w:rtl w:val="0"/>
        </w:rPr>
        <w:t xml:space="preserve">Overanalyzing</w:t>
      </w:r>
    </w:p>
    <w:p w:rsidR="00000000" w:rsidDel="00000000" w:rsidP="00000000" w:rsidRDefault="00000000" w:rsidRPr="00000000" w14:paraId="00000015">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Lucy: </w:t>
      </w:r>
      <w:r w:rsidDel="00000000" w:rsidR="00000000" w:rsidRPr="00000000">
        <w:rPr>
          <w:color w:val="4a4a4a"/>
          <w:sz w:val="24"/>
          <w:szCs w:val="24"/>
          <w:rtl w:val="0"/>
        </w:rPr>
        <w:t xml:space="preserve">Over Criticizing my work, Saying no to requests and end up taking more than i can handle,Have trouble asking for help.</w:t>
      </w:r>
    </w:p>
    <w:p w:rsidR="00000000" w:rsidDel="00000000" w:rsidP="00000000" w:rsidRDefault="00000000" w:rsidRPr="00000000" w14:paraId="00000016">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Natalin:</w:t>
      </w:r>
      <w:r w:rsidDel="00000000" w:rsidR="00000000" w:rsidRPr="00000000">
        <w:rPr>
          <w:color w:val="4a4a4a"/>
          <w:sz w:val="24"/>
          <w:szCs w:val="24"/>
          <w:rtl w:val="0"/>
        </w:rPr>
        <w:t xml:space="preserve"> Self-critical at times. Need to see things visually sometimes or perform the task myself rather than just be told how to do something. </w:t>
      </w:r>
    </w:p>
    <w:p w:rsidR="00000000" w:rsidDel="00000000" w:rsidP="00000000" w:rsidRDefault="00000000" w:rsidRPr="00000000" w14:paraId="00000017">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Nicole: </w:t>
      </w:r>
      <w:r w:rsidDel="00000000" w:rsidR="00000000" w:rsidRPr="00000000">
        <w:rPr>
          <w:color w:val="4a4a4a"/>
          <w:sz w:val="24"/>
          <w:szCs w:val="24"/>
          <w:rtl w:val="0"/>
        </w:rPr>
        <w:t xml:space="preserve">Self-critical, can focus too much on details.</w:t>
      </w:r>
    </w:p>
    <w:p w:rsidR="00000000" w:rsidDel="00000000" w:rsidP="00000000" w:rsidRDefault="00000000" w:rsidRPr="00000000" w14:paraId="00000018">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Virginia: </w:t>
      </w:r>
      <w:r w:rsidDel="00000000" w:rsidR="00000000" w:rsidRPr="00000000">
        <w:rPr>
          <w:color w:val="4a4a4a"/>
          <w:sz w:val="24"/>
          <w:szCs w:val="24"/>
          <w:rtl w:val="0"/>
        </w:rPr>
        <w:t xml:space="preserve">Over thinking</w:t>
      </w:r>
      <w:r w:rsidDel="00000000" w:rsidR="00000000" w:rsidRPr="00000000">
        <w:rPr>
          <w:b w:val="1"/>
          <w:color w:val="4a4a4a"/>
          <w:sz w:val="24"/>
          <w:szCs w:val="24"/>
          <w:rtl w:val="0"/>
        </w:rPr>
        <w:t xml:space="preserve">, </w:t>
      </w:r>
      <w:r w:rsidDel="00000000" w:rsidR="00000000" w:rsidRPr="00000000">
        <w:rPr>
          <w:color w:val="4a4a4a"/>
          <w:sz w:val="24"/>
          <w:szCs w:val="24"/>
          <w:rtl w:val="0"/>
        </w:rPr>
        <w:t xml:space="preserve">too blunt</w:t>
      </w:r>
      <w:r w:rsidDel="00000000" w:rsidR="00000000" w:rsidRPr="00000000">
        <w:rPr>
          <w:b w:val="1"/>
          <w:color w:val="4a4a4a"/>
          <w:sz w:val="24"/>
          <w:szCs w:val="24"/>
          <w:rtl w:val="0"/>
        </w:rPr>
        <w:t xml:space="preserve">, </w:t>
      </w:r>
      <w:r w:rsidDel="00000000" w:rsidR="00000000" w:rsidRPr="00000000">
        <w:rPr>
          <w:color w:val="4a4a4a"/>
          <w:sz w:val="24"/>
          <w:szCs w:val="24"/>
          <w:rtl w:val="0"/>
        </w:rPr>
        <w:t xml:space="preserve">sometimes I doubt my ability</w:t>
      </w:r>
      <w:r w:rsidDel="00000000" w:rsidR="00000000" w:rsidRPr="00000000">
        <w:rPr>
          <w:b w:val="1"/>
          <w:color w:val="4a4a4a"/>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1"/>
        </w:numPr>
        <w:shd w:fill="f1f1f1"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How does this team member feel he or she works best? This could be anything from the time of day he or she likes to work to the type of work he or she likes to do, the resources he or she frequently utilizes, or even the best way to communicate with him or her.</w:t>
      </w:r>
    </w:p>
    <w:p w:rsidR="00000000" w:rsidDel="00000000" w:rsidP="00000000" w:rsidRDefault="00000000" w:rsidRPr="00000000" w14:paraId="0000001A">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Ivette: </w:t>
      </w:r>
      <w:r w:rsidDel="00000000" w:rsidR="00000000" w:rsidRPr="00000000">
        <w:rPr>
          <w:color w:val="4a4a4a"/>
          <w:sz w:val="24"/>
          <w:szCs w:val="24"/>
          <w:rtl w:val="0"/>
        </w:rPr>
        <w:t xml:space="preserve">What works best for me is communicating information keeping everyone informed on what’s going on; so that everybody is on the same page with the same knowledge with no confusion. Time of day that I prefer to work would be after my work schedule which is 3pm EST (so that would be 5pm-until 9:30pm Tuesday-Friday. Saturday / Sunday any time) The resources I utilize for datasets to do research are the following: </w:t>
      </w:r>
      <w:r w:rsidDel="00000000" w:rsidR="00000000" w:rsidRPr="00000000">
        <w:rPr>
          <w:i w:val="1"/>
          <w:color w:val="4a4a4a"/>
          <w:sz w:val="24"/>
          <w:szCs w:val="24"/>
          <w:rtl w:val="0"/>
        </w:rPr>
        <w:t xml:space="preserve">data.world</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Dataset Search, &amp; Kaggle.</w:t>
      </w:r>
      <w:r w:rsidDel="00000000" w:rsidR="00000000" w:rsidRPr="00000000">
        <w:rPr>
          <w:color w:val="4a4a4a"/>
          <w:sz w:val="24"/>
          <w:szCs w:val="24"/>
          <w:rtl w:val="0"/>
        </w:rPr>
        <w:t xml:space="preserve"> If there are any other sites that I may come across that are very useful, I like to investigate making sure it is legit and worth using that information. Best contact for me would be on Slack which is the private channel or my email address. I check both.</w:t>
      </w:r>
    </w:p>
    <w:p w:rsidR="00000000" w:rsidDel="00000000" w:rsidP="00000000" w:rsidRDefault="00000000" w:rsidRPr="00000000" w14:paraId="0000001B">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Lucy: </w:t>
      </w:r>
      <w:r w:rsidDel="00000000" w:rsidR="00000000" w:rsidRPr="00000000">
        <w:rPr>
          <w:color w:val="4a4a4a"/>
          <w:sz w:val="24"/>
          <w:szCs w:val="24"/>
          <w:rtl w:val="0"/>
        </w:rPr>
        <w:t xml:space="preserve">I believe communication is the most important part of any project planning.I always try to communicate what i am doing,how i am doing it and ask questions if something is not clear.I also try to work at a fast pace to complete tasks on schedule. The time of day that works for me is anytime after 6pm CST.My normal office working hours are from 9am-6pm CST.I am more active at night than during the day.I read my personal emails and messages throughout the day and i am always available through my cellphone.The resources i frequently utilize are google’s dataset search,Kaggle &amp; WorldBank library.</w:t>
      </w:r>
    </w:p>
    <w:p w:rsidR="00000000" w:rsidDel="00000000" w:rsidP="00000000" w:rsidRDefault="00000000" w:rsidRPr="00000000" w14:paraId="0000001C">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Natalin: </w:t>
      </w:r>
      <w:r w:rsidDel="00000000" w:rsidR="00000000" w:rsidRPr="00000000">
        <w:rPr>
          <w:color w:val="4a4a4a"/>
          <w:sz w:val="24"/>
          <w:szCs w:val="24"/>
          <w:rtl w:val="0"/>
        </w:rPr>
        <w:t xml:space="preserve">I’m 42 and have no clue how old any of you are. I am fine with slack or learning new platforms. I can text, email…anything you all prefer is fine. I am currently moving my new spouse and his dad from Florida to our new home in Alabama. As long as I know when we meet and when deadlines are, I am good!</w:t>
      </w:r>
    </w:p>
    <w:p w:rsidR="00000000" w:rsidDel="00000000" w:rsidP="00000000" w:rsidRDefault="00000000" w:rsidRPr="00000000" w14:paraId="0000001D">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Nicole: </w:t>
      </w:r>
      <w:r w:rsidDel="00000000" w:rsidR="00000000" w:rsidRPr="00000000">
        <w:rPr>
          <w:color w:val="4a4a4a"/>
          <w:sz w:val="24"/>
          <w:szCs w:val="24"/>
          <w:rtl w:val="0"/>
        </w:rPr>
        <w:t xml:space="preserve">I work best when given clear-cut directions via straightforward communication and regular feedback on my progress. The time of day that I prefer to work is predicated on my daily schedule but I do like to work in the evenings (Sunday-Wednesdays, 4:30-9:30 pm) when I do not have work the next morning. Since I work on Fridays and Saturdays, those are the days I am busiest. I prefer to examine and perform research on practical matters with applicability to everyday, real-life problems as opposed to exploring theoretical ones (although I am still open to exploring theoretical topics as well!). I utilize common, readily-available resources such as Google, Gmail, and Slack, as well as those other data science applications we have used throughout the course, and I can be reached most easily via Slack. </w:t>
      </w:r>
    </w:p>
    <w:p w:rsidR="00000000" w:rsidDel="00000000" w:rsidP="00000000" w:rsidRDefault="00000000" w:rsidRPr="00000000" w14:paraId="0000001E">
      <w:pPr>
        <w:numPr>
          <w:ilvl w:val="1"/>
          <w:numId w:val="1"/>
        </w:numPr>
        <w:shd w:fill="f1f1f1" w:val="clear"/>
        <w:spacing w:after="0" w:afterAutospacing="0" w:line="331.2" w:lineRule="auto"/>
        <w:ind w:left="1440" w:hanging="360"/>
        <w:rPr/>
      </w:pPr>
      <w:r w:rsidDel="00000000" w:rsidR="00000000" w:rsidRPr="00000000">
        <w:rPr>
          <w:b w:val="1"/>
          <w:rtl w:val="0"/>
        </w:rPr>
        <w:t xml:space="preserve">Virginia</w:t>
      </w:r>
      <w:r w:rsidDel="00000000" w:rsidR="00000000" w:rsidRPr="00000000">
        <w:rPr>
          <w:rtl w:val="0"/>
        </w:rPr>
        <w:t xml:space="preserve">: I work from Mon-Friday 8am to 4.30pm Pst. I’m good with either very early in the morning or in the evening after 6pm. I’m available on slack and email throughout the day. Communication is key to being at par with group members. I may not do so much on weekdays but weekends I go over my work/assignments.</w:t>
      </w:r>
    </w:p>
    <w:p w:rsidR="00000000" w:rsidDel="00000000" w:rsidP="00000000" w:rsidRDefault="00000000" w:rsidRPr="00000000" w14:paraId="0000001F">
      <w:pPr>
        <w:numPr>
          <w:ilvl w:val="0"/>
          <w:numId w:val="1"/>
        </w:numPr>
        <w:shd w:fill="f1f1f1"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rsidR="00000000" w:rsidDel="00000000" w:rsidP="00000000" w:rsidRDefault="00000000" w:rsidRPr="00000000" w14:paraId="00000020">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Ivette: </w:t>
      </w:r>
      <w:r w:rsidDel="00000000" w:rsidR="00000000" w:rsidRPr="00000000">
        <w:rPr>
          <w:color w:val="4a4a4a"/>
          <w:sz w:val="24"/>
          <w:szCs w:val="24"/>
          <w:rtl w:val="0"/>
        </w:rPr>
        <w:t xml:space="preserve">The type of feedback that I would like to receive from my fellow teammates is any mistakes that I might have made on the project assignment for us to help each other out with any and all issues, problems or mistakes and point it out with respectful criticism so that we can come up with better solutions and ideas for our project. I would like to receive this feedback either through slack on the private channel, or on Zoom when we are all together.</w:t>
      </w:r>
    </w:p>
    <w:p w:rsidR="00000000" w:rsidDel="00000000" w:rsidP="00000000" w:rsidRDefault="00000000" w:rsidRPr="00000000" w14:paraId="00000021">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Lucy: </w:t>
      </w:r>
      <w:r w:rsidDel="00000000" w:rsidR="00000000" w:rsidRPr="00000000">
        <w:rPr>
          <w:color w:val="4a4a4a"/>
          <w:sz w:val="24"/>
          <w:szCs w:val="24"/>
          <w:rtl w:val="0"/>
        </w:rPr>
        <w:t xml:space="preserve">I try to always work on handling criticism better.I am open to any feedback in any form as long as it is respectful.I am here to learn and accept my mistakes when i am on the wrong path.I prefer feedback provided via video or audio calls to better understand how to correct my mistake/s.If i am not available on both channels mentioned above, please send an email and i will respond as soon as i can.</w:t>
      </w:r>
      <w:r w:rsidDel="00000000" w:rsidR="00000000" w:rsidRPr="00000000">
        <w:rPr>
          <w:rtl w:val="0"/>
        </w:rPr>
      </w:r>
    </w:p>
    <w:p w:rsidR="00000000" w:rsidDel="00000000" w:rsidP="00000000" w:rsidRDefault="00000000" w:rsidRPr="00000000" w14:paraId="00000022">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Natalin: </w:t>
      </w:r>
      <w:r w:rsidDel="00000000" w:rsidR="00000000" w:rsidRPr="00000000">
        <w:rPr>
          <w:color w:val="4a4a4a"/>
          <w:sz w:val="24"/>
          <w:szCs w:val="24"/>
          <w:rtl w:val="0"/>
        </w:rPr>
        <w:t xml:space="preserve">I can take feedback in any form. I prefer to speak to someone via video chat or even through slack/email. We all have to learn how to work with others and getting feedback is expected. I am a little older than most students I’ve interacted with so texting is just not the best method since you have to be so brief.  </w:t>
      </w:r>
    </w:p>
    <w:p w:rsidR="00000000" w:rsidDel="00000000" w:rsidP="00000000" w:rsidRDefault="00000000" w:rsidRPr="00000000" w14:paraId="00000023">
      <w:pPr>
        <w:numPr>
          <w:ilvl w:val="1"/>
          <w:numId w:val="1"/>
        </w:numPr>
        <w:shd w:fill="f1f1f1" w:val="clear"/>
        <w:spacing w:after="0" w:afterAutospacing="0" w:line="331.2" w:lineRule="auto"/>
        <w:ind w:left="1440" w:hanging="360"/>
        <w:rPr>
          <w:b w:val="1"/>
          <w:color w:val="4a4a4a"/>
          <w:sz w:val="24"/>
          <w:szCs w:val="24"/>
        </w:rPr>
      </w:pPr>
      <w:r w:rsidDel="00000000" w:rsidR="00000000" w:rsidRPr="00000000">
        <w:rPr>
          <w:b w:val="1"/>
          <w:color w:val="4a4a4a"/>
          <w:sz w:val="24"/>
          <w:szCs w:val="24"/>
          <w:rtl w:val="0"/>
        </w:rPr>
        <w:t xml:space="preserve">Nicole:</w:t>
      </w:r>
      <w:r w:rsidDel="00000000" w:rsidR="00000000" w:rsidRPr="00000000">
        <w:rPr>
          <w:color w:val="4a4a4a"/>
          <w:sz w:val="24"/>
          <w:szCs w:val="24"/>
          <w:rtl w:val="0"/>
        </w:rPr>
        <w:t xml:space="preserve"> Feedback for me is best received when given respectfully, directly, and thoroughly, either through face-to-face communication (when much feedback needs to be given) or Slack (when it involves more easily shared information). Of course, I will be available for the weekly and daily meetings, if needed. If possible, I am likely not available to meet several times in one day so one well-thought out daily meeting would be best so I can know my assigned tasks until the next meeting.</w:t>
      </w:r>
    </w:p>
    <w:p w:rsidR="00000000" w:rsidDel="00000000" w:rsidP="00000000" w:rsidRDefault="00000000" w:rsidRPr="00000000" w14:paraId="00000024">
      <w:pPr>
        <w:numPr>
          <w:ilvl w:val="1"/>
          <w:numId w:val="1"/>
        </w:numPr>
        <w:shd w:fill="f1f1f1" w:val="clear"/>
        <w:spacing w:after="160" w:line="331.2" w:lineRule="auto"/>
        <w:ind w:left="1440" w:hanging="360"/>
        <w:rPr>
          <w:b w:val="1"/>
          <w:color w:val="4a4a4a"/>
          <w:sz w:val="24"/>
          <w:szCs w:val="24"/>
        </w:rPr>
      </w:pPr>
      <w:r w:rsidDel="00000000" w:rsidR="00000000" w:rsidRPr="00000000">
        <w:rPr>
          <w:b w:val="1"/>
          <w:color w:val="4a4a4a"/>
          <w:sz w:val="24"/>
          <w:szCs w:val="24"/>
          <w:rtl w:val="0"/>
        </w:rPr>
        <w:t xml:space="preserve">Virginia: </w:t>
      </w:r>
      <w:r w:rsidDel="00000000" w:rsidR="00000000" w:rsidRPr="00000000">
        <w:rPr>
          <w:color w:val="4a4a4a"/>
          <w:sz w:val="24"/>
          <w:szCs w:val="24"/>
          <w:rtl w:val="0"/>
        </w:rPr>
        <w:t xml:space="preserve">I appreciate feedback as that is how we learn from one another. If I'm wrong, I would expect my team to correct me. Sometimes messages can be hard to understand so a call ,recorded voice message or video call  can do. If my team has more pointers to give me, I would greatly appreciate it.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ENTITY Academy: Data Science Program</w:t>
    </w:r>
  </w:p>
  <w:p w:rsidR="00000000" w:rsidDel="00000000" w:rsidP="00000000" w:rsidRDefault="00000000" w:rsidRPr="00000000" w14:paraId="00000027">
    <w:pPr>
      <w:rPr/>
    </w:pPr>
    <w:r w:rsidDel="00000000" w:rsidR="00000000" w:rsidRPr="00000000">
      <w:rPr>
        <w:rtl w:val="0"/>
      </w:rPr>
      <w:t xml:space="preserve">DSO110: Final Group Project</w:t>
    </w:r>
  </w:p>
  <w:p w:rsidR="00000000" w:rsidDel="00000000" w:rsidP="00000000" w:rsidRDefault="00000000" w:rsidRPr="00000000" w14:paraId="00000028">
    <w:pPr>
      <w:rPr/>
    </w:pPr>
    <w:r w:rsidDel="00000000" w:rsidR="00000000" w:rsidRPr="00000000">
      <w:rPr>
        <w:rtl w:val="0"/>
      </w:rPr>
      <w:t xml:space="preserve">Week 1 Project Planning: 02/08/2022</w:t>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