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https://vimeo.com/434221066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https://www.statisticshowto.com/probability-and-statistics/hypothesis-testing/anova/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Independent Variable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Dependent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Questions/Type of Analysis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Household Income to Poverty Ratio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Above Poverty Level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Below Poverty Level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Food Insecurity </w:t>
            </w:r>
            <w:r w:rsidDel="00000000" w:rsidR="00000000" w:rsidRPr="00000000">
              <w:rPr>
                <w:rtl w:val="0"/>
              </w:rPr>
              <w:t xml:space="preserve">(measured in percentage)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Subset: </w:t>
            </w:r>
            <w:r w:rsidDel="00000000" w:rsidR="00000000" w:rsidRPr="00000000">
              <w:rPr>
                <w:b w:val="1"/>
                <w:rtl w:val="0"/>
              </w:rPr>
              <w:t xml:space="preserve">Food insecurity prevalence </w:t>
            </w:r>
            <w:r w:rsidDel="00000000" w:rsidR="00000000" w:rsidRPr="00000000">
              <w:rPr>
                <w:rtl w:val="0"/>
              </w:rPr>
              <w:t xml:space="preserve">(categorical, measured in 3 levels)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INSECURITY: BELOW U.S. NATIONAL AVERAGE (&lt;10.7%)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INSECURITY: NEAR U.S. NATIONAL AVERAGE (10.7%)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 INSECURITY: ABOVE U.S. NATIONAL AVERAGE (&gt;10.7%)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Percent of People by Ratio of Income to Poverty Level: 1970 to 2020.xlsx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Dataset2_Poverty by Region: 1959 to 2020.xlsx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How does the category of ratio of income to poverty level relate to food insecurity?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ANOVA?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How much does the % or number of people below the poverty line influence the food insecurity?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Simple Stepwise/Hierarchical Regression (1 IV: % or # of people of people below poverty)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Families With and Without Children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Adults Only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Adults AND Children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 Composition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With Children &lt; 18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With No Children &lt; 18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With Elderly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https://www.ers.usda.gov/topics/food-nutrition-assistance/food-security-in-the-u-s/key-statistics-graphics/#householdtype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What does 2020 data seem to suggest about the prevalence of FI related to household composition?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[Increase in] Cost of Living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(percentage, based on year)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be broken down based on category (All Items, Goods, Housing, Utilities, Other)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Dataset1_RPP Stats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Repeated Measures ANOVA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Ethnicity/Race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White, non-Hispanic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Black, non-Hispanic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Hispanic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Other, non-Hispanic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https://www.ers.usda.gov/topics/food-nutrition-assistance/food-security-in-the-u-s/key-statistics-graphics/#householdtype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2020 data seem to suggest about the prevalence of FI related to ethnicity?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Area of Residence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Inside Metropolitan Area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Outside Metropolitan Area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https://www.ers.usda.gov/topics/food-nutrition-assistance/food-security-in-the-u-s/key-statistics-graphics/#householdtype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2020 data seem to suggest about the prevalence of FI related to area of residence?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Note: Use Data Viz like Tableau to graph trends in Feeding America charts (grouped by every two years)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rs.usda.gov/topics/food-nutrition-assistance/food-security-in-the-u-s/key-statistics-graphics/#householdtype" TargetMode="External"/><Relationship Id="rId9" Type="http://schemas.openxmlformats.org/officeDocument/2006/relationships/hyperlink" Target="https://www.ers.usda.gov/topics/food-nutrition-assistance/food-security-in-the-u-s/key-statistics-graphics/#householdtype" TargetMode="External"/><Relationship Id="rId5" Type="http://schemas.openxmlformats.org/officeDocument/2006/relationships/styles" Target="styles.xml"/><Relationship Id="rId6" Type="http://schemas.openxmlformats.org/officeDocument/2006/relationships/hyperlink" Target="https://vimeo.com/434221066" TargetMode="External"/><Relationship Id="rId7" Type="http://schemas.openxmlformats.org/officeDocument/2006/relationships/hyperlink" Target="https://www.statisticshowto.com/probability-and-statistics/hypothesis-testing/anova/" TargetMode="External"/><Relationship Id="rId8" Type="http://schemas.openxmlformats.org/officeDocument/2006/relationships/hyperlink" Target="https://www.ers.usda.gov/topics/food-nutrition-assistance/food-security-in-the-u-s/key-statistics-graphics/#household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