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D7" w:rsidRPr="000801D7" w:rsidRDefault="000801D7" w:rsidP="000801D7">
      <w:pPr>
        <w:jc w:val="center"/>
        <w:rPr>
          <w:sz w:val="28"/>
          <w:szCs w:val="28"/>
          <w:lang w:val="ru-RU"/>
        </w:rPr>
      </w:pPr>
      <w:bookmarkStart w:id="0" w:name="_GoBack"/>
      <w:bookmarkEnd w:id="0"/>
      <w:r w:rsidRPr="000801D7">
        <w:rPr>
          <w:sz w:val="28"/>
          <w:szCs w:val="28"/>
          <w:lang w:val="ru-RU"/>
        </w:rPr>
        <w:t>Задача 3</w:t>
      </w:r>
    </w:p>
    <w:p w:rsidR="000801D7" w:rsidRPr="000801D7" w:rsidRDefault="000801D7" w:rsidP="000801D7">
      <w:pPr>
        <w:rPr>
          <w:lang w:val="ru-RU"/>
        </w:rPr>
      </w:pP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Задание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Вы стоите в холле перед дверью в “странную” комнату, рядом вы видите лосося, головной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убор красного цвета и небольшую инструкцию о правилах поведения в комнате.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Если вы войдете в комнату с лососем, вы увидите старые часы - перекидное табло,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801D7">
        <w:rPr>
          <w:rFonts w:ascii="Times New Roman" w:hAnsi="Times New Roman" w:cs="Times New Roman"/>
          <w:sz w:val="24"/>
          <w:szCs w:val="24"/>
          <w:lang w:val="ru-RU"/>
        </w:rPr>
        <w:t>отлистывающее</w:t>
      </w:r>
      <w:proofErr w:type="spellEnd"/>
      <w:r w:rsidRPr="000801D7">
        <w:rPr>
          <w:rFonts w:ascii="Times New Roman" w:hAnsi="Times New Roman" w:cs="Times New Roman"/>
          <w:sz w:val="24"/>
          <w:szCs w:val="24"/>
          <w:lang w:val="ru-RU"/>
        </w:rPr>
        <w:t xml:space="preserve"> часы и минуты на </w:t>
      </w:r>
      <w:proofErr w:type="gramStart"/>
      <w:r w:rsidRPr="000801D7">
        <w:rPr>
          <w:rFonts w:ascii="Times New Roman" w:hAnsi="Times New Roman" w:cs="Times New Roman"/>
          <w:sz w:val="24"/>
          <w:szCs w:val="24"/>
          <w:lang w:val="ru-RU"/>
        </w:rPr>
        <w:t>стене</w:t>
      </w:r>
      <w:proofErr w:type="gramEnd"/>
      <w:r w:rsidRPr="000801D7">
        <w:rPr>
          <w:rFonts w:ascii="Times New Roman" w:hAnsi="Times New Roman" w:cs="Times New Roman"/>
          <w:sz w:val="24"/>
          <w:szCs w:val="24"/>
          <w:lang w:val="ru-RU"/>
        </w:rPr>
        <w:t xml:space="preserve"> напротив. В зависимости от времени, лосось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либо предложит вам посмотреть последние биржевые сводки, которые доступны только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до полудня, либо, в случае опоздания или отказа проверить сводки, ответит грубым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ругательством, так как он очень вспыльчив.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Если вы войдете в комнату в красной шапочке, то в комнате окажется серый волк,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который очень любит тишину. В ответ на молчаливый кивок, он предлагает вам выпить, но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не более одного раза, вне зависимости от того воспользовались вы предложением или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нет. После, если вы оставили на чай, волк сменится прекрасным видом на море, в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противном случае, у вас сразу же начнется сильное похмелье. В случае, если вы не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смогли сохранить тишину в процессе “общения” с серым волком, вы сразу же окажетесь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перед дверью, но уже без шапки.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801D7">
        <w:rPr>
          <w:rFonts w:ascii="Times New Roman" w:hAnsi="Times New Roman" w:cs="Times New Roman"/>
          <w:sz w:val="24"/>
          <w:szCs w:val="24"/>
          <w:lang w:val="ru-RU"/>
        </w:rPr>
        <w:t>Вы знаете</w:t>
      </w:r>
      <w:proofErr w:type="gramEnd"/>
      <w:r w:rsidRPr="000801D7">
        <w:rPr>
          <w:rFonts w:ascii="Times New Roman" w:hAnsi="Times New Roman" w:cs="Times New Roman"/>
          <w:sz w:val="24"/>
          <w:szCs w:val="24"/>
          <w:lang w:val="ru-RU"/>
        </w:rPr>
        <w:t xml:space="preserve"> наверняка, что из комнаты нельзя выйти так же как вы вошли, но если поднять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 xml:space="preserve">левую руку, все </w:t>
      </w:r>
      <w:proofErr w:type="gramStart"/>
      <w:r w:rsidRPr="000801D7">
        <w:rPr>
          <w:rFonts w:ascii="Times New Roman" w:hAnsi="Times New Roman" w:cs="Times New Roman"/>
          <w:sz w:val="24"/>
          <w:szCs w:val="24"/>
          <w:lang w:val="ru-RU"/>
        </w:rPr>
        <w:t>перезапустится</w:t>
      </w:r>
      <w:proofErr w:type="gramEnd"/>
      <w:r w:rsidRPr="000801D7">
        <w:rPr>
          <w:rFonts w:ascii="Times New Roman" w:hAnsi="Times New Roman" w:cs="Times New Roman"/>
          <w:sz w:val="24"/>
          <w:szCs w:val="24"/>
          <w:lang w:val="ru-RU"/>
        </w:rPr>
        <w:t xml:space="preserve"> и вы снова окажетесь в холле.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Вам нужно проверить “работу” комнаты.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</w:p>
    <w:p w:rsidR="000801D7" w:rsidRP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Описание подхода с использованием диаграммы, таблицы, или блок схемы (в</w:t>
      </w:r>
    </w:p>
    <w:p w:rsidR="00A6615B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801D7">
        <w:rPr>
          <w:rFonts w:ascii="Times New Roman" w:hAnsi="Times New Roman" w:cs="Times New Roman"/>
          <w:sz w:val="24"/>
          <w:szCs w:val="24"/>
          <w:lang w:val="ru-RU"/>
        </w:rPr>
        <w:t>зависимости от того что больше подходит для вашего способа решения).</w:t>
      </w:r>
    </w:p>
    <w:p w:rsidR="00891751" w:rsidRDefault="00891751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891751" w:rsidRDefault="00891751" w:rsidP="000801D7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Блок схема:</w:t>
      </w:r>
    </w:p>
    <w:p w:rsidR="00891751" w:rsidRPr="00891751" w:rsidRDefault="00891751" w:rsidP="000801D7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  <w:r w:rsidRPr="00891751">
        <w:rPr>
          <w:rFonts w:ascii="Times New Roman" w:hAnsi="Times New Roman" w:cs="Times New Roman"/>
          <w:sz w:val="24"/>
          <w:szCs w:val="24"/>
          <w:lang w:val="ru-UA"/>
        </w:rPr>
        <w:t>https://miro.com/app/board/uXjVOvECFCE=/</w:t>
      </w:r>
    </w:p>
    <w:p w:rsid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0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1134"/>
        <w:gridCol w:w="4536"/>
      </w:tblGrid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1D7">
              <w:rPr>
                <w:rFonts w:ascii="Times New Roman" w:eastAsia="Times New Roman" w:hAnsi="Times New Roman" w:cs="Times New Roman"/>
                <w:sz w:val="28"/>
                <w:szCs w:val="28"/>
              </w:rPr>
              <w:t>Checklist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1D7"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801D7">
              <w:rPr>
                <w:rFonts w:ascii="Times New Roman" w:eastAsia="Times New Roman" w:hAnsi="Times New Roman" w:cs="Times New Roman"/>
                <w:sz w:val="28"/>
                <w:szCs w:val="28"/>
              </w:rPr>
              <w:t>Coments</w:t>
            </w:r>
            <w:proofErr w:type="spellEnd"/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 w:rsidRPr="000801D7"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Войти в комнату</w:t>
            </w:r>
            <w:r w:rsidR="008D7D31"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 xml:space="preserve"> с лососем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D404EF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увидите старые часы</w:t>
            </w: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Войти</w:t>
            </w:r>
            <w:r w:rsidR="000801D7" w:rsidRPr="000801D7"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 xml:space="preserve"> в комнату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 xml:space="preserve"> без лосося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На часах 11:00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последние сводки доступны до полудня</w:t>
            </w: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На часах 12:00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На часах 13:00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лосось ответит ругательством</w:t>
            </w: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Принять предложение лосося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Не принимать предложение лосося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лосось ответит ругательством</w:t>
            </w: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Войти в комнату в красной шапочке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 xml:space="preserve">в комнате окажется </w:t>
            </w:r>
            <w:r w:rsidR="00D404EF"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серый волк</w:t>
            </w: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D7D31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Войти в комнату без красной шапочки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D404EF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Молча кивнуть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D404EF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lastRenderedPageBreak/>
              <w:t>Волк предложит выпить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0801D7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801D7" w:rsidRPr="000801D7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D404EF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Оставить на чай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01D7" w:rsidRPr="000801D7" w:rsidRDefault="00D404EF" w:rsidP="0008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волк сменится прекрасным видом на море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Не оставлять на чай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начнется сильное похмелье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Нарушить тишину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окажетесь перед дверью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Взять инструкцию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данные условия в задаче отсутстствуют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Взять инструкцию с лососем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данные условия в задаче отсутстствуют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Взять инструкцию с красной шапочкой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данные условия в задаче отсутстствуют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Взять лосось с красной шапочкой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данные условия в задаче отсутстствуют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Ничего не брать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данные условия в задаче отсутстствуют</w:t>
            </w:r>
          </w:p>
        </w:tc>
      </w:tr>
      <w:tr w:rsidR="00B93A32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3A32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Не входить в комнату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3A32" w:rsidRPr="00B93A32" w:rsidRDefault="00B93A32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93A32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данные условия в задаче отсутстствуют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Выйти с комнаты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выйти нельзя</w:t>
            </w:r>
          </w:p>
        </w:tc>
      </w:tr>
      <w:tr w:rsidR="00891751" w:rsidRPr="008D7D31" w:rsidTr="00891751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D404EF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Поднять левую руку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891751" w:rsidP="00891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D7D31" w:rsidRPr="008D7D31" w:rsidRDefault="00B93A32" w:rsidP="008D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всё перезапустится</w:t>
            </w:r>
            <w:r w:rsidR="00D404EF"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 xml:space="preserve"> и вы опять в холле</w:t>
            </w:r>
          </w:p>
        </w:tc>
      </w:tr>
    </w:tbl>
    <w:p w:rsidR="000801D7" w:rsidRDefault="000801D7" w:rsidP="000801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404EF" w:rsidRDefault="00D404EF" w:rsidP="000801D7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Согласно </w:t>
      </w:r>
      <w:r w:rsidR="00891751">
        <w:rPr>
          <w:rFonts w:ascii="Times New Roman" w:hAnsi="Times New Roman" w:cs="Times New Roman"/>
          <w:sz w:val="24"/>
          <w:szCs w:val="24"/>
          <w:lang w:val="ru-UA"/>
        </w:rPr>
        <w:t xml:space="preserve">условию </w:t>
      </w:r>
      <w:r w:rsidR="00B93A32">
        <w:rPr>
          <w:rFonts w:ascii="Times New Roman" w:hAnsi="Times New Roman" w:cs="Times New Roman"/>
          <w:sz w:val="24"/>
          <w:szCs w:val="24"/>
          <w:lang w:val="ru-UA"/>
        </w:rPr>
        <w:t xml:space="preserve">задачи </w:t>
      </w:r>
      <w:r w:rsidR="00891751">
        <w:rPr>
          <w:rFonts w:ascii="Times New Roman" w:hAnsi="Times New Roman" w:cs="Times New Roman"/>
          <w:sz w:val="24"/>
          <w:szCs w:val="24"/>
          <w:lang w:val="ru-UA"/>
        </w:rPr>
        <w:t>поднятие левой руки можно использовать при каждом шаге.</w:t>
      </w:r>
    </w:p>
    <w:p w:rsidR="00B93A32" w:rsidRPr="00D404EF" w:rsidRDefault="00B93A32" w:rsidP="000801D7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sectPr w:rsidR="00B93A32" w:rsidRPr="00D404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D7"/>
    <w:rsid w:val="000801D7"/>
    <w:rsid w:val="00446CA6"/>
    <w:rsid w:val="00891751"/>
    <w:rsid w:val="008D7D31"/>
    <w:rsid w:val="00A6615B"/>
    <w:rsid w:val="00B93A32"/>
    <w:rsid w:val="00D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594F3-6E41-4183-BC0E-75DA075C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2022-06-07T19:53:00Z</dcterms:created>
  <dcterms:modified xsi:type="dcterms:W3CDTF">2022-06-07T19:53:00Z</dcterms:modified>
</cp:coreProperties>
</file>