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FC" w:rsidRDefault="009E37FC">
      <w:pPr>
        <w:pStyle w:val="normal0"/>
        <w:spacing w:line="240" w:lineRule="auto"/>
        <w:rPr>
          <w:sz w:val="12"/>
          <w:szCs w:val="12"/>
        </w:rPr>
      </w:pPr>
    </w:p>
    <w:tbl>
      <w:tblPr>
        <w:tblW w:w="11217" w:type="dxa"/>
        <w:tblInd w:w="9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7886"/>
        <w:gridCol w:w="3331"/>
      </w:tblGrid>
      <w:tr w:rsidR="009E37FC" w:rsidTr="002542D8">
        <w:trPr>
          <w:trHeight w:val="1523"/>
        </w:trPr>
        <w:tc>
          <w:tcPr>
            <w:tcW w:w="7886" w:type="dxa"/>
            <w:tcBorders>
              <w:top w:val="single" w:sz="4" w:space="0" w:color="C0C0C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E37FC" w:rsidRPr="00866DB4" w:rsidRDefault="009E37FC" w:rsidP="00EB0FD6">
            <w:pPr>
              <w:pStyle w:val="Title"/>
              <w:ind w:right="35"/>
              <w:rPr>
                <w:sz w:val="36"/>
                <w:szCs w:val="36"/>
              </w:rPr>
            </w:pPr>
            <w:bookmarkStart w:id="0" w:name="_gjdgxs" w:colFirst="0" w:colLast="0"/>
            <w:bookmarkEnd w:id="0"/>
            <w:r w:rsidRPr="00866DB4">
              <w:rPr>
                <w:rFonts w:ascii="Arial" w:hAnsi="Arial" w:cs="Arial"/>
                <w:sz w:val="36"/>
                <w:szCs w:val="36"/>
              </w:rPr>
              <w:t>Ханова Наталия Владимировна</w:t>
            </w:r>
            <w:r w:rsidRPr="00866DB4">
              <w:rPr>
                <w:sz w:val="36"/>
                <w:szCs w:val="36"/>
              </w:rPr>
              <w:t xml:space="preserve"> </w:t>
            </w:r>
          </w:p>
          <w:p w:rsidR="009E37FC" w:rsidRPr="00A910EE" w:rsidRDefault="009E37FC" w:rsidP="00EB0FD6">
            <w:pPr>
              <w:pStyle w:val="Subtitle"/>
              <w:rPr>
                <w:rFonts w:ascii="Times New Roman" w:hAnsi="Times New Roman"/>
                <w:sz w:val="24"/>
                <w:szCs w:val="24"/>
              </w:rPr>
            </w:pPr>
            <w:bookmarkStart w:id="1" w:name="_30j0zll" w:colFirst="0" w:colLast="0"/>
            <w:bookmarkEnd w:id="1"/>
            <w:r w:rsidRPr="00EB0FD6">
              <w:rPr>
                <w:sz w:val="24"/>
                <w:szCs w:val="24"/>
              </w:rPr>
              <w:t>Тестировщик 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C0C0C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E37FC" w:rsidRPr="00EB0FD6" w:rsidRDefault="009E37FC" w:rsidP="00EB0FD6">
            <w:pPr>
              <w:pStyle w:val="normal0"/>
              <w:spacing w:before="0" w:line="276" w:lineRule="auto"/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</w:pPr>
            <w:r w:rsidRPr="00EB0FD6">
              <w:rPr>
                <w:rFonts w:ascii="Open Sans" w:hAnsi="Open Sans" w:cs="Open Sans"/>
                <w:b/>
                <w:color w:val="000000"/>
                <w:sz w:val="20"/>
                <w:szCs w:val="20"/>
              </w:rPr>
              <w:t>Контакты</w:t>
            </w:r>
          </w:p>
          <w:p w:rsidR="009E37FC" w:rsidRPr="00EB0FD6" w:rsidRDefault="009E37FC" w:rsidP="00EB0FD6">
            <w:pPr>
              <w:pStyle w:val="normal0"/>
              <w:spacing w:before="0" w:line="276" w:lineRule="auto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B0FD6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E-mail: </w:t>
            </w:r>
            <w:hyperlink r:id="rId5">
              <w:r w:rsidRPr="00EB0FD6">
                <w:rPr>
                  <w:rFonts w:ascii="Open Sans" w:hAnsi="Open Sans" w:cs="Open Sans"/>
                  <w:color w:val="1155CC"/>
                  <w:sz w:val="20"/>
                  <w:szCs w:val="20"/>
                  <w:u w:val="single"/>
                </w:rPr>
                <w:t>natalia.khanum@gmail.com</w:t>
              </w:r>
            </w:hyperlink>
          </w:p>
          <w:p w:rsidR="009E37FC" w:rsidRPr="00EB0FD6" w:rsidRDefault="009E37FC" w:rsidP="00EB0FD6">
            <w:pPr>
              <w:pStyle w:val="normal0"/>
              <w:spacing w:before="0" w:line="276" w:lineRule="auto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B0FD6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Телефон, WhatsApp: </w:t>
            </w:r>
          </w:p>
          <w:p w:rsidR="009E37FC" w:rsidRPr="00EB0FD6" w:rsidRDefault="009E37FC" w:rsidP="00A910EE">
            <w:pPr>
              <w:pStyle w:val="normal0"/>
              <w:spacing w:before="0" w:line="276" w:lineRule="auto"/>
              <w:ind w:left="234" w:hanging="234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B0FD6">
              <w:rPr>
                <w:rFonts w:ascii="Open Sans" w:hAnsi="Open Sans" w:cs="Open Sans"/>
                <w:color w:val="000000"/>
                <w:sz w:val="20"/>
                <w:szCs w:val="20"/>
              </w:rPr>
              <w:t>+7 (903) 708-54-63</w:t>
            </w:r>
          </w:p>
        </w:tc>
      </w:tr>
      <w:tr w:rsidR="009E37FC" w:rsidTr="002542D8">
        <w:trPr>
          <w:trHeight w:val="12063"/>
        </w:trPr>
        <w:tc>
          <w:tcPr>
            <w:tcW w:w="7886" w:type="dxa"/>
            <w:tcBorders>
              <w:bottom w:val="single" w:sz="4" w:space="0" w:color="C0C0C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E37FC" w:rsidRDefault="009E37FC" w:rsidP="00EB0FD6">
            <w:pPr>
              <w:pStyle w:val="Heading1"/>
              <w:spacing w:before="0"/>
            </w:pPr>
            <w:bookmarkStart w:id="2" w:name="_1fob9te" w:colFirst="0" w:colLast="0"/>
            <w:bookmarkEnd w:id="2"/>
            <w:r>
              <w:t>ОПЫТ РАБОТЫ</w:t>
            </w:r>
          </w:p>
          <w:p w:rsidR="009E37FC" w:rsidRDefault="009E37FC" w:rsidP="00EB0FD6">
            <w:pPr>
              <w:pStyle w:val="normal0"/>
              <w:spacing w:before="0" w:line="240" w:lineRule="auto"/>
            </w:pPr>
          </w:p>
          <w:p w:rsidR="009E37FC" w:rsidRPr="00AF1D78" w:rsidRDefault="009E37FC" w:rsidP="00EB0FD6">
            <w:pPr>
              <w:pStyle w:val="Heading2"/>
              <w:spacing w:before="0"/>
            </w:pPr>
            <w:bookmarkStart w:id="3" w:name="_bumu4q78yzm0" w:colFirst="0" w:colLast="0"/>
            <w:bookmarkEnd w:id="3"/>
            <w:r>
              <w:t>Изучение тестирования ПО</w:t>
            </w:r>
            <w:bookmarkStart w:id="4" w:name="_h8vzsvdoy68t" w:colFirst="0" w:colLast="0"/>
            <w:bookmarkEnd w:id="4"/>
          </w:p>
          <w:p w:rsidR="009E37FC" w:rsidRPr="00792128" w:rsidRDefault="009E37FC" w:rsidP="00EB0FD6">
            <w:pPr>
              <w:pStyle w:val="Heading3"/>
              <w:spacing w:before="200"/>
              <w:rPr>
                <w:rFonts w:ascii="Times New Roman" w:hAnsi="Times New Roman"/>
              </w:rPr>
            </w:pPr>
            <w:bookmarkStart w:id="5" w:name="_se0gty3x9pbq" w:colFirst="0" w:colLast="0"/>
            <w:bookmarkEnd w:id="5"/>
            <w:r>
              <w:t>АВГУСТ 2020 – НАСТОЯЩЕЕ ВРЕМЯ</w:t>
            </w:r>
          </w:p>
          <w:p w:rsidR="009E37FC" w:rsidRDefault="009E37FC" w:rsidP="00EB0FD6">
            <w:pPr>
              <w:pStyle w:val="normal0"/>
              <w:spacing w:before="0"/>
            </w:pPr>
            <w:r>
              <w:t>Пройдены:</w:t>
            </w:r>
          </w:p>
          <w:p w:rsidR="009E37FC" w:rsidRDefault="009E37FC" w:rsidP="00EB0FD6">
            <w:pPr>
              <w:pStyle w:val="normal0"/>
              <w:jc w:val="both"/>
            </w:pPr>
            <w:r>
              <w:rPr>
                <w:rFonts w:ascii="Times New Roman" w:hAnsi="Times New Roman"/>
              </w:rPr>
              <w:t>Сентябрь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интенсив "Тестирование ПО" (GeekBrains). </w:t>
            </w:r>
          </w:p>
          <w:p w:rsidR="009E37FC" w:rsidRDefault="009E37FC" w:rsidP="00EB0FD6">
            <w:pPr>
              <w:pStyle w:val="normal0"/>
              <w:jc w:val="both"/>
            </w:pPr>
            <w:r>
              <w:rPr>
                <w:rFonts w:ascii="Times New Roman" w:hAnsi="Times New Roman"/>
              </w:rPr>
              <w:t>Сентябрь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интенсив "Веб-разработка для начинающих". (GeekBrains). </w:t>
            </w:r>
          </w:p>
          <w:p w:rsidR="009E37FC" w:rsidRDefault="009E37FC" w:rsidP="00EB0FD6">
            <w:pPr>
              <w:pStyle w:val="normal0"/>
              <w:jc w:val="both"/>
            </w:pPr>
            <w:r>
              <w:rPr>
                <w:rFonts w:ascii="Times New Roman" w:hAnsi="Times New Roman"/>
              </w:rPr>
              <w:t>Октябрь</w:t>
            </w:r>
            <w:r>
              <w:t xml:space="preserve"> </w:t>
            </w:r>
            <w:r>
              <w:rPr>
                <w:rFonts w:ascii="Times New Roman" w:hAnsi="Times New Roman"/>
              </w:rPr>
              <w:t>–</w:t>
            </w:r>
            <w:r>
              <w:t xml:space="preserve"> ноябр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Интерактивный тренажёр по SQL (stepik / Дальневосточный федеральный университет). </w:t>
            </w:r>
          </w:p>
          <w:p w:rsidR="009E37FC" w:rsidRDefault="009E37FC" w:rsidP="00EB0FD6">
            <w:pPr>
              <w:pStyle w:val="normal0"/>
              <w:jc w:val="both"/>
            </w:pPr>
            <w:r>
              <w:rPr>
                <w:rFonts w:ascii="Times New Roman" w:hAnsi="Times New Roman"/>
              </w:rPr>
              <w:t>Н</w:t>
            </w:r>
            <w:r>
              <w:t>оябр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Введение в тестирование. Women In Tech + TestIT + ПРОСТО (stepik). Изучены основы тест-анализа и тест-дизайна, работы с баг-трекерами.</w:t>
            </w:r>
          </w:p>
          <w:p w:rsidR="009E37FC" w:rsidRPr="001462DF" w:rsidRDefault="009E37FC" w:rsidP="00EB0FD6">
            <w:pPr>
              <w:pStyle w:val="normal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>
              <w:t>оябр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Тестирование ПО: подготовка к сертификации ISTQB Foundation (stepik). </w:t>
            </w:r>
          </w:p>
          <w:p w:rsidR="009E37FC" w:rsidRDefault="009E37FC" w:rsidP="00EB0FD6">
            <w:pPr>
              <w:pStyle w:val="normal0"/>
              <w:jc w:val="both"/>
            </w:pPr>
            <w:r>
              <w:rPr>
                <w:rFonts w:ascii="Times New Roman" w:hAnsi="Times New Roman"/>
              </w:rPr>
              <w:t>Н</w:t>
            </w:r>
            <w:r>
              <w:t>оябр</w:t>
            </w:r>
            <w:r>
              <w:rPr>
                <w:rFonts w:ascii="Times New Roman" w:hAnsi="Times New Roman"/>
              </w:rPr>
              <w:t>ь</w:t>
            </w:r>
            <w:r>
              <w:t xml:space="preserve"> </w:t>
            </w:r>
            <w:r>
              <w:rPr>
                <w:rFonts w:ascii="Times New Roman" w:hAnsi="Times New Roman"/>
              </w:rPr>
              <w:t>–</w:t>
            </w:r>
            <w:r>
              <w:t xml:space="preserve"> декабр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Тестирование ПО (ulearn / СКБ-Контур). Изучены и освоены на практике правила составления интеллект-карт, основы работы с API, DevTools, Git.</w:t>
            </w:r>
          </w:p>
          <w:p w:rsidR="009E37FC" w:rsidRPr="001462DF" w:rsidRDefault="009E37FC" w:rsidP="00EB0FD6">
            <w:pPr>
              <w:pStyle w:val="normal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Декабрь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Введение в базы данных (stepik / Высшая школа экономики (НИУ ВШЭ), СПбПУ (Политех), Computer Science Center (CS центр)). </w:t>
            </w:r>
          </w:p>
          <w:p w:rsidR="009E37FC" w:rsidRPr="001462DF" w:rsidRDefault="009E37FC" w:rsidP="00EB0FD6">
            <w:pPr>
              <w:pStyle w:val="normal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Декабрь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интенсив "Java для начинающих" (GeekBrains). </w:t>
            </w:r>
          </w:p>
          <w:p w:rsidR="009E37FC" w:rsidRPr="001462DF" w:rsidRDefault="009E37FC" w:rsidP="00EB0FD6">
            <w:pPr>
              <w:pStyle w:val="normal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>
              <w:t>екабр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2020 </w:t>
            </w:r>
            <w:r>
              <w:rPr>
                <w:rFonts w:ascii="Times New Roman" w:hAnsi="Times New Roman"/>
              </w:rPr>
              <w:t>–</w:t>
            </w:r>
            <w:r>
              <w:t xml:space="preserve"> январ</w:t>
            </w:r>
            <w:r>
              <w:rPr>
                <w:rFonts w:ascii="Times New Roman" w:hAnsi="Times New Roman"/>
              </w:rPr>
              <w:t>ь</w:t>
            </w:r>
            <w:r>
              <w:t xml:space="preserve"> 2021 </w:t>
            </w:r>
            <w:r>
              <w:rPr>
                <w:rFonts w:ascii="Times New Roman" w:hAnsi="Times New Roman"/>
              </w:rPr>
              <w:t>–</w:t>
            </w:r>
            <w:r>
              <w:t xml:space="preserve"> Английский для IT-специалистов (GeekBrains). </w:t>
            </w:r>
          </w:p>
          <w:p w:rsidR="009E37FC" w:rsidRDefault="009E37FC" w:rsidP="00EB0FD6">
            <w:pPr>
              <w:pStyle w:val="Heading2"/>
              <w:spacing w:before="240"/>
              <w:rPr>
                <w:rFonts w:ascii="Times New Roman" w:hAnsi="Times New Roman"/>
              </w:rPr>
            </w:pPr>
            <w:bookmarkStart w:id="6" w:name="_3znysh7" w:colFirst="0" w:colLast="0"/>
            <w:bookmarkEnd w:id="6"/>
            <w:r>
              <w:t xml:space="preserve">Центр изучения современного Афганистана </w:t>
            </w:r>
          </w:p>
          <w:p w:rsidR="009E37FC" w:rsidRPr="007B16DA" w:rsidRDefault="009E37FC" w:rsidP="007B16DA">
            <w:pPr>
              <w:pStyle w:val="Heading2"/>
              <w:spacing w:before="0"/>
              <w:rPr>
                <w:b w:val="0"/>
                <w:i/>
              </w:rPr>
            </w:pPr>
            <w:r w:rsidRPr="00EB0FD6">
              <w:rPr>
                <w:b w:val="0"/>
                <w:i/>
              </w:rPr>
              <w:t>выпускающий редактор</w:t>
            </w:r>
          </w:p>
          <w:p w:rsidR="009E37FC" w:rsidRDefault="009E37FC" w:rsidP="00EB0FD6">
            <w:pPr>
              <w:pStyle w:val="Heading3"/>
            </w:pPr>
            <w:bookmarkStart w:id="7" w:name="_2et92p0" w:colFirst="0" w:colLast="0"/>
            <w:bookmarkEnd w:id="7"/>
            <w:r>
              <w:t>МАРТ 2010 – МАРТ 2020</w:t>
            </w:r>
          </w:p>
          <w:p w:rsidR="009E37FC" w:rsidRDefault="009E37FC" w:rsidP="00EB0FD6">
            <w:pPr>
              <w:pStyle w:val="normal0"/>
              <w:jc w:val="both"/>
            </w:pPr>
            <w:r>
              <w:t xml:space="preserve">Составление, написание новостных сообщений на основе преимущественно англо- и русскоязычных источников, их размещение в системе WordPress. Редактирование новостных сообщений, статей, интервью. Написание статей по вопросам политики и безопасности Афганистана. </w:t>
            </w:r>
          </w:p>
          <w:p w:rsidR="009E37FC" w:rsidRPr="00EB0FD6" w:rsidRDefault="009E37FC" w:rsidP="00EB0FD6">
            <w:pPr>
              <w:pStyle w:val="Heading2"/>
              <w:spacing w:before="240"/>
              <w:rPr>
                <w:b w:val="0"/>
                <w:i/>
              </w:rPr>
            </w:pPr>
            <w:bookmarkStart w:id="8" w:name="_259yo2vwby2o" w:colFirst="0" w:colLast="0"/>
            <w:bookmarkEnd w:id="8"/>
            <w:r>
              <w:t xml:space="preserve">АНО “ТВ-Новости” </w:t>
            </w:r>
          </w:p>
          <w:p w:rsidR="009E37FC" w:rsidRPr="00EB0FD6" w:rsidRDefault="009E37FC" w:rsidP="00EB0FD6">
            <w:pPr>
              <w:pStyle w:val="Heading2"/>
              <w:spacing w:before="0"/>
              <w:rPr>
                <w:b w:val="0"/>
                <w:i/>
              </w:rPr>
            </w:pPr>
            <w:bookmarkStart w:id="9" w:name="_rt8d0x7liep2" w:colFirst="0" w:colLast="0"/>
            <w:bookmarkEnd w:id="9"/>
            <w:r w:rsidRPr="00EB0FD6">
              <w:rPr>
                <w:b w:val="0"/>
                <w:i/>
              </w:rPr>
              <w:t>автор статей</w:t>
            </w:r>
          </w:p>
          <w:p w:rsidR="009E37FC" w:rsidRDefault="009E37FC" w:rsidP="00EB0FD6">
            <w:pPr>
              <w:pStyle w:val="Heading3"/>
            </w:pPr>
            <w:bookmarkStart w:id="10" w:name="_3dy6vkm" w:colFirst="0" w:colLast="0"/>
            <w:bookmarkEnd w:id="10"/>
            <w:r>
              <w:t>ОКТЯБРЬ 2016 – ИЮНЬ 2017</w:t>
            </w:r>
          </w:p>
          <w:p w:rsidR="009E37FC" w:rsidRDefault="009E37FC" w:rsidP="00EB0FD6">
            <w:pPr>
              <w:pStyle w:val="normal0"/>
              <w:jc w:val="both"/>
            </w:pPr>
            <w:r>
              <w:t>Написание статей на английском языке.</w:t>
            </w:r>
          </w:p>
          <w:p w:rsidR="009E37FC" w:rsidRDefault="009E37FC" w:rsidP="00EB0FD6">
            <w:pPr>
              <w:pStyle w:val="Heading1"/>
              <w:spacing w:before="0"/>
            </w:pPr>
            <w:bookmarkStart w:id="11" w:name="_2s8eyo1" w:colFirst="0" w:colLast="0"/>
            <w:bookmarkEnd w:id="11"/>
          </w:p>
          <w:p w:rsidR="009E37FC" w:rsidRPr="00EB0FD6" w:rsidRDefault="009E37FC" w:rsidP="00EB0FD6">
            <w:pPr>
              <w:pStyle w:val="Heading1"/>
              <w:spacing w:before="0" w:after="200"/>
              <w:rPr>
                <w:color w:val="B7B7B7"/>
              </w:rPr>
            </w:pPr>
            <w:bookmarkStart w:id="12" w:name="_1lorbuu8wcxv" w:colFirst="0" w:colLast="0"/>
            <w:bookmarkEnd w:id="12"/>
            <w:r>
              <w:t>ОБРАЗОВАНИЕ</w:t>
            </w:r>
          </w:p>
          <w:p w:rsidR="009E37FC" w:rsidRPr="00EB0FD6" w:rsidRDefault="009E37FC" w:rsidP="00EB0FD6">
            <w:pPr>
              <w:pStyle w:val="Heading2"/>
              <w:spacing w:before="0"/>
              <w:rPr>
                <w:b w:val="0"/>
                <w:i/>
              </w:rPr>
            </w:pPr>
            <w:bookmarkStart w:id="13" w:name="_8he60gwtexwl" w:colFirst="0" w:colLast="0"/>
            <w:bookmarkEnd w:id="13"/>
            <w:r>
              <w:t xml:space="preserve">МГУ им. М.В. Ломоносова, </w:t>
            </w:r>
            <w:r w:rsidRPr="00EB0FD6">
              <w:rPr>
                <w:b w:val="0"/>
              </w:rPr>
              <w:t xml:space="preserve">философский факультет </w:t>
            </w:r>
          </w:p>
          <w:p w:rsidR="009E37FC" w:rsidRDefault="009E37FC">
            <w:pPr>
              <w:pStyle w:val="Heading3"/>
            </w:pPr>
            <w:bookmarkStart w:id="14" w:name="_pqjo1ilxl33g" w:colFirst="0" w:colLast="0"/>
            <w:bookmarkEnd w:id="14"/>
            <w:r>
              <w:t>2008</w:t>
            </w:r>
          </w:p>
          <w:p w:rsidR="009E37FC" w:rsidRDefault="009E37FC" w:rsidP="00EB0FD6">
            <w:pPr>
              <w:pStyle w:val="normal0"/>
            </w:pPr>
            <w:r>
              <w:t>Специалист (Философ. Преподаватель философии).</w:t>
            </w:r>
          </w:p>
        </w:tc>
        <w:tc>
          <w:tcPr>
            <w:tcW w:w="3331" w:type="dxa"/>
            <w:tcBorders>
              <w:bottom w:val="single" w:sz="4" w:space="0" w:color="C0C0C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E37FC" w:rsidRPr="003431F3" w:rsidRDefault="009E37FC" w:rsidP="00EB0FD6">
            <w:pPr>
              <w:pStyle w:val="Heading1"/>
              <w:spacing w:before="0"/>
              <w:rPr>
                <w:lang w:val="en-US"/>
              </w:rPr>
            </w:pPr>
            <w:bookmarkStart w:id="15" w:name="_44sinio" w:colFirst="0" w:colLast="0"/>
            <w:bookmarkEnd w:id="15"/>
            <w:r>
              <w:t>НАВЫКИ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Trello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SQL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Jira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Git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API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DevTools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>
              <w:t>Редактирование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>
              <w:t>Корректура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MS Office</w:t>
            </w:r>
          </w:p>
          <w:p w:rsidR="009E37FC" w:rsidRPr="003431F3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3431F3">
              <w:rPr>
                <w:lang w:val="en-US"/>
              </w:rPr>
              <w:t>CMS Wordpress</w:t>
            </w:r>
          </w:p>
          <w:p w:rsidR="009E37FC" w:rsidRPr="00AF1D78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lang w:val="en-US"/>
              </w:rPr>
            </w:pPr>
            <w:r w:rsidRPr="00AF1D78">
              <w:rPr>
                <w:lang w:val="en-US"/>
              </w:rPr>
              <w:t>Google Docs</w:t>
            </w:r>
          </w:p>
          <w:p w:rsidR="009E37FC" w:rsidRPr="00AF1D78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rFonts w:ascii="Times New Roman" w:hAnsi="Times New Roman"/>
                <w:lang w:val="en-US"/>
              </w:rPr>
            </w:pPr>
            <w:r w:rsidRPr="00AF1D78">
              <w:rPr>
                <w:lang w:val="en-US"/>
              </w:rPr>
              <w:t>Adobe Acrobat</w:t>
            </w:r>
          </w:p>
          <w:p w:rsidR="009E37FC" w:rsidRPr="001462DF" w:rsidRDefault="009E37FC" w:rsidP="007B16DA">
            <w:pPr>
              <w:pStyle w:val="normal0"/>
              <w:spacing w:line="276" w:lineRule="auto"/>
              <w:ind w:right="0" w:firstLine="284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Sublime Text</w:t>
            </w:r>
          </w:p>
          <w:p w:rsidR="009E37FC" w:rsidRPr="00AF1D78" w:rsidRDefault="009E37FC" w:rsidP="00EB0FD6">
            <w:pPr>
              <w:pStyle w:val="normal0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  <w:p w:rsidR="009E37FC" w:rsidRDefault="009E37FC" w:rsidP="00EB0FD6">
            <w:pPr>
              <w:pStyle w:val="Heading1"/>
              <w:spacing w:before="0"/>
            </w:pPr>
            <w:bookmarkStart w:id="16" w:name="_z337ya" w:colFirst="0" w:colLast="0"/>
            <w:bookmarkEnd w:id="16"/>
            <w:r>
              <w:t>ЗНАНИЕ ЯЗЫКОВ</w:t>
            </w:r>
          </w:p>
          <w:p w:rsidR="009E37FC" w:rsidRPr="001100DB" w:rsidRDefault="009E37FC" w:rsidP="00EB0FD6">
            <w:pPr>
              <w:pStyle w:val="normal0"/>
              <w:spacing w:line="276" w:lineRule="auto"/>
              <w:rPr>
                <w:rFonts w:ascii="Times New Roman" w:hAnsi="Times New Roman"/>
              </w:rPr>
            </w:pPr>
            <w:r>
              <w:t xml:space="preserve">Русский язык </w:t>
            </w:r>
            <w:r>
              <w:rPr>
                <w:rFonts w:ascii="Times New Roman" w:hAnsi="Times New Roman"/>
              </w:rPr>
              <w:t>–</w:t>
            </w:r>
            <w:r>
              <w:t xml:space="preserve"> родной</w:t>
            </w:r>
            <w:r>
              <w:rPr>
                <w:rFonts w:ascii="Times New Roman" w:hAnsi="Times New Roman"/>
              </w:rPr>
              <w:t xml:space="preserve"> </w:t>
            </w:r>
          </w:p>
          <w:p w:rsidR="009E37FC" w:rsidRDefault="009E37FC" w:rsidP="00EB0FD6">
            <w:pPr>
              <w:pStyle w:val="normal0"/>
              <w:spacing w:line="276" w:lineRule="auto"/>
            </w:pPr>
            <w:r>
              <w:t xml:space="preserve">Английский </w:t>
            </w:r>
            <w:r>
              <w:rPr>
                <w:rFonts w:ascii="Times New Roman" w:hAnsi="Times New Roman"/>
              </w:rPr>
              <w:t>–</w:t>
            </w:r>
            <w:r>
              <w:t xml:space="preserve"> C2 (в совершенстве)</w:t>
            </w:r>
          </w:p>
          <w:p w:rsidR="009E37FC" w:rsidRDefault="009E37FC" w:rsidP="00EB0FD6">
            <w:pPr>
              <w:pStyle w:val="normal0"/>
              <w:spacing w:line="276" w:lineRule="auto"/>
            </w:pPr>
            <w:r>
              <w:t>Французский – A1 (начальный)</w:t>
            </w:r>
          </w:p>
          <w:p w:rsidR="009E37FC" w:rsidRPr="00EB0FD6" w:rsidRDefault="009E37FC" w:rsidP="00EB0FD6">
            <w:pPr>
              <w:pStyle w:val="normal0"/>
              <w:spacing w:before="240" w:line="276" w:lineRule="auto"/>
              <w:rPr>
                <w:rFonts w:ascii="Open Sans" w:hAnsi="Open Sans" w:cs="Open Sans"/>
                <w:b/>
                <w:color w:val="2079C7"/>
              </w:rPr>
            </w:pPr>
            <w:r w:rsidRPr="00EB0FD6">
              <w:rPr>
                <w:rFonts w:ascii="Open Sans" w:hAnsi="Open Sans" w:cs="Open Sans"/>
                <w:b/>
                <w:color w:val="2079C7"/>
              </w:rPr>
              <w:t>СЕРТИФИКАТЫ</w:t>
            </w:r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6">
              <w:r w:rsidRPr="00EB0FD6">
                <w:rPr>
                  <w:color w:val="1155CC"/>
                  <w:u w:val="single"/>
                </w:rPr>
                <w:t>EF SET: English C2 Proficient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7">
              <w:r w:rsidRPr="00EB0FD6">
                <w:rPr>
                  <w:color w:val="1155CC"/>
                  <w:u w:val="single"/>
                </w:rPr>
                <w:t>Формулы и методы для планирования в Excel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8">
              <w:r w:rsidRPr="00EB0FD6">
                <w:rPr>
                  <w:color w:val="1155CC"/>
                  <w:u w:val="single"/>
                </w:rPr>
                <w:t>Инфографика в PowerPoint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9">
              <w:r w:rsidRPr="00EB0FD6">
                <w:rPr>
                  <w:color w:val="1155CC"/>
                  <w:u w:val="single"/>
                </w:rPr>
                <w:t>Тестирование ПО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10">
              <w:r w:rsidRPr="00EB0FD6">
                <w:rPr>
                  <w:color w:val="1155CC"/>
                  <w:u w:val="single"/>
                </w:rPr>
                <w:t>Тестирование ПО: подготовка к сертификации ISTQB Foundation</w:t>
              </w:r>
            </w:hyperlink>
          </w:p>
          <w:p w:rsidR="009E37FC" w:rsidRPr="00053A6C" w:rsidRDefault="009E37FC" w:rsidP="00EB0FD6">
            <w:pPr>
              <w:pStyle w:val="normal0"/>
              <w:spacing w:before="240" w:line="276" w:lineRule="auto"/>
              <w:rPr>
                <w:rFonts w:ascii="Times New Roman" w:hAnsi="Times New Roman"/>
              </w:rPr>
            </w:pPr>
            <w:r w:rsidRPr="00EB0FD6">
              <w:rPr>
                <w:color w:val="1155CC"/>
                <w:u w:val="single"/>
              </w:rPr>
              <w:t xml:space="preserve">Интерактивный тренажёр по SQL </w:t>
            </w:r>
          </w:p>
          <w:p w:rsidR="009E37FC" w:rsidRDefault="009E37FC" w:rsidP="00EB0FD6">
            <w:pPr>
              <w:pStyle w:val="normal0"/>
              <w:spacing w:before="240" w:line="276" w:lineRule="auto"/>
            </w:pPr>
            <w:hyperlink r:id="rId11">
              <w:r w:rsidRPr="00EB0FD6">
                <w:rPr>
                  <w:color w:val="1155CC"/>
                  <w:u w:val="single"/>
                </w:rPr>
                <w:t>Введение в базы данных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  <w:rPr>
                <w:rFonts w:ascii="Times New Roman" w:hAnsi="Times New Roman"/>
              </w:rPr>
            </w:pPr>
            <w:hyperlink r:id="rId12">
              <w:r w:rsidRPr="00EB0FD6">
                <w:rPr>
                  <w:color w:val="1155CC"/>
                  <w:u w:val="single"/>
                </w:rPr>
                <w:t>Веб-разработка для начинающих</w:t>
              </w:r>
            </w:hyperlink>
          </w:p>
          <w:p w:rsidR="009E37FC" w:rsidRDefault="009E37FC" w:rsidP="00EB0FD6">
            <w:pPr>
              <w:pStyle w:val="normal0"/>
              <w:spacing w:before="240" w:line="276" w:lineRule="auto"/>
              <w:rPr>
                <w:rStyle w:val="resume-certificates-viewitem-title"/>
                <w:rFonts w:ascii="Times New Roman" w:hAnsi="Times New Roman" w:cs="Merriweather"/>
              </w:rPr>
            </w:pPr>
            <w:hyperlink r:id="rId13" w:tgtFrame="_blank" w:history="1">
              <w:r>
                <w:rPr>
                  <w:rStyle w:val="Hyperlink"/>
                  <w:rFonts w:cs="Merriweather"/>
                </w:rPr>
                <w:t>Java для начинающих</w:t>
              </w:r>
            </w:hyperlink>
          </w:p>
          <w:p w:rsidR="009E37FC" w:rsidRPr="003431F3" w:rsidRDefault="009E37FC" w:rsidP="00EB0FD6">
            <w:pPr>
              <w:pStyle w:val="normal0"/>
              <w:spacing w:before="240" w:line="276" w:lineRule="auto"/>
              <w:rPr>
                <w:rFonts w:ascii="Times New Roman" w:hAnsi="Times New Roman"/>
              </w:rPr>
            </w:pPr>
            <w:hyperlink r:id="rId14" w:tgtFrame="_blank" w:history="1">
              <w:r>
                <w:rPr>
                  <w:rStyle w:val="Hyperlink"/>
                  <w:rFonts w:cs="Merriweather"/>
                </w:rPr>
                <w:t>Английский для IT-специалистов</w:t>
              </w:r>
            </w:hyperlink>
          </w:p>
        </w:tc>
      </w:tr>
    </w:tbl>
    <w:p w:rsidR="009E37FC" w:rsidRDefault="009E37FC">
      <w:pPr>
        <w:pStyle w:val="normal0"/>
      </w:pPr>
    </w:p>
    <w:sectPr w:rsidR="009E37FC" w:rsidSect="002542D8">
      <w:pgSz w:w="11906" w:h="16838"/>
      <w:pgMar w:top="567" w:right="567" w:bottom="397" w:left="56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D458D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702"/>
    <w:rsid w:val="00053A6C"/>
    <w:rsid w:val="001100DB"/>
    <w:rsid w:val="001462DF"/>
    <w:rsid w:val="00190506"/>
    <w:rsid w:val="002542D8"/>
    <w:rsid w:val="00292310"/>
    <w:rsid w:val="003431F3"/>
    <w:rsid w:val="00454E12"/>
    <w:rsid w:val="005C3182"/>
    <w:rsid w:val="00721F57"/>
    <w:rsid w:val="00780CF9"/>
    <w:rsid w:val="00792128"/>
    <w:rsid w:val="007B16DA"/>
    <w:rsid w:val="007E73E1"/>
    <w:rsid w:val="00822784"/>
    <w:rsid w:val="00866DB4"/>
    <w:rsid w:val="00901F68"/>
    <w:rsid w:val="009310AE"/>
    <w:rsid w:val="009347C9"/>
    <w:rsid w:val="00997702"/>
    <w:rsid w:val="009E37FC"/>
    <w:rsid w:val="00A5747A"/>
    <w:rsid w:val="00A910EE"/>
    <w:rsid w:val="00AF1D78"/>
    <w:rsid w:val="00C501F4"/>
    <w:rsid w:val="00D63D25"/>
    <w:rsid w:val="00DD5F32"/>
    <w:rsid w:val="00EB0FD6"/>
    <w:rsid w:val="00F10605"/>
    <w:rsid w:val="00F3488D"/>
    <w:rsid w:val="00F64D33"/>
    <w:rsid w:val="00FA6E2D"/>
    <w:rsid w:val="00FE3A45"/>
    <w:rsid w:val="00FF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82"/>
    <w:pPr>
      <w:widowControl w:val="0"/>
      <w:spacing w:before="120" w:line="312" w:lineRule="auto"/>
      <w:ind w:right="300"/>
    </w:pPr>
    <w:rPr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997702"/>
    <w:pPr>
      <w:spacing w:before="600" w:line="240" w:lineRule="auto"/>
      <w:outlineLvl w:val="0"/>
    </w:pPr>
    <w:rPr>
      <w:rFonts w:ascii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9770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97702"/>
    <w:pPr>
      <w:keepNext/>
      <w:keepLines/>
      <w:spacing w:before="100" w:after="100" w:line="240" w:lineRule="auto"/>
      <w:outlineLvl w:val="2"/>
    </w:pPr>
    <w:rPr>
      <w:rFonts w:ascii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97702"/>
    <w:pPr>
      <w:keepNext/>
      <w:keepLines/>
      <w:spacing w:before="160"/>
      <w:outlineLvl w:val="3"/>
    </w:pPr>
    <w:rPr>
      <w:rFonts w:ascii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97702"/>
    <w:pPr>
      <w:keepNext/>
      <w:keepLines/>
      <w:spacing w:before="160"/>
      <w:outlineLvl w:val="4"/>
    </w:pPr>
    <w:rPr>
      <w:rFonts w:ascii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97702"/>
    <w:pPr>
      <w:keepNext/>
      <w:keepLines/>
      <w:spacing w:before="160"/>
      <w:outlineLvl w:val="5"/>
    </w:pPr>
    <w:rPr>
      <w:rFonts w:ascii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D25"/>
    <w:rPr>
      <w:rFonts w:ascii="Cambria" w:hAnsi="Cambria" w:cs="Times New Roman"/>
      <w:b/>
      <w:bCs/>
      <w:color w:val="66666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D25"/>
    <w:rPr>
      <w:rFonts w:ascii="Cambria" w:hAnsi="Cambria" w:cs="Times New Roman"/>
      <w:b/>
      <w:bCs/>
      <w:i/>
      <w:iCs/>
      <w:color w:val="66666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D25"/>
    <w:rPr>
      <w:rFonts w:ascii="Cambria" w:hAnsi="Cambria" w:cs="Times New Roman"/>
      <w:b/>
      <w:bCs/>
      <w:color w:val="66666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D25"/>
    <w:rPr>
      <w:rFonts w:ascii="Calibri" w:hAnsi="Calibri" w:cs="Times New Roman"/>
      <w:b/>
      <w:bCs/>
      <w:color w:val="666666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D25"/>
    <w:rPr>
      <w:rFonts w:ascii="Calibri" w:hAnsi="Calibri" w:cs="Times New Roman"/>
      <w:b/>
      <w:bCs/>
      <w:i/>
      <w:iCs/>
      <w:color w:val="666666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D25"/>
    <w:rPr>
      <w:rFonts w:ascii="Calibri" w:hAnsi="Calibri" w:cs="Times New Roman"/>
      <w:b/>
      <w:bCs/>
      <w:color w:val="666666"/>
    </w:rPr>
  </w:style>
  <w:style w:type="paragraph" w:customStyle="1" w:styleId="normal0">
    <w:name w:val="normal"/>
    <w:uiPriority w:val="99"/>
    <w:rsid w:val="00997702"/>
    <w:pPr>
      <w:widowControl w:val="0"/>
      <w:spacing w:before="120" w:line="312" w:lineRule="auto"/>
      <w:ind w:right="300"/>
    </w:pPr>
    <w:rPr>
      <w:color w:val="666666"/>
      <w:sz w:val="18"/>
      <w:szCs w:val="18"/>
    </w:rPr>
  </w:style>
  <w:style w:type="paragraph" w:styleId="Title">
    <w:name w:val="Title"/>
    <w:basedOn w:val="normal0"/>
    <w:next w:val="normal0"/>
    <w:link w:val="TitleChar"/>
    <w:uiPriority w:val="99"/>
    <w:qFormat/>
    <w:rsid w:val="00997702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63D25"/>
    <w:rPr>
      <w:rFonts w:ascii="Cambria" w:hAnsi="Cambria" w:cs="Times New Roman"/>
      <w:b/>
      <w:bCs/>
      <w:color w:val="666666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97702"/>
    <w:pPr>
      <w:spacing w:before="0" w:line="276" w:lineRule="auto"/>
    </w:pPr>
    <w:rPr>
      <w:rFonts w:ascii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63D25"/>
    <w:rPr>
      <w:rFonts w:ascii="Cambria" w:hAnsi="Cambria" w:cs="Times New Roman"/>
      <w:color w:val="666666"/>
      <w:sz w:val="24"/>
      <w:szCs w:val="24"/>
    </w:rPr>
  </w:style>
  <w:style w:type="table" w:customStyle="1" w:styleId="a">
    <w:name w:val="Стиль"/>
    <w:uiPriority w:val="99"/>
    <w:rsid w:val="00997702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sume-certificates-viewitem-title">
    <w:name w:val="resume-certificates-view__item-title"/>
    <w:basedOn w:val="DefaultParagraphFont"/>
    <w:uiPriority w:val="99"/>
    <w:rsid w:val="003431F3"/>
    <w:rPr>
      <w:rFonts w:cs="Times New Roman"/>
    </w:rPr>
  </w:style>
  <w:style w:type="character" w:styleId="Hyperlink">
    <w:name w:val="Hyperlink"/>
    <w:basedOn w:val="DefaultParagraphFont"/>
    <w:uiPriority w:val="99"/>
    <w:rsid w:val="003431F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certificates/962868.ru" TargetMode="External"/><Relationship Id="rId13" Type="http://schemas.openxmlformats.org/officeDocument/2006/relationships/hyperlink" Target="https://geekbrains.ru/certificates/1081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kbrains.ru/certificates/962152" TargetMode="External"/><Relationship Id="rId12" Type="http://schemas.openxmlformats.org/officeDocument/2006/relationships/hyperlink" Target="https://geekbrains.ru/certificates/9703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fset.org/cert/RRpbPv" TargetMode="External"/><Relationship Id="rId11" Type="http://schemas.openxmlformats.org/officeDocument/2006/relationships/hyperlink" Target="https://stepik.org/cert/855157" TargetMode="External"/><Relationship Id="rId5" Type="http://schemas.openxmlformats.org/officeDocument/2006/relationships/hyperlink" Target="mailto:natalia.khanu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cert/8198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brains.ru/certificates/964112.ru" TargetMode="External"/><Relationship Id="rId14" Type="http://schemas.openxmlformats.org/officeDocument/2006/relationships/hyperlink" Target="https://geekbrains.ru/certificates/1095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</Pages>
  <Words>418</Words>
  <Characters>2386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Natalia.Kh</cp:lastModifiedBy>
  <cp:revision>18</cp:revision>
  <dcterms:created xsi:type="dcterms:W3CDTF">2020-12-27T19:27:00Z</dcterms:created>
  <dcterms:modified xsi:type="dcterms:W3CDTF">2021-02-23T21:08:00Z</dcterms:modified>
</cp:coreProperties>
</file>