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42AC" w:rsidRPr="00D71323" w:rsidRDefault="00D71323" w:rsidP="00D71323">
      <w:pPr>
        <w:jc w:val="center"/>
        <w:rPr>
          <w:rFonts w:ascii="Arial" w:hAnsi="Arial" w:cs="Arial"/>
          <w:b/>
          <w:sz w:val="28"/>
          <w:szCs w:val="28"/>
        </w:rPr>
      </w:pPr>
      <w:proofErr w:type="spellStart"/>
      <w:r w:rsidRPr="00D71323">
        <w:rPr>
          <w:rFonts w:ascii="Arial" w:hAnsi="Arial" w:cs="Arial"/>
          <w:b/>
          <w:sz w:val="28"/>
          <w:szCs w:val="28"/>
        </w:rPr>
        <w:t>Difference</w:t>
      </w:r>
      <w:proofErr w:type="spellEnd"/>
      <w:r w:rsidRPr="00D7132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71323">
        <w:rPr>
          <w:rFonts w:ascii="Arial" w:hAnsi="Arial" w:cs="Arial"/>
          <w:b/>
          <w:sz w:val="28"/>
          <w:szCs w:val="28"/>
        </w:rPr>
        <w:t>between</w:t>
      </w:r>
      <w:proofErr w:type="spellEnd"/>
      <w:r w:rsidRPr="00D71323">
        <w:rPr>
          <w:rFonts w:ascii="Arial" w:hAnsi="Arial" w:cs="Arial"/>
          <w:b/>
          <w:sz w:val="28"/>
          <w:szCs w:val="28"/>
        </w:rPr>
        <w:t xml:space="preserve"> SDLC </w:t>
      </w:r>
      <w:proofErr w:type="spellStart"/>
      <w:r w:rsidRPr="00D71323">
        <w:rPr>
          <w:rFonts w:ascii="Arial" w:hAnsi="Arial" w:cs="Arial"/>
          <w:b/>
          <w:sz w:val="28"/>
          <w:szCs w:val="28"/>
        </w:rPr>
        <w:t>and</w:t>
      </w:r>
      <w:proofErr w:type="spellEnd"/>
      <w:r w:rsidRPr="00D71323">
        <w:rPr>
          <w:rFonts w:ascii="Arial" w:hAnsi="Arial" w:cs="Arial"/>
          <w:b/>
          <w:sz w:val="28"/>
          <w:szCs w:val="28"/>
        </w:rPr>
        <w:t xml:space="preserve"> STLC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D71323" w:rsidRPr="00D71323" w:rsidTr="00D71323">
        <w:tc>
          <w:tcPr>
            <w:tcW w:w="4785" w:type="dxa"/>
            <w:vAlign w:val="center"/>
          </w:tcPr>
          <w:p w:rsidR="00D71323" w:rsidRPr="00D71323" w:rsidRDefault="00D71323" w:rsidP="00D71323">
            <w:pPr>
              <w:jc w:val="center"/>
              <w:rPr>
                <w:rFonts w:ascii="Arial" w:hAnsi="Arial" w:cs="Arial"/>
                <w:b/>
              </w:rPr>
            </w:pPr>
            <w:r w:rsidRPr="00D71323">
              <w:rPr>
                <w:rFonts w:ascii="Arial" w:hAnsi="Arial" w:cs="Arial"/>
                <w:b/>
              </w:rPr>
              <w:t>SDLC</w:t>
            </w:r>
          </w:p>
        </w:tc>
        <w:tc>
          <w:tcPr>
            <w:tcW w:w="4786" w:type="dxa"/>
            <w:vAlign w:val="center"/>
          </w:tcPr>
          <w:p w:rsidR="00D71323" w:rsidRPr="00D71323" w:rsidRDefault="00D71323" w:rsidP="00D71323">
            <w:pPr>
              <w:jc w:val="center"/>
              <w:rPr>
                <w:rFonts w:ascii="Arial" w:hAnsi="Arial" w:cs="Arial"/>
                <w:b/>
              </w:rPr>
            </w:pPr>
            <w:r w:rsidRPr="00D71323">
              <w:rPr>
                <w:rFonts w:ascii="Arial" w:hAnsi="Arial" w:cs="Arial"/>
                <w:b/>
              </w:rPr>
              <w:t>STLC</w:t>
            </w:r>
          </w:p>
        </w:tc>
      </w:tr>
      <w:tr w:rsidR="00D71323" w:rsidRPr="00D71323" w:rsidTr="00D71323">
        <w:tc>
          <w:tcPr>
            <w:tcW w:w="4785" w:type="dxa"/>
            <w:vAlign w:val="center"/>
          </w:tcPr>
          <w:p w:rsidR="00D71323" w:rsidRPr="00D71323" w:rsidRDefault="00D71323" w:rsidP="00D71323">
            <w:pPr>
              <w:jc w:val="center"/>
              <w:rPr>
                <w:rFonts w:ascii="Arial" w:hAnsi="Arial" w:cs="Arial"/>
                <w:lang w:val="en-US"/>
              </w:rPr>
            </w:pPr>
            <w:r w:rsidRPr="00D71323">
              <w:rPr>
                <w:rFonts w:ascii="Arial" w:hAnsi="Arial" w:cs="Arial"/>
                <w:lang w:val="en-US"/>
              </w:rPr>
              <w:t>Software Development Life Cycle (SDLC) is a sequence of different activities performed during the software development process.</w:t>
            </w:r>
          </w:p>
        </w:tc>
        <w:tc>
          <w:tcPr>
            <w:tcW w:w="4786" w:type="dxa"/>
            <w:vAlign w:val="center"/>
          </w:tcPr>
          <w:p w:rsidR="00D71323" w:rsidRPr="00D71323" w:rsidRDefault="00D71323" w:rsidP="006A66C3">
            <w:pPr>
              <w:jc w:val="center"/>
              <w:rPr>
                <w:rFonts w:ascii="Arial" w:hAnsi="Arial" w:cs="Arial"/>
                <w:lang w:val="en-US"/>
              </w:rPr>
            </w:pPr>
            <w:r w:rsidRPr="00D71323">
              <w:rPr>
                <w:rFonts w:ascii="Arial" w:hAnsi="Arial" w:cs="Arial"/>
                <w:lang w:val="en-US"/>
              </w:rPr>
              <w:t>Software Testing Life Cycle (STLC) is a sequence of different activities performed during the software testing process.</w:t>
            </w:r>
          </w:p>
        </w:tc>
      </w:tr>
      <w:tr w:rsidR="00D71323" w:rsidRPr="00D71323" w:rsidTr="00D71323">
        <w:tc>
          <w:tcPr>
            <w:tcW w:w="4785" w:type="dxa"/>
            <w:vAlign w:val="center"/>
          </w:tcPr>
          <w:p w:rsidR="00D71323" w:rsidRPr="00D71323" w:rsidRDefault="00D71323" w:rsidP="00D71323">
            <w:pPr>
              <w:jc w:val="center"/>
              <w:rPr>
                <w:rFonts w:ascii="Arial" w:hAnsi="Arial" w:cs="Arial"/>
                <w:lang w:val="en-US"/>
              </w:rPr>
            </w:pPr>
            <w:r w:rsidRPr="00D71323">
              <w:rPr>
                <w:rFonts w:ascii="Arial" w:hAnsi="Arial" w:cs="Arial"/>
                <w:noProof/>
                <w:lang w:eastAsia="ru-RU"/>
              </w:rPr>
              <w:drawing>
                <wp:inline distT="0" distB="0" distL="0" distR="0" wp14:anchorId="56A1A51B" wp14:editId="1247E0FE">
                  <wp:extent cx="2727975" cy="4136236"/>
                  <wp:effectExtent l="0" t="0" r="0" b="0"/>
                  <wp:docPr id="1" name="Рисунок 1" descr="https://media.geeksforgeeks.org/wp-content/uploads/20190712133705/Capture9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media.geeksforgeeks.org/wp-content/uploads/20190712133705/Capture99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4511" cy="41461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6" w:type="dxa"/>
            <w:vAlign w:val="center"/>
          </w:tcPr>
          <w:p w:rsidR="00D71323" w:rsidRPr="00D71323" w:rsidRDefault="00D71323" w:rsidP="00D71323">
            <w:pPr>
              <w:jc w:val="center"/>
              <w:rPr>
                <w:rFonts w:ascii="Arial" w:hAnsi="Arial" w:cs="Arial"/>
                <w:lang w:val="en-US"/>
              </w:rPr>
            </w:pPr>
            <w:r w:rsidRPr="00D71323">
              <w:rPr>
                <w:rFonts w:ascii="Arial" w:hAnsi="Arial" w:cs="Arial"/>
                <w:noProof/>
                <w:lang w:eastAsia="ru-RU"/>
              </w:rPr>
              <w:drawing>
                <wp:inline distT="0" distB="0" distL="0" distR="0" wp14:anchorId="6A8F1E21" wp14:editId="0F83B820">
                  <wp:extent cx="2555533" cy="4098574"/>
                  <wp:effectExtent l="0" t="0" r="0" b="0"/>
                  <wp:docPr id="2" name="Рисунок 2" descr="https://media.geeksforgeeks.org/wp-content/uploads/20190712133813/Capture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media.geeksforgeeks.org/wp-content/uploads/20190712133813/Capture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55817" cy="4099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71323" w:rsidRPr="00D71323" w:rsidTr="00D71323">
        <w:tc>
          <w:tcPr>
            <w:tcW w:w="4785" w:type="dxa"/>
            <w:vAlign w:val="center"/>
          </w:tcPr>
          <w:p w:rsidR="00D71323" w:rsidRPr="00D71323" w:rsidRDefault="00D71323" w:rsidP="00D71323">
            <w:pPr>
              <w:jc w:val="center"/>
              <w:rPr>
                <w:rFonts w:ascii="Arial" w:hAnsi="Arial" w:cs="Arial"/>
                <w:lang w:val="en-US"/>
              </w:rPr>
            </w:pPr>
            <w:r w:rsidRPr="00D71323">
              <w:rPr>
                <w:rFonts w:ascii="Arial" w:hAnsi="Arial" w:cs="Arial"/>
                <w:lang w:val="en-US"/>
              </w:rPr>
              <w:t>SDLC is mainly related to software development.</w:t>
            </w:r>
          </w:p>
        </w:tc>
        <w:tc>
          <w:tcPr>
            <w:tcW w:w="4786" w:type="dxa"/>
            <w:vAlign w:val="center"/>
          </w:tcPr>
          <w:p w:rsidR="00D71323" w:rsidRPr="00D71323" w:rsidRDefault="006A66C3" w:rsidP="00D71323">
            <w:pPr>
              <w:jc w:val="center"/>
              <w:rPr>
                <w:rFonts w:ascii="Arial" w:hAnsi="Arial" w:cs="Arial"/>
                <w:lang w:val="en-US"/>
              </w:rPr>
            </w:pPr>
            <w:r w:rsidRPr="006A66C3">
              <w:rPr>
                <w:rFonts w:ascii="Arial" w:hAnsi="Arial" w:cs="Arial"/>
                <w:lang w:val="en-US"/>
              </w:rPr>
              <w:t>STLC is mainly related to software testing.</w:t>
            </w:r>
          </w:p>
        </w:tc>
      </w:tr>
      <w:tr w:rsidR="00D71323" w:rsidRPr="00D71323" w:rsidTr="00D71323">
        <w:tc>
          <w:tcPr>
            <w:tcW w:w="4785" w:type="dxa"/>
            <w:vAlign w:val="center"/>
          </w:tcPr>
          <w:p w:rsidR="00D71323" w:rsidRPr="00D71323" w:rsidRDefault="00D71323" w:rsidP="00D71323">
            <w:pPr>
              <w:jc w:val="center"/>
              <w:rPr>
                <w:rFonts w:ascii="Arial" w:hAnsi="Arial" w:cs="Arial"/>
                <w:lang w:val="en-US"/>
              </w:rPr>
            </w:pPr>
            <w:r w:rsidRPr="00D71323">
              <w:rPr>
                <w:rFonts w:ascii="Arial" w:hAnsi="Arial" w:cs="Arial"/>
                <w:lang w:val="en-US"/>
              </w:rPr>
              <w:t>Besides development other phases like testing is also included.</w:t>
            </w:r>
          </w:p>
        </w:tc>
        <w:tc>
          <w:tcPr>
            <w:tcW w:w="4786" w:type="dxa"/>
            <w:vAlign w:val="center"/>
          </w:tcPr>
          <w:p w:rsidR="00D71323" w:rsidRPr="00D71323" w:rsidRDefault="006A66C3" w:rsidP="00D71323">
            <w:pPr>
              <w:jc w:val="center"/>
              <w:rPr>
                <w:rFonts w:ascii="Arial" w:hAnsi="Arial" w:cs="Arial"/>
                <w:lang w:val="en-US"/>
              </w:rPr>
            </w:pPr>
            <w:r w:rsidRPr="006A66C3">
              <w:rPr>
                <w:rFonts w:ascii="Arial" w:hAnsi="Arial" w:cs="Arial"/>
                <w:lang w:val="en-US"/>
              </w:rPr>
              <w:t>It focuses only on testing the software.</w:t>
            </w:r>
          </w:p>
        </w:tc>
      </w:tr>
      <w:tr w:rsidR="00D71323" w:rsidRPr="00D71323" w:rsidTr="00D71323">
        <w:tc>
          <w:tcPr>
            <w:tcW w:w="4785" w:type="dxa"/>
            <w:vAlign w:val="center"/>
          </w:tcPr>
          <w:p w:rsidR="00D71323" w:rsidRPr="00D71323" w:rsidRDefault="00D71323" w:rsidP="00D71323">
            <w:pPr>
              <w:jc w:val="center"/>
              <w:rPr>
                <w:rFonts w:ascii="Arial" w:hAnsi="Arial" w:cs="Arial"/>
                <w:lang w:val="en-US"/>
              </w:rPr>
            </w:pPr>
            <w:r w:rsidRPr="00D71323">
              <w:rPr>
                <w:rFonts w:ascii="Arial" w:hAnsi="Arial" w:cs="Arial"/>
                <w:lang w:val="en-US"/>
              </w:rPr>
              <w:t>SDLC involves total six phases or steps.</w:t>
            </w:r>
          </w:p>
        </w:tc>
        <w:tc>
          <w:tcPr>
            <w:tcW w:w="4786" w:type="dxa"/>
            <w:vAlign w:val="center"/>
          </w:tcPr>
          <w:p w:rsidR="00D71323" w:rsidRPr="00D71323" w:rsidRDefault="006A66C3" w:rsidP="00D71323">
            <w:pPr>
              <w:jc w:val="center"/>
              <w:rPr>
                <w:rFonts w:ascii="Arial" w:hAnsi="Arial" w:cs="Arial"/>
                <w:lang w:val="en-US"/>
              </w:rPr>
            </w:pPr>
            <w:r w:rsidRPr="006A66C3">
              <w:rPr>
                <w:rFonts w:ascii="Arial" w:hAnsi="Arial" w:cs="Arial"/>
                <w:lang w:val="en-US"/>
              </w:rPr>
              <w:t>STLC involves only five phases or steps.</w:t>
            </w:r>
          </w:p>
        </w:tc>
      </w:tr>
      <w:tr w:rsidR="00D71323" w:rsidRPr="00D71323" w:rsidTr="00D71323">
        <w:tc>
          <w:tcPr>
            <w:tcW w:w="4785" w:type="dxa"/>
            <w:vAlign w:val="center"/>
          </w:tcPr>
          <w:p w:rsidR="00D71323" w:rsidRPr="00D71323" w:rsidRDefault="00D71323" w:rsidP="00D71323">
            <w:pPr>
              <w:jc w:val="center"/>
              <w:rPr>
                <w:rFonts w:ascii="Arial" w:hAnsi="Arial" w:cs="Arial"/>
                <w:lang w:val="en-US"/>
              </w:rPr>
            </w:pPr>
            <w:r w:rsidRPr="00D71323">
              <w:rPr>
                <w:rFonts w:ascii="Arial" w:hAnsi="Arial" w:cs="Arial"/>
                <w:lang w:val="en-US"/>
              </w:rPr>
              <w:t xml:space="preserve">In SDLC, more number of members (developers) </w:t>
            </w:r>
            <w:proofErr w:type="gramStart"/>
            <w:r w:rsidRPr="00D71323">
              <w:rPr>
                <w:rFonts w:ascii="Arial" w:hAnsi="Arial" w:cs="Arial"/>
                <w:lang w:val="en-US"/>
              </w:rPr>
              <w:t>are</w:t>
            </w:r>
            <w:proofErr w:type="gramEnd"/>
            <w:r w:rsidRPr="00D71323">
              <w:rPr>
                <w:rFonts w:ascii="Arial" w:hAnsi="Arial" w:cs="Arial"/>
                <w:lang w:val="en-US"/>
              </w:rPr>
              <w:t xml:space="preserve"> required for the whole process.</w:t>
            </w:r>
          </w:p>
        </w:tc>
        <w:tc>
          <w:tcPr>
            <w:tcW w:w="4786" w:type="dxa"/>
            <w:vAlign w:val="center"/>
          </w:tcPr>
          <w:p w:rsidR="00D71323" w:rsidRPr="00D71323" w:rsidRDefault="006A66C3" w:rsidP="00D71323">
            <w:pPr>
              <w:jc w:val="center"/>
              <w:rPr>
                <w:rFonts w:ascii="Arial" w:hAnsi="Arial" w:cs="Arial"/>
                <w:lang w:val="en-US"/>
              </w:rPr>
            </w:pPr>
            <w:r w:rsidRPr="006A66C3">
              <w:rPr>
                <w:rFonts w:ascii="Arial" w:hAnsi="Arial" w:cs="Arial"/>
                <w:lang w:val="en-US"/>
              </w:rPr>
              <w:t xml:space="preserve">In STLC, less number of members (testers) </w:t>
            </w:r>
            <w:proofErr w:type="gramStart"/>
            <w:r w:rsidRPr="006A66C3">
              <w:rPr>
                <w:rFonts w:ascii="Arial" w:hAnsi="Arial" w:cs="Arial"/>
                <w:lang w:val="en-US"/>
              </w:rPr>
              <w:t>are</w:t>
            </w:r>
            <w:proofErr w:type="gramEnd"/>
            <w:r w:rsidRPr="006A66C3">
              <w:rPr>
                <w:rFonts w:ascii="Arial" w:hAnsi="Arial" w:cs="Arial"/>
                <w:lang w:val="en-US"/>
              </w:rPr>
              <w:t xml:space="preserve"> needed.</w:t>
            </w:r>
          </w:p>
        </w:tc>
      </w:tr>
      <w:tr w:rsidR="00D71323" w:rsidRPr="00D71323" w:rsidTr="00D71323">
        <w:tc>
          <w:tcPr>
            <w:tcW w:w="4785" w:type="dxa"/>
            <w:vAlign w:val="center"/>
          </w:tcPr>
          <w:p w:rsidR="00D71323" w:rsidRPr="00D71323" w:rsidRDefault="00D71323" w:rsidP="00D71323">
            <w:pPr>
              <w:jc w:val="center"/>
              <w:rPr>
                <w:rFonts w:ascii="Arial" w:hAnsi="Arial" w:cs="Arial"/>
                <w:lang w:val="en-US"/>
              </w:rPr>
            </w:pPr>
            <w:r w:rsidRPr="00D71323">
              <w:rPr>
                <w:rFonts w:ascii="Arial" w:hAnsi="Arial" w:cs="Arial"/>
                <w:lang w:val="en-US"/>
              </w:rPr>
              <w:t>In SDLC, development team makes the plans and designs based on the requirements.</w:t>
            </w:r>
          </w:p>
        </w:tc>
        <w:tc>
          <w:tcPr>
            <w:tcW w:w="4786" w:type="dxa"/>
            <w:vAlign w:val="center"/>
          </w:tcPr>
          <w:p w:rsidR="00D71323" w:rsidRPr="00D71323" w:rsidRDefault="006A66C3" w:rsidP="00D71323">
            <w:pPr>
              <w:jc w:val="center"/>
              <w:rPr>
                <w:rFonts w:ascii="Arial" w:hAnsi="Arial" w:cs="Arial"/>
                <w:lang w:val="en-US"/>
              </w:rPr>
            </w:pPr>
            <w:r w:rsidRPr="006A66C3">
              <w:rPr>
                <w:rFonts w:ascii="Arial" w:hAnsi="Arial" w:cs="Arial"/>
                <w:lang w:val="en-US"/>
              </w:rPr>
              <w:t xml:space="preserve">In STLC, testing </w:t>
            </w:r>
            <w:proofErr w:type="gramStart"/>
            <w:r w:rsidRPr="006A66C3">
              <w:rPr>
                <w:rFonts w:ascii="Arial" w:hAnsi="Arial" w:cs="Arial"/>
                <w:lang w:val="en-US"/>
              </w:rPr>
              <w:t>team(</w:t>
            </w:r>
            <w:proofErr w:type="gramEnd"/>
            <w:r w:rsidRPr="006A66C3">
              <w:rPr>
                <w:rFonts w:ascii="Arial" w:hAnsi="Arial" w:cs="Arial"/>
                <w:lang w:val="en-US"/>
              </w:rPr>
              <w:t>Test Lead or Test Architect) makes the plans and designs.</w:t>
            </w:r>
          </w:p>
        </w:tc>
      </w:tr>
      <w:tr w:rsidR="00D71323" w:rsidRPr="00D71323" w:rsidTr="00D71323">
        <w:tc>
          <w:tcPr>
            <w:tcW w:w="4785" w:type="dxa"/>
            <w:vAlign w:val="center"/>
          </w:tcPr>
          <w:p w:rsidR="00D71323" w:rsidRPr="00D71323" w:rsidRDefault="00D71323" w:rsidP="00D71323">
            <w:pPr>
              <w:jc w:val="center"/>
              <w:rPr>
                <w:rFonts w:ascii="Arial" w:hAnsi="Arial" w:cs="Arial"/>
                <w:lang w:val="en-US"/>
              </w:rPr>
            </w:pPr>
            <w:r w:rsidRPr="00D71323">
              <w:rPr>
                <w:rFonts w:ascii="Arial" w:hAnsi="Arial" w:cs="Arial"/>
                <w:lang w:val="en-US"/>
              </w:rPr>
              <w:t>Goal of SDLC is to complete successful development of software.</w:t>
            </w:r>
          </w:p>
        </w:tc>
        <w:tc>
          <w:tcPr>
            <w:tcW w:w="4786" w:type="dxa"/>
            <w:vAlign w:val="center"/>
          </w:tcPr>
          <w:p w:rsidR="00D71323" w:rsidRPr="00D71323" w:rsidRDefault="006A66C3" w:rsidP="00D71323">
            <w:pPr>
              <w:jc w:val="center"/>
              <w:rPr>
                <w:rFonts w:ascii="Arial" w:hAnsi="Arial" w:cs="Arial"/>
                <w:lang w:val="en-US"/>
              </w:rPr>
            </w:pPr>
            <w:r w:rsidRPr="006A66C3">
              <w:rPr>
                <w:rFonts w:ascii="Arial" w:hAnsi="Arial" w:cs="Arial"/>
                <w:lang w:val="en-US"/>
              </w:rPr>
              <w:t>Goal of STLC is to complete successful testing of software.</w:t>
            </w:r>
          </w:p>
        </w:tc>
      </w:tr>
      <w:tr w:rsidR="00D71323" w:rsidRPr="00D71323" w:rsidTr="00D71323">
        <w:tc>
          <w:tcPr>
            <w:tcW w:w="4785" w:type="dxa"/>
            <w:vAlign w:val="center"/>
          </w:tcPr>
          <w:p w:rsidR="00D71323" w:rsidRPr="00D71323" w:rsidRDefault="00D71323" w:rsidP="00D71323">
            <w:pPr>
              <w:jc w:val="center"/>
              <w:rPr>
                <w:rFonts w:ascii="Arial" w:hAnsi="Arial" w:cs="Arial"/>
                <w:lang w:val="en-US"/>
              </w:rPr>
            </w:pPr>
            <w:r w:rsidRPr="00D71323">
              <w:rPr>
                <w:rFonts w:ascii="Arial" w:hAnsi="Arial" w:cs="Arial"/>
                <w:lang w:val="en-US"/>
              </w:rPr>
              <w:t>It helps in developing good quality software.</w:t>
            </w:r>
          </w:p>
        </w:tc>
        <w:tc>
          <w:tcPr>
            <w:tcW w:w="4786" w:type="dxa"/>
            <w:vAlign w:val="center"/>
          </w:tcPr>
          <w:p w:rsidR="00D71323" w:rsidRPr="00D71323" w:rsidRDefault="006A66C3" w:rsidP="00D71323">
            <w:pPr>
              <w:jc w:val="center"/>
              <w:rPr>
                <w:rFonts w:ascii="Arial" w:hAnsi="Arial" w:cs="Arial"/>
                <w:lang w:val="en-US"/>
              </w:rPr>
            </w:pPr>
            <w:r w:rsidRPr="006A66C3">
              <w:rPr>
                <w:rFonts w:ascii="Arial" w:hAnsi="Arial" w:cs="Arial"/>
                <w:lang w:val="en-US"/>
              </w:rPr>
              <w:t>It helps in making the software defects free.</w:t>
            </w:r>
          </w:p>
        </w:tc>
      </w:tr>
      <w:tr w:rsidR="00D71323" w:rsidRPr="00D71323" w:rsidTr="00D71323">
        <w:tc>
          <w:tcPr>
            <w:tcW w:w="4785" w:type="dxa"/>
            <w:vAlign w:val="center"/>
          </w:tcPr>
          <w:p w:rsidR="00D71323" w:rsidRPr="00D71323" w:rsidRDefault="00D71323" w:rsidP="00D71323">
            <w:pPr>
              <w:jc w:val="center"/>
              <w:rPr>
                <w:rFonts w:ascii="Arial" w:hAnsi="Arial" w:cs="Arial"/>
                <w:lang w:val="en-US"/>
              </w:rPr>
            </w:pPr>
            <w:r w:rsidRPr="00D71323">
              <w:rPr>
                <w:rFonts w:ascii="Arial" w:hAnsi="Arial" w:cs="Arial"/>
                <w:lang w:val="en-US"/>
              </w:rPr>
              <w:t>SDLC phases are completed before the STLC phases.</w:t>
            </w:r>
          </w:p>
        </w:tc>
        <w:tc>
          <w:tcPr>
            <w:tcW w:w="4786" w:type="dxa"/>
            <w:vAlign w:val="center"/>
          </w:tcPr>
          <w:p w:rsidR="00D71323" w:rsidRPr="00D71323" w:rsidRDefault="006A66C3" w:rsidP="00D71323">
            <w:pPr>
              <w:jc w:val="center"/>
              <w:rPr>
                <w:rFonts w:ascii="Arial" w:hAnsi="Arial" w:cs="Arial"/>
                <w:lang w:val="en-US"/>
              </w:rPr>
            </w:pPr>
            <w:r w:rsidRPr="006A66C3">
              <w:rPr>
                <w:rFonts w:ascii="Arial" w:hAnsi="Arial" w:cs="Arial"/>
                <w:lang w:val="en-US"/>
              </w:rPr>
              <w:t>STLC phases are performed after SDLC phases.</w:t>
            </w:r>
          </w:p>
        </w:tc>
      </w:tr>
      <w:tr w:rsidR="00D71323" w:rsidRPr="00D71323" w:rsidTr="00D71323">
        <w:tc>
          <w:tcPr>
            <w:tcW w:w="4785" w:type="dxa"/>
            <w:vAlign w:val="center"/>
          </w:tcPr>
          <w:p w:rsidR="00D71323" w:rsidRPr="00D71323" w:rsidRDefault="00D71323" w:rsidP="00D71323">
            <w:pPr>
              <w:jc w:val="center"/>
              <w:rPr>
                <w:rFonts w:ascii="Arial" w:hAnsi="Arial" w:cs="Arial"/>
                <w:lang w:val="en-US"/>
              </w:rPr>
            </w:pPr>
            <w:r w:rsidRPr="00D71323">
              <w:rPr>
                <w:rFonts w:ascii="Arial" w:hAnsi="Arial" w:cs="Arial"/>
                <w:lang w:val="en-US"/>
              </w:rPr>
              <w:t xml:space="preserve">Post deployment </w:t>
            </w:r>
            <w:proofErr w:type="gramStart"/>
            <w:r w:rsidRPr="00D71323">
              <w:rPr>
                <w:rFonts w:ascii="Arial" w:hAnsi="Arial" w:cs="Arial"/>
                <w:lang w:val="en-US"/>
              </w:rPr>
              <w:t>support ,</w:t>
            </w:r>
            <w:proofErr w:type="gramEnd"/>
            <w:r w:rsidRPr="00D71323">
              <w:rPr>
                <w:rFonts w:ascii="Arial" w:hAnsi="Arial" w:cs="Arial"/>
                <w:lang w:val="en-US"/>
              </w:rPr>
              <w:t xml:space="preserve"> enhancement , and update are to be included if necessary.</w:t>
            </w:r>
          </w:p>
        </w:tc>
        <w:tc>
          <w:tcPr>
            <w:tcW w:w="4786" w:type="dxa"/>
            <w:vAlign w:val="center"/>
          </w:tcPr>
          <w:p w:rsidR="00D71323" w:rsidRPr="00D71323" w:rsidRDefault="006A66C3" w:rsidP="00D71323">
            <w:pPr>
              <w:jc w:val="center"/>
              <w:rPr>
                <w:rFonts w:ascii="Arial" w:hAnsi="Arial" w:cs="Arial"/>
                <w:lang w:val="en-US"/>
              </w:rPr>
            </w:pPr>
            <w:proofErr w:type="gramStart"/>
            <w:r w:rsidRPr="006A66C3">
              <w:rPr>
                <w:rFonts w:ascii="Arial" w:hAnsi="Arial" w:cs="Arial"/>
                <w:lang w:val="en-US"/>
              </w:rPr>
              <w:t>Regression tests are run by QA team to check deployed maintenance code and maintains</w:t>
            </w:r>
            <w:proofErr w:type="gramEnd"/>
            <w:r w:rsidRPr="006A66C3">
              <w:rPr>
                <w:rFonts w:ascii="Arial" w:hAnsi="Arial" w:cs="Arial"/>
                <w:lang w:val="en-US"/>
              </w:rPr>
              <w:t xml:space="preserve"> test cases and automated scripts.</w:t>
            </w:r>
          </w:p>
        </w:tc>
      </w:tr>
      <w:tr w:rsidR="00D71323" w:rsidRPr="00D71323" w:rsidTr="00D71323">
        <w:tc>
          <w:tcPr>
            <w:tcW w:w="4785" w:type="dxa"/>
            <w:vAlign w:val="center"/>
          </w:tcPr>
          <w:p w:rsidR="00D71323" w:rsidRPr="00D71323" w:rsidRDefault="00D71323" w:rsidP="00D71323">
            <w:pPr>
              <w:jc w:val="center"/>
              <w:rPr>
                <w:rFonts w:ascii="Arial" w:hAnsi="Arial" w:cs="Arial"/>
                <w:lang w:val="en-US"/>
              </w:rPr>
            </w:pPr>
            <w:r w:rsidRPr="00D71323">
              <w:rPr>
                <w:rFonts w:ascii="Arial" w:hAnsi="Arial" w:cs="Arial"/>
                <w:lang w:val="en-US"/>
              </w:rPr>
              <w:t>Creation of reusable software systems is the end result of SDLC.</w:t>
            </w:r>
          </w:p>
        </w:tc>
        <w:tc>
          <w:tcPr>
            <w:tcW w:w="4786" w:type="dxa"/>
            <w:vAlign w:val="center"/>
          </w:tcPr>
          <w:p w:rsidR="00D71323" w:rsidRPr="00D71323" w:rsidRDefault="006A66C3" w:rsidP="00D71323">
            <w:pPr>
              <w:jc w:val="center"/>
              <w:rPr>
                <w:rFonts w:ascii="Arial" w:hAnsi="Arial" w:cs="Arial"/>
                <w:lang w:val="en-US"/>
              </w:rPr>
            </w:pPr>
            <w:r w:rsidRPr="006A66C3">
              <w:rPr>
                <w:rFonts w:ascii="Arial" w:hAnsi="Arial" w:cs="Arial"/>
                <w:lang w:val="en-US"/>
              </w:rPr>
              <w:t>A tested software system is the end result of STLC.</w:t>
            </w:r>
          </w:p>
        </w:tc>
      </w:tr>
    </w:tbl>
    <w:p w:rsidR="00D71323" w:rsidRPr="00D71323" w:rsidRDefault="00D71323">
      <w:pPr>
        <w:rPr>
          <w:lang w:val="en-US"/>
        </w:rPr>
      </w:pPr>
      <w:bookmarkStart w:id="0" w:name="_GoBack"/>
      <w:bookmarkEnd w:id="0"/>
    </w:p>
    <w:sectPr w:rsidR="00D71323" w:rsidRPr="00D713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11DB"/>
    <w:rsid w:val="001331FA"/>
    <w:rsid w:val="002E5025"/>
    <w:rsid w:val="003E44EC"/>
    <w:rsid w:val="005C1D4B"/>
    <w:rsid w:val="006A66C3"/>
    <w:rsid w:val="009111DB"/>
    <w:rsid w:val="00D71323"/>
    <w:rsid w:val="00E142AC"/>
    <w:rsid w:val="00E42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713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71323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D713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713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71323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D713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226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</dc:creator>
  <cp:keywords/>
  <dc:description/>
  <cp:lastModifiedBy>Илья</cp:lastModifiedBy>
  <cp:revision>2</cp:revision>
  <dcterms:created xsi:type="dcterms:W3CDTF">2023-09-04T20:20:00Z</dcterms:created>
  <dcterms:modified xsi:type="dcterms:W3CDTF">2023-09-04T20:34:00Z</dcterms:modified>
</cp:coreProperties>
</file>