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2B2" w:rsidRDefault="009372B2" w:rsidP="009372B2">
      <w:pPr>
        <w:jc w:val="center"/>
        <w:rPr>
          <w:rFonts w:ascii="Times New Roman" w:hAnsi="Times New Roman" w:cs="Times New Roman"/>
          <w:sz w:val="24"/>
          <w:szCs w:val="24"/>
        </w:rPr>
      </w:pPr>
      <w:r w:rsidRPr="009372B2">
        <w:rPr>
          <w:rFonts w:ascii="Times New Roman" w:hAnsi="Times New Roman" w:cs="Times New Roman"/>
          <w:sz w:val="24"/>
          <w:szCs w:val="24"/>
        </w:rPr>
        <w:t>МОСКОВСКИЙ ГОСУДАРСТВЕННЫЙ УНИВЕРСИТЕТ имени М.В.ЛОМОНОСОВА</w:t>
      </w:r>
    </w:p>
    <w:p w:rsidR="009372B2" w:rsidRPr="009372B2" w:rsidRDefault="009372B2" w:rsidP="009372B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ВЫЧИСЛИТЕЛЬНОЙ МАТЕМАТИКИ И КИБЕРНЕТИКИ</w:t>
      </w:r>
    </w:p>
    <w:p w:rsidR="003A77D9" w:rsidRDefault="007E2A63" w:rsidP="009372B2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Отзыв на </w:t>
      </w:r>
      <w:r w:rsidR="00354189">
        <w:rPr>
          <w:rFonts w:ascii="Times New Roman" w:hAnsi="Times New Roman" w:cs="Times New Roman"/>
          <w:b/>
          <w:sz w:val="24"/>
          <w:szCs w:val="24"/>
        </w:rPr>
        <w:t>магистерскую диссертацию</w:t>
      </w:r>
    </w:p>
    <w:p w:rsidR="009372B2" w:rsidRDefault="009372B2" w:rsidP="009372B2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Иванова Фёдора Петровича</w:t>
      </w:r>
    </w:p>
    <w:p w:rsidR="009372B2" w:rsidRDefault="009372B2" w:rsidP="009372B2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«Обратная задача оптического зондирования»</w:t>
      </w:r>
    </w:p>
    <w:p w:rsidR="009372B2" w:rsidRDefault="009372B2" w:rsidP="009372B2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72B2" w:rsidRDefault="00D30376" w:rsidP="00D30376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Т Е К С Т</w:t>
      </w:r>
    </w:p>
    <w:p w:rsidR="00D30376" w:rsidRDefault="00D30376" w:rsidP="00D30376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Т З Ы В А</w:t>
      </w:r>
    </w:p>
    <w:p w:rsidR="00D30376" w:rsidRDefault="00D30376" w:rsidP="00D30376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 А У Ч Н О Г О</w:t>
      </w:r>
    </w:p>
    <w:p w:rsidR="00D30376" w:rsidRDefault="00D30376" w:rsidP="00D30376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 У К О В О Д И Т Е Л Я</w:t>
      </w:r>
    </w:p>
    <w:p w:rsidR="00D30376" w:rsidRDefault="00D30376" w:rsidP="00D30376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D30376" w:rsidRDefault="00D30376" w:rsidP="00D30376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D30376" w:rsidRDefault="00D30376" w:rsidP="00D303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Научный руководитель:</w:t>
      </w:r>
    </w:p>
    <w:p w:rsidR="00D30376" w:rsidRPr="00D30376" w:rsidRDefault="00D30376" w:rsidP="00D30376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д.ф-м.н., профессор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В.Б.Тихонов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D30376" w:rsidRPr="00D30376" w:rsidSect="009372B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372B2"/>
    <w:rsid w:val="0011025A"/>
    <w:rsid w:val="002A5574"/>
    <w:rsid w:val="00354189"/>
    <w:rsid w:val="003A77D9"/>
    <w:rsid w:val="004F253D"/>
    <w:rsid w:val="005F23C5"/>
    <w:rsid w:val="007E2A63"/>
    <w:rsid w:val="009372B2"/>
    <w:rsid w:val="00B77E47"/>
    <w:rsid w:val="00D30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7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72B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37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72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Pryanikova</dc:creator>
  <cp:lastModifiedBy>Pryanikova</cp:lastModifiedBy>
  <cp:revision>2</cp:revision>
  <dcterms:created xsi:type="dcterms:W3CDTF">2018-03-22T14:17:00Z</dcterms:created>
  <dcterms:modified xsi:type="dcterms:W3CDTF">2018-03-22T14:17:00Z</dcterms:modified>
</cp:coreProperties>
</file>