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95655" cy="133096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</w:rPr>
        <w:t>R</w:t>
      </w:r>
      <w:r>
        <w:rPr>
          <w:rStyle w:val="Style13"/>
        </w:rPr>
        <w:t xml:space="preserve">ESUME </w:t>
      </w:r>
    </w:p>
    <w:p>
      <w:pPr>
        <w:pStyle w:val="Style19"/>
        <w:rPr/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Nataliіa Boіarko, phone number 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+38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0996083667, 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+38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0962633611, e-mail:</w:t>
      </w:r>
      <w:r>
        <w:rPr>
          <w:rFonts w:eastAsia="Times New Roman" w:cs="Times New Roman" w:ascii="Times New Roman" w:hAnsi="Times New Roman"/>
          <w:color w:val="4472C4" w:themeColor="accent1" w:themeShade="ff" w:themeTint="ff"/>
          <w:sz w:val="24"/>
          <w:szCs w:val="24"/>
          <w:lang w:val="en-GB"/>
        </w:rPr>
        <w:t xml:space="preserve"> </w:t>
      </w:r>
      <w:hyperlink r:id="rId3">
        <w:r>
          <w:rPr>
            <w:rStyle w:val="Style12"/>
            <w:rFonts w:eastAsia="Times New Roman" w:cs="Times New Roman" w:ascii="Times New Roman" w:hAnsi="Times New Roman"/>
            <w:color w:val="4472C4" w:themeColor="accent1" w:themeShade="ff" w:themeTint="ff"/>
            <w:sz w:val="24"/>
            <w:szCs w:val="24"/>
            <w:lang w:val="en-GB"/>
          </w:rPr>
          <w:t>org.com1724@gmail.com</w:t>
        </w:r>
      </w:hyperlink>
      <w:r>
        <w:rPr>
          <w:rFonts w:eastAsia="Times New Roman" w:cs="Times New Roman" w:ascii="Times New Roman" w:hAnsi="Times New Roman"/>
          <w:color w:val="4472C4" w:themeColor="accent1" w:themeShade="ff" w:themeTint="ff"/>
          <w:sz w:val="24"/>
          <w:szCs w:val="24"/>
          <w:lang w:val="en-GB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 xml:space="preserve"> the city of Zaporizhzhia, relocation is possible.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Desired position Trainee Test Engineer</w:t>
      </w:r>
    </w:p>
    <w:p>
      <w:pPr>
        <w:pStyle w:val="2"/>
        <w:rPr>
          <w:rStyle w:val="IntenseReference"/>
          <w:rFonts w:ascii="Times New Roman" w:hAnsi="Times New Roman" w:eastAsia="Times New Roman" w:cs="Times New Roman"/>
        </w:rPr>
      </w:pPr>
      <w:r>
        <w:rPr>
          <w:rStyle w:val="IntenseReference"/>
          <w:rFonts w:eastAsia="Times New Roman" w:cs="Times New Roman" w:ascii="Times New Roman" w:hAnsi="Times New Roman"/>
        </w:rPr>
        <w:t>Summary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  <w:t>Has a good understanding of QC processes, requirements, methodology, testing types/approaches etc. Has solid experience in testing Web and to Desktop application, Database, API, Creating test documentation (test cases, test plants). Has good communication and organization skills, a very positive, productive are responsible and pixel person</w:t>
      </w:r>
    </w:p>
    <w:p>
      <w:pPr>
        <w:pStyle w:val="2"/>
        <w:spacing w:before="40" w:after="240"/>
        <w:rPr>
          <w:rStyle w:val="IntenseReference"/>
          <w:rFonts w:ascii="Times New Roman" w:hAnsi="Times New Roman" w:eastAsia="Times New Roman" w:cs="Times New Roman"/>
          <w:lang w:val="en-GB"/>
        </w:rPr>
      </w:pPr>
      <w:r>
        <w:rPr>
          <w:rStyle w:val="IntenseReference"/>
          <w:rFonts w:eastAsia="Times New Roman" w:cs="Times New Roman" w:ascii="Times New Roman" w:hAnsi="Times New Roman"/>
          <w:lang w:val="en-GB"/>
        </w:rPr>
        <w:t>Technical skills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lang w:val="en-GB"/>
        </w:rPr>
      </w:pPr>
      <w:r>
        <w:rPr>
          <w:rFonts w:eastAsia="Times New Roman" w:cs="Times New Roman" w:ascii="Times New Roman" w:hAnsi="Times New Roman"/>
          <w:b/>
          <w:lang w:val="en-GB"/>
        </w:rPr>
        <w:t>RDBMS/Database servers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SQL Server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My SQL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lang w:val="en-GB"/>
        </w:rPr>
      </w:pPr>
      <w:r>
        <w:rPr>
          <w:rFonts w:eastAsia="Times New Roman" w:cs="Times New Roman" w:ascii="Times New Roman" w:hAnsi="Times New Roman"/>
          <w:b/>
          <w:lang w:val="en-GB"/>
        </w:rPr>
        <w:t>Operating System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Microsoft Windows SP/7/8/10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Linux</w:t>
      </w:r>
    </w:p>
    <w:p>
      <w:pPr>
        <w:pStyle w:val="Normal"/>
        <w:rPr>
          <w:rFonts w:ascii="Times New Roman" w:hAnsi="Times New Roman" w:eastAsia="Times New Roman" w:cs="Times New Roman"/>
          <w:b/>
          <w:b/>
          <w:lang w:val="en-GB"/>
        </w:rPr>
      </w:pPr>
      <w:r>
        <w:rPr>
          <w:rFonts w:eastAsia="Times New Roman" w:cs="Times New Roman" w:ascii="Times New Roman" w:hAnsi="Times New Roman"/>
          <w:b/>
          <w:lang w:val="en-GB"/>
        </w:rPr>
        <w:t>Tools and Technologies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HTNL/CSS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Technical Documentation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Rest API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Postman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XML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JSON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MySQL</w:t>
      </w:r>
    </w:p>
    <w:p>
      <w:pPr>
        <w:pStyle w:val="Normal"/>
        <w:ind w:left="708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Jenkins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Fiddler Classic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Jira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TestRail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Selenium IDE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Git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SourceTree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KDiffi3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ADO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VS Code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lang w:val="en-GB"/>
        </w:rPr>
        <w:t>Other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Agile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SCRUM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Kanban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Waterfall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lang w:val="en-GB"/>
        </w:rPr>
        <w:t>Languages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English – А2: Pre-Intermediate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Poland – A1: Beginner + Elementary</w:t>
      </w:r>
    </w:p>
    <w:p>
      <w:pPr>
        <w:pStyle w:val="Normal"/>
        <w:rPr/>
      </w:pPr>
      <w:r>
        <w:rPr>
          <w:rStyle w:val="IntenseReference"/>
          <w:rFonts w:eastAsia="Times New Roman" w:cs="Times New Roman" w:ascii="Times New Roman" w:hAnsi="Times New Roman"/>
          <w:lang w:val="en-GB"/>
        </w:rPr>
        <w:t>Soft skills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>Persistence, attentiveness, lively mind.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hyperlink r:id="rId4">
        <w:r>
          <w:rPr>
            <w:rStyle w:val="Style12"/>
            <w:rFonts w:eastAsia="Times New Roman" w:cs="Times New Roman" w:ascii="Times New Roman" w:hAnsi="Times New Roman"/>
            <w:lang w:val="en-GB"/>
          </w:rPr>
          <w:t>https://courses.prometheus.org.ua:18090/downloads/c603168297f4459686c0b222e7a40e51/Certificate.pdf</w:t>
        </w:r>
      </w:hyperlink>
    </w:p>
    <w:p>
      <w:pPr>
        <w:pStyle w:val="Normal"/>
        <w:rPr/>
      </w:pPr>
      <w:hyperlink r:id="rId5">
        <w:r>
          <w:rPr>
            <w:rStyle w:val="Style12"/>
            <w:rFonts w:eastAsia="Times New Roman" w:cs="Times New Roman" w:ascii="Times New Roman" w:hAnsi="Times New Roman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sz w:val="24"/>
            <w:szCs w:val="24"/>
            <w:lang w:val="en-GB"/>
          </w:rPr>
          <w:t>https://www.linkedin.com/in/nataliia-boyarko-555740254</w:t>
        </w:r>
      </w:hyperlink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>
    <w:name w:val="Гіперпосилання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 w:customStyle="1">
    <w:name w:val="Назва Знак"/>
    <w:basedOn w:val="DefaultParagraphFont"/>
    <w:link w:val="a5"/>
    <w:uiPriority w:val="10"/>
    <w:qFormat/>
    <w:rsid w:val="00ec16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4472C4" w:themeColor="accent1" w:themeShade="ff" w:themeTint="ff"/>
      <w:sz w:val="24"/>
      <w:szCs w:val="24"/>
      <w:lang w:val="en-GB"/>
    </w:rPr>
  </w:style>
  <w:style w:type="character" w:styleId="ListLabel2">
    <w:name w:val="ListLabel 2"/>
    <w:qFormat/>
    <w:rPr>
      <w:rFonts w:ascii="Times New Roman" w:hAnsi="Times New Roman" w:eastAsia="Times New Roman" w:cs="Times New Roman"/>
      <w:lang w:val="en-GB"/>
    </w:rPr>
  </w:style>
  <w:style w:type="character" w:styleId="ListLabel3">
    <w:name w:val="ListLabel 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4"/>
      <w:szCs w:val="24"/>
      <w:lang w:val="en-GB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link w:val="a6"/>
    <w:uiPriority w:val="10"/>
    <w:qFormat/>
    <w:rsid w:val="00ec167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org.com1724@gmail.com" TargetMode="External"/><Relationship Id="rId4" Type="http://schemas.openxmlformats.org/officeDocument/2006/relationships/hyperlink" Target="https://courses.prometheus.org.ua:18090/downloads/c603168297f4459686c0b222e7a40e51/Certificate.pdf" TargetMode="External"/><Relationship Id="rId5" Type="http://schemas.openxmlformats.org/officeDocument/2006/relationships/hyperlink" Target="https://www.linkedin.com/public-profile/setting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Neat_Office/6.2.8.2$Windows_x86 LibreOffice_project/</Application>
  <Pages>2</Pages>
  <Words>129</Words>
  <Characters>1008</Characters>
  <CharactersWithSpaces>1098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2022-10-15T11:21:00Z</dcterms:created>
  <dc:creator>Наталія Боярко</dc:creator>
  <dc:description/>
  <dc:language>uk-UA</dc:language>
  <cp:lastModifiedBy/>
  <dcterms:modified xsi:type="dcterms:W3CDTF">2022-10-28T21:28:52Z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