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4523F" w14:textId="6B6C232B" w:rsidR="00434805" w:rsidRDefault="00434805" w:rsidP="00434805">
      <w:pPr>
        <w:jc w:val="both"/>
        <w:rPr>
          <w:rFonts w:ascii="Arial" w:hAnsi="Arial" w:cs="Arial"/>
          <w:sz w:val="24"/>
          <w:szCs w:val="24"/>
        </w:rPr>
      </w:pPr>
      <w:r>
        <w:rPr>
          <w:rFonts w:ascii="Arial" w:hAnsi="Arial" w:cs="Arial"/>
          <w:sz w:val="24"/>
          <w:szCs w:val="24"/>
        </w:rPr>
        <w:tab/>
        <w:t xml:space="preserve">No LOP DS, recebemos via API dados de todas as submissões de questões dos alunos do sistema LOP, relativos </w:t>
      </w:r>
      <w:proofErr w:type="gramStart"/>
      <w:r>
        <w:rPr>
          <w:rFonts w:ascii="Arial" w:hAnsi="Arial" w:cs="Arial"/>
          <w:sz w:val="24"/>
          <w:szCs w:val="24"/>
        </w:rPr>
        <w:t>a</w:t>
      </w:r>
      <w:proofErr w:type="gramEnd"/>
      <w:r>
        <w:rPr>
          <w:rFonts w:ascii="Arial" w:hAnsi="Arial" w:cs="Arial"/>
          <w:sz w:val="24"/>
          <w:szCs w:val="24"/>
        </w:rPr>
        <w:t xml:space="preserve"> turma de um professor selecionado (</w:t>
      </w:r>
      <w:proofErr w:type="spellStart"/>
      <w:r>
        <w:rPr>
          <w:rFonts w:ascii="Arial" w:hAnsi="Arial" w:cs="Arial"/>
          <w:sz w:val="24"/>
          <w:szCs w:val="24"/>
        </w:rPr>
        <w:t>Orivaldo</w:t>
      </w:r>
      <w:proofErr w:type="spellEnd"/>
      <w:r>
        <w:rPr>
          <w:rFonts w:ascii="Arial" w:hAnsi="Arial" w:cs="Arial"/>
          <w:sz w:val="24"/>
          <w:szCs w:val="24"/>
        </w:rPr>
        <w:t>, por exemplo).</w:t>
      </w:r>
    </w:p>
    <w:p w14:paraId="2E8E247B" w14:textId="3E9B6D1E" w:rsidR="00434805" w:rsidRDefault="00434805" w:rsidP="00434805">
      <w:pPr>
        <w:jc w:val="both"/>
        <w:rPr>
          <w:rFonts w:ascii="Arial" w:hAnsi="Arial" w:cs="Arial"/>
          <w:sz w:val="24"/>
          <w:szCs w:val="24"/>
        </w:rPr>
      </w:pPr>
      <w:r>
        <w:rPr>
          <w:rFonts w:ascii="Arial" w:hAnsi="Arial" w:cs="Arial"/>
          <w:sz w:val="24"/>
          <w:szCs w:val="24"/>
        </w:rPr>
        <w:t>OBS: Vale salientar que podem ser feitas quantas submissões por questão que o aluno ache necessário.</w:t>
      </w:r>
    </w:p>
    <w:p w14:paraId="6BB5E00D" w14:textId="3D6AFFD2" w:rsidR="00434805" w:rsidRDefault="00434805" w:rsidP="00434805">
      <w:pPr>
        <w:jc w:val="both"/>
        <w:rPr>
          <w:rFonts w:ascii="Arial" w:hAnsi="Arial" w:cs="Arial"/>
          <w:sz w:val="24"/>
          <w:szCs w:val="24"/>
        </w:rPr>
      </w:pPr>
      <w:r>
        <w:rPr>
          <w:rFonts w:ascii="Arial" w:hAnsi="Arial" w:cs="Arial"/>
          <w:sz w:val="24"/>
          <w:szCs w:val="24"/>
        </w:rPr>
        <w:tab/>
        <w:t>Para cada submissão de questão temos os seguintes dados para todos os alunos da turma:</w:t>
      </w:r>
    </w:p>
    <w:p w14:paraId="3844419B" w14:textId="3399845D"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envinroment</w:t>
      </w:r>
      <w:proofErr w:type="spellEnd"/>
      <w:r>
        <w:rPr>
          <w:rFonts w:ascii="Arial" w:hAnsi="Arial" w:cs="Arial"/>
          <w:sz w:val="24"/>
          <w:szCs w:val="24"/>
        </w:rPr>
        <w:t>: ambiente no qual foi realizada a submissão</w:t>
      </w:r>
    </w:p>
    <w:p w14:paraId="78F06390" w14:textId="7A4E3484"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hitPercentage</w:t>
      </w:r>
      <w:proofErr w:type="spellEnd"/>
      <w:r>
        <w:rPr>
          <w:rFonts w:ascii="Arial" w:hAnsi="Arial" w:cs="Arial"/>
          <w:sz w:val="24"/>
          <w:szCs w:val="24"/>
        </w:rPr>
        <w:t>: porcentagem de acerto</w:t>
      </w:r>
    </w:p>
    <w:p w14:paraId="254199E0" w14:textId="09204148"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language</w:t>
      </w:r>
      <w:proofErr w:type="spellEnd"/>
      <w:r>
        <w:rPr>
          <w:rFonts w:ascii="Arial" w:hAnsi="Arial" w:cs="Arial"/>
          <w:sz w:val="24"/>
          <w:szCs w:val="24"/>
        </w:rPr>
        <w:t>: linguagem de programação que foi utilizada para realizar a submissão</w:t>
      </w:r>
    </w:p>
    <w:p w14:paraId="35751CA8" w14:textId="0B6FD362"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char_change_number</w:t>
      </w:r>
      <w:proofErr w:type="spellEnd"/>
      <w:r>
        <w:rPr>
          <w:rFonts w:ascii="Arial" w:hAnsi="Arial" w:cs="Arial"/>
          <w:sz w:val="24"/>
          <w:szCs w:val="24"/>
        </w:rPr>
        <w:t>: número de caracteres escritos em relação a última submissão da questão</w:t>
      </w:r>
    </w:p>
    <w:p w14:paraId="5C0D165D" w14:textId="5FE3956B"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timeConsuming</w:t>
      </w:r>
      <w:proofErr w:type="spellEnd"/>
      <w:r>
        <w:rPr>
          <w:rFonts w:ascii="Arial" w:hAnsi="Arial" w:cs="Arial"/>
          <w:sz w:val="24"/>
          <w:szCs w:val="24"/>
        </w:rPr>
        <w:t>: o tempo, transformado em segundos, que o usuário levou para enviar a respectiva submissão</w:t>
      </w:r>
    </w:p>
    <w:p w14:paraId="38E81D1D" w14:textId="1614E820"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createdAt</w:t>
      </w:r>
      <w:proofErr w:type="spellEnd"/>
      <w:r>
        <w:rPr>
          <w:rFonts w:ascii="Arial" w:hAnsi="Arial" w:cs="Arial"/>
          <w:sz w:val="24"/>
          <w:szCs w:val="24"/>
        </w:rPr>
        <w:t>: data e hora em que a submissão foi feita</w:t>
      </w:r>
    </w:p>
    <w:p w14:paraId="3B19D2CA" w14:textId="1315BBCB"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listQuestions_id</w:t>
      </w:r>
      <w:proofErr w:type="spellEnd"/>
      <w:r>
        <w:rPr>
          <w:rFonts w:ascii="Arial" w:hAnsi="Arial" w:cs="Arial"/>
          <w:sz w:val="24"/>
          <w:szCs w:val="24"/>
        </w:rPr>
        <w:t>: id da lista de questões</w:t>
      </w:r>
    </w:p>
    <w:p w14:paraId="43D2242D" w14:textId="1D0BFB83"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test_id</w:t>
      </w:r>
      <w:proofErr w:type="spellEnd"/>
      <w:r>
        <w:rPr>
          <w:rFonts w:ascii="Arial" w:hAnsi="Arial" w:cs="Arial"/>
          <w:sz w:val="24"/>
          <w:szCs w:val="24"/>
        </w:rPr>
        <w:t xml:space="preserve">: id do </w:t>
      </w:r>
      <w:proofErr w:type="spellStart"/>
      <w:r>
        <w:rPr>
          <w:rFonts w:ascii="Arial" w:hAnsi="Arial" w:cs="Arial"/>
          <w:sz w:val="24"/>
          <w:szCs w:val="24"/>
        </w:rPr>
        <w:t>test</w:t>
      </w:r>
      <w:proofErr w:type="spellEnd"/>
    </w:p>
    <w:p w14:paraId="6FBC8B68" w14:textId="782E5AF2"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question_id</w:t>
      </w:r>
      <w:proofErr w:type="spellEnd"/>
      <w:r>
        <w:rPr>
          <w:rFonts w:ascii="Arial" w:hAnsi="Arial" w:cs="Arial"/>
          <w:sz w:val="24"/>
          <w:szCs w:val="24"/>
        </w:rPr>
        <w:t>: id da questão</w:t>
      </w:r>
    </w:p>
    <w:p w14:paraId="2563DD04" w14:textId="3CA1C5F2"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class_id</w:t>
      </w:r>
      <w:proofErr w:type="spellEnd"/>
      <w:r>
        <w:rPr>
          <w:rFonts w:ascii="Arial" w:hAnsi="Arial" w:cs="Arial"/>
          <w:sz w:val="24"/>
          <w:szCs w:val="24"/>
        </w:rPr>
        <w:t>: id da classe</w:t>
      </w:r>
    </w:p>
    <w:p w14:paraId="2533B473" w14:textId="3A23E55B"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user</w:t>
      </w:r>
      <w:proofErr w:type="spellEnd"/>
      <w:r>
        <w:rPr>
          <w:rFonts w:ascii="Arial" w:hAnsi="Arial" w:cs="Arial"/>
          <w:sz w:val="24"/>
          <w:szCs w:val="24"/>
        </w:rPr>
        <w:t xml:space="preserve">: um dicionário contendo o </w:t>
      </w:r>
      <w:proofErr w:type="spellStart"/>
      <w:r>
        <w:rPr>
          <w:rFonts w:ascii="Arial" w:hAnsi="Arial" w:cs="Arial"/>
          <w:sz w:val="24"/>
          <w:szCs w:val="24"/>
        </w:rPr>
        <w:t>email</w:t>
      </w:r>
      <w:proofErr w:type="spellEnd"/>
      <w:r>
        <w:rPr>
          <w:rFonts w:ascii="Arial" w:hAnsi="Arial" w:cs="Arial"/>
          <w:sz w:val="24"/>
          <w:szCs w:val="24"/>
        </w:rPr>
        <w:t xml:space="preserve">, id e nome do usuário sendo </w:t>
      </w:r>
      <w:proofErr w:type="spellStart"/>
      <w:r>
        <w:rPr>
          <w:rFonts w:ascii="Arial" w:hAnsi="Arial" w:cs="Arial"/>
          <w:sz w:val="24"/>
          <w:szCs w:val="24"/>
        </w:rPr>
        <w:t>email</w:t>
      </w:r>
      <w:proofErr w:type="spellEnd"/>
      <w:r>
        <w:rPr>
          <w:rFonts w:ascii="Arial" w:hAnsi="Arial" w:cs="Arial"/>
          <w:sz w:val="24"/>
          <w:szCs w:val="24"/>
        </w:rPr>
        <w:t xml:space="preserve">, id e </w:t>
      </w:r>
      <w:proofErr w:type="spellStart"/>
      <w:r>
        <w:rPr>
          <w:rFonts w:ascii="Arial" w:hAnsi="Arial" w:cs="Arial"/>
          <w:sz w:val="24"/>
          <w:szCs w:val="24"/>
        </w:rPr>
        <w:t>name</w:t>
      </w:r>
      <w:proofErr w:type="spellEnd"/>
      <w:r>
        <w:rPr>
          <w:rFonts w:ascii="Arial" w:hAnsi="Arial" w:cs="Arial"/>
          <w:sz w:val="24"/>
          <w:szCs w:val="24"/>
        </w:rPr>
        <w:t xml:space="preserve"> as chaves para cada item citado anteriormente respectivamente</w:t>
      </w:r>
    </w:p>
    <w:p w14:paraId="2B247E60" w14:textId="63F809A5" w:rsidR="00434805" w:rsidRDefault="00434805"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question</w:t>
      </w:r>
      <w:proofErr w:type="spellEnd"/>
      <w:r>
        <w:rPr>
          <w:rFonts w:ascii="Arial" w:hAnsi="Arial" w:cs="Arial"/>
          <w:sz w:val="24"/>
          <w:szCs w:val="24"/>
        </w:rPr>
        <w:t xml:space="preserve">: um dicionário contendo o título da questão como chave para o título da questão </w:t>
      </w:r>
      <w:proofErr w:type="spellStart"/>
      <w:r>
        <w:rPr>
          <w:rFonts w:ascii="Arial" w:hAnsi="Arial" w:cs="Arial"/>
          <w:sz w:val="24"/>
          <w:szCs w:val="24"/>
        </w:rPr>
        <w:t>title</w:t>
      </w:r>
      <w:proofErr w:type="spellEnd"/>
    </w:p>
    <w:p w14:paraId="3D96E0CC" w14:textId="0BD6365B" w:rsidR="00434805" w:rsidRDefault="00381BED"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list</w:t>
      </w:r>
      <w:proofErr w:type="spellEnd"/>
      <w:r>
        <w:rPr>
          <w:rFonts w:ascii="Arial" w:hAnsi="Arial" w:cs="Arial"/>
          <w:sz w:val="24"/>
          <w:szCs w:val="24"/>
        </w:rPr>
        <w:t xml:space="preserve">: um dicionário contendo o título da lista de exercícios da submissão que tem como chave para ela </w:t>
      </w:r>
      <w:proofErr w:type="spellStart"/>
      <w:r>
        <w:rPr>
          <w:rFonts w:ascii="Arial" w:hAnsi="Arial" w:cs="Arial"/>
          <w:sz w:val="24"/>
          <w:szCs w:val="24"/>
        </w:rPr>
        <w:t>title</w:t>
      </w:r>
      <w:proofErr w:type="spellEnd"/>
    </w:p>
    <w:p w14:paraId="33F00A6A" w14:textId="494BD08E" w:rsidR="00381BED" w:rsidRDefault="00381BED" w:rsidP="00434805">
      <w:pPr>
        <w:pStyle w:val="PargrafodaLista"/>
        <w:numPr>
          <w:ilvl w:val="0"/>
          <w:numId w:val="1"/>
        </w:numPr>
        <w:jc w:val="both"/>
        <w:rPr>
          <w:rFonts w:ascii="Arial" w:hAnsi="Arial" w:cs="Arial"/>
          <w:sz w:val="24"/>
          <w:szCs w:val="24"/>
        </w:rPr>
      </w:pPr>
      <w:proofErr w:type="spellStart"/>
      <w:r>
        <w:rPr>
          <w:rFonts w:ascii="Arial" w:hAnsi="Arial" w:cs="Arial"/>
          <w:sz w:val="24"/>
          <w:szCs w:val="24"/>
        </w:rPr>
        <w:t>test</w:t>
      </w:r>
      <w:proofErr w:type="spellEnd"/>
      <w:r>
        <w:rPr>
          <w:rFonts w:ascii="Arial" w:hAnsi="Arial" w:cs="Arial"/>
          <w:sz w:val="24"/>
          <w:szCs w:val="24"/>
        </w:rPr>
        <w:t xml:space="preserve">: </w:t>
      </w:r>
      <w:proofErr w:type="spellStart"/>
      <w:r>
        <w:rPr>
          <w:rFonts w:ascii="Arial" w:hAnsi="Arial" w:cs="Arial"/>
          <w:sz w:val="24"/>
          <w:szCs w:val="24"/>
        </w:rPr>
        <w:t>test</w:t>
      </w:r>
      <w:proofErr w:type="spellEnd"/>
    </w:p>
    <w:p w14:paraId="35A9F9AE" w14:textId="54DC474D" w:rsidR="00381BED" w:rsidRDefault="00381BED" w:rsidP="00381BED">
      <w:pPr>
        <w:pStyle w:val="PargrafodaLista"/>
        <w:jc w:val="both"/>
        <w:rPr>
          <w:rFonts w:ascii="Arial" w:hAnsi="Arial" w:cs="Arial"/>
          <w:sz w:val="24"/>
          <w:szCs w:val="24"/>
        </w:rPr>
      </w:pPr>
    </w:p>
    <w:p w14:paraId="409EF997" w14:textId="05A70382" w:rsidR="00381BED" w:rsidRDefault="00381BED" w:rsidP="00381BED">
      <w:pPr>
        <w:pStyle w:val="PargrafodaLista"/>
        <w:ind w:left="708"/>
        <w:jc w:val="both"/>
        <w:rPr>
          <w:rFonts w:ascii="Arial" w:hAnsi="Arial" w:cs="Arial"/>
          <w:sz w:val="24"/>
          <w:szCs w:val="24"/>
        </w:rPr>
      </w:pPr>
      <w:r w:rsidRPr="00381BED">
        <w:rPr>
          <w:rFonts w:ascii="Arial" w:hAnsi="Arial" w:cs="Arial"/>
          <w:sz w:val="24"/>
          <w:szCs w:val="24"/>
        </w:rPr>
        <w:drawing>
          <wp:anchor distT="0" distB="0" distL="114300" distR="114300" simplePos="0" relativeHeight="251658240" behindDoc="0" locked="0" layoutInCell="1" allowOverlap="1" wp14:anchorId="4C48C1E2" wp14:editId="736A1005">
            <wp:simplePos x="0" y="0"/>
            <wp:positionH relativeFrom="margin">
              <wp:align>center</wp:align>
            </wp:positionH>
            <wp:positionV relativeFrom="paragraph">
              <wp:posOffset>223520</wp:posOffset>
            </wp:positionV>
            <wp:extent cx="7397115" cy="223837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397115" cy="22383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Exemplo:</w:t>
      </w:r>
    </w:p>
    <w:p w14:paraId="380E718C" w14:textId="34CBB5AC" w:rsidR="00381BED" w:rsidRDefault="00381BED" w:rsidP="00381BED">
      <w:pPr>
        <w:pStyle w:val="PargrafodaLista"/>
        <w:ind w:left="708"/>
        <w:jc w:val="both"/>
        <w:rPr>
          <w:rFonts w:ascii="Arial" w:hAnsi="Arial" w:cs="Arial"/>
          <w:sz w:val="24"/>
          <w:szCs w:val="24"/>
        </w:rPr>
      </w:pPr>
    </w:p>
    <w:p w14:paraId="060544DB" w14:textId="0A939573" w:rsidR="00381BED" w:rsidRDefault="00381BED" w:rsidP="00381BED">
      <w:pPr>
        <w:jc w:val="both"/>
        <w:rPr>
          <w:rFonts w:ascii="Arial" w:hAnsi="Arial" w:cs="Arial"/>
          <w:sz w:val="24"/>
          <w:szCs w:val="24"/>
        </w:rPr>
      </w:pPr>
      <w:r>
        <w:rPr>
          <w:rFonts w:ascii="Arial" w:hAnsi="Arial" w:cs="Arial"/>
          <w:sz w:val="24"/>
          <w:szCs w:val="24"/>
        </w:rPr>
        <w:tab/>
        <w:t>Desse modo tínhamos o objetivo de verificar, para cada aluno, se eles possuíam valores de tempo (</w:t>
      </w:r>
      <w:proofErr w:type="spellStart"/>
      <w:r>
        <w:rPr>
          <w:rFonts w:ascii="Arial" w:hAnsi="Arial" w:cs="Arial"/>
          <w:sz w:val="24"/>
          <w:szCs w:val="24"/>
        </w:rPr>
        <w:t>timeConsuming</w:t>
      </w:r>
      <w:proofErr w:type="spellEnd"/>
      <w:r>
        <w:rPr>
          <w:rFonts w:ascii="Arial" w:hAnsi="Arial" w:cs="Arial"/>
          <w:sz w:val="24"/>
          <w:szCs w:val="24"/>
        </w:rPr>
        <w:t xml:space="preserve">) muito altos, por exemplo uma </w:t>
      </w:r>
      <w:r>
        <w:rPr>
          <w:rFonts w:ascii="Arial" w:hAnsi="Arial" w:cs="Arial"/>
          <w:sz w:val="24"/>
          <w:szCs w:val="24"/>
        </w:rPr>
        <w:lastRenderedPageBreak/>
        <w:t>semana, e valores negativos</w:t>
      </w:r>
      <w:r w:rsidR="007F3174">
        <w:rPr>
          <w:rFonts w:ascii="Arial" w:hAnsi="Arial" w:cs="Arial"/>
          <w:sz w:val="24"/>
          <w:szCs w:val="24"/>
        </w:rPr>
        <w:t>, o que nos retornou as tabelas de todos os alunos com todas as suas submissões dentro das condições citadas acima.</w:t>
      </w:r>
    </w:p>
    <w:p w14:paraId="0A93DE46" w14:textId="7A6BF0E2" w:rsidR="007F3174" w:rsidRDefault="007F3174" w:rsidP="00381BED">
      <w:pPr>
        <w:jc w:val="both"/>
        <w:rPr>
          <w:rFonts w:ascii="Arial" w:hAnsi="Arial" w:cs="Arial"/>
          <w:sz w:val="24"/>
          <w:szCs w:val="24"/>
        </w:rPr>
      </w:pPr>
    </w:p>
    <w:p w14:paraId="521DCD46" w14:textId="29831F0C" w:rsidR="007F3174" w:rsidRDefault="00283446" w:rsidP="00283446">
      <w:pPr>
        <w:ind w:firstLine="708"/>
        <w:jc w:val="both"/>
        <w:rPr>
          <w:rFonts w:ascii="Arial" w:hAnsi="Arial" w:cs="Arial"/>
          <w:sz w:val="24"/>
          <w:szCs w:val="24"/>
        </w:rPr>
      </w:pPr>
      <w:r w:rsidRPr="007F3174">
        <w:rPr>
          <w:rFonts w:ascii="Arial" w:hAnsi="Arial" w:cs="Arial"/>
          <w:sz w:val="24"/>
          <w:szCs w:val="24"/>
        </w:rPr>
        <w:drawing>
          <wp:anchor distT="0" distB="0" distL="114300" distR="114300" simplePos="0" relativeHeight="251659264" behindDoc="0" locked="0" layoutInCell="1" allowOverlap="1" wp14:anchorId="2752B2FB" wp14:editId="1C549F0B">
            <wp:simplePos x="0" y="0"/>
            <wp:positionH relativeFrom="margin">
              <wp:align>center</wp:align>
            </wp:positionH>
            <wp:positionV relativeFrom="paragraph">
              <wp:posOffset>415925</wp:posOffset>
            </wp:positionV>
            <wp:extent cx="7419340" cy="29337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19340" cy="2933700"/>
                    </a:xfrm>
                    <a:prstGeom prst="rect">
                      <a:avLst/>
                    </a:prstGeom>
                  </pic:spPr>
                </pic:pic>
              </a:graphicData>
            </a:graphic>
            <wp14:sizeRelH relativeFrom="margin">
              <wp14:pctWidth>0</wp14:pctWidth>
            </wp14:sizeRelH>
            <wp14:sizeRelV relativeFrom="margin">
              <wp14:pctHeight>0</wp14:pctHeight>
            </wp14:sizeRelV>
          </wp:anchor>
        </w:drawing>
      </w:r>
      <w:r w:rsidR="007F3174">
        <w:rPr>
          <w:rFonts w:ascii="Arial" w:hAnsi="Arial" w:cs="Arial"/>
          <w:sz w:val="24"/>
          <w:szCs w:val="24"/>
        </w:rPr>
        <w:t xml:space="preserve">A imagem abaixo mostra que nós temos 8 </w:t>
      </w:r>
      <w:r>
        <w:rPr>
          <w:rFonts w:ascii="Arial" w:hAnsi="Arial" w:cs="Arial"/>
          <w:sz w:val="24"/>
          <w:szCs w:val="24"/>
        </w:rPr>
        <w:t>registros</w:t>
      </w:r>
      <w:r w:rsidR="007F3174">
        <w:rPr>
          <w:rFonts w:ascii="Arial" w:hAnsi="Arial" w:cs="Arial"/>
          <w:sz w:val="24"/>
          <w:szCs w:val="24"/>
        </w:rPr>
        <w:t xml:space="preserve"> que possuem tempo de submissão negativo</w:t>
      </w:r>
      <w:r>
        <w:rPr>
          <w:rFonts w:ascii="Arial" w:hAnsi="Arial" w:cs="Arial"/>
          <w:sz w:val="24"/>
          <w:szCs w:val="24"/>
        </w:rPr>
        <w:t xml:space="preserve"> e</w:t>
      </w:r>
      <w:r w:rsidR="007F3174">
        <w:rPr>
          <w:rFonts w:ascii="Arial" w:hAnsi="Arial" w:cs="Arial"/>
          <w:sz w:val="24"/>
          <w:szCs w:val="24"/>
        </w:rPr>
        <w:t xml:space="preserve"> mostra 5 desses </w:t>
      </w:r>
      <w:r>
        <w:rPr>
          <w:rFonts w:ascii="Arial" w:hAnsi="Arial" w:cs="Arial"/>
          <w:sz w:val="24"/>
          <w:szCs w:val="24"/>
        </w:rPr>
        <w:t>registros:</w:t>
      </w:r>
    </w:p>
    <w:p w14:paraId="4883E745" w14:textId="77777777" w:rsidR="00283446" w:rsidRDefault="00283446" w:rsidP="00283446">
      <w:pPr>
        <w:ind w:firstLine="708"/>
        <w:jc w:val="both"/>
        <w:rPr>
          <w:rFonts w:ascii="Arial" w:hAnsi="Arial" w:cs="Arial"/>
          <w:sz w:val="24"/>
          <w:szCs w:val="24"/>
        </w:rPr>
      </w:pPr>
    </w:p>
    <w:p w14:paraId="1D250104" w14:textId="646B9EA7" w:rsidR="00283446" w:rsidRDefault="00283446" w:rsidP="00283446">
      <w:pPr>
        <w:ind w:firstLine="708"/>
        <w:jc w:val="both"/>
        <w:rPr>
          <w:rFonts w:ascii="Arial" w:hAnsi="Arial" w:cs="Arial"/>
          <w:sz w:val="24"/>
          <w:szCs w:val="24"/>
        </w:rPr>
      </w:pPr>
      <w:r w:rsidRPr="00283446">
        <w:rPr>
          <w:rFonts w:ascii="Arial" w:hAnsi="Arial" w:cs="Arial"/>
          <w:sz w:val="24"/>
          <w:szCs w:val="24"/>
        </w:rPr>
        <w:drawing>
          <wp:anchor distT="0" distB="0" distL="114300" distR="114300" simplePos="0" relativeHeight="251660288" behindDoc="0" locked="0" layoutInCell="1" allowOverlap="1" wp14:anchorId="2E720062" wp14:editId="2E5798F7">
            <wp:simplePos x="0" y="0"/>
            <wp:positionH relativeFrom="margin">
              <wp:align>center</wp:align>
            </wp:positionH>
            <wp:positionV relativeFrom="paragraph">
              <wp:posOffset>421640</wp:posOffset>
            </wp:positionV>
            <wp:extent cx="7458075" cy="2343150"/>
            <wp:effectExtent l="0" t="0" r="9525"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58075" cy="23431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 imagem abaixo mostra que nós temos 48.239 registros que possuem tempo de submissão acima de uma semana e mostra 5 desses registros:</w:t>
      </w:r>
    </w:p>
    <w:p w14:paraId="736C3825" w14:textId="61BF74DB" w:rsidR="00283446" w:rsidRDefault="00283446" w:rsidP="00283446">
      <w:pPr>
        <w:ind w:firstLine="708"/>
        <w:jc w:val="both"/>
        <w:rPr>
          <w:rFonts w:ascii="Arial" w:hAnsi="Arial" w:cs="Arial"/>
          <w:sz w:val="24"/>
          <w:szCs w:val="24"/>
        </w:rPr>
      </w:pPr>
    </w:p>
    <w:p w14:paraId="08F2D8FE" w14:textId="47A707B2" w:rsidR="006D7117" w:rsidRDefault="006D7117" w:rsidP="006D7117">
      <w:pPr>
        <w:jc w:val="both"/>
        <w:rPr>
          <w:rFonts w:ascii="Arial" w:hAnsi="Arial" w:cs="Arial"/>
          <w:sz w:val="24"/>
          <w:szCs w:val="24"/>
        </w:rPr>
      </w:pPr>
      <w:r>
        <w:rPr>
          <w:rFonts w:ascii="Arial" w:hAnsi="Arial" w:cs="Arial"/>
          <w:sz w:val="24"/>
          <w:szCs w:val="24"/>
        </w:rPr>
        <w:tab/>
        <w:t xml:space="preserve">Analisando mais a fundo, pegamos um aluno em especifico do grupo dos alunos que possuem registros com tempo negativo, e subtraindo o valor absoluto do tempo de submissão da linha de id 2 pela valor absoluto do tempo de submissão da linha de id 1 e pegando como resultado final o valor absoluto dessa subtração nós temos um valor que não é igual ao valor da diferença entre o valor da linha de id 1 e coluna </w:t>
      </w:r>
      <w:proofErr w:type="spellStart"/>
      <w:r>
        <w:rPr>
          <w:rFonts w:ascii="Arial" w:hAnsi="Arial" w:cs="Arial"/>
          <w:sz w:val="24"/>
          <w:szCs w:val="24"/>
        </w:rPr>
        <w:t>createdAt</w:t>
      </w:r>
      <w:proofErr w:type="spellEnd"/>
      <w:r>
        <w:rPr>
          <w:rFonts w:ascii="Arial" w:hAnsi="Arial" w:cs="Arial"/>
          <w:sz w:val="24"/>
          <w:szCs w:val="24"/>
        </w:rPr>
        <w:t xml:space="preserve"> e o valor da linha de id 2 e coluna </w:t>
      </w:r>
      <w:proofErr w:type="spellStart"/>
      <w:r>
        <w:rPr>
          <w:rFonts w:ascii="Arial" w:hAnsi="Arial" w:cs="Arial"/>
          <w:sz w:val="24"/>
          <w:szCs w:val="24"/>
        </w:rPr>
        <w:t>createdAt</w:t>
      </w:r>
      <w:proofErr w:type="spellEnd"/>
      <w:r>
        <w:rPr>
          <w:rFonts w:ascii="Arial" w:hAnsi="Arial" w:cs="Arial"/>
          <w:sz w:val="24"/>
          <w:szCs w:val="24"/>
        </w:rPr>
        <w:t xml:space="preserve"> – o valor da diferença é de 373 segundos.</w:t>
      </w:r>
    </w:p>
    <w:p w14:paraId="1FAAE1C4" w14:textId="44B120BF" w:rsidR="006D7117" w:rsidRDefault="006D7117" w:rsidP="006D7117">
      <w:pPr>
        <w:jc w:val="both"/>
        <w:rPr>
          <w:rFonts w:ascii="Arial" w:hAnsi="Arial" w:cs="Arial"/>
          <w:sz w:val="24"/>
          <w:szCs w:val="24"/>
        </w:rPr>
      </w:pPr>
      <w:r w:rsidRPr="006D7117">
        <w:rPr>
          <w:rFonts w:ascii="Arial" w:hAnsi="Arial" w:cs="Arial"/>
          <w:sz w:val="24"/>
          <w:szCs w:val="24"/>
        </w:rPr>
        <w:lastRenderedPageBreak/>
        <w:drawing>
          <wp:anchor distT="0" distB="0" distL="114300" distR="114300" simplePos="0" relativeHeight="251661312" behindDoc="0" locked="0" layoutInCell="1" allowOverlap="1" wp14:anchorId="05BD0D17" wp14:editId="4ABD4EF8">
            <wp:simplePos x="0" y="0"/>
            <wp:positionH relativeFrom="column">
              <wp:posOffset>-1042035</wp:posOffset>
            </wp:positionH>
            <wp:positionV relativeFrom="paragraph">
              <wp:posOffset>290830</wp:posOffset>
            </wp:positionV>
            <wp:extent cx="7488555" cy="2066925"/>
            <wp:effectExtent l="0" t="0" r="0"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88555" cy="20669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b/>
        <w:t>Segue abaixo uma imagem para orientação:</w:t>
      </w:r>
      <w:r>
        <w:rPr>
          <w:rFonts w:ascii="Arial" w:hAnsi="Arial" w:cs="Arial"/>
          <w:sz w:val="24"/>
          <w:szCs w:val="24"/>
        </w:rPr>
        <w:tab/>
      </w:r>
    </w:p>
    <w:p w14:paraId="0A008EC7" w14:textId="52722835" w:rsidR="006D7117" w:rsidRDefault="006D7117" w:rsidP="006D7117">
      <w:pPr>
        <w:jc w:val="both"/>
        <w:rPr>
          <w:rFonts w:ascii="Arial" w:hAnsi="Arial" w:cs="Arial"/>
          <w:sz w:val="24"/>
          <w:szCs w:val="24"/>
        </w:rPr>
      </w:pPr>
    </w:p>
    <w:p w14:paraId="1F73D17A" w14:textId="3BD4C2B1" w:rsidR="006D7117" w:rsidRDefault="00BD307D" w:rsidP="006D7117">
      <w:pPr>
        <w:jc w:val="both"/>
        <w:rPr>
          <w:rFonts w:ascii="Arial" w:hAnsi="Arial" w:cs="Arial"/>
          <w:sz w:val="24"/>
          <w:szCs w:val="24"/>
        </w:rPr>
      </w:pPr>
      <w:r>
        <w:rPr>
          <w:rFonts w:ascii="Arial" w:hAnsi="Arial" w:cs="Arial"/>
          <w:sz w:val="24"/>
          <w:szCs w:val="24"/>
        </w:rPr>
        <w:tab/>
        <w:t>Analisando também os dados que apresentam os alunos que possuíam registros com valores de tempo de submissão muito altos (1 semana nesse caso) comprovamos que ele está com valores muito altos, diferente do que realmente são.</w:t>
      </w:r>
    </w:p>
    <w:p w14:paraId="6C3DDC76" w14:textId="7C144765" w:rsidR="00BD307D" w:rsidRDefault="00BD307D" w:rsidP="006D7117">
      <w:pPr>
        <w:jc w:val="both"/>
        <w:rPr>
          <w:rFonts w:ascii="Arial" w:hAnsi="Arial" w:cs="Arial"/>
          <w:sz w:val="24"/>
          <w:szCs w:val="24"/>
        </w:rPr>
      </w:pPr>
      <w:r>
        <w:rPr>
          <w:rFonts w:ascii="Arial" w:hAnsi="Arial" w:cs="Arial"/>
          <w:sz w:val="24"/>
          <w:szCs w:val="24"/>
        </w:rPr>
        <w:tab/>
        <w:t>Por exemplo, se pegarmos o aluno Abimael Naftali Delfino dos Santos podemos ver que a diferença de tempo de submissão na questão Batalha Naval é</w:t>
      </w:r>
      <w:r w:rsidR="001D0CF5">
        <w:rPr>
          <w:rFonts w:ascii="Arial" w:hAnsi="Arial" w:cs="Arial"/>
          <w:sz w:val="24"/>
          <w:szCs w:val="24"/>
        </w:rPr>
        <w:t xml:space="preserve"> igual </w:t>
      </w:r>
      <w:proofErr w:type="spellStart"/>
      <w:r w:rsidR="001D0CF5">
        <w:rPr>
          <w:rFonts w:ascii="Arial" w:hAnsi="Arial" w:cs="Arial"/>
          <w:sz w:val="24"/>
          <w:szCs w:val="24"/>
        </w:rPr>
        <w:t>á</w:t>
      </w:r>
      <w:proofErr w:type="spellEnd"/>
      <w:r w:rsidR="001D0CF5">
        <w:rPr>
          <w:rFonts w:ascii="Arial" w:hAnsi="Arial" w:cs="Arial"/>
          <w:sz w:val="24"/>
          <w:szCs w:val="24"/>
        </w:rPr>
        <w:t xml:space="preserve"> 68.492 segundos quando a diferença no horário da submissão é na verdade 10.175 segundos.</w:t>
      </w:r>
    </w:p>
    <w:p w14:paraId="3103E5F4" w14:textId="0EB64B0E" w:rsidR="001D0CF5" w:rsidRDefault="001D0CF5" w:rsidP="006D7117">
      <w:pPr>
        <w:jc w:val="both"/>
        <w:rPr>
          <w:rFonts w:ascii="Arial" w:hAnsi="Arial" w:cs="Arial"/>
          <w:sz w:val="24"/>
          <w:szCs w:val="24"/>
        </w:rPr>
      </w:pPr>
      <w:r w:rsidRPr="001D0CF5">
        <w:rPr>
          <w:rFonts w:ascii="Arial" w:hAnsi="Arial" w:cs="Arial"/>
          <w:sz w:val="24"/>
          <w:szCs w:val="24"/>
        </w:rPr>
        <w:drawing>
          <wp:anchor distT="0" distB="0" distL="114300" distR="114300" simplePos="0" relativeHeight="251662336" behindDoc="0" locked="0" layoutInCell="1" allowOverlap="1" wp14:anchorId="0A4DA382" wp14:editId="59805FF5">
            <wp:simplePos x="0" y="0"/>
            <wp:positionH relativeFrom="column">
              <wp:posOffset>-1022985</wp:posOffset>
            </wp:positionH>
            <wp:positionV relativeFrom="paragraph">
              <wp:posOffset>212725</wp:posOffset>
            </wp:positionV>
            <wp:extent cx="7445375" cy="2800350"/>
            <wp:effectExtent l="0" t="0" r="3175"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45375" cy="2800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ab/>
        <w:t>Segue abaixo uma imagem para orientação:</w:t>
      </w:r>
    </w:p>
    <w:p w14:paraId="4550CD92" w14:textId="4FA9A92E" w:rsidR="001D0CF5" w:rsidRDefault="001D0CF5" w:rsidP="006D7117">
      <w:pPr>
        <w:jc w:val="both"/>
        <w:rPr>
          <w:rFonts w:ascii="Arial" w:hAnsi="Arial" w:cs="Arial"/>
          <w:sz w:val="24"/>
          <w:szCs w:val="24"/>
        </w:rPr>
      </w:pPr>
    </w:p>
    <w:p w14:paraId="3ACC377B" w14:textId="431167CD" w:rsidR="00752BF7" w:rsidRDefault="00752BF7" w:rsidP="006D7117">
      <w:pPr>
        <w:jc w:val="both"/>
        <w:rPr>
          <w:rFonts w:ascii="Arial" w:hAnsi="Arial" w:cs="Arial"/>
          <w:sz w:val="24"/>
          <w:szCs w:val="24"/>
        </w:rPr>
      </w:pPr>
      <w:r>
        <w:rPr>
          <w:rFonts w:ascii="Arial" w:hAnsi="Arial" w:cs="Arial"/>
          <w:sz w:val="24"/>
          <w:szCs w:val="24"/>
        </w:rPr>
        <w:tab/>
        <w:t>Estamos comunicando esses pontos não apenas porque outliers foram encontrados (os quais poderiam ser facilmente filtrados), mas sabendo que pelo fato de que os dados apresentados mostraram certas inconsistências, muito provavelmente também ocorrem essas inconsistências em outras turmas, prejudicando a credibilidade de determinadas análises e informações levantadas.</w:t>
      </w:r>
    </w:p>
    <w:p w14:paraId="0DC7EE41" w14:textId="1EBCD4E1" w:rsidR="00752BF7" w:rsidRPr="00381BED" w:rsidRDefault="00752BF7" w:rsidP="006D7117">
      <w:pPr>
        <w:jc w:val="both"/>
        <w:rPr>
          <w:rFonts w:ascii="Arial" w:hAnsi="Arial" w:cs="Arial"/>
          <w:sz w:val="24"/>
          <w:szCs w:val="24"/>
        </w:rPr>
      </w:pPr>
      <w:r>
        <w:rPr>
          <w:rFonts w:ascii="Arial" w:hAnsi="Arial" w:cs="Arial"/>
          <w:sz w:val="24"/>
          <w:szCs w:val="24"/>
        </w:rPr>
        <w:lastRenderedPageBreak/>
        <w:tab/>
        <w:t>Acreditamos também que seria aceitável, no máximo, uma ocorrência de 18000 segundos por usuário, tendo em vista que o aluno pode ter parado num dia e continuado em outro, mas havendo duas ou mais ocorrências na mesma questão começa a ficar estranho.</w:t>
      </w:r>
    </w:p>
    <w:sectPr w:rsidR="00752BF7" w:rsidRPr="00381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CA5DFE"/>
    <w:multiLevelType w:val="hybridMultilevel"/>
    <w:tmpl w:val="45C88D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805"/>
    <w:rsid w:val="001D0CF5"/>
    <w:rsid w:val="00283446"/>
    <w:rsid w:val="00381BED"/>
    <w:rsid w:val="00434805"/>
    <w:rsid w:val="006D7117"/>
    <w:rsid w:val="00752BF7"/>
    <w:rsid w:val="007F3174"/>
    <w:rsid w:val="00BD30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627B"/>
  <w15:chartTrackingRefBased/>
  <w15:docId w15:val="{1BCBBADE-31B2-409A-ABB0-FD73CC97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348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544</Words>
  <Characters>2942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Jhosef Matheus</dc:creator>
  <cp:keywords/>
  <dc:description/>
  <cp:lastModifiedBy>Jhosef Matheus</cp:lastModifiedBy>
  <cp:revision>1</cp:revision>
  <dcterms:created xsi:type="dcterms:W3CDTF">2021-03-11T19:55:00Z</dcterms:created>
  <dcterms:modified xsi:type="dcterms:W3CDTF">2021-03-11T21:49:00Z</dcterms:modified>
</cp:coreProperties>
</file>