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A57F7" w14:textId="0AB1F272" w:rsidR="000674C6" w:rsidRPr="00AE2F9C" w:rsidRDefault="00A73B5E" w:rsidP="00257644">
      <w:pPr>
        <w:ind w:left="708" w:right="284" w:hanging="708"/>
        <w:jc w:val="center"/>
        <w:rPr>
          <w:b/>
        </w:rPr>
      </w:pPr>
      <w:r w:rsidRPr="00AE2F9C">
        <w:rPr>
          <w:rFonts w:eastAsia="Times New Roman"/>
          <w:b/>
        </w:rPr>
        <w:t>Desarrollo Web de Sistema Administración Propiedad Horizontal</w:t>
      </w:r>
    </w:p>
    <w:p w14:paraId="7C5D8E25" w14:textId="77777777" w:rsidR="000674C6" w:rsidRPr="00AE2F9C" w:rsidRDefault="000674C6" w:rsidP="00257644">
      <w:pPr>
        <w:ind w:left="708" w:right="284" w:hanging="708"/>
        <w:jc w:val="center"/>
        <w:rPr>
          <w:b/>
          <w:szCs w:val="24"/>
        </w:rPr>
      </w:pPr>
    </w:p>
    <w:p w14:paraId="55351778" w14:textId="77777777" w:rsidR="003A0E83" w:rsidRPr="00AE2F9C" w:rsidRDefault="003A0E83" w:rsidP="00257644">
      <w:pPr>
        <w:ind w:left="708" w:right="284" w:hanging="708"/>
        <w:jc w:val="center"/>
        <w:rPr>
          <w:b/>
          <w:szCs w:val="24"/>
        </w:rPr>
      </w:pPr>
    </w:p>
    <w:p w14:paraId="5EC14D2C" w14:textId="4C16A9D4" w:rsidR="0071094D" w:rsidRPr="00AE2F9C" w:rsidRDefault="00A73B5E" w:rsidP="00257644">
      <w:pPr>
        <w:ind w:left="708" w:right="284" w:hanging="708"/>
        <w:jc w:val="center"/>
        <w:rPr>
          <w:b/>
        </w:rPr>
      </w:pPr>
      <w:r w:rsidRPr="688A61C7">
        <w:rPr>
          <w:b/>
        </w:rPr>
        <w:t>Michael Estiven Toro Martínez</w:t>
      </w:r>
    </w:p>
    <w:p w14:paraId="2C4FBA9C" w14:textId="546F40FA" w:rsidR="00A73B5E" w:rsidRPr="00AE2F9C" w:rsidRDefault="00A73B5E" w:rsidP="00257644">
      <w:pPr>
        <w:ind w:left="708" w:right="284" w:hanging="708"/>
        <w:jc w:val="center"/>
        <w:rPr>
          <w:b/>
        </w:rPr>
      </w:pPr>
      <w:r w:rsidRPr="688A61C7">
        <w:rPr>
          <w:b/>
        </w:rPr>
        <w:t xml:space="preserve">Santiago Bastidas </w:t>
      </w:r>
      <w:r w:rsidR="2C76081F" w:rsidRPr="688A61C7">
        <w:rPr>
          <w:b/>
          <w:bCs/>
        </w:rPr>
        <w:t>Cerón</w:t>
      </w:r>
    </w:p>
    <w:p w14:paraId="7E0E1F77" w14:textId="0A8CA0C8" w:rsidR="00A73B5E" w:rsidRPr="00AE2F9C" w:rsidRDefault="00A73B5E" w:rsidP="00257644">
      <w:pPr>
        <w:ind w:left="708" w:right="284" w:hanging="708"/>
        <w:jc w:val="center"/>
        <w:rPr>
          <w:b/>
        </w:rPr>
      </w:pPr>
      <w:r w:rsidRPr="688A61C7">
        <w:rPr>
          <w:b/>
        </w:rPr>
        <w:t>Juan José Hurtado Cuéllar</w:t>
      </w:r>
    </w:p>
    <w:p w14:paraId="2831E262" w14:textId="77777777" w:rsidR="00C11264" w:rsidRPr="00AE2F9C" w:rsidRDefault="00C11264" w:rsidP="00257644">
      <w:pPr>
        <w:ind w:left="708" w:right="284" w:hanging="708"/>
        <w:rPr>
          <w:b/>
          <w:szCs w:val="24"/>
        </w:rPr>
      </w:pPr>
    </w:p>
    <w:p w14:paraId="0A28A6DB" w14:textId="77777777" w:rsidR="00C11264" w:rsidRPr="00AE2F9C" w:rsidRDefault="00C11264" w:rsidP="00257644">
      <w:pPr>
        <w:ind w:left="708" w:right="284" w:hanging="708"/>
        <w:jc w:val="center"/>
        <w:rPr>
          <w:b/>
          <w:szCs w:val="24"/>
        </w:rPr>
      </w:pPr>
    </w:p>
    <w:p w14:paraId="59C288C9" w14:textId="4DF41065" w:rsidR="00F23D0C" w:rsidRPr="00AE2F9C" w:rsidRDefault="001A5107" w:rsidP="00257644">
      <w:pPr>
        <w:ind w:left="708" w:right="284" w:hanging="708"/>
        <w:jc w:val="center"/>
        <w:rPr>
          <w:b/>
        </w:rPr>
      </w:pPr>
      <w:r w:rsidRPr="688A61C7">
        <w:rPr>
          <w:b/>
        </w:rPr>
        <w:t xml:space="preserve">Trabajo de grado para </w:t>
      </w:r>
      <w:r w:rsidR="00F23D0C" w:rsidRPr="688A61C7">
        <w:rPr>
          <w:b/>
        </w:rPr>
        <w:t xml:space="preserve">optar el título de </w:t>
      </w:r>
      <w:r w:rsidR="00A73B5E" w:rsidRPr="688A61C7">
        <w:rPr>
          <w:b/>
        </w:rPr>
        <w:t>Ingeniero de sistemas</w:t>
      </w:r>
      <w:r w:rsidRPr="688A61C7">
        <w:rPr>
          <w:b/>
        </w:rPr>
        <w:t xml:space="preserve"> </w:t>
      </w:r>
    </w:p>
    <w:p w14:paraId="7BFA1551" w14:textId="38358D75" w:rsidR="00C11264" w:rsidRPr="00AE2F9C" w:rsidRDefault="00C11264" w:rsidP="00257644">
      <w:pPr>
        <w:ind w:left="708" w:hanging="708"/>
        <w:jc w:val="center"/>
        <w:rPr>
          <w:b/>
        </w:rPr>
      </w:pPr>
    </w:p>
    <w:p w14:paraId="70430A0B" w14:textId="77777777" w:rsidR="00C11264" w:rsidRDefault="00C11264" w:rsidP="00257644">
      <w:pPr>
        <w:ind w:left="708" w:hanging="708"/>
        <w:jc w:val="center"/>
      </w:pPr>
    </w:p>
    <w:p w14:paraId="03C76CBD" w14:textId="77777777" w:rsidR="004B7966" w:rsidRPr="00AE2F9C" w:rsidRDefault="004B7966" w:rsidP="00257644">
      <w:pPr>
        <w:ind w:left="708" w:hanging="708"/>
        <w:jc w:val="center"/>
      </w:pPr>
    </w:p>
    <w:p w14:paraId="1CBF4209" w14:textId="77777777" w:rsidR="001A5107" w:rsidRPr="00AE2F9C" w:rsidRDefault="001A5107" w:rsidP="00257644">
      <w:pPr>
        <w:ind w:left="708" w:hanging="708"/>
        <w:jc w:val="center"/>
        <w:rPr>
          <w:b/>
          <w:szCs w:val="24"/>
        </w:rPr>
      </w:pPr>
      <w:r w:rsidRPr="00AE2F9C">
        <w:rPr>
          <w:b/>
          <w:szCs w:val="24"/>
        </w:rPr>
        <w:t>Director</w:t>
      </w:r>
    </w:p>
    <w:p w14:paraId="43DB6A5D" w14:textId="1CB61B73" w:rsidR="00E26B6B" w:rsidRPr="00AE2F9C" w:rsidRDefault="6703357E" w:rsidP="6703357E">
      <w:pPr>
        <w:ind w:left="708" w:hanging="708"/>
        <w:jc w:val="center"/>
        <w:rPr>
          <w:b/>
          <w:bCs/>
          <w:strike/>
        </w:rPr>
      </w:pPr>
      <w:r w:rsidRPr="6703357E">
        <w:rPr>
          <w:b/>
          <w:bCs/>
          <w:strike/>
        </w:rPr>
        <w:t>Paola Andrea Bedoya Toro</w:t>
      </w:r>
    </w:p>
    <w:p w14:paraId="1F1BDA89" w14:textId="7C69EFD4" w:rsidR="00A00482" w:rsidRPr="00AE2F9C" w:rsidRDefault="2ADFAB08" w:rsidP="2ADFAB08">
      <w:pPr>
        <w:ind w:left="708" w:hanging="708"/>
        <w:jc w:val="center"/>
        <w:rPr>
          <w:b/>
          <w:bCs/>
        </w:rPr>
      </w:pPr>
      <w:r w:rsidRPr="2ADFAB08">
        <w:rPr>
          <w:b/>
          <w:bCs/>
          <w:strike/>
        </w:rPr>
        <w:t>Magister en dirección y gestión de tecnologías de la información</w:t>
      </w:r>
    </w:p>
    <w:p w14:paraId="0A9B8839" w14:textId="60343637" w:rsidR="00A00482" w:rsidRPr="00AE2F9C" w:rsidRDefault="001C644D" w:rsidP="00257644">
      <w:pPr>
        <w:ind w:left="708" w:hanging="708"/>
        <w:jc w:val="center"/>
        <w:rPr>
          <w:b/>
          <w:szCs w:val="24"/>
        </w:rPr>
      </w:pPr>
      <w:r w:rsidRPr="00AE2F9C">
        <w:rPr>
          <w:b/>
          <w:noProof/>
          <w:szCs w:val="24"/>
          <w:lang w:eastAsia="es-CO"/>
        </w:rPr>
        <w:drawing>
          <wp:inline distT="0" distB="0" distL="0" distR="0" wp14:anchorId="4E10BAEA" wp14:editId="66C8A9F1">
            <wp:extent cx="2338773" cy="1190625"/>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NIAJC horizontal_Azul (2).png"/>
                    <pic:cNvPicPr/>
                  </pic:nvPicPr>
                  <pic:blipFill>
                    <a:blip r:embed="rId11">
                      <a:extLst>
                        <a:ext uri="{28A0092B-C50C-407E-A947-70E740481C1C}">
                          <a14:useLocalDpi xmlns:a14="http://schemas.microsoft.com/office/drawing/2010/main" val="0"/>
                        </a:ext>
                      </a:extLst>
                    </a:blip>
                    <a:stretch>
                      <a:fillRect/>
                    </a:stretch>
                  </pic:blipFill>
                  <pic:spPr>
                    <a:xfrm>
                      <a:off x="0" y="0"/>
                      <a:ext cx="2371860" cy="1207469"/>
                    </a:xfrm>
                    <a:prstGeom prst="rect">
                      <a:avLst/>
                    </a:prstGeom>
                  </pic:spPr>
                </pic:pic>
              </a:graphicData>
            </a:graphic>
          </wp:inline>
        </w:drawing>
      </w:r>
    </w:p>
    <w:p w14:paraId="2CC2DAA9" w14:textId="075B1F1E" w:rsidR="0018546E" w:rsidRPr="00AE2F9C" w:rsidRDefault="00C16B0B" w:rsidP="00257644">
      <w:pPr>
        <w:ind w:left="708" w:hanging="708"/>
        <w:jc w:val="center"/>
        <w:rPr>
          <w:b/>
          <w:szCs w:val="24"/>
        </w:rPr>
      </w:pPr>
      <w:r w:rsidRPr="00AE2F9C">
        <w:rPr>
          <w:b/>
          <w:szCs w:val="24"/>
        </w:rPr>
        <w:t>Institución Universitaria Antonio José Camacho</w:t>
      </w:r>
    </w:p>
    <w:p w14:paraId="44418421" w14:textId="1DC39B58" w:rsidR="0018546E" w:rsidRPr="00AE2F9C" w:rsidRDefault="00C16B0B" w:rsidP="00257644">
      <w:pPr>
        <w:ind w:left="708" w:hanging="708"/>
        <w:jc w:val="center"/>
        <w:rPr>
          <w:b/>
          <w:szCs w:val="24"/>
        </w:rPr>
      </w:pPr>
      <w:r w:rsidRPr="00AE2F9C">
        <w:rPr>
          <w:b/>
          <w:szCs w:val="24"/>
        </w:rPr>
        <w:t>Facultad</w:t>
      </w:r>
      <w:r w:rsidR="00A73B5E" w:rsidRPr="00AE2F9C">
        <w:rPr>
          <w:b/>
          <w:szCs w:val="24"/>
        </w:rPr>
        <w:t xml:space="preserve"> de Ingeniería</w:t>
      </w:r>
    </w:p>
    <w:p w14:paraId="2078D750" w14:textId="77777777" w:rsidR="00D36CF3" w:rsidRPr="00AE2F9C" w:rsidRDefault="00E944DD" w:rsidP="00257644">
      <w:pPr>
        <w:ind w:left="708" w:hanging="708"/>
        <w:jc w:val="center"/>
        <w:rPr>
          <w:b/>
          <w:szCs w:val="24"/>
        </w:rPr>
      </w:pPr>
      <w:r w:rsidRPr="00AE2F9C">
        <w:rPr>
          <w:b/>
          <w:szCs w:val="24"/>
        </w:rPr>
        <w:t>Programa Académico</w:t>
      </w:r>
    </w:p>
    <w:p w14:paraId="7350AEA9" w14:textId="3306A1C5" w:rsidR="001A5107" w:rsidRPr="00AE2F9C" w:rsidRDefault="00A73B5E" w:rsidP="00257644">
      <w:pPr>
        <w:ind w:left="708" w:hanging="708"/>
        <w:jc w:val="center"/>
        <w:rPr>
          <w:b/>
          <w:szCs w:val="24"/>
        </w:rPr>
      </w:pPr>
      <w:r w:rsidRPr="00AE2F9C">
        <w:rPr>
          <w:b/>
          <w:szCs w:val="24"/>
        </w:rPr>
        <w:t xml:space="preserve"> Ingeniería de Sistemas</w:t>
      </w:r>
    </w:p>
    <w:p w14:paraId="559BD9CB" w14:textId="29DD8EE5" w:rsidR="001B6ADA" w:rsidRPr="00E11E31" w:rsidRDefault="00B907C9" w:rsidP="00257644">
      <w:pPr>
        <w:ind w:left="708" w:hanging="708"/>
        <w:jc w:val="center"/>
        <w:rPr>
          <w:b/>
          <w:szCs w:val="24"/>
        </w:rPr>
      </w:pPr>
      <w:r w:rsidRPr="00AE2F9C">
        <w:rPr>
          <w:b/>
          <w:szCs w:val="24"/>
        </w:rPr>
        <w:t>Año</w:t>
      </w:r>
      <w:r w:rsidR="00A73B5E" w:rsidRPr="00AE2F9C">
        <w:rPr>
          <w:b/>
          <w:szCs w:val="24"/>
        </w:rPr>
        <w:t xml:space="preserve"> 2026</w:t>
      </w:r>
      <w:r w:rsidR="00737E25" w:rsidRPr="00AE2F9C">
        <w:rPr>
          <w:szCs w:val="24"/>
        </w:rPr>
        <w:t xml:space="preserve"> </w:t>
      </w:r>
    </w:p>
    <w:p w14:paraId="5D3D4B4C" w14:textId="4CA809BE" w:rsidR="00675DE0" w:rsidRPr="00D8785B" w:rsidRDefault="00675DE0">
      <w:pPr>
        <w:spacing w:line="240" w:lineRule="auto"/>
        <w:ind w:firstLine="0"/>
        <w:jc w:val="left"/>
        <w:rPr>
          <w:b/>
        </w:rPr>
      </w:pPr>
    </w:p>
    <w:sdt>
      <w:sdtPr>
        <w:rPr>
          <w:b w:val="0"/>
          <w:bCs w:val="0"/>
          <w:szCs w:val="20"/>
          <w:lang w:val="es-ES"/>
        </w:rPr>
        <w:id w:val="-565721759"/>
        <w:docPartObj>
          <w:docPartGallery w:val="Table of Contents"/>
          <w:docPartUnique/>
        </w:docPartObj>
      </w:sdtPr>
      <w:sdtEndPr/>
      <w:sdtContent>
        <w:p w14:paraId="137E85D1" w14:textId="485139D4" w:rsidR="00675DE0" w:rsidRDefault="00675DE0">
          <w:pPr>
            <w:pStyle w:val="TOCHeading"/>
          </w:pPr>
          <w:r>
            <w:rPr>
              <w:lang w:val="es-ES"/>
            </w:rPr>
            <w:t>Contenido</w:t>
          </w:r>
        </w:p>
        <w:p w14:paraId="4EFD5401" w14:textId="0671636D" w:rsidR="003004D4" w:rsidRDefault="00675DE0">
          <w:pPr>
            <w:pStyle w:val="TOC1"/>
            <w:rPr>
              <w:rFonts w:asciiTheme="minorHAnsi" w:eastAsiaTheme="minorEastAsia" w:hAnsiTheme="minorHAnsi" w:cstheme="minorBidi"/>
              <w:noProof/>
              <w:kern w:val="2"/>
              <w:szCs w:val="24"/>
              <w:lang w:eastAsia="es-CO"/>
              <w14:ligatures w14:val="standardContextual"/>
            </w:rPr>
          </w:pPr>
          <w:r>
            <w:rPr>
              <w:lang w:val="es-419"/>
            </w:rPr>
            <w:fldChar w:fldCharType="begin"/>
          </w:r>
          <w:r>
            <w:instrText xml:space="preserve"> TOC \o "1-3" \h \z \u </w:instrText>
          </w:r>
          <w:r>
            <w:rPr>
              <w:lang w:val="es-419"/>
            </w:rPr>
            <w:fldChar w:fldCharType="separate"/>
          </w:r>
          <w:hyperlink w:anchor="_Toc223991142" w:history="1">
            <w:r w:rsidR="003004D4" w:rsidRPr="007A065F">
              <w:rPr>
                <w:rStyle w:val="Hyperlink"/>
                <w:noProof/>
              </w:rPr>
              <w:t>Introducción</w:t>
            </w:r>
            <w:r w:rsidR="003004D4">
              <w:rPr>
                <w:noProof/>
                <w:webHidden/>
              </w:rPr>
              <w:tab/>
            </w:r>
            <w:r w:rsidR="003004D4">
              <w:rPr>
                <w:noProof/>
                <w:webHidden/>
              </w:rPr>
              <w:fldChar w:fldCharType="begin"/>
            </w:r>
            <w:r w:rsidR="003004D4">
              <w:rPr>
                <w:noProof/>
                <w:webHidden/>
              </w:rPr>
              <w:instrText xml:space="preserve"> PAGEREF _Toc223991142 \h </w:instrText>
            </w:r>
            <w:r w:rsidR="003004D4">
              <w:rPr>
                <w:noProof/>
                <w:webHidden/>
              </w:rPr>
            </w:r>
            <w:r w:rsidR="003004D4">
              <w:rPr>
                <w:noProof/>
                <w:webHidden/>
              </w:rPr>
              <w:fldChar w:fldCharType="separate"/>
            </w:r>
            <w:r w:rsidR="003004D4">
              <w:rPr>
                <w:noProof/>
                <w:webHidden/>
              </w:rPr>
              <w:t>8</w:t>
            </w:r>
            <w:r w:rsidR="003004D4">
              <w:rPr>
                <w:noProof/>
                <w:webHidden/>
              </w:rPr>
              <w:fldChar w:fldCharType="end"/>
            </w:r>
          </w:hyperlink>
        </w:p>
        <w:p w14:paraId="678C8B8B" w14:textId="67153ECE" w:rsidR="003004D4" w:rsidRDefault="003004D4">
          <w:pPr>
            <w:pStyle w:val="TOC2"/>
            <w:tabs>
              <w:tab w:val="right" w:leader="dot" w:pos="9350"/>
            </w:tabs>
            <w:rPr>
              <w:rFonts w:asciiTheme="minorHAnsi" w:eastAsiaTheme="minorEastAsia" w:hAnsiTheme="minorHAnsi" w:cstheme="minorBidi"/>
              <w:noProof/>
              <w:kern w:val="2"/>
              <w:szCs w:val="24"/>
              <w:lang w:eastAsia="es-CO"/>
              <w14:ligatures w14:val="standardContextual"/>
            </w:rPr>
          </w:pPr>
          <w:hyperlink w:anchor="_Toc223991143" w:history="1">
            <w:r w:rsidRPr="007A065F">
              <w:rPr>
                <w:rStyle w:val="Hyperlink"/>
                <w:noProof/>
              </w:rPr>
              <w:t>1.1 Planteamiento del Problema</w:t>
            </w:r>
            <w:r>
              <w:rPr>
                <w:noProof/>
                <w:webHidden/>
              </w:rPr>
              <w:tab/>
            </w:r>
            <w:r>
              <w:rPr>
                <w:noProof/>
                <w:webHidden/>
              </w:rPr>
              <w:fldChar w:fldCharType="begin"/>
            </w:r>
            <w:r>
              <w:rPr>
                <w:noProof/>
                <w:webHidden/>
              </w:rPr>
              <w:instrText xml:space="preserve"> PAGEREF _Toc223991143 \h </w:instrText>
            </w:r>
            <w:r>
              <w:rPr>
                <w:noProof/>
                <w:webHidden/>
              </w:rPr>
            </w:r>
            <w:r>
              <w:rPr>
                <w:noProof/>
                <w:webHidden/>
              </w:rPr>
              <w:fldChar w:fldCharType="separate"/>
            </w:r>
            <w:r>
              <w:rPr>
                <w:noProof/>
                <w:webHidden/>
              </w:rPr>
              <w:t>11</w:t>
            </w:r>
            <w:r>
              <w:rPr>
                <w:noProof/>
                <w:webHidden/>
              </w:rPr>
              <w:fldChar w:fldCharType="end"/>
            </w:r>
          </w:hyperlink>
        </w:p>
        <w:p w14:paraId="15D243E4" w14:textId="5905966C" w:rsidR="003004D4" w:rsidRDefault="003004D4">
          <w:pPr>
            <w:pStyle w:val="TOC2"/>
            <w:tabs>
              <w:tab w:val="right" w:leader="dot" w:pos="9350"/>
            </w:tabs>
            <w:rPr>
              <w:rFonts w:asciiTheme="minorHAnsi" w:eastAsiaTheme="minorEastAsia" w:hAnsiTheme="minorHAnsi" w:cstheme="minorBidi"/>
              <w:noProof/>
              <w:kern w:val="2"/>
              <w:szCs w:val="24"/>
              <w:lang w:eastAsia="es-CO"/>
              <w14:ligatures w14:val="standardContextual"/>
            </w:rPr>
          </w:pPr>
          <w:hyperlink w:anchor="_Toc223991144" w:history="1">
            <w:r w:rsidRPr="007A065F">
              <w:rPr>
                <w:rStyle w:val="Hyperlink"/>
                <w:noProof/>
              </w:rPr>
              <w:t>1.2 Justificación</w:t>
            </w:r>
            <w:r>
              <w:rPr>
                <w:noProof/>
                <w:webHidden/>
              </w:rPr>
              <w:tab/>
            </w:r>
            <w:r>
              <w:rPr>
                <w:noProof/>
                <w:webHidden/>
              </w:rPr>
              <w:fldChar w:fldCharType="begin"/>
            </w:r>
            <w:r>
              <w:rPr>
                <w:noProof/>
                <w:webHidden/>
              </w:rPr>
              <w:instrText xml:space="preserve"> PAGEREF _Toc223991144 \h </w:instrText>
            </w:r>
            <w:r>
              <w:rPr>
                <w:noProof/>
                <w:webHidden/>
              </w:rPr>
            </w:r>
            <w:r>
              <w:rPr>
                <w:noProof/>
                <w:webHidden/>
              </w:rPr>
              <w:fldChar w:fldCharType="separate"/>
            </w:r>
            <w:r>
              <w:rPr>
                <w:noProof/>
                <w:webHidden/>
              </w:rPr>
              <w:t>12</w:t>
            </w:r>
            <w:r>
              <w:rPr>
                <w:noProof/>
                <w:webHidden/>
              </w:rPr>
              <w:fldChar w:fldCharType="end"/>
            </w:r>
          </w:hyperlink>
        </w:p>
        <w:p w14:paraId="3E8346FD" w14:textId="34ADC315" w:rsidR="003004D4" w:rsidRDefault="003004D4">
          <w:pPr>
            <w:pStyle w:val="TOC2"/>
            <w:tabs>
              <w:tab w:val="right" w:leader="dot" w:pos="9350"/>
            </w:tabs>
            <w:rPr>
              <w:rFonts w:asciiTheme="minorHAnsi" w:eastAsiaTheme="minorEastAsia" w:hAnsiTheme="minorHAnsi" w:cstheme="minorBidi"/>
              <w:noProof/>
              <w:kern w:val="2"/>
              <w:szCs w:val="24"/>
              <w:lang w:eastAsia="es-CO"/>
              <w14:ligatures w14:val="standardContextual"/>
            </w:rPr>
          </w:pPr>
          <w:hyperlink w:anchor="_Toc223991145" w:history="1">
            <w:r w:rsidRPr="007A065F">
              <w:rPr>
                <w:rStyle w:val="Hyperlink"/>
                <w:noProof/>
              </w:rPr>
              <w:t>1.3 Objetivos</w:t>
            </w:r>
            <w:r>
              <w:rPr>
                <w:noProof/>
                <w:webHidden/>
              </w:rPr>
              <w:tab/>
            </w:r>
            <w:r>
              <w:rPr>
                <w:noProof/>
                <w:webHidden/>
              </w:rPr>
              <w:fldChar w:fldCharType="begin"/>
            </w:r>
            <w:r>
              <w:rPr>
                <w:noProof/>
                <w:webHidden/>
              </w:rPr>
              <w:instrText xml:space="preserve"> PAGEREF _Toc223991145 \h </w:instrText>
            </w:r>
            <w:r>
              <w:rPr>
                <w:noProof/>
                <w:webHidden/>
              </w:rPr>
            </w:r>
            <w:r>
              <w:rPr>
                <w:noProof/>
                <w:webHidden/>
              </w:rPr>
              <w:fldChar w:fldCharType="separate"/>
            </w:r>
            <w:r>
              <w:rPr>
                <w:noProof/>
                <w:webHidden/>
              </w:rPr>
              <w:t>14</w:t>
            </w:r>
            <w:r>
              <w:rPr>
                <w:noProof/>
                <w:webHidden/>
              </w:rPr>
              <w:fldChar w:fldCharType="end"/>
            </w:r>
          </w:hyperlink>
        </w:p>
        <w:p w14:paraId="4D47247D" w14:textId="700883F7" w:rsidR="003004D4" w:rsidRDefault="003004D4">
          <w:pPr>
            <w:pStyle w:val="TOC3"/>
            <w:tabs>
              <w:tab w:val="right" w:leader="dot" w:pos="9350"/>
            </w:tabs>
            <w:rPr>
              <w:rFonts w:asciiTheme="minorHAnsi" w:eastAsiaTheme="minorEastAsia" w:hAnsiTheme="minorHAnsi" w:cstheme="minorBidi"/>
              <w:noProof/>
              <w:kern w:val="2"/>
              <w:szCs w:val="24"/>
              <w:lang w:eastAsia="es-CO"/>
              <w14:ligatures w14:val="standardContextual"/>
            </w:rPr>
          </w:pPr>
          <w:hyperlink w:anchor="_Toc223991146" w:history="1">
            <w:r w:rsidRPr="007A065F">
              <w:rPr>
                <w:rStyle w:val="Hyperlink"/>
                <w:bCs/>
                <w:noProof/>
              </w:rPr>
              <w:t>1.3.1 Objetivo General</w:t>
            </w:r>
            <w:r>
              <w:rPr>
                <w:noProof/>
                <w:webHidden/>
              </w:rPr>
              <w:tab/>
            </w:r>
            <w:r>
              <w:rPr>
                <w:noProof/>
                <w:webHidden/>
              </w:rPr>
              <w:fldChar w:fldCharType="begin"/>
            </w:r>
            <w:r>
              <w:rPr>
                <w:noProof/>
                <w:webHidden/>
              </w:rPr>
              <w:instrText xml:space="preserve"> PAGEREF _Toc223991146 \h </w:instrText>
            </w:r>
            <w:r>
              <w:rPr>
                <w:noProof/>
                <w:webHidden/>
              </w:rPr>
            </w:r>
            <w:r>
              <w:rPr>
                <w:noProof/>
                <w:webHidden/>
              </w:rPr>
              <w:fldChar w:fldCharType="separate"/>
            </w:r>
            <w:r>
              <w:rPr>
                <w:noProof/>
                <w:webHidden/>
              </w:rPr>
              <w:t>14</w:t>
            </w:r>
            <w:r>
              <w:rPr>
                <w:noProof/>
                <w:webHidden/>
              </w:rPr>
              <w:fldChar w:fldCharType="end"/>
            </w:r>
          </w:hyperlink>
        </w:p>
        <w:p w14:paraId="3D4F9B50" w14:textId="625C555D" w:rsidR="003004D4" w:rsidRDefault="003004D4">
          <w:pPr>
            <w:pStyle w:val="TOC3"/>
            <w:tabs>
              <w:tab w:val="right" w:leader="dot" w:pos="9350"/>
            </w:tabs>
            <w:rPr>
              <w:rFonts w:asciiTheme="minorHAnsi" w:eastAsiaTheme="minorEastAsia" w:hAnsiTheme="minorHAnsi" w:cstheme="minorBidi"/>
              <w:noProof/>
              <w:kern w:val="2"/>
              <w:szCs w:val="24"/>
              <w:lang w:eastAsia="es-CO"/>
              <w14:ligatures w14:val="standardContextual"/>
            </w:rPr>
          </w:pPr>
          <w:hyperlink w:anchor="_Toc223991147" w:history="1">
            <w:r w:rsidRPr="007A065F">
              <w:rPr>
                <w:rStyle w:val="Hyperlink"/>
                <w:bCs/>
                <w:noProof/>
              </w:rPr>
              <w:t>1.</w:t>
            </w:r>
            <w:r w:rsidRPr="007A065F">
              <w:rPr>
                <w:rStyle w:val="Hyperlink"/>
                <w:noProof/>
              </w:rPr>
              <w:t>3.2</w:t>
            </w:r>
            <w:r w:rsidRPr="007A065F">
              <w:rPr>
                <w:rStyle w:val="Hyperlink"/>
                <w:bCs/>
                <w:noProof/>
              </w:rPr>
              <w:t xml:space="preserve"> Objetivos Específicos</w:t>
            </w:r>
            <w:r>
              <w:rPr>
                <w:noProof/>
                <w:webHidden/>
              </w:rPr>
              <w:tab/>
            </w:r>
            <w:r>
              <w:rPr>
                <w:noProof/>
                <w:webHidden/>
              </w:rPr>
              <w:fldChar w:fldCharType="begin"/>
            </w:r>
            <w:r>
              <w:rPr>
                <w:noProof/>
                <w:webHidden/>
              </w:rPr>
              <w:instrText xml:space="preserve"> PAGEREF _Toc223991147 \h </w:instrText>
            </w:r>
            <w:r>
              <w:rPr>
                <w:noProof/>
                <w:webHidden/>
              </w:rPr>
            </w:r>
            <w:r>
              <w:rPr>
                <w:noProof/>
                <w:webHidden/>
              </w:rPr>
              <w:fldChar w:fldCharType="separate"/>
            </w:r>
            <w:r>
              <w:rPr>
                <w:noProof/>
                <w:webHidden/>
              </w:rPr>
              <w:t>14</w:t>
            </w:r>
            <w:r>
              <w:rPr>
                <w:noProof/>
                <w:webHidden/>
              </w:rPr>
              <w:fldChar w:fldCharType="end"/>
            </w:r>
          </w:hyperlink>
        </w:p>
        <w:p w14:paraId="320625FA" w14:textId="41008AC0" w:rsidR="003004D4" w:rsidRDefault="003004D4">
          <w:pPr>
            <w:pStyle w:val="TOC1"/>
            <w:rPr>
              <w:rFonts w:asciiTheme="minorHAnsi" w:eastAsiaTheme="minorEastAsia" w:hAnsiTheme="minorHAnsi" w:cstheme="minorBidi"/>
              <w:noProof/>
              <w:kern w:val="2"/>
              <w:szCs w:val="24"/>
              <w:lang w:eastAsia="es-CO"/>
              <w14:ligatures w14:val="standardContextual"/>
            </w:rPr>
          </w:pPr>
          <w:hyperlink w:anchor="_Toc223991148" w:history="1">
            <w:r w:rsidRPr="007A065F">
              <w:rPr>
                <w:rStyle w:val="Hyperlink"/>
                <w:noProof/>
              </w:rPr>
              <w:t>2. Marco Referencial</w:t>
            </w:r>
            <w:r>
              <w:rPr>
                <w:noProof/>
                <w:webHidden/>
              </w:rPr>
              <w:tab/>
            </w:r>
            <w:r>
              <w:rPr>
                <w:noProof/>
                <w:webHidden/>
              </w:rPr>
              <w:fldChar w:fldCharType="begin"/>
            </w:r>
            <w:r>
              <w:rPr>
                <w:noProof/>
                <w:webHidden/>
              </w:rPr>
              <w:instrText xml:space="preserve"> PAGEREF _Toc223991148 \h </w:instrText>
            </w:r>
            <w:r>
              <w:rPr>
                <w:noProof/>
                <w:webHidden/>
              </w:rPr>
            </w:r>
            <w:r>
              <w:rPr>
                <w:noProof/>
                <w:webHidden/>
              </w:rPr>
              <w:fldChar w:fldCharType="separate"/>
            </w:r>
            <w:r>
              <w:rPr>
                <w:noProof/>
                <w:webHidden/>
              </w:rPr>
              <w:t>15</w:t>
            </w:r>
            <w:r>
              <w:rPr>
                <w:noProof/>
                <w:webHidden/>
              </w:rPr>
              <w:fldChar w:fldCharType="end"/>
            </w:r>
          </w:hyperlink>
        </w:p>
        <w:p w14:paraId="30EBC076" w14:textId="0B7577AE" w:rsidR="003004D4" w:rsidRDefault="003004D4">
          <w:pPr>
            <w:pStyle w:val="TOC2"/>
            <w:tabs>
              <w:tab w:val="right" w:leader="dot" w:pos="9350"/>
            </w:tabs>
            <w:rPr>
              <w:rFonts w:asciiTheme="minorHAnsi" w:eastAsiaTheme="minorEastAsia" w:hAnsiTheme="minorHAnsi" w:cstheme="minorBidi"/>
              <w:noProof/>
              <w:kern w:val="2"/>
              <w:szCs w:val="24"/>
              <w:lang w:eastAsia="es-CO"/>
              <w14:ligatures w14:val="standardContextual"/>
            </w:rPr>
          </w:pPr>
          <w:hyperlink w:anchor="_Toc223991149" w:history="1">
            <w:r w:rsidRPr="007A065F">
              <w:rPr>
                <w:rStyle w:val="Hyperlink"/>
                <w:noProof/>
              </w:rPr>
              <w:t>2.1 Marco Teórico</w:t>
            </w:r>
            <w:r>
              <w:rPr>
                <w:noProof/>
                <w:webHidden/>
              </w:rPr>
              <w:tab/>
            </w:r>
            <w:r>
              <w:rPr>
                <w:noProof/>
                <w:webHidden/>
              </w:rPr>
              <w:fldChar w:fldCharType="begin"/>
            </w:r>
            <w:r>
              <w:rPr>
                <w:noProof/>
                <w:webHidden/>
              </w:rPr>
              <w:instrText xml:space="preserve"> PAGEREF _Toc223991149 \h </w:instrText>
            </w:r>
            <w:r>
              <w:rPr>
                <w:noProof/>
                <w:webHidden/>
              </w:rPr>
            </w:r>
            <w:r>
              <w:rPr>
                <w:noProof/>
                <w:webHidden/>
              </w:rPr>
              <w:fldChar w:fldCharType="separate"/>
            </w:r>
            <w:r>
              <w:rPr>
                <w:noProof/>
                <w:webHidden/>
              </w:rPr>
              <w:t>15</w:t>
            </w:r>
            <w:r>
              <w:rPr>
                <w:noProof/>
                <w:webHidden/>
              </w:rPr>
              <w:fldChar w:fldCharType="end"/>
            </w:r>
          </w:hyperlink>
        </w:p>
        <w:p w14:paraId="5F434422" w14:textId="394F3EC7" w:rsidR="003004D4" w:rsidRDefault="003004D4">
          <w:pPr>
            <w:pStyle w:val="TOC2"/>
            <w:tabs>
              <w:tab w:val="right" w:leader="dot" w:pos="9350"/>
            </w:tabs>
            <w:rPr>
              <w:rFonts w:asciiTheme="minorHAnsi" w:eastAsiaTheme="minorEastAsia" w:hAnsiTheme="minorHAnsi" w:cstheme="minorBidi"/>
              <w:noProof/>
              <w:kern w:val="2"/>
              <w:szCs w:val="24"/>
              <w:lang w:eastAsia="es-CO"/>
              <w14:ligatures w14:val="standardContextual"/>
            </w:rPr>
          </w:pPr>
          <w:hyperlink w:anchor="_Toc223991150" w:history="1">
            <w:r w:rsidRPr="007A065F">
              <w:rPr>
                <w:rStyle w:val="Hyperlink"/>
                <w:noProof/>
              </w:rPr>
              <w:t>2.2 Marco Conceptual</w:t>
            </w:r>
            <w:r>
              <w:rPr>
                <w:noProof/>
                <w:webHidden/>
              </w:rPr>
              <w:tab/>
            </w:r>
            <w:r>
              <w:rPr>
                <w:noProof/>
                <w:webHidden/>
              </w:rPr>
              <w:fldChar w:fldCharType="begin"/>
            </w:r>
            <w:r>
              <w:rPr>
                <w:noProof/>
                <w:webHidden/>
              </w:rPr>
              <w:instrText xml:space="preserve"> PAGEREF _Toc223991150 \h </w:instrText>
            </w:r>
            <w:r>
              <w:rPr>
                <w:noProof/>
                <w:webHidden/>
              </w:rPr>
            </w:r>
            <w:r>
              <w:rPr>
                <w:noProof/>
                <w:webHidden/>
              </w:rPr>
              <w:fldChar w:fldCharType="separate"/>
            </w:r>
            <w:r>
              <w:rPr>
                <w:noProof/>
                <w:webHidden/>
              </w:rPr>
              <w:t>17</w:t>
            </w:r>
            <w:r>
              <w:rPr>
                <w:noProof/>
                <w:webHidden/>
              </w:rPr>
              <w:fldChar w:fldCharType="end"/>
            </w:r>
          </w:hyperlink>
        </w:p>
        <w:p w14:paraId="3299C151" w14:textId="0DBC9AB2" w:rsidR="003004D4" w:rsidRDefault="003004D4">
          <w:pPr>
            <w:pStyle w:val="TOC2"/>
            <w:tabs>
              <w:tab w:val="right" w:leader="dot" w:pos="9350"/>
            </w:tabs>
            <w:rPr>
              <w:rFonts w:asciiTheme="minorHAnsi" w:eastAsiaTheme="minorEastAsia" w:hAnsiTheme="minorHAnsi" w:cstheme="minorBidi"/>
              <w:noProof/>
              <w:kern w:val="2"/>
              <w:szCs w:val="24"/>
              <w:lang w:eastAsia="es-CO"/>
              <w14:ligatures w14:val="standardContextual"/>
            </w:rPr>
          </w:pPr>
          <w:hyperlink w:anchor="_Toc223991151" w:history="1">
            <w:r w:rsidRPr="007A065F">
              <w:rPr>
                <w:rStyle w:val="Hyperlink"/>
                <w:noProof/>
              </w:rPr>
              <w:t>2.3 Marco Legal</w:t>
            </w:r>
            <w:r>
              <w:rPr>
                <w:noProof/>
                <w:webHidden/>
              </w:rPr>
              <w:tab/>
            </w:r>
            <w:r>
              <w:rPr>
                <w:noProof/>
                <w:webHidden/>
              </w:rPr>
              <w:fldChar w:fldCharType="begin"/>
            </w:r>
            <w:r>
              <w:rPr>
                <w:noProof/>
                <w:webHidden/>
              </w:rPr>
              <w:instrText xml:space="preserve"> PAGEREF _Toc223991151 \h </w:instrText>
            </w:r>
            <w:r>
              <w:rPr>
                <w:noProof/>
                <w:webHidden/>
              </w:rPr>
            </w:r>
            <w:r>
              <w:rPr>
                <w:noProof/>
                <w:webHidden/>
              </w:rPr>
              <w:fldChar w:fldCharType="separate"/>
            </w:r>
            <w:r>
              <w:rPr>
                <w:noProof/>
                <w:webHidden/>
              </w:rPr>
              <w:t>18</w:t>
            </w:r>
            <w:r>
              <w:rPr>
                <w:noProof/>
                <w:webHidden/>
              </w:rPr>
              <w:fldChar w:fldCharType="end"/>
            </w:r>
          </w:hyperlink>
        </w:p>
        <w:p w14:paraId="4F9A08A8" w14:textId="3E0519A3" w:rsidR="003004D4" w:rsidRDefault="003004D4">
          <w:pPr>
            <w:pStyle w:val="TOC1"/>
            <w:tabs>
              <w:tab w:val="left" w:pos="442"/>
            </w:tabs>
            <w:rPr>
              <w:rFonts w:asciiTheme="minorHAnsi" w:eastAsiaTheme="minorEastAsia" w:hAnsiTheme="minorHAnsi" w:cstheme="minorBidi"/>
              <w:noProof/>
              <w:kern w:val="2"/>
              <w:szCs w:val="24"/>
              <w:lang w:eastAsia="es-CO"/>
              <w14:ligatures w14:val="standardContextual"/>
            </w:rPr>
          </w:pPr>
          <w:hyperlink w:anchor="_Toc223991152" w:history="1">
            <w:r w:rsidRPr="007A065F">
              <w:rPr>
                <w:rStyle w:val="Hyperlink"/>
                <w:noProof/>
              </w:rPr>
              <w:t>1.</w:t>
            </w:r>
            <w:r>
              <w:rPr>
                <w:rFonts w:asciiTheme="minorHAnsi" w:eastAsiaTheme="minorEastAsia" w:hAnsiTheme="minorHAnsi" w:cstheme="minorBidi"/>
                <w:noProof/>
                <w:kern w:val="2"/>
                <w:szCs w:val="24"/>
                <w:lang w:eastAsia="es-CO"/>
                <w14:ligatures w14:val="standardContextual"/>
              </w:rPr>
              <w:tab/>
            </w:r>
            <w:r w:rsidRPr="007A065F">
              <w:rPr>
                <w:rStyle w:val="Hyperlink"/>
                <w:noProof/>
              </w:rPr>
              <w:t>Método</w:t>
            </w:r>
            <w:r>
              <w:rPr>
                <w:noProof/>
                <w:webHidden/>
              </w:rPr>
              <w:tab/>
            </w:r>
            <w:r>
              <w:rPr>
                <w:noProof/>
                <w:webHidden/>
              </w:rPr>
              <w:fldChar w:fldCharType="begin"/>
            </w:r>
            <w:r>
              <w:rPr>
                <w:noProof/>
                <w:webHidden/>
              </w:rPr>
              <w:instrText xml:space="preserve"> PAGEREF _Toc223991152 \h </w:instrText>
            </w:r>
            <w:r>
              <w:rPr>
                <w:noProof/>
                <w:webHidden/>
              </w:rPr>
            </w:r>
            <w:r>
              <w:rPr>
                <w:noProof/>
                <w:webHidden/>
              </w:rPr>
              <w:fldChar w:fldCharType="separate"/>
            </w:r>
            <w:r>
              <w:rPr>
                <w:noProof/>
                <w:webHidden/>
              </w:rPr>
              <w:t>20</w:t>
            </w:r>
            <w:r>
              <w:rPr>
                <w:noProof/>
                <w:webHidden/>
              </w:rPr>
              <w:fldChar w:fldCharType="end"/>
            </w:r>
          </w:hyperlink>
        </w:p>
        <w:p w14:paraId="634AF2C4" w14:textId="1D0F3175" w:rsidR="003004D4" w:rsidRDefault="003004D4">
          <w:pPr>
            <w:pStyle w:val="TOC2"/>
            <w:tabs>
              <w:tab w:val="right" w:leader="dot" w:pos="9350"/>
            </w:tabs>
            <w:rPr>
              <w:rFonts w:asciiTheme="minorHAnsi" w:eastAsiaTheme="minorEastAsia" w:hAnsiTheme="minorHAnsi" w:cstheme="minorBidi"/>
              <w:noProof/>
              <w:kern w:val="2"/>
              <w:szCs w:val="24"/>
              <w:lang w:eastAsia="es-CO"/>
              <w14:ligatures w14:val="standardContextual"/>
            </w:rPr>
          </w:pPr>
          <w:hyperlink w:anchor="_Toc223991153" w:history="1">
            <w:r w:rsidRPr="007A065F">
              <w:rPr>
                <w:rStyle w:val="Hyperlink"/>
                <w:noProof/>
              </w:rPr>
              <w:t>3.1 Metodología</w:t>
            </w:r>
            <w:r>
              <w:rPr>
                <w:noProof/>
                <w:webHidden/>
              </w:rPr>
              <w:tab/>
            </w:r>
            <w:r>
              <w:rPr>
                <w:noProof/>
                <w:webHidden/>
              </w:rPr>
              <w:fldChar w:fldCharType="begin"/>
            </w:r>
            <w:r>
              <w:rPr>
                <w:noProof/>
                <w:webHidden/>
              </w:rPr>
              <w:instrText xml:space="preserve"> PAGEREF _Toc223991153 \h </w:instrText>
            </w:r>
            <w:r>
              <w:rPr>
                <w:noProof/>
                <w:webHidden/>
              </w:rPr>
            </w:r>
            <w:r>
              <w:rPr>
                <w:noProof/>
                <w:webHidden/>
              </w:rPr>
              <w:fldChar w:fldCharType="separate"/>
            </w:r>
            <w:r>
              <w:rPr>
                <w:noProof/>
                <w:webHidden/>
              </w:rPr>
              <w:t>22</w:t>
            </w:r>
            <w:r>
              <w:rPr>
                <w:noProof/>
                <w:webHidden/>
              </w:rPr>
              <w:fldChar w:fldCharType="end"/>
            </w:r>
          </w:hyperlink>
        </w:p>
        <w:p w14:paraId="4D502BF5" w14:textId="0C65D031" w:rsidR="003004D4" w:rsidRDefault="003004D4">
          <w:pPr>
            <w:pStyle w:val="TOC2"/>
            <w:tabs>
              <w:tab w:val="right" w:leader="dot" w:pos="9350"/>
            </w:tabs>
            <w:rPr>
              <w:rFonts w:asciiTheme="minorHAnsi" w:eastAsiaTheme="minorEastAsia" w:hAnsiTheme="minorHAnsi" w:cstheme="minorBidi"/>
              <w:noProof/>
              <w:kern w:val="2"/>
              <w:szCs w:val="24"/>
              <w:lang w:eastAsia="es-CO"/>
              <w14:ligatures w14:val="standardContextual"/>
            </w:rPr>
          </w:pPr>
          <w:hyperlink w:anchor="_Toc223991154" w:history="1">
            <w:r w:rsidRPr="007A065F">
              <w:rPr>
                <w:rStyle w:val="Hyperlink"/>
                <w:noProof/>
              </w:rPr>
              <w:t>3.2 Planeación</w:t>
            </w:r>
            <w:r>
              <w:rPr>
                <w:noProof/>
                <w:webHidden/>
              </w:rPr>
              <w:tab/>
            </w:r>
            <w:r>
              <w:rPr>
                <w:noProof/>
                <w:webHidden/>
              </w:rPr>
              <w:fldChar w:fldCharType="begin"/>
            </w:r>
            <w:r>
              <w:rPr>
                <w:noProof/>
                <w:webHidden/>
              </w:rPr>
              <w:instrText xml:space="preserve"> PAGEREF _Toc223991154 \h </w:instrText>
            </w:r>
            <w:r>
              <w:rPr>
                <w:noProof/>
                <w:webHidden/>
              </w:rPr>
            </w:r>
            <w:r>
              <w:rPr>
                <w:noProof/>
                <w:webHidden/>
              </w:rPr>
              <w:fldChar w:fldCharType="separate"/>
            </w:r>
            <w:r>
              <w:rPr>
                <w:noProof/>
                <w:webHidden/>
              </w:rPr>
              <w:t>23</w:t>
            </w:r>
            <w:r>
              <w:rPr>
                <w:noProof/>
                <w:webHidden/>
              </w:rPr>
              <w:fldChar w:fldCharType="end"/>
            </w:r>
          </w:hyperlink>
        </w:p>
        <w:p w14:paraId="17B33F48" w14:textId="00C40D01" w:rsidR="003004D4" w:rsidRDefault="003004D4">
          <w:pPr>
            <w:pStyle w:val="TOC2"/>
            <w:tabs>
              <w:tab w:val="right" w:leader="dot" w:pos="9350"/>
            </w:tabs>
            <w:rPr>
              <w:rFonts w:asciiTheme="minorHAnsi" w:eastAsiaTheme="minorEastAsia" w:hAnsiTheme="minorHAnsi" w:cstheme="minorBidi"/>
              <w:noProof/>
              <w:kern w:val="2"/>
              <w:szCs w:val="24"/>
              <w:lang w:eastAsia="es-CO"/>
              <w14:ligatures w14:val="standardContextual"/>
            </w:rPr>
          </w:pPr>
          <w:hyperlink w:anchor="_Toc223991155" w:history="1">
            <w:r w:rsidRPr="007A065F">
              <w:rPr>
                <w:rStyle w:val="Hyperlink"/>
                <w:noProof/>
              </w:rPr>
              <w:t>3.3 Requisitos iniciales</w:t>
            </w:r>
            <w:r>
              <w:rPr>
                <w:noProof/>
                <w:webHidden/>
              </w:rPr>
              <w:tab/>
            </w:r>
            <w:r>
              <w:rPr>
                <w:noProof/>
                <w:webHidden/>
              </w:rPr>
              <w:fldChar w:fldCharType="begin"/>
            </w:r>
            <w:r>
              <w:rPr>
                <w:noProof/>
                <w:webHidden/>
              </w:rPr>
              <w:instrText xml:space="preserve"> PAGEREF _Toc223991155 \h </w:instrText>
            </w:r>
            <w:r>
              <w:rPr>
                <w:noProof/>
                <w:webHidden/>
              </w:rPr>
            </w:r>
            <w:r>
              <w:rPr>
                <w:noProof/>
                <w:webHidden/>
              </w:rPr>
              <w:fldChar w:fldCharType="separate"/>
            </w:r>
            <w:r>
              <w:rPr>
                <w:noProof/>
                <w:webHidden/>
              </w:rPr>
              <w:t>26</w:t>
            </w:r>
            <w:r>
              <w:rPr>
                <w:noProof/>
                <w:webHidden/>
              </w:rPr>
              <w:fldChar w:fldCharType="end"/>
            </w:r>
          </w:hyperlink>
        </w:p>
        <w:p w14:paraId="528F6880" w14:textId="62080E9B" w:rsidR="003004D4" w:rsidRDefault="003004D4">
          <w:pPr>
            <w:pStyle w:val="TOC2"/>
            <w:tabs>
              <w:tab w:val="right" w:leader="dot" w:pos="9350"/>
            </w:tabs>
            <w:rPr>
              <w:rFonts w:asciiTheme="minorHAnsi" w:eastAsiaTheme="minorEastAsia" w:hAnsiTheme="minorHAnsi" w:cstheme="minorBidi"/>
              <w:noProof/>
              <w:kern w:val="2"/>
              <w:szCs w:val="24"/>
              <w:lang w:eastAsia="es-CO"/>
              <w14:ligatures w14:val="standardContextual"/>
            </w:rPr>
          </w:pPr>
          <w:hyperlink w:anchor="_Toc223991156" w:history="1">
            <w:r w:rsidRPr="007A065F">
              <w:rPr>
                <w:rStyle w:val="Hyperlink"/>
                <w:noProof/>
              </w:rPr>
              <w:t>3.4 Requerimientos funcionales</w:t>
            </w:r>
            <w:r>
              <w:rPr>
                <w:noProof/>
                <w:webHidden/>
              </w:rPr>
              <w:tab/>
            </w:r>
            <w:r>
              <w:rPr>
                <w:noProof/>
                <w:webHidden/>
              </w:rPr>
              <w:fldChar w:fldCharType="begin"/>
            </w:r>
            <w:r>
              <w:rPr>
                <w:noProof/>
                <w:webHidden/>
              </w:rPr>
              <w:instrText xml:space="preserve"> PAGEREF _Toc223991156 \h </w:instrText>
            </w:r>
            <w:r>
              <w:rPr>
                <w:noProof/>
                <w:webHidden/>
              </w:rPr>
            </w:r>
            <w:r>
              <w:rPr>
                <w:noProof/>
                <w:webHidden/>
              </w:rPr>
              <w:fldChar w:fldCharType="separate"/>
            </w:r>
            <w:r>
              <w:rPr>
                <w:noProof/>
                <w:webHidden/>
              </w:rPr>
              <w:t>27</w:t>
            </w:r>
            <w:r>
              <w:rPr>
                <w:noProof/>
                <w:webHidden/>
              </w:rPr>
              <w:fldChar w:fldCharType="end"/>
            </w:r>
          </w:hyperlink>
        </w:p>
        <w:p w14:paraId="62A8CAF1" w14:textId="2EC345FF" w:rsidR="003004D4" w:rsidRDefault="003004D4">
          <w:pPr>
            <w:pStyle w:val="TOC2"/>
            <w:tabs>
              <w:tab w:val="right" w:leader="dot" w:pos="9350"/>
            </w:tabs>
            <w:rPr>
              <w:rFonts w:asciiTheme="minorHAnsi" w:eastAsiaTheme="minorEastAsia" w:hAnsiTheme="minorHAnsi" w:cstheme="minorBidi"/>
              <w:noProof/>
              <w:kern w:val="2"/>
              <w:szCs w:val="24"/>
              <w:lang w:eastAsia="es-CO"/>
              <w14:ligatures w14:val="standardContextual"/>
            </w:rPr>
          </w:pPr>
          <w:hyperlink w:anchor="_Toc223991157" w:history="1">
            <w:r w:rsidRPr="007A065F">
              <w:rPr>
                <w:rStyle w:val="Hyperlink"/>
                <w:noProof/>
              </w:rPr>
              <w:t>3.5 Requerimientos no funcionales</w:t>
            </w:r>
            <w:r>
              <w:rPr>
                <w:noProof/>
                <w:webHidden/>
              </w:rPr>
              <w:tab/>
            </w:r>
            <w:r>
              <w:rPr>
                <w:noProof/>
                <w:webHidden/>
              </w:rPr>
              <w:fldChar w:fldCharType="begin"/>
            </w:r>
            <w:r>
              <w:rPr>
                <w:noProof/>
                <w:webHidden/>
              </w:rPr>
              <w:instrText xml:space="preserve"> PAGEREF _Toc223991157 \h </w:instrText>
            </w:r>
            <w:r>
              <w:rPr>
                <w:noProof/>
                <w:webHidden/>
              </w:rPr>
            </w:r>
            <w:r>
              <w:rPr>
                <w:noProof/>
                <w:webHidden/>
              </w:rPr>
              <w:fldChar w:fldCharType="separate"/>
            </w:r>
            <w:r>
              <w:rPr>
                <w:noProof/>
                <w:webHidden/>
              </w:rPr>
              <w:t>30</w:t>
            </w:r>
            <w:r>
              <w:rPr>
                <w:noProof/>
                <w:webHidden/>
              </w:rPr>
              <w:fldChar w:fldCharType="end"/>
            </w:r>
          </w:hyperlink>
        </w:p>
        <w:p w14:paraId="007E7498" w14:textId="69F57D87" w:rsidR="003004D4" w:rsidRDefault="003004D4">
          <w:pPr>
            <w:pStyle w:val="TOC2"/>
            <w:tabs>
              <w:tab w:val="right" w:leader="dot" w:pos="9350"/>
            </w:tabs>
            <w:rPr>
              <w:rFonts w:asciiTheme="minorHAnsi" w:eastAsiaTheme="minorEastAsia" w:hAnsiTheme="minorHAnsi" w:cstheme="minorBidi"/>
              <w:noProof/>
              <w:kern w:val="2"/>
              <w:szCs w:val="24"/>
              <w:lang w:eastAsia="es-CO"/>
              <w14:ligatures w14:val="standardContextual"/>
            </w:rPr>
          </w:pPr>
          <w:hyperlink w:anchor="_Toc223991158" w:history="1">
            <w:r w:rsidRPr="007A065F">
              <w:rPr>
                <w:rStyle w:val="Hyperlink"/>
                <w:noProof/>
              </w:rPr>
              <w:t>3.6 Requerimientos legales</w:t>
            </w:r>
            <w:r>
              <w:rPr>
                <w:noProof/>
                <w:webHidden/>
              </w:rPr>
              <w:tab/>
            </w:r>
            <w:r>
              <w:rPr>
                <w:noProof/>
                <w:webHidden/>
              </w:rPr>
              <w:fldChar w:fldCharType="begin"/>
            </w:r>
            <w:r>
              <w:rPr>
                <w:noProof/>
                <w:webHidden/>
              </w:rPr>
              <w:instrText xml:space="preserve"> PAGEREF _Toc223991158 \h </w:instrText>
            </w:r>
            <w:r>
              <w:rPr>
                <w:noProof/>
                <w:webHidden/>
              </w:rPr>
            </w:r>
            <w:r>
              <w:rPr>
                <w:noProof/>
                <w:webHidden/>
              </w:rPr>
              <w:fldChar w:fldCharType="separate"/>
            </w:r>
            <w:r>
              <w:rPr>
                <w:noProof/>
                <w:webHidden/>
              </w:rPr>
              <w:t>31</w:t>
            </w:r>
            <w:r>
              <w:rPr>
                <w:noProof/>
                <w:webHidden/>
              </w:rPr>
              <w:fldChar w:fldCharType="end"/>
            </w:r>
          </w:hyperlink>
        </w:p>
        <w:p w14:paraId="0E4B940F" w14:textId="16F2D690" w:rsidR="003004D4" w:rsidRDefault="003004D4">
          <w:pPr>
            <w:pStyle w:val="TOC2"/>
            <w:tabs>
              <w:tab w:val="right" w:leader="dot" w:pos="9350"/>
            </w:tabs>
            <w:rPr>
              <w:rFonts w:asciiTheme="minorHAnsi" w:eastAsiaTheme="minorEastAsia" w:hAnsiTheme="minorHAnsi" w:cstheme="minorBidi"/>
              <w:noProof/>
              <w:kern w:val="2"/>
              <w:szCs w:val="24"/>
              <w:lang w:eastAsia="es-CO"/>
              <w14:ligatures w14:val="standardContextual"/>
            </w:rPr>
          </w:pPr>
          <w:hyperlink w:anchor="_Toc223991159" w:history="1">
            <w:r w:rsidRPr="007A065F">
              <w:rPr>
                <w:rStyle w:val="Hyperlink"/>
                <w:noProof/>
              </w:rPr>
              <w:t>3.7. Requerimientos técnicos</w:t>
            </w:r>
            <w:r>
              <w:rPr>
                <w:noProof/>
                <w:webHidden/>
              </w:rPr>
              <w:tab/>
            </w:r>
            <w:r>
              <w:rPr>
                <w:noProof/>
                <w:webHidden/>
              </w:rPr>
              <w:fldChar w:fldCharType="begin"/>
            </w:r>
            <w:r>
              <w:rPr>
                <w:noProof/>
                <w:webHidden/>
              </w:rPr>
              <w:instrText xml:space="preserve"> PAGEREF _Toc223991159 \h </w:instrText>
            </w:r>
            <w:r>
              <w:rPr>
                <w:noProof/>
                <w:webHidden/>
              </w:rPr>
            </w:r>
            <w:r>
              <w:rPr>
                <w:noProof/>
                <w:webHidden/>
              </w:rPr>
              <w:fldChar w:fldCharType="separate"/>
            </w:r>
            <w:r>
              <w:rPr>
                <w:noProof/>
                <w:webHidden/>
              </w:rPr>
              <w:t>32</w:t>
            </w:r>
            <w:r>
              <w:rPr>
                <w:noProof/>
                <w:webHidden/>
              </w:rPr>
              <w:fldChar w:fldCharType="end"/>
            </w:r>
          </w:hyperlink>
        </w:p>
        <w:p w14:paraId="047BB6B5" w14:textId="03BFA8D6" w:rsidR="003004D4" w:rsidRDefault="003004D4">
          <w:pPr>
            <w:pStyle w:val="TOC2"/>
            <w:tabs>
              <w:tab w:val="right" w:leader="dot" w:pos="9350"/>
            </w:tabs>
            <w:rPr>
              <w:rFonts w:asciiTheme="minorHAnsi" w:eastAsiaTheme="minorEastAsia" w:hAnsiTheme="minorHAnsi" w:cstheme="minorBidi"/>
              <w:noProof/>
              <w:kern w:val="2"/>
              <w:szCs w:val="24"/>
              <w:lang w:eastAsia="es-CO"/>
              <w14:ligatures w14:val="standardContextual"/>
            </w:rPr>
          </w:pPr>
          <w:hyperlink w:anchor="_Toc223991160" w:history="1">
            <w:r w:rsidRPr="007A065F">
              <w:rPr>
                <w:rStyle w:val="Hyperlink"/>
                <w:noProof/>
              </w:rPr>
              <w:t>3.8 Esquema del proyecto</w:t>
            </w:r>
            <w:r>
              <w:rPr>
                <w:noProof/>
                <w:webHidden/>
              </w:rPr>
              <w:tab/>
            </w:r>
            <w:r>
              <w:rPr>
                <w:noProof/>
                <w:webHidden/>
              </w:rPr>
              <w:fldChar w:fldCharType="begin"/>
            </w:r>
            <w:r>
              <w:rPr>
                <w:noProof/>
                <w:webHidden/>
              </w:rPr>
              <w:instrText xml:space="preserve"> PAGEREF _Toc223991160 \h </w:instrText>
            </w:r>
            <w:r>
              <w:rPr>
                <w:noProof/>
                <w:webHidden/>
              </w:rPr>
            </w:r>
            <w:r>
              <w:rPr>
                <w:noProof/>
                <w:webHidden/>
              </w:rPr>
              <w:fldChar w:fldCharType="separate"/>
            </w:r>
            <w:r>
              <w:rPr>
                <w:noProof/>
                <w:webHidden/>
              </w:rPr>
              <w:t>32</w:t>
            </w:r>
            <w:r>
              <w:rPr>
                <w:noProof/>
                <w:webHidden/>
              </w:rPr>
              <w:fldChar w:fldCharType="end"/>
            </w:r>
          </w:hyperlink>
        </w:p>
        <w:p w14:paraId="191CDFA9" w14:textId="65FD4754" w:rsidR="003004D4" w:rsidRDefault="003004D4">
          <w:pPr>
            <w:pStyle w:val="TOC2"/>
            <w:tabs>
              <w:tab w:val="right" w:leader="dot" w:pos="9350"/>
            </w:tabs>
            <w:rPr>
              <w:rFonts w:asciiTheme="minorHAnsi" w:eastAsiaTheme="minorEastAsia" w:hAnsiTheme="minorHAnsi" w:cstheme="minorBidi"/>
              <w:noProof/>
              <w:kern w:val="2"/>
              <w:szCs w:val="24"/>
              <w:lang w:eastAsia="es-CO"/>
              <w14:ligatures w14:val="standardContextual"/>
            </w:rPr>
          </w:pPr>
          <w:hyperlink w:anchor="_Toc223991161" w:history="1">
            <w:r w:rsidRPr="007A065F">
              <w:rPr>
                <w:rStyle w:val="Hyperlink"/>
                <w:noProof/>
              </w:rPr>
              <w:t>3.9 Investigación y Levantamiento</w:t>
            </w:r>
            <w:r>
              <w:rPr>
                <w:noProof/>
                <w:webHidden/>
              </w:rPr>
              <w:tab/>
            </w:r>
            <w:r>
              <w:rPr>
                <w:noProof/>
                <w:webHidden/>
              </w:rPr>
              <w:fldChar w:fldCharType="begin"/>
            </w:r>
            <w:r>
              <w:rPr>
                <w:noProof/>
                <w:webHidden/>
              </w:rPr>
              <w:instrText xml:space="preserve"> PAGEREF _Toc223991161 \h </w:instrText>
            </w:r>
            <w:r>
              <w:rPr>
                <w:noProof/>
                <w:webHidden/>
              </w:rPr>
            </w:r>
            <w:r>
              <w:rPr>
                <w:noProof/>
                <w:webHidden/>
              </w:rPr>
              <w:fldChar w:fldCharType="separate"/>
            </w:r>
            <w:r>
              <w:rPr>
                <w:noProof/>
                <w:webHidden/>
              </w:rPr>
              <w:t>35</w:t>
            </w:r>
            <w:r>
              <w:rPr>
                <w:noProof/>
                <w:webHidden/>
              </w:rPr>
              <w:fldChar w:fldCharType="end"/>
            </w:r>
          </w:hyperlink>
        </w:p>
        <w:p w14:paraId="03BD2470" w14:textId="454E1793" w:rsidR="003004D4" w:rsidRDefault="003004D4">
          <w:pPr>
            <w:pStyle w:val="TOC2"/>
            <w:tabs>
              <w:tab w:val="right" w:leader="dot" w:pos="9350"/>
            </w:tabs>
            <w:rPr>
              <w:rFonts w:asciiTheme="minorHAnsi" w:eastAsiaTheme="minorEastAsia" w:hAnsiTheme="minorHAnsi" w:cstheme="minorBidi"/>
              <w:noProof/>
              <w:kern w:val="2"/>
              <w:szCs w:val="24"/>
              <w:lang w:eastAsia="es-CO"/>
              <w14:ligatures w14:val="standardContextual"/>
            </w:rPr>
          </w:pPr>
          <w:hyperlink w:anchor="_Toc223991162" w:history="1">
            <w:r w:rsidRPr="007A065F">
              <w:rPr>
                <w:rStyle w:val="Hyperlink"/>
                <w:noProof/>
              </w:rPr>
              <w:t>3.10 Tiempos del proyecto</w:t>
            </w:r>
            <w:r>
              <w:rPr>
                <w:noProof/>
                <w:webHidden/>
              </w:rPr>
              <w:tab/>
            </w:r>
            <w:r>
              <w:rPr>
                <w:noProof/>
                <w:webHidden/>
              </w:rPr>
              <w:fldChar w:fldCharType="begin"/>
            </w:r>
            <w:r>
              <w:rPr>
                <w:noProof/>
                <w:webHidden/>
              </w:rPr>
              <w:instrText xml:space="preserve"> PAGEREF _Toc223991162 \h </w:instrText>
            </w:r>
            <w:r>
              <w:rPr>
                <w:noProof/>
                <w:webHidden/>
              </w:rPr>
            </w:r>
            <w:r>
              <w:rPr>
                <w:noProof/>
                <w:webHidden/>
              </w:rPr>
              <w:fldChar w:fldCharType="separate"/>
            </w:r>
            <w:r>
              <w:rPr>
                <w:noProof/>
                <w:webHidden/>
              </w:rPr>
              <w:t>40</w:t>
            </w:r>
            <w:r>
              <w:rPr>
                <w:noProof/>
                <w:webHidden/>
              </w:rPr>
              <w:fldChar w:fldCharType="end"/>
            </w:r>
          </w:hyperlink>
        </w:p>
        <w:p w14:paraId="0A2B83D7" w14:textId="5DD1EF70" w:rsidR="003004D4" w:rsidRDefault="003004D4">
          <w:pPr>
            <w:pStyle w:val="TOC2"/>
            <w:tabs>
              <w:tab w:val="right" w:leader="dot" w:pos="9350"/>
            </w:tabs>
            <w:rPr>
              <w:rFonts w:asciiTheme="minorHAnsi" w:eastAsiaTheme="minorEastAsia" w:hAnsiTheme="minorHAnsi" w:cstheme="minorBidi"/>
              <w:noProof/>
              <w:kern w:val="2"/>
              <w:szCs w:val="24"/>
              <w:lang w:eastAsia="es-CO"/>
              <w14:ligatures w14:val="standardContextual"/>
            </w:rPr>
          </w:pPr>
          <w:hyperlink w:anchor="_Toc223991163" w:history="1">
            <w:r w:rsidRPr="007A065F">
              <w:rPr>
                <w:rStyle w:val="Hyperlink"/>
                <w:noProof/>
              </w:rPr>
              <w:t>3.10 Recursos del proyecto</w:t>
            </w:r>
            <w:r>
              <w:rPr>
                <w:noProof/>
                <w:webHidden/>
              </w:rPr>
              <w:tab/>
            </w:r>
            <w:r>
              <w:rPr>
                <w:noProof/>
                <w:webHidden/>
              </w:rPr>
              <w:fldChar w:fldCharType="begin"/>
            </w:r>
            <w:r>
              <w:rPr>
                <w:noProof/>
                <w:webHidden/>
              </w:rPr>
              <w:instrText xml:space="preserve"> PAGEREF _Toc223991163 \h </w:instrText>
            </w:r>
            <w:r>
              <w:rPr>
                <w:noProof/>
                <w:webHidden/>
              </w:rPr>
            </w:r>
            <w:r>
              <w:rPr>
                <w:noProof/>
                <w:webHidden/>
              </w:rPr>
              <w:fldChar w:fldCharType="separate"/>
            </w:r>
            <w:r>
              <w:rPr>
                <w:noProof/>
                <w:webHidden/>
              </w:rPr>
              <w:t>41</w:t>
            </w:r>
            <w:r>
              <w:rPr>
                <w:noProof/>
                <w:webHidden/>
              </w:rPr>
              <w:fldChar w:fldCharType="end"/>
            </w:r>
          </w:hyperlink>
        </w:p>
        <w:p w14:paraId="426D9234" w14:textId="533E4D75" w:rsidR="003004D4" w:rsidRDefault="003004D4">
          <w:pPr>
            <w:pStyle w:val="TOC2"/>
            <w:tabs>
              <w:tab w:val="right" w:leader="dot" w:pos="9350"/>
            </w:tabs>
            <w:rPr>
              <w:rFonts w:asciiTheme="minorHAnsi" w:eastAsiaTheme="minorEastAsia" w:hAnsiTheme="minorHAnsi" w:cstheme="minorBidi"/>
              <w:noProof/>
              <w:kern w:val="2"/>
              <w:szCs w:val="24"/>
              <w:lang w:eastAsia="es-CO"/>
              <w14:ligatures w14:val="standardContextual"/>
            </w:rPr>
          </w:pPr>
          <w:hyperlink w:anchor="_Toc223991164" w:history="1">
            <w:r w:rsidRPr="007A065F">
              <w:rPr>
                <w:rStyle w:val="Hyperlink"/>
                <w:noProof/>
              </w:rPr>
              <w:t>Figura 1. Modelo entidad relación</w:t>
            </w:r>
            <w:r>
              <w:rPr>
                <w:noProof/>
                <w:webHidden/>
              </w:rPr>
              <w:tab/>
            </w:r>
            <w:r>
              <w:rPr>
                <w:noProof/>
                <w:webHidden/>
              </w:rPr>
              <w:fldChar w:fldCharType="begin"/>
            </w:r>
            <w:r>
              <w:rPr>
                <w:noProof/>
                <w:webHidden/>
              </w:rPr>
              <w:instrText xml:space="preserve"> PAGEREF _Toc223991164 \h </w:instrText>
            </w:r>
            <w:r>
              <w:rPr>
                <w:noProof/>
                <w:webHidden/>
              </w:rPr>
            </w:r>
            <w:r>
              <w:rPr>
                <w:noProof/>
                <w:webHidden/>
              </w:rPr>
              <w:fldChar w:fldCharType="separate"/>
            </w:r>
            <w:r>
              <w:rPr>
                <w:noProof/>
                <w:webHidden/>
              </w:rPr>
              <w:t>45</w:t>
            </w:r>
            <w:r>
              <w:rPr>
                <w:noProof/>
                <w:webHidden/>
              </w:rPr>
              <w:fldChar w:fldCharType="end"/>
            </w:r>
          </w:hyperlink>
        </w:p>
        <w:p w14:paraId="008EB4D7" w14:textId="44259FA4" w:rsidR="003004D4" w:rsidRDefault="003004D4">
          <w:pPr>
            <w:pStyle w:val="TOC1"/>
            <w:rPr>
              <w:rFonts w:asciiTheme="minorHAnsi" w:eastAsiaTheme="minorEastAsia" w:hAnsiTheme="minorHAnsi" w:cstheme="minorBidi"/>
              <w:noProof/>
              <w:kern w:val="2"/>
              <w:szCs w:val="24"/>
              <w:lang w:eastAsia="es-CO"/>
              <w14:ligatures w14:val="standardContextual"/>
            </w:rPr>
          </w:pPr>
          <w:hyperlink w:anchor="_Toc223991165" w:history="1">
            <w:r w:rsidRPr="007A065F">
              <w:rPr>
                <w:rStyle w:val="Hyperlink"/>
                <w:noProof/>
              </w:rPr>
              <w:t>4. Resultados</w:t>
            </w:r>
            <w:r>
              <w:rPr>
                <w:noProof/>
                <w:webHidden/>
              </w:rPr>
              <w:tab/>
            </w:r>
            <w:r>
              <w:rPr>
                <w:noProof/>
                <w:webHidden/>
              </w:rPr>
              <w:fldChar w:fldCharType="begin"/>
            </w:r>
            <w:r>
              <w:rPr>
                <w:noProof/>
                <w:webHidden/>
              </w:rPr>
              <w:instrText xml:space="preserve"> PAGEREF _Toc223991165 \h </w:instrText>
            </w:r>
            <w:r>
              <w:rPr>
                <w:noProof/>
                <w:webHidden/>
              </w:rPr>
            </w:r>
            <w:r>
              <w:rPr>
                <w:noProof/>
                <w:webHidden/>
              </w:rPr>
              <w:fldChar w:fldCharType="separate"/>
            </w:r>
            <w:r>
              <w:rPr>
                <w:noProof/>
                <w:webHidden/>
              </w:rPr>
              <w:t>45</w:t>
            </w:r>
            <w:r>
              <w:rPr>
                <w:noProof/>
                <w:webHidden/>
              </w:rPr>
              <w:fldChar w:fldCharType="end"/>
            </w:r>
          </w:hyperlink>
        </w:p>
        <w:p w14:paraId="7DBC5319" w14:textId="71656CCC" w:rsidR="003004D4" w:rsidRDefault="003004D4">
          <w:pPr>
            <w:pStyle w:val="TOC1"/>
            <w:rPr>
              <w:rFonts w:asciiTheme="minorHAnsi" w:eastAsiaTheme="minorEastAsia" w:hAnsiTheme="minorHAnsi" w:cstheme="minorBidi"/>
              <w:noProof/>
              <w:kern w:val="2"/>
              <w:szCs w:val="24"/>
              <w:lang w:eastAsia="es-CO"/>
              <w14:ligatures w14:val="standardContextual"/>
            </w:rPr>
          </w:pPr>
          <w:hyperlink w:anchor="_Toc223991166" w:history="1">
            <w:r w:rsidRPr="007A065F">
              <w:rPr>
                <w:rStyle w:val="Hyperlink"/>
                <w:noProof/>
              </w:rPr>
              <w:t>5. Discusión (Opcional)</w:t>
            </w:r>
            <w:r>
              <w:rPr>
                <w:noProof/>
                <w:webHidden/>
              </w:rPr>
              <w:tab/>
            </w:r>
            <w:r>
              <w:rPr>
                <w:noProof/>
                <w:webHidden/>
              </w:rPr>
              <w:fldChar w:fldCharType="begin"/>
            </w:r>
            <w:r>
              <w:rPr>
                <w:noProof/>
                <w:webHidden/>
              </w:rPr>
              <w:instrText xml:space="preserve"> PAGEREF _Toc223991166 \h </w:instrText>
            </w:r>
            <w:r>
              <w:rPr>
                <w:noProof/>
                <w:webHidden/>
              </w:rPr>
            </w:r>
            <w:r>
              <w:rPr>
                <w:noProof/>
                <w:webHidden/>
              </w:rPr>
              <w:fldChar w:fldCharType="separate"/>
            </w:r>
            <w:r>
              <w:rPr>
                <w:noProof/>
                <w:webHidden/>
              </w:rPr>
              <w:t>47</w:t>
            </w:r>
            <w:r>
              <w:rPr>
                <w:noProof/>
                <w:webHidden/>
              </w:rPr>
              <w:fldChar w:fldCharType="end"/>
            </w:r>
          </w:hyperlink>
        </w:p>
        <w:p w14:paraId="3CCCF2B9" w14:textId="6AD4D466" w:rsidR="003004D4" w:rsidRDefault="003004D4">
          <w:pPr>
            <w:pStyle w:val="TOC1"/>
            <w:rPr>
              <w:rFonts w:asciiTheme="minorHAnsi" w:eastAsiaTheme="minorEastAsia" w:hAnsiTheme="minorHAnsi" w:cstheme="minorBidi"/>
              <w:noProof/>
              <w:kern w:val="2"/>
              <w:szCs w:val="24"/>
              <w:lang w:eastAsia="es-CO"/>
              <w14:ligatures w14:val="standardContextual"/>
            </w:rPr>
          </w:pPr>
          <w:hyperlink w:anchor="_Toc223991167" w:history="1">
            <w:r w:rsidRPr="007A065F">
              <w:rPr>
                <w:rStyle w:val="Hyperlink"/>
                <w:noProof/>
              </w:rPr>
              <w:t>6. Conclusiones</w:t>
            </w:r>
            <w:r>
              <w:rPr>
                <w:noProof/>
                <w:webHidden/>
              </w:rPr>
              <w:tab/>
            </w:r>
            <w:r>
              <w:rPr>
                <w:noProof/>
                <w:webHidden/>
              </w:rPr>
              <w:fldChar w:fldCharType="begin"/>
            </w:r>
            <w:r>
              <w:rPr>
                <w:noProof/>
                <w:webHidden/>
              </w:rPr>
              <w:instrText xml:space="preserve"> PAGEREF _Toc223991167 \h </w:instrText>
            </w:r>
            <w:r>
              <w:rPr>
                <w:noProof/>
                <w:webHidden/>
              </w:rPr>
            </w:r>
            <w:r>
              <w:rPr>
                <w:noProof/>
                <w:webHidden/>
              </w:rPr>
              <w:fldChar w:fldCharType="separate"/>
            </w:r>
            <w:r>
              <w:rPr>
                <w:noProof/>
                <w:webHidden/>
              </w:rPr>
              <w:t>47</w:t>
            </w:r>
            <w:r>
              <w:rPr>
                <w:noProof/>
                <w:webHidden/>
              </w:rPr>
              <w:fldChar w:fldCharType="end"/>
            </w:r>
          </w:hyperlink>
        </w:p>
        <w:p w14:paraId="1D888657" w14:textId="5319E296" w:rsidR="003004D4" w:rsidRDefault="003004D4">
          <w:pPr>
            <w:pStyle w:val="TOC1"/>
            <w:rPr>
              <w:rFonts w:asciiTheme="minorHAnsi" w:eastAsiaTheme="minorEastAsia" w:hAnsiTheme="minorHAnsi" w:cstheme="minorBidi"/>
              <w:noProof/>
              <w:kern w:val="2"/>
              <w:szCs w:val="24"/>
              <w:lang w:eastAsia="es-CO"/>
              <w14:ligatures w14:val="standardContextual"/>
            </w:rPr>
          </w:pPr>
          <w:hyperlink w:anchor="_Toc223991168" w:history="1">
            <w:r w:rsidRPr="007A065F">
              <w:rPr>
                <w:rStyle w:val="Hyperlink"/>
                <w:noProof/>
              </w:rPr>
              <w:t>7. Acerca de las Referencias Bibliográficas (de su trabajo)</w:t>
            </w:r>
            <w:r>
              <w:rPr>
                <w:noProof/>
                <w:webHidden/>
              </w:rPr>
              <w:tab/>
            </w:r>
            <w:r>
              <w:rPr>
                <w:noProof/>
                <w:webHidden/>
              </w:rPr>
              <w:fldChar w:fldCharType="begin"/>
            </w:r>
            <w:r>
              <w:rPr>
                <w:noProof/>
                <w:webHidden/>
              </w:rPr>
              <w:instrText xml:space="preserve"> PAGEREF _Toc223991168 \h </w:instrText>
            </w:r>
            <w:r>
              <w:rPr>
                <w:noProof/>
                <w:webHidden/>
              </w:rPr>
            </w:r>
            <w:r>
              <w:rPr>
                <w:noProof/>
                <w:webHidden/>
              </w:rPr>
              <w:fldChar w:fldCharType="separate"/>
            </w:r>
            <w:r>
              <w:rPr>
                <w:noProof/>
                <w:webHidden/>
              </w:rPr>
              <w:t>48</w:t>
            </w:r>
            <w:r>
              <w:rPr>
                <w:noProof/>
                <w:webHidden/>
              </w:rPr>
              <w:fldChar w:fldCharType="end"/>
            </w:r>
          </w:hyperlink>
        </w:p>
        <w:p w14:paraId="199676FF" w14:textId="2D5A49A7" w:rsidR="003004D4" w:rsidRDefault="003004D4">
          <w:pPr>
            <w:pStyle w:val="TOC1"/>
            <w:rPr>
              <w:rFonts w:asciiTheme="minorHAnsi" w:eastAsiaTheme="minorEastAsia" w:hAnsiTheme="minorHAnsi" w:cstheme="minorBidi"/>
              <w:noProof/>
              <w:kern w:val="2"/>
              <w:szCs w:val="24"/>
              <w:lang w:eastAsia="es-CO"/>
              <w14:ligatures w14:val="standardContextual"/>
            </w:rPr>
          </w:pPr>
          <w:hyperlink w:anchor="_Toc223991169" w:history="1">
            <w:r w:rsidRPr="007A065F">
              <w:rPr>
                <w:rStyle w:val="Hyperlink"/>
                <w:noProof/>
              </w:rPr>
              <w:t>8. Acerca de los Apéndices</w:t>
            </w:r>
            <w:r>
              <w:rPr>
                <w:noProof/>
                <w:webHidden/>
              </w:rPr>
              <w:tab/>
            </w:r>
            <w:r>
              <w:rPr>
                <w:noProof/>
                <w:webHidden/>
              </w:rPr>
              <w:fldChar w:fldCharType="begin"/>
            </w:r>
            <w:r>
              <w:rPr>
                <w:noProof/>
                <w:webHidden/>
              </w:rPr>
              <w:instrText xml:space="preserve"> PAGEREF _Toc223991169 \h </w:instrText>
            </w:r>
            <w:r>
              <w:rPr>
                <w:noProof/>
                <w:webHidden/>
              </w:rPr>
            </w:r>
            <w:r>
              <w:rPr>
                <w:noProof/>
                <w:webHidden/>
              </w:rPr>
              <w:fldChar w:fldCharType="separate"/>
            </w:r>
            <w:r>
              <w:rPr>
                <w:noProof/>
                <w:webHidden/>
              </w:rPr>
              <w:t>48</w:t>
            </w:r>
            <w:r>
              <w:rPr>
                <w:noProof/>
                <w:webHidden/>
              </w:rPr>
              <w:fldChar w:fldCharType="end"/>
            </w:r>
          </w:hyperlink>
        </w:p>
        <w:p w14:paraId="3C5FE1BD" w14:textId="4ED1A197" w:rsidR="003004D4" w:rsidRDefault="003004D4">
          <w:pPr>
            <w:pStyle w:val="TOC1"/>
            <w:rPr>
              <w:rFonts w:asciiTheme="minorHAnsi" w:eastAsiaTheme="minorEastAsia" w:hAnsiTheme="minorHAnsi" w:cstheme="minorBidi"/>
              <w:noProof/>
              <w:kern w:val="2"/>
              <w:szCs w:val="24"/>
              <w:lang w:eastAsia="es-CO"/>
              <w14:ligatures w14:val="standardContextual"/>
            </w:rPr>
          </w:pPr>
          <w:hyperlink w:anchor="_Toc223991170" w:history="1">
            <w:r w:rsidRPr="007A065F">
              <w:rPr>
                <w:rStyle w:val="Hyperlink"/>
                <w:noProof/>
              </w:rPr>
              <w:t>Referencias</w:t>
            </w:r>
            <w:r>
              <w:rPr>
                <w:noProof/>
                <w:webHidden/>
              </w:rPr>
              <w:tab/>
            </w:r>
            <w:r>
              <w:rPr>
                <w:noProof/>
                <w:webHidden/>
              </w:rPr>
              <w:fldChar w:fldCharType="begin"/>
            </w:r>
            <w:r>
              <w:rPr>
                <w:noProof/>
                <w:webHidden/>
              </w:rPr>
              <w:instrText xml:space="preserve"> PAGEREF _Toc223991170 \h </w:instrText>
            </w:r>
            <w:r>
              <w:rPr>
                <w:noProof/>
                <w:webHidden/>
              </w:rPr>
            </w:r>
            <w:r>
              <w:rPr>
                <w:noProof/>
                <w:webHidden/>
              </w:rPr>
              <w:fldChar w:fldCharType="separate"/>
            </w:r>
            <w:r>
              <w:rPr>
                <w:noProof/>
                <w:webHidden/>
              </w:rPr>
              <w:t>49</w:t>
            </w:r>
            <w:r>
              <w:rPr>
                <w:noProof/>
                <w:webHidden/>
              </w:rPr>
              <w:fldChar w:fldCharType="end"/>
            </w:r>
          </w:hyperlink>
        </w:p>
        <w:p w14:paraId="4563E5FA" w14:textId="044A0EEC" w:rsidR="003004D4" w:rsidRDefault="003004D4">
          <w:pPr>
            <w:pStyle w:val="TOC1"/>
            <w:rPr>
              <w:rFonts w:asciiTheme="minorHAnsi" w:eastAsiaTheme="minorEastAsia" w:hAnsiTheme="minorHAnsi" w:cstheme="minorBidi"/>
              <w:noProof/>
              <w:kern w:val="2"/>
              <w:szCs w:val="24"/>
              <w:lang w:eastAsia="es-CO"/>
              <w14:ligatures w14:val="standardContextual"/>
            </w:rPr>
          </w:pPr>
          <w:hyperlink w:anchor="_Toc223991171" w:history="1">
            <w:r w:rsidRPr="007A065F">
              <w:rPr>
                <w:rStyle w:val="Hyperlink"/>
                <w:noProof/>
              </w:rPr>
              <w:t>Apéndices</w:t>
            </w:r>
            <w:r>
              <w:rPr>
                <w:noProof/>
                <w:webHidden/>
              </w:rPr>
              <w:tab/>
            </w:r>
            <w:r>
              <w:rPr>
                <w:noProof/>
                <w:webHidden/>
              </w:rPr>
              <w:fldChar w:fldCharType="begin"/>
            </w:r>
            <w:r>
              <w:rPr>
                <w:noProof/>
                <w:webHidden/>
              </w:rPr>
              <w:instrText xml:space="preserve"> PAGEREF _Toc223991171 \h </w:instrText>
            </w:r>
            <w:r>
              <w:rPr>
                <w:noProof/>
                <w:webHidden/>
              </w:rPr>
            </w:r>
            <w:r>
              <w:rPr>
                <w:noProof/>
                <w:webHidden/>
              </w:rPr>
              <w:fldChar w:fldCharType="separate"/>
            </w:r>
            <w:r>
              <w:rPr>
                <w:noProof/>
                <w:webHidden/>
              </w:rPr>
              <w:t>54</w:t>
            </w:r>
            <w:r>
              <w:rPr>
                <w:noProof/>
                <w:webHidden/>
              </w:rPr>
              <w:fldChar w:fldCharType="end"/>
            </w:r>
          </w:hyperlink>
        </w:p>
        <w:p w14:paraId="77E06948" w14:textId="247A8B41" w:rsidR="00675DE0" w:rsidRDefault="00675DE0">
          <w:r>
            <w:rPr>
              <w:b/>
              <w:bCs/>
              <w:lang w:val="es-ES"/>
            </w:rPr>
            <w:fldChar w:fldCharType="end"/>
          </w:r>
        </w:p>
      </w:sdtContent>
    </w:sdt>
    <w:p w14:paraId="72E033C2" w14:textId="77777777" w:rsidR="00136522" w:rsidRDefault="00136522" w:rsidP="002737C7">
      <w:pPr>
        <w:ind w:firstLine="0"/>
      </w:pPr>
      <w:bookmarkStart w:id="0" w:name="_Toc253862388"/>
    </w:p>
    <w:p w14:paraId="7BB0C6A1" w14:textId="77777777" w:rsidR="00136522" w:rsidRDefault="00136522" w:rsidP="00136522"/>
    <w:p w14:paraId="529FE204" w14:textId="77777777" w:rsidR="00136522" w:rsidRPr="00136522" w:rsidRDefault="00136522" w:rsidP="00136522"/>
    <w:p w14:paraId="61C76A18" w14:textId="77777777" w:rsidR="004975C1" w:rsidRDefault="004975C1" w:rsidP="00136522"/>
    <w:p w14:paraId="7848C7AF" w14:textId="77777777" w:rsidR="004975C1" w:rsidRDefault="004975C1" w:rsidP="00136522"/>
    <w:p w14:paraId="6EB36643" w14:textId="77777777" w:rsidR="004975C1" w:rsidRDefault="004975C1" w:rsidP="00136522"/>
    <w:p w14:paraId="55113F12" w14:textId="77777777" w:rsidR="004975C1" w:rsidRDefault="004975C1" w:rsidP="00136522"/>
    <w:p w14:paraId="49DAFCC4" w14:textId="77777777" w:rsidR="004975C1" w:rsidRDefault="004975C1" w:rsidP="00136522"/>
    <w:p w14:paraId="6BCE3D8B" w14:textId="77777777" w:rsidR="004975C1" w:rsidRDefault="004975C1" w:rsidP="00136522"/>
    <w:p w14:paraId="65709E53" w14:textId="77777777" w:rsidR="004975C1" w:rsidRDefault="004975C1" w:rsidP="00136522"/>
    <w:p w14:paraId="65945808" w14:textId="77777777" w:rsidR="004975C1" w:rsidRDefault="004975C1" w:rsidP="00136522"/>
    <w:p w14:paraId="75BEAB10" w14:textId="77777777" w:rsidR="004975C1" w:rsidRDefault="004975C1" w:rsidP="00136522"/>
    <w:p w14:paraId="0144843E" w14:textId="77777777" w:rsidR="004975C1" w:rsidRDefault="004975C1" w:rsidP="00136522"/>
    <w:p w14:paraId="435FF9CE" w14:textId="77777777" w:rsidR="004975C1" w:rsidRDefault="004975C1" w:rsidP="00136522"/>
    <w:p w14:paraId="0159C293" w14:textId="77777777" w:rsidR="004975C1" w:rsidRDefault="004975C1" w:rsidP="00136522"/>
    <w:p w14:paraId="2DBA08D4" w14:textId="77777777" w:rsidR="004975C1" w:rsidRDefault="004975C1" w:rsidP="00136522"/>
    <w:p w14:paraId="512B4D17" w14:textId="77777777" w:rsidR="004975C1" w:rsidRDefault="004975C1" w:rsidP="00136522"/>
    <w:p w14:paraId="044AFC5F" w14:textId="77777777" w:rsidR="004975C1" w:rsidRPr="00136522" w:rsidRDefault="004975C1" w:rsidP="00136522"/>
    <w:p w14:paraId="3A941940" w14:textId="203788D0" w:rsidR="003A0E83" w:rsidRPr="00AE2F9C" w:rsidRDefault="00566DC3" w:rsidP="008A7B1A">
      <w:pPr>
        <w:pStyle w:val="TOC1"/>
        <w:tabs>
          <w:tab w:val="clear" w:pos="9350"/>
          <w:tab w:val="left" w:pos="5803"/>
        </w:tabs>
        <w:jc w:val="center"/>
        <w:rPr>
          <w:rStyle w:val="BookTitle"/>
          <w:rFonts w:ascii="Times New Roman" w:hAnsi="Times New Roman"/>
          <w:bCs w:val="0"/>
          <w:smallCaps w:val="0"/>
          <w:spacing w:val="0"/>
          <w:sz w:val="24"/>
          <w:szCs w:val="24"/>
        </w:rPr>
      </w:pPr>
      <w:r w:rsidRPr="00AE2F9C">
        <w:rPr>
          <w:rStyle w:val="BookTitle"/>
          <w:rFonts w:ascii="Times New Roman" w:hAnsi="Times New Roman"/>
          <w:bCs w:val="0"/>
          <w:smallCaps w:val="0"/>
          <w:spacing w:val="0"/>
          <w:sz w:val="24"/>
          <w:szCs w:val="24"/>
        </w:rPr>
        <w:t xml:space="preserve">Lista de </w:t>
      </w:r>
      <w:r w:rsidR="001D6CDF" w:rsidRPr="00AE2F9C">
        <w:rPr>
          <w:rStyle w:val="BookTitle"/>
          <w:rFonts w:ascii="Times New Roman" w:hAnsi="Times New Roman"/>
          <w:bCs w:val="0"/>
          <w:smallCaps w:val="0"/>
          <w:spacing w:val="0"/>
          <w:sz w:val="24"/>
          <w:szCs w:val="24"/>
        </w:rPr>
        <w:t>Tablas</w:t>
      </w:r>
    </w:p>
    <w:p w14:paraId="457337A7" w14:textId="7731ABB0" w:rsidR="00566DC3" w:rsidRPr="00AE2F9C" w:rsidRDefault="003A0E83" w:rsidP="003A0E83">
      <w:pPr>
        <w:jc w:val="right"/>
      </w:pPr>
      <w:r w:rsidRPr="00AE2F9C">
        <w:t>P</w:t>
      </w:r>
      <w:r w:rsidR="00566DC3" w:rsidRPr="00AE2F9C">
        <w:t xml:space="preserve">ág. </w:t>
      </w:r>
    </w:p>
    <w:p w14:paraId="1D8BFF30" w14:textId="4AD66829" w:rsidR="00E16E1D" w:rsidRPr="00AE2F9C" w:rsidRDefault="0060381D" w:rsidP="00A00482">
      <w:pPr>
        <w:jc w:val="left"/>
        <w:rPr>
          <w:szCs w:val="24"/>
        </w:rPr>
      </w:pPr>
      <w:r w:rsidRPr="00AE2F9C">
        <w:rPr>
          <w:b/>
          <w:i/>
          <w:szCs w:val="24"/>
        </w:rPr>
        <w:fldChar w:fldCharType="begin"/>
      </w:r>
      <w:r w:rsidRPr="00AE2F9C">
        <w:rPr>
          <w:szCs w:val="24"/>
        </w:rPr>
        <w:instrText xml:space="preserve"> TOC \h \z \c "Tabla" </w:instrText>
      </w:r>
      <w:r w:rsidRPr="00AE2F9C">
        <w:rPr>
          <w:b/>
          <w:i/>
          <w:szCs w:val="24"/>
        </w:rPr>
        <w:fldChar w:fldCharType="separate"/>
      </w:r>
      <w:r w:rsidR="00136522">
        <w:rPr>
          <w:bCs/>
          <w:i/>
          <w:noProof/>
          <w:szCs w:val="24"/>
          <w:lang w:val="es-ES"/>
        </w:rPr>
        <w:t>No se encuentran elementos de tabla de ilustraciones.</w:t>
      </w:r>
      <w:r w:rsidRPr="00AE2F9C">
        <w:rPr>
          <w:szCs w:val="24"/>
        </w:rPr>
        <w:fldChar w:fldCharType="end"/>
      </w:r>
    </w:p>
    <w:p w14:paraId="44F75876" w14:textId="77777777" w:rsidR="003A0E83" w:rsidRPr="00AE2F9C" w:rsidRDefault="003A0E83">
      <w:pPr>
        <w:spacing w:line="240" w:lineRule="auto"/>
        <w:ind w:firstLine="0"/>
        <w:jc w:val="left"/>
        <w:rPr>
          <w:rStyle w:val="BookTitle"/>
          <w:rFonts w:ascii="Times New Roman" w:hAnsi="Times New Roman"/>
          <w:smallCaps w:val="0"/>
          <w:spacing w:val="0"/>
          <w:sz w:val="24"/>
          <w:szCs w:val="24"/>
        </w:rPr>
      </w:pPr>
      <w:bookmarkStart w:id="1" w:name="_Toc431395674"/>
      <w:bookmarkStart w:id="2" w:name="_Toc431395904"/>
      <w:bookmarkStart w:id="3" w:name="_Toc4158174"/>
      <w:r w:rsidRPr="00AE2F9C">
        <w:rPr>
          <w:rStyle w:val="BookTitle"/>
          <w:rFonts w:ascii="Times New Roman" w:hAnsi="Times New Roman"/>
          <w:smallCaps w:val="0"/>
          <w:spacing w:val="0"/>
          <w:sz w:val="24"/>
          <w:szCs w:val="24"/>
        </w:rPr>
        <w:br w:type="page"/>
      </w:r>
    </w:p>
    <w:p w14:paraId="2A4D0F6F" w14:textId="6638F1B4" w:rsidR="003A0E83" w:rsidRPr="00AE2F9C" w:rsidRDefault="00E16E1D" w:rsidP="001D6CDF">
      <w:pPr>
        <w:ind w:hanging="142"/>
        <w:jc w:val="center"/>
        <w:rPr>
          <w:rStyle w:val="BookTitle"/>
          <w:rFonts w:ascii="Times New Roman" w:hAnsi="Times New Roman"/>
          <w:smallCaps w:val="0"/>
          <w:spacing w:val="0"/>
          <w:sz w:val="24"/>
          <w:szCs w:val="24"/>
        </w:rPr>
      </w:pPr>
      <w:r w:rsidRPr="00AE2F9C">
        <w:rPr>
          <w:rStyle w:val="BookTitle"/>
          <w:rFonts w:ascii="Times New Roman" w:hAnsi="Times New Roman"/>
          <w:smallCaps w:val="0"/>
          <w:spacing w:val="0"/>
          <w:sz w:val="24"/>
          <w:szCs w:val="24"/>
        </w:rPr>
        <w:t xml:space="preserve">Lista de </w:t>
      </w:r>
      <w:r w:rsidR="001D6CDF" w:rsidRPr="00AE2F9C">
        <w:rPr>
          <w:rStyle w:val="BookTitle"/>
          <w:rFonts w:ascii="Times New Roman" w:hAnsi="Times New Roman"/>
          <w:smallCaps w:val="0"/>
          <w:spacing w:val="0"/>
          <w:sz w:val="24"/>
          <w:szCs w:val="24"/>
        </w:rPr>
        <w:t>Figuras</w:t>
      </w:r>
      <w:bookmarkEnd w:id="1"/>
      <w:bookmarkEnd w:id="2"/>
      <w:bookmarkEnd w:id="3"/>
    </w:p>
    <w:p w14:paraId="2B306752" w14:textId="1FA2B3FF" w:rsidR="00566DC3" w:rsidRPr="00AE2F9C" w:rsidRDefault="003A0E83" w:rsidP="003A0E83">
      <w:pPr>
        <w:jc w:val="right"/>
      </w:pPr>
      <w:r w:rsidRPr="00AE2F9C">
        <w:t>P</w:t>
      </w:r>
      <w:r w:rsidR="00566DC3" w:rsidRPr="00AE2F9C">
        <w:t xml:space="preserve">ág. </w:t>
      </w:r>
    </w:p>
    <w:p w14:paraId="1D6FA579" w14:textId="60157C9E" w:rsidR="000C6DDA" w:rsidRPr="00AE2F9C" w:rsidRDefault="0060381D" w:rsidP="000C6DDA">
      <w:pPr>
        <w:jc w:val="left"/>
        <w:rPr>
          <w:szCs w:val="24"/>
        </w:rPr>
      </w:pPr>
      <w:r w:rsidRPr="00AE2F9C">
        <w:rPr>
          <w:b/>
          <w:bCs/>
          <w:i/>
          <w:szCs w:val="24"/>
        </w:rPr>
        <w:fldChar w:fldCharType="begin"/>
      </w:r>
      <w:r w:rsidRPr="00AE2F9C">
        <w:rPr>
          <w:szCs w:val="24"/>
        </w:rPr>
        <w:instrText xml:space="preserve"> TOC \h \z \c "Figura" </w:instrText>
      </w:r>
      <w:r w:rsidRPr="00AE2F9C">
        <w:rPr>
          <w:b/>
          <w:bCs/>
          <w:i/>
          <w:szCs w:val="24"/>
        </w:rPr>
        <w:fldChar w:fldCharType="separate"/>
      </w:r>
      <w:r w:rsidR="00136522">
        <w:rPr>
          <w:i/>
          <w:noProof/>
          <w:szCs w:val="24"/>
          <w:lang w:val="es-ES"/>
        </w:rPr>
        <w:t>No se encuentran elementos de tabla de ilustraciones.</w:t>
      </w:r>
      <w:r w:rsidRPr="00AE2F9C">
        <w:rPr>
          <w:szCs w:val="24"/>
        </w:rPr>
        <w:fldChar w:fldCharType="end"/>
      </w:r>
    </w:p>
    <w:p w14:paraId="69C60FFB" w14:textId="77777777" w:rsidR="008A58F4" w:rsidRPr="00C60773" w:rsidRDefault="008A58F4">
      <w:pPr>
        <w:spacing w:line="240" w:lineRule="auto"/>
        <w:ind w:firstLine="0"/>
        <w:jc w:val="left"/>
        <w:rPr>
          <w:rStyle w:val="BookTitle"/>
          <w:rFonts w:ascii="Times New Roman" w:hAnsi="Times New Roman"/>
          <w:b w:val="0"/>
          <w:smallCaps w:val="0"/>
          <w:spacing w:val="0"/>
          <w:sz w:val="24"/>
          <w:szCs w:val="24"/>
        </w:rPr>
      </w:pPr>
      <w:bookmarkStart w:id="4" w:name="_Toc431395675"/>
      <w:bookmarkStart w:id="5" w:name="_Toc431395905"/>
      <w:bookmarkStart w:id="6" w:name="_Toc4158175"/>
      <w:r w:rsidRPr="00D8785B">
        <w:rPr>
          <w:szCs w:val="24"/>
        </w:rPr>
        <w:br w:type="page"/>
      </w:r>
    </w:p>
    <w:p w14:paraId="31C4BCDA" w14:textId="0D7D9136" w:rsidR="008417F5" w:rsidRPr="00AE2F9C" w:rsidRDefault="00FB164C" w:rsidP="00973386">
      <w:pPr>
        <w:ind w:firstLine="0"/>
        <w:jc w:val="center"/>
        <w:rPr>
          <w:rStyle w:val="BookTitle"/>
          <w:rFonts w:ascii="Times New Roman" w:hAnsi="Times New Roman"/>
          <w:smallCaps w:val="0"/>
          <w:spacing w:val="0"/>
          <w:sz w:val="24"/>
          <w:szCs w:val="24"/>
        </w:rPr>
      </w:pPr>
      <w:bookmarkStart w:id="7" w:name="_Toc431395676"/>
      <w:bookmarkStart w:id="8" w:name="_Toc431395906"/>
      <w:bookmarkStart w:id="9" w:name="_Toc4158176"/>
      <w:bookmarkEnd w:id="4"/>
      <w:bookmarkEnd w:id="5"/>
      <w:bookmarkEnd w:id="6"/>
      <w:r w:rsidRPr="00AE2F9C">
        <w:rPr>
          <w:rStyle w:val="BookTitle"/>
          <w:rFonts w:ascii="Times New Roman" w:hAnsi="Times New Roman"/>
          <w:smallCaps w:val="0"/>
          <w:spacing w:val="0"/>
          <w:sz w:val="24"/>
          <w:szCs w:val="24"/>
        </w:rPr>
        <w:t>Resumen</w:t>
      </w:r>
      <w:bookmarkEnd w:id="7"/>
      <w:bookmarkEnd w:id="8"/>
      <w:bookmarkEnd w:id="9"/>
    </w:p>
    <w:p w14:paraId="49A31D86" w14:textId="77777777" w:rsidR="00906FA3" w:rsidRPr="00AE2F9C" w:rsidRDefault="00906FA3" w:rsidP="00906FA3">
      <w:r w:rsidRPr="00AE2F9C">
        <w:t>Este proyecto desarrolla una aplicación web para optimizar la administración de propiedad horizontal, tomando como referencia el conjunto residencial Turquesa C. La solución busca reemplazar procesos físicos como pagos, notificaciones y reservas mediante un sistema digital centralizado que integra módulos de comunicación, gestión documental básica y pagos en línea, además de un componente de inteligencia artificial para automatizar facturación y clasificar solicitudes. Se empleó la metodología ágil Crystal Clear, permitiendo iteraciones continuas y retroalimentación del usuario. Los resultados esperados incluyen mayor eficiencia administrativa, reducción de errores, mejora en la experiencia del residente y fortalecimiento de la transparencia en la gestión comunitaria.</w:t>
      </w:r>
    </w:p>
    <w:p w14:paraId="11B086A8" w14:textId="77777777" w:rsidR="00906FA3" w:rsidRPr="00AE2F9C" w:rsidRDefault="00906FA3" w:rsidP="00906FA3">
      <w:r w:rsidRPr="00AE2F9C">
        <w:rPr>
          <w:b/>
          <w:bCs/>
        </w:rPr>
        <w:t>Palabras clave:</w:t>
      </w:r>
      <w:r w:rsidRPr="00AE2F9C">
        <w:t xml:space="preserve"> propiedad horizontal, administración digital, sistema web, inteligencia artificial, automatización, Crystal Clear</w:t>
      </w:r>
    </w:p>
    <w:p w14:paraId="630EADFA" w14:textId="77777777" w:rsidR="008A58F4" w:rsidRPr="00AE2F9C" w:rsidRDefault="008A58F4" w:rsidP="00194BA2"/>
    <w:p w14:paraId="6C48BDFB" w14:textId="77777777" w:rsidR="008A58F4" w:rsidRPr="00AE2F9C" w:rsidRDefault="008A58F4">
      <w:pPr>
        <w:spacing w:line="240" w:lineRule="auto"/>
        <w:ind w:firstLine="0"/>
        <w:jc w:val="left"/>
        <w:rPr>
          <w:rStyle w:val="BookTitle"/>
          <w:rFonts w:ascii="Times New Roman" w:hAnsi="Times New Roman"/>
          <w:smallCaps w:val="0"/>
          <w:spacing w:val="0"/>
          <w:sz w:val="24"/>
          <w:szCs w:val="24"/>
        </w:rPr>
      </w:pPr>
      <w:bookmarkStart w:id="10" w:name="_Toc431395677"/>
      <w:bookmarkStart w:id="11" w:name="_Toc431395907"/>
      <w:bookmarkStart w:id="12" w:name="_Toc4158177"/>
      <w:r w:rsidRPr="00AE2F9C">
        <w:rPr>
          <w:rStyle w:val="BookTitle"/>
          <w:rFonts w:ascii="Times New Roman" w:hAnsi="Times New Roman"/>
          <w:b w:val="0"/>
          <w:bCs w:val="0"/>
          <w:smallCaps w:val="0"/>
          <w:spacing w:val="0"/>
          <w:sz w:val="24"/>
          <w:szCs w:val="24"/>
        </w:rPr>
        <w:br w:type="page"/>
      </w:r>
    </w:p>
    <w:p w14:paraId="5041B63D" w14:textId="405DDF35" w:rsidR="000B5BDB" w:rsidRPr="00257644" w:rsidRDefault="001F7A28" w:rsidP="00973386">
      <w:pPr>
        <w:ind w:firstLine="0"/>
        <w:jc w:val="center"/>
        <w:rPr>
          <w:rStyle w:val="BookTitle"/>
          <w:rFonts w:ascii="Times New Roman" w:hAnsi="Times New Roman"/>
          <w:b w:val="0"/>
          <w:smallCaps w:val="0"/>
          <w:spacing w:val="0"/>
          <w:sz w:val="24"/>
          <w:szCs w:val="24"/>
          <w:lang w:val="en-US"/>
        </w:rPr>
      </w:pPr>
      <w:r w:rsidRPr="00257644">
        <w:rPr>
          <w:rStyle w:val="BookTitle"/>
          <w:rFonts w:ascii="Times New Roman" w:hAnsi="Times New Roman"/>
          <w:smallCaps w:val="0"/>
          <w:spacing w:val="0"/>
          <w:sz w:val="24"/>
          <w:szCs w:val="24"/>
          <w:lang w:val="en-US"/>
        </w:rPr>
        <w:t>A</w:t>
      </w:r>
      <w:r w:rsidR="000B5BDB" w:rsidRPr="00257644">
        <w:rPr>
          <w:rStyle w:val="BookTitle"/>
          <w:rFonts w:ascii="Times New Roman" w:hAnsi="Times New Roman"/>
          <w:smallCaps w:val="0"/>
          <w:spacing w:val="0"/>
          <w:sz w:val="24"/>
          <w:szCs w:val="24"/>
          <w:lang w:val="en-US"/>
        </w:rPr>
        <w:t>bstract</w:t>
      </w:r>
      <w:bookmarkEnd w:id="10"/>
      <w:bookmarkEnd w:id="11"/>
      <w:bookmarkEnd w:id="12"/>
    </w:p>
    <w:p w14:paraId="406AEF72" w14:textId="77777777" w:rsidR="00AE254C" w:rsidRPr="00257644" w:rsidRDefault="00AE254C" w:rsidP="00AE254C">
      <w:pPr>
        <w:jc w:val="left"/>
        <w:rPr>
          <w:lang w:val="en-US"/>
        </w:rPr>
      </w:pPr>
      <w:r w:rsidRPr="00257644">
        <w:rPr>
          <w:lang w:val="en-US"/>
        </w:rPr>
        <w:t>This project develops a web-based application designed to optimize the administrative processes of horizontal property management, using the residential complex Turquesa C as a reference. The system replaces physical procedures such as payments, notifications, and reservations through a centralized digital platform that integrates communication tools, basic document management, and online payments, as well as an artificial intelligence component for automated billing and request classification. The Crystal Clear agile methodology guided iterative development and user feedback. Expected outcomes include increased administrative efficiency, reduced human error, enhanced resident experience, and strengthened transparency in community management.</w:t>
      </w:r>
    </w:p>
    <w:p w14:paraId="6170B4EA" w14:textId="77777777" w:rsidR="00AE254C" w:rsidRPr="00257644" w:rsidRDefault="00AE254C" w:rsidP="00AE254C">
      <w:pPr>
        <w:jc w:val="left"/>
        <w:rPr>
          <w:lang w:val="en-US"/>
        </w:rPr>
      </w:pPr>
      <w:r w:rsidRPr="00257644">
        <w:rPr>
          <w:b/>
          <w:lang w:val="en-US"/>
        </w:rPr>
        <w:t>Keywords:</w:t>
      </w:r>
      <w:r w:rsidRPr="00257644">
        <w:rPr>
          <w:lang w:val="en-US"/>
        </w:rPr>
        <w:t xml:space="preserve"> horizontal property, digital administration, web system, artificial intelligence, automation, Crystal Clear</w:t>
      </w:r>
    </w:p>
    <w:p w14:paraId="2423001E" w14:textId="77777777" w:rsidR="00FB164C" w:rsidRPr="00257644" w:rsidRDefault="00FB164C" w:rsidP="00A00482">
      <w:pPr>
        <w:jc w:val="left"/>
        <w:rPr>
          <w:szCs w:val="24"/>
          <w:lang w:val="en-US"/>
        </w:rPr>
      </w:pPr>
    </w:p>
    <w:p w14:paraId="3FC02839" w14:textId="77777777" w:rsidR="00973386" w:rsidRPr="00257644" w:rsidRDefault="00973386">
      <w:pPr>
        <w:spacing w:line="240" w:lineRule="auto"/>
        <w:ind w:firstLine="0"/>
        <w:jc w:val="left"/>
        <w:rPr>
          <w:rStyle w:val="BookTitle"/>
          <w:rFonts w:ascii="Times New Roman" w:hAnsi="Times New Roman"/>
          <w:smallCaps w:val="0"/>
          <w:spacing w:val="0"/>
          <w:sz w:val="24"/>
          <w:szCs w:val="28"/>
          <w:lang w:val="en-US"/>
        </w:rPr>
      </w:pPr>
      <w:bookmarkStart w:id="13" w:name="_Toc410899063"/>
      <w:r w:rsidRPr="00257644">
        <w:rPr>
          <w:rStyle w:val="BookTitle"/>
          <w:rFonts w:ascii="Times New Roman" w:hAnsi="Times New Roman"/>
          <w:b w:val="0"/>
          <w:bCs w:val="0"/>
          <w:smallCaps w:val="0"/>
          <w:spacing w:val="0"/>
          <w:sz w:val="24"/>
          <w:lang w:val="en-US"/>
        </w:rPr>
        <w:br w:type="page"/>
      </w:r>
    </w:p>
    <w:p w14:paraId="517014C7" w14:textId="1592E74D" w:rsidR="00902CC7" w:rsidRPr="00AE2F9C" w:rsidRDefault="009B773E" w:rsidP="008A58F4">
      <w:pPr>
        <w:pStyle w:val="Heading1"/>
        <w:rPr>
          <w:rStyle w:val="BookTitle"/>
          <w:rFonts w:ascii="Times New Roman" w:hAnsi="Times New Roman"/>
          <w:b/>
          <w:bCs/>
          <w:smallCaps w:val="0"/>
          <w:spacing w:val="0"/>
          <w:sz w:val="24"/>
        </w:rPr>
      </w:pPr>
      <w:bookmarkStart w:id="14" w:name="_Toc223991142"/>
      <w:r w:rsidRPr="00AE2F9C">
        <w:rPr>
          <w:rStyle w:val="BookTitle"/>
          <w:rFonts w:ascii="Times New Roman" w:hAnsi="Times New Roman"/>
          <w:b/>
          <w:bCs/>
          <w:smallCaps w:val="0"/>
          <w:spacing w:val="0"/>
          <w:sz w:val="24"/>
        </w:rPr>
        <w:t>Introducción</w:t>
      </w:r>
      <w:bookmarkEnd w:id="13"/>
      <w:bookmarkEnd w:id="14"/>
    </w:p>
    <w:p w14:paraId="36803CE6" w14:textId="77777777" w:rsidR="00BE2D2C" w:rsidRPr="00692026" w:rsidRDefault="00BE2D2C" w:rsidP="00BE2D2C">
      <w:r w:rsidRPr="00692026">
        <w:t>La administración de la propiedad horizontal en Colombia continúa enfrentando importantes desafíos derivados del uso predominante de procesos físicos y tradicionales. En conjuntos residenciales como Turquesa C, ubicado en la ciudad de Santiago de Cali, la gestión administrativa aún depende de trámites presenciales, documentos impresos y canales de comunicación fragmentados. Esta situación genera problemas recurrentes como la mala referenciación de pagos, ausencia de trazabilidad, pérdida de información, baja eficiencia operativa y dificultades para mantener una comunicación clara entre residentes y administración. Tales limitaciones no solo ralentizan las actividades administrativas, sino que también afectan la transparencia y reducen la satisfacción de la comunidad residente.</w:t>
      </w:r>
    </w:p>
    <w:p w14:paraId="70AD1167" w14:textId="77777777" w:rsidR="00BE2D2C" w:rsidRPr="00692026" w:rsidRDefault="00BE2D2C" w:rsidP="00BE2D2C">
      <w:r w:rsidRPr="00692026">
        <w:t>La literatura reciente confirma esta problemática. López y Rodríguez (2021) sostienen que la falta de digitalización en procesos administrativos disminuye la capacidad de respuesta institucional y deteriora la experiencia del usuario. Asimismo, Villasin y Encarnación (2024) evidencian que los métodos manuales provocan ineficiencias, errores y retrasos, lo que refuerza la necesidad de adoptar plataformas digitales integrales. En el contexto latinoamericano, diversos estudios resaltan la urgencia de incorporar tecnologías emergentes en la gestión comunitaria. Por ejemplo, Solano-Rodríguez et al. (2008) relacionan los sistemas de información con mejoras sustanciales en los procesos contables y organizacionales, mientras que Huamán Coronel y Medina Sotelo (2022) destacan la transformación digital como un mecanismo para fortalecer la eficiencia y transparencia institucional.</w:t>
      </w:r>
    </w:p>
    <w:p w14:paraId="3A81920E" w14:textId="77777777" w:rsidR="00BE2D2C" w:rsidRPr="00692026" w:rsidRDefault="00BE2D2C" w:rsidP="00BE2D2C">
      <w:r w:rsidRPr="00692026">
        <w:t>A partir de este panorama, surge la pregunta de investigación que orienta este trabajo: ¿Cómo reemplazar procesos físicos como la facturación, las notificaciones y las reservas por un sistema digital centralizado, accesible y de bajo costo para la administración de propiedad horizontal? El objeto de estudio se centra en diseñar y desarrollar una aplicación web que permita automatizar procesos administrativos esenciales mediante herramientas digitales e incorporar un componente de inteligencia artificial para optimizar actividades como el envío de facturación y la clasificación de solicitudes.</w:t>
      </w:r>
    </w:p>
    <w:p w14:paraId="17CD03D2" w14:textId="77777777" w:rsidR="00BE2D2C" w:rsidRPr="00692026" w:rsidRDefault="00BE2D2C" w:rsidP="00BE2D2C">
      <w:r w:rsidRPr="00692026">
        <w:t>El propósito fundamental de esta investigación consiste en proponer y desarrollar un prototipo funcional de sistema web que permita mejorar la eficiencia administrativa, fortalecer la transparencia, agilizar la comunicación interna y ofrecer una experiencia más satisfactoria para residentes y administradores. Esta solución tecnológica pretende integrar módulos de pagos en línea, reservas digitales, comunicaciones internas y gestión documental básica, atendiendo a las necesidades reales del conjunto Turquesa C, identificado como caso de referencia por sus limitaciones actuales en la gestión informativa.</w:t>
      </w:r>
    </w:p>
    <w:p w14:paraId="2F1855DF" w14:textId="77777777" w:rsidR="00BE2D2C" w:rsidRPr="00692026" w:rsidRDefault="00BE2D2C" w:rsidP="00BE2D2C">
      <w:r w:rsidRPr="00692026">
        <w:t>La fundamentación del proyecto se sustenta en tres pilares: (a) la transformación digital como estrategia para optimizar la gestión comunitaria (Huamán Coronel &amp; Medina Sotelo, 2022); (b) la gestión basada en procesos, que permite estructurar los flujos administrativos y reducir errores (Andrade, 2025); y (c) el diseño centrado en el usuario, respaldado por la norma ISO 9241</w:t>
      </w:r>
      <w:r w:rsidRPr="00692026">
        <w:noBreakHyphen/>
        <w:t>210, el cual garantiza accesibilidad, usabilidad y satisfacción en plataformas tecnológicas. De igual modo, se incorporan principios legales básicos establecidos en la Ley 675 de 2001, la Ley 1581 de 2012 y las directrices de protección de datos que orientan el manejo responsable de información personal.</w:t>
      </w:r>
    </w:p>
    <w:p w14:paraId="53A329E5" w14:textId="77777777" w:rsidR="00BE2D2C" w:rsidRPr="00692026" w:rsidRDefault="00BE2D2C" w:rsidP="00BE2D2C">
      <w:r w:rsidRPr="00692026">
        <w:t>La justificación del proyecto radica en el impacto social, tecnológico y económico que genera la digitalización en contextos residenciales. En lo social, una plataforma centralizada mejora la comunicación, fortalece la participación ciudadana y promueve una convivencia informada. En lo económico, reduce costos operativos, minimiza errores humanos y optimiza el presupuesto administrativo. En lo tecnológico, impulsa la adopción de soluciones accesibles y escalables, integrando herramientas de inteligencia artificial que modernizan el modelo de gestión. Además, la automatización de procesos disminuye el uso de papel y contribuye a prácticas administrativas más sostenibles.</w:t>
      </w:r>
    </w:p>
    <w:p w14:paraId="358B26E2" w14:textId="77777777" w:rsidR="00BE2D2C" w:rsidRPr="00692026" w:rsidRDefault="00BE2D2C" w:rsidP="00BE2D2C">
      <w:r w:rsidRPr="00692026">
        <w:t>Finalmente, este trabajo se desarrolla bajo la metodología ágil Crystal Clear, la cual permite la entrega progresiva de funcionalidades, la retroalimentación continua con los usuarios y la adaptación dinámica a los cambios. Este enfoque resulta ideal para proyectos de desarrollo web con equipos pequeños, pues prioriza la comunicación, la simplicidad y la evolución constante del software. Gracias a esta metodología, la investigación avanza desde la definición de requerimientos hasta la implementación y validación del prototipo, asegurando que la solución responda adecuadamente a las necesidades identificadas en el conjunto Turquesa C.</w:t>
      </w:r>
    </w:p>
    <w:p w14:paraId="17EA105D" w14:textId="77777777" w:rsidR="008A58F4" w:rsidRPr="00AE2F9C" w:rsidRDefault="008A58F4" w:rsidP="005B6246"/>
    <w:p w14:paraId="3789A787" w14:textId="77777777" w:rsidR="008A58F4" w:rsidRPr="00AE2F9C" w:rsidRDefault="008A58F4">
      <w:pPr>
        <w:spacing w:line="240" w:lineRule="auto"/>
        <w:ind w:firstLine="0"/>
        <w:jc w:val="left"/>
        <w:rPr>
          <w:rStyle w:val="BookTitle"/>
          <w:rFonts w:ascii="Times New Roman" w:hAnsi="Times New Roman"/>
          <w:smallCaps w:val="0"/>
          <w:spacing w:val="0"/>
          <w:sz w:val="24"/>
          <w:szCs w:val="24"/>
        </w:rPr>
      </w:pPr>
      <w:bookmarkStart w:id="15" w:name="_Toc253862390"/>
      <w:bookmarkEnd w:id="0"/>
      <w:r w:rsidRPr="00AE2F9C">
        <w:rPr>
          <w:rStyle w:val="BookTitle"/>
          <w:rFonts w:ascii="Times New Roman" w:hAnsi="Times New Roman"/>
          <w:b w:val="0"/>
          <w:bCs w:val="0"/>
          <w:smallCaps w:val="0"/>
          <w:spacing w:val="0"/>
          <w:sz w:val="24"/>
          <w:szCs w:val="24"/>
        </w:rPr>
        <w:br w:type="page"/>
      </w:r>
    </w:p>
    <w:p w14:paraId="5EA0CB14" w14:textId="4659EE06" w:rsidR="00973386" w:rsidRPr="0029183C" w:rsidRDefault="00973386" w:rsidP="0029183C">
      <w:pPr>
        <w:ind w:right="284" w:firstLine="0"/>
        <w:jc w:val="center"/>
        <w:rPr>
          <w:rStyle w:val="BookTitle"/>
          <w:rFonts w:ascii="Times New Roman" w:hAnsi="Times New Roman"/>
          <w:bCs w:val="0"/>
          <w:smallCaps w:val="0"/>
          <w:spacing w:val="0"/>
          <w:sz w:val="24"/>
          <w:szCs w:val="24"/>
        </w:rPr>
      </w:pPr>
      <w:r w:rsidRPr="00AE2F9C">
        <w:rPr>
          <w:rStyle w:val="BookTitle"/>
          <w:rFonts w:ascii="Times New Roman" w:hAnsi="Times New Roman"/>
          <w:smallCaps w:val="0"/>
          <w:spacing w:val="0"/>
          <w:sz w:val="24"/>
          <w:szCs w:val="24"/>
        </w:rPr>
        <w:t xml:space="preserve">1. </w:t>
      </w:r>
      <w:r w:rsidR="009259C4" w:rsidRPr="00AE2F9C">
        <w:rPr>
          <w:rFonts w:eastAsia="Times New Roman"/>
          <w:b/>
        </w:rPr>
        <w:t>Desarrollo Web de Sistema Administración Propiedad Horizontal</w:t>
      </w:r>
    </w:p>
    <w:p w14:paraId="45124859" w14:textId="52BE6C02" w:rsidR="00973386" w:rsidRPr="00AE2F9C" w:rsidRDefault="00973386" w:rsidP="00973386">
      <w:pPr>
        <w:pStyle w:val="Heading2"/>
      </w:pPr>
      <w:bookmarkStart w:id="16" w:name="_Toc223991143"/>
      <w:r w:rsidRPr="00AE2F9C">
        <w:t>1.1 Planteamiento del Problema</w:t>
      </w:r>
      <w:bookmarkEnd w:id="16"/>
    </w:p>
    <w:p w14:paraId="4E4DE7CD" w14:textId="133DA2FD" w:rsidR="008F5029" w:rsidRPr="00AE2F9C" w:rsidRDefault="0FD15CF8" w:rsidP="008F5029">
      <w:pPr>
        <w:spacing w:after="360"/>
      </w:pPr>
      <w:r w:rsidRPr="00AE2F9C">
        <w:t xml:space="preserve">La administración de propiedades horizontales enfrenta diversos desafíos derivados del uso de procesos físicos y tradicionales. Entre los principales problemas se encuentran la dificultad para ubicar pagos debido a una mala referenciación, la desinformación entre residentes causada por canales de comunicación ineficientes y la falta de centralización en la gestión de mantenimientos. Estas limitaciones generan ineficiencias operativas, errores humanos y pérdida de documentos relevantes, lo cual afecta directamente la calidad del servicio prestado. Para el presente estudio se toma como referencia el conjunto residencial Turquesa C, ubicado en la ciudad de Santiago de Cali. </w:t>
      </w:r>
    </w:p>
    <w:p w14:paraId="0F28A1F1" w14:textId="02DBC8BE" w:rsidR="0FD15CF8" w:rsidRPr="00AE2F9C" w:rsidRDefault="0FD15CF8" w:rsidP="0029183C">
      <w:pPr>
        <w:spacing w:after="360"/>
      </w:pPr>
      <w:r w:rsidRPr="00AE2F9C">
        <w:t xml:space="preserve">Además, muchas administraciones operan con presupuestos limitados, lo que dificulta la inversión en soluciones tecnológicas que podrían optimizar significativamente la gestión. Según López y Rodríguez (2021), la escasa digitalización en los procesos administrativos reduce la capacidad de respuesta de las organizaciones, afecta la transparencia y deteriora la experiencia del usuario. En este sentido, Arias (2012) destaca la importancia de aplicar metodologías científicas para identificar y resolver problemas administrativos, lo que permite una toma de decisiones más informada y eficiente. </w:t>
      </w:r>
    </w:p>
    <w:p w14:paraId="1C213DCE" w14:textId="294BBFEF" w:rsidR="0FD15CF8" w:rsidRPr="00AE2F9C" w:rsidRDefault="0FD15CF8" w:rsidP="0FD15CF8">
      <w:pPr>
        <w:spacing w:after="360"/>
      </w:pPr>
      <w:r w:rsidRPr="00AE2F9C">
        <w:t xml:space="preserve">La transformación digital en la gestión de propiedad horizontal no solo representa una tendencia tecnológica, sino una necesidad urgente para responder a las demandas actuales de transparencia, agilidad y participación ciudadana. Orozco et al. (2023) señalan que la digitalización de los procesos urbanos y administrativos abre nuevas oportunidades para fortalecer la participación ciudadana y mejorar la eficiencia institucional. Asimismo, Pérez González (2005) plantea que las tecnologías de la información contribuyen significativamente a la generación de valor en las organizaciones, especialmente cuando se integran con modelos de gestión del conocimiento y excelencia operativa. </w:t>
      </w:r>
    </w:p>
    <w:p w14:paraId="0A115B64" w14:textId="4BB91C23" w:rsidR="0FD15CF8" w:rsidRPr="00AE2F9C" w:rsidRDefault="0FD15CF8" w:rsidP="0FD15CF8">
      <w:pPr>
        <w:spacing w:after="360"/>
      </w:pPr>
      <w:r w:rsidRPr="00AE2F9C">
        <w:t>Huamán Coronel y Medina Sotelo (2022) refuerzan esta visión al destacar que la transformación digital en la administración pública permite una gobernanza más activa y eficiente, siempre que se acompañe de políticas adecuadas y participación ciudadana. En el contexto específico de la propiedad horizontal, Mi Residencial (2024) señala que el uso de herramientas digitales como pagos en línea, comunicación vecinal y gestión de incidencias mejora significativamente la eficiencia operativa y la experiencia del residente. Por su parte, la CEPAL (2024) advierte que la digitalización gubernamental debe orientarse hacia la inclusión digital, garantizando accesibilidad, seguridad y transparencia en los procesos administrativos</w:t>
      </w:r>
    </w:p>
    <w:p w14:paraId="26F1E421" w14:textId="76AD297C" w:rsidR="00E40985" w:rsidRPr="00AE2F9C" w:rsidRDefault="00E40985" w:rsidP="00E40985">
      <w:pPr>
        <w:pStyle w:val="Heading2"/>
      </w:pPr>
      <w:bookmarkStart w:id="17" w:name="_Toc223991144"/>
      <w:r w:rsidRPr="00AE2F9C">
        <w:t>1.2 Justificación</w:t>
      </w:r>
      <w:bookmarkEnd w:id="17"/>
    </w:p>
    <w:p w14:paraId="6EF2D0A1" w14:textId="7877E289" w:rsidR="443866DF" w:rsidRPr="00AE2F9C" w:rsidRDefault="443866DF" w:rsidP="443866DF">
      <w:pPr>
        <w:spacing w:after="360"/>
      </w:pPr>
      <w:r w:rsidRPr="00AE2F9C">
        <w:t xml:space="preserve">La administración de propiedad horizontal enfrenta múltiples desafíos derivados del uso de procesos físicos tradicionales, como pagos presenciales, reservas en papel y comunicación informal entre residentes y administradores. Estos métodos generan ineficiencias, errores humanos, pérdida de documentos y baja participación comunitaria. </w:t>
      </w:r>
    </w:p>
    <w:p w14:paraId="55A25FF7" w14:textId="25679F99" w:rsidR="443866DF" w:rsidRPr="00AE2F9C" w:rsidRDefault="443866DF" w:rsidP="443866DF">
      <w:pPr>
        <w:spacing w:after="360"/>
      </w:pPr>
      <w:r w:rsidRPr="00AE2F9C">
        <w:t xml:space="preserve">La población que se beneficiará directamente de esta aplicación está conformada por administradores de conjuntos residenciales, copropietarios y residentes, quienes requieren una solución tecnológica que facilite la gestión, mejore la comunicación y optimice el uso de recursos. Sus principales necesidades incluyen: acceso rápido a información, canales de comunicación efectivos, transparencia en el manejo de recursos y facilidad para realizar pagos y reservas sin desplazamientos físicos. </w:t>
      </w:r>
    </w:p>
    <w:p w14:paraId="635878CC" w14:textId="6E9A66CD" w:rsidR="443866DF" w:rsidRPr="00AE2F9C" w:rsidRDefault="443866DF" w:rsidP="443866DF">
      <w:pPr>
        <w:spacing w:after="360"/>
      </w:pPr>
      <w:r w:rsidRPr="00AE2F9C">
        <w:t>El desarrollo de esta aplicación digital aporta mejoras concretas frente a</w:t>
      </w:r>
      <w:r w:rsidR="00863A98">
        <w:t xml:space="preserve"> los </w:t>
      </w:r>
      <w:r w:rsidRPr="00AE2F9C">
        <w:t>problema</w:t>
      </w:r>
      <w:r w:rsidR="00863A98">
        <w:t>s</w:t>
      </w:r>
      <w:r w:rsidRPr="00AE2F9C">
        <w:t xml:space="preserve"> planteado</w:t>
      </w:r>
      <w:r w:rsidR="00863A98">
        <w:t>s</w:t>
      </w:r>
      <w:r w:rsidRPr="00AE2F9C">
        <w:t xml:space="preserve">: </w:t>
      </w:r>
    </w:p>
    <w:p w14:paraId="6FFB6CAB" w14:textId="071DBFEC" w:rsidR="443866DF" w:rsidRPr="00AE2F9C" w:rsidRDefault="443866DF" w:rsidP="443866DF">
      <w:pPr>
        <w:spacing w:after="360"/>
      </w:pPr>
      <w:r w:rsidRPr="00AE2F9C">
        <w:t xml:space="preserve">Ahorro de tiempo: Automatiza procesos como pagos, reservas y envío de notificaciones, reduciendo la carga operativa. </w:t>
      </w:r>
    </w:p>
    <w:p w14:paraId="399303D9" w14:textId="6DC79D37" w:rsidR="443866DF" w:rsidRPr="00AE2F9C" w:rsidRDefault="443866DF" w:rsidP="443866DF">
      <w:pPr>
        <w:spacing w:after="360"/>
      </w:pPr>
      <w:r w:rsidRPr="00AE2F9C">
        <w:t xml:space="preserve">Reducción de costos: Minimiza el uso de papel, desplazamientos y errores administrativos, permitiendo una gestión más eficiente del presupuesto. </w:t>
      </w:r>
    </w:p>
    <w:p w14:paraId="2A265C18" w14:textId="77F4D10F" w:rsidR="443866DF" w:rsidRPr="00AE2F9C" w:rsidRDefault="443866DF" w:rsidP="443866DF">
      <w:pPr>
        <w:spacing w:after="360"/>
      </w:pPr>
      <w:r w:rsidRPr="00AE2F9C">
        <w:t xml:space="preserve">Incremento en la satisfacción de los usuarios: Al ofrecer una plataforma intuitiva, accesible y segura, se mejora la experiencia de los residentes, quienes podrán interactuar con la administración de forma ágil y transparente. </w:t>
      </w:r>
    </w:p>
    <w:p w14:paraId="6994A943" w14:textId="7F91314F" w:rsidR="443866DF" w:rsidRPr="00AE2F9C" w:rsidRDefault="443866DF" w:rsidP="443866DF">
      <w:pPr>
        <w:spacing w:after="360"/>
      </w:pPr>
      <w:r w:rsidRPr="00AE2F9C">
        <w:t xml:space="preserve">Adicionalmente, la aplicación integrará un componente de inteligencia artificial diseñado para optimizar aún más la gestión administrativa. Este módulo permitirá automatizar el envío de facturación, clasificar solicitudes o peticiones realizadas por los residentes y generar respuestas automáticas básicas, reduciendo la intervención manual del administrador y acelerando la atención de requerimientos. La implementación de esta tecnología favorecerá la eficiencia operativa y promoverá una administración más moderna, proactiva y centrada en el usuario. </w:t>
      </w:r>
    </w:p>
    <w:p w14:paraId="672F84C7" w14:textId="4DEDFCFF" w:rsidR="443866DF" w:rsidRDefault="443866DF" w:rsidP="443866DF">
      <w:pPr>
        <w:spacing w:after="360"/>
      </w:pPr>
      <w:r w:rsidRPr="00AE2F9C">
        <w:t>En conjunto, la incorporación de la inteligencia artificial complementa la transformación digital propuesta, fortaleciendo los objetivos del proyecto y aportando un valor innovador al campo de la propiedad horizontal.</w:t>
      </w:r>
    </w:p>
    <w:p w14:paraId="77190F36" w14:textId="77777777" w:rsidR="008E71D2" w:rsidRPr="00AE2F9C" w:rsidRDefault="008E71D2" w:rsidP="443866DF">
      <w:pPr>
        <w:spacing w:after="360"/>
      </w:pPr>
    </w:p>
    <w:p w14:paraId="31918D0D" w14:textId="4CDC53CB" w:rsidR="00E16E1D" w:rsidRPr="00AE2F9C" w:rsidRDefault="00CD7E64" w:rsidP="00E40985">
      <w:pPr>
        <w:pStyle w:val="Heading2"/>
        <w:rPr>
          <w:rStyle w:val="BookTitle"/>
          <w:rFonts w:ascii="Times New Roman" w:hAnsi="Times New Roman"/>
          <w:b/>
          <w:bCs/>
          <w:smallCaps w:val="0"/>
          <w:spacing w:val="0"/>
          <w:sz w:val="24"/>
        </w:rPr>
      </w:pPr>
      <w:bookmarkStart w:id="18" w:name="_Toc223991145"/>
      <w:r w:rsidRPr="00AE2F9C">
        <w:rPr>
          <w:rStyle w:val="BookTitle"/>
          <w:rFonts w:ascii="Times New Roman" w:hAnsi="Times New Roman"/>
          <w:b/>
          <w:bCs/>
          <w:smallCaps w:val="0"/>
          <w:spacing w:val="0"/>
          <w:sz w:val="24"/>
        </w:rPr>
        <w:t>1.</w:t>
      </w:r>
      <w:r w:rsidR="00E40985" w:rsidRPr="00AE2F9C">
        <w:rPr>
          <w:rStyle w:val="BookTitle"/>
          <w:rFonts w:ascii="Times New Roman" w:hAnsi="Times New Roman"/>
          <w:b/>
          <w:bCs/>
          <w:smallCaps w:val="0"/>
          <w:spacing w:val="0"/>
          <w:sz w:val="24"/>
        </w:rPr>
        <w:t>3</w:t>
      </w:r>
      <w:r w:rsidRPr="00AE2F9C">
        <w:rPr>
          <w:rStyle w:val="BookTitle"/>
          <w:rFonts w:ascii="Times New Roman" w:hAnsi="Times New Roman"/>
          <w:b/>
          <w:bCs/>
          <w:smallCaps w:val="0"/>
          <w:spacing w:val="0"/>
          <w:sz w:val="24"/>
        </w:rPr>
        <w:t xml:space="preserve"> Objetivos</w:t>
      </w:r>
      <w:bookmarkEnd w:id="15"/>
      <w:bookmarkEnd w:id="18"/>
    </w:p>
    <w:p w14:paraId="6C0C2AB5" w14:textId="1E221FE7" w:rsidR="00E16E1D" w:rsidRPr="00AE2F9C" w:rsidRDefault="00CD7E64" w:rsidP="00E40985">
      <w:pPr>
        <w:pStyle w:val="Heading3"/>
        <w:rPr>
          <w:rStyle w:val="BookTitle"/>
          <w:rFonts w:ascii="Times New Roman" w:hAnsi="Times New Roman"/>
          <w:b/>
          <w:bCs w:val="0"/>
          <w:smallCaps w:val="0"/>
          <w:spacing w:val="0"/>
          <w:sz w:val="24"/>
        </w:rPr>
      </w:pPr>
      <w:bookmarkStart w:id="19" w:name="_Toc253862391"/>
      <w:bookmarkStart w:id="20" w:name="_Toc223991146"/>
      <w:r w:rsidRPr="00AE2F9C">
        <w:rPr>
          <w:rStyle w:val="BookTitle"/>
          <w:rFonts w:ascii="Times New Roman" w:hAnsi="Times New Roman"/>
          <w:b/>
          <w:smallCaps w:val="0"/>
          <w:spacing w:val="0"/>
          <w:sz w:val="24"/>
        </w:rPr>
        <w:t>1.</w:t>
      </w:r>
      <w:r w:rsidR="00E40985" w:rsidRPr="00AE2F9C">
        <w:rPr>
          <w:rStyle w:val="BookTitle"/>
          <w:rFonts w:ascii="Times New Roman" w:hAnsi="Times New Roman"/>
          <w:b/>
          <w:smallCaps w:val="0"/>
          <w:spacing w:val="0"/>
          <w:sz w:val="24"/>
        </w:rPr>
        <w:t>3.1</w:t>
      </w:r>
      <w:r w:rsidRPr="00AE2F9C">
        <w:rPr>
          <w:rStyle w:val="BookTitle"/>
          <w:rFonts w:ascii="Times New Roman" w:hAnsi="Times New Roman"/>
          <w:b/>
          <w:smallCaps w:val="0"/>
          <w:spacing w:val="0"/>
          <w:sz w:val="24"/>
        </w:rPr>
        <w:t xml:space="preserve"> </w:t>
      </w:r>
      <w:r w:rsidR="00AD7BD3" w:rsidRPr="00AE2F9C">
        <w:rPr>
          <w:rStyle w:val="BookTitle"/>
          <w:rFonts w:ascii="Times New Roman" w:hAnsi="Times New Roman"/>
          <w:b/>
          <w:smallCaps w:val="0"/>
          <w:spacing w:val="0"/>
          <w:sz w:val="24"/>
        </w:rPr>
        <w:t>Objetivo General</w:t>
      </w:r>
      <w:bookmarkEnd w:id="19"/>
      <w:bookmarkEnd w:id="20"/>
    </w:p>
    <w:p w14:paraId="1C07A50D" w14:textId="24E6F34F" w:rsidR="00675EC0" w:rsidRPr="00AE2F9C" w:rsidRDefault="21C65A89" w:rsidP="00675EC0">
      <w:pPr>
        <w:spacing w:after="600"/>
      </w:pPr>
      <w:r w:rsidRPr="00AE2F9C">
        <w:t xml:space="preserve">Desarrollar una aplicación web para la administración de propiedad horizontal que por medio de la inteligencia artificial permita automatizar procesos administrativos mejorando la experiencia de los residentes.  </w:t>
      </w:r>
    </w:p>
    <w:p w14:paraId="0F6D19B0" w14:textId="6812E4C9" w:rsidR="00E16E1D" w:rsidRPr="00AE2F9C" w:rsidRDefault="008A58F4" w:rsidP="00E40985">
      <w:pPr>
        <w:pStyle w:val="Heading3"/>
        <w:rPr>
          <w:rStyle w:val="BookTitle"/>
          <w:rFonts w:ascii="Times New Roman" w:hAnsi="Times New Roman"/>
          <w:b/>
          <w:bCs w:val="0"/>
          <w:smallCaps w:val="0"/>
          <w:spacing w:val="0"/>
          <w:sz w:val="24"/>
        </w:rPr>
      </w:pPr>
      <w:bookmarkStart w:id="21" w:name="_Toc253862392"/>
      <w:bookmarkStart w:id="22" w:name="_Toc223991147"/>
      <w:r w:rsidRPr="00AE2F9C">
        <w:rPr>
          <w:rStyle w:val="BookTitle"/>
          <w:rFonts w:ascii="Times New Roman" w:hAnsi="Times New Roman"/>
          <w:b/>
          <w:smallCaps w:val="0"/>
          <w:spacing w:val="0"/>
          <w:sz w:val="24"/>
        </w:rPr>
        <w:t>1.</w:t>
      </w:r>
      <w:r w:rsidR="00E40985" w:rsidRPr="00AE2F9C">
        <w:rPr>
          <w:rStyle w:val="BookTitle"/>
          <w:rFonts w:ascii="Times New Roman" w:hAnsi="Times New Roman"/>
          <w:b/>
          <w:bCs w:val="0"/>
          <w:smallCaps w:val="0"/>
          <w:spacing w:val="0"/>
          <w:sz w:val="24"/>
        </w:rPr>
        <w:t>3.2</w:t>
      </w:r>
      <w:r w:rsidRPr="00AE2F9C">
        <w:rPr>
          <w:rStyle w:val="BookTitle"/>
          <w:rFonts w:ascii="Times New Roman" w:hAnsi="Times New Roman"/>
          <w:b/>
          <w:smallCaps w:val="0"/>
          <w:spacing w:val="0"/>
          <w:sz w:val="24"/>
        </w:rPr>
        <w:t xml:space="preserve"> </w:t>
      </w:r>
      <w:r w:rsidR="00AD7BD3" w:rsidRPr="00AE2F9C">
        <w:rPr>
          <w:rStyle w:val="BookTitle"/>
          <w:rFonts w:ascii="Times New Roman" w:hAnsi="Times New Roman"/>
          <w:b/>
          <w:smallCaps w:val="0"/>
          <w:spacing w:val="0"/>
          <w:sz w:val="24"/>
        </w:rPr>
        <w:t>Objetivo</w:t>
      </w:r>
      <w:r w:rsidR="00EC28CC" w:rsidRPr="00AE2F9C">
        <w:rPr>
          <w:rStyle w:val="BookTitle"/>
          <w:rFonts w:ascii="Times New Roman" w:hAnsi="Times New Roman"/>
          <w:b/>
          <w:smallCaps w:val="0"/>
          <w:spacing w:val="0"/>
          <w:sz w:val="24"/>
        </w:rPr>
        <w:t>s</w:t>
      </w:r>
      <w:r w:rsidR="00AD7BD3" w:rsidRPr="00AE2F9C">
        <w:rPr>
          <w:rStyle w:val="BookTitle"/>
          <w:rFonts w:ascii="Times New Roman" w:hAnsi="Times New Roman"/>
          <w:b/>
          <w:smallCaps w:val="0"/>
          <w:spacing w:val="0"/>
          <w:sz w:val="24"/>
        </w:rPr>
        <w:t xml:space="preserve"> Específicos</w:t>
      </w:r>
      <w:bookmarkEnd w:id="21"/>
      <w:bookmarkEnd w:id="22"/>
    </w:p>
    <w:p w14:paraId="6D0D50F4" w14:textId="77803F55" w:rsidR="21C65A89" w:rsidRPr="00AE2F9C" w:rsidRDefault="21C65A89" w:rsidP="21C65A89">
      <w:pPr>
        <w:spacing w:after="360"/>
      </w:pPr>
      <w:r w:rsidRPr="00AE2F9C">
        <w:t xml:space="preserve">Definir los requerimientos funcionales y no funcionales del sistema, incluyendo criterios de seguridad, usabilidad, escalabilidad y accesibilidad, con base en las necesidades de los usuarios. </w:t>
      </w:r>
    </w:p>
    <w:p w14:paraId="1E37E7B3" w14:textId="5BB32624" w:rsidR="21C65A89" w:rsidRPr="00AE2F9C" w:rsidRDefault="21C65A89" w:rsidP="21C65A89">
      <w:pPr>
        <w:spacing w:after="360"/>
      </w:pPr>
      <w:r w:rsidRPr="00AE2F9C">
        <w:t xml:space="preserve">Diseñar la interfaz del sistema para usuario y administrador, priorizando la facilidad de uso y la organización visual de los módulos principales. </w:t>
      </w:r>
    </w:p>
    <w:p w14:paraId="5CC0A458" w14:textId="2769C630" w:rsidR="21C65A89" w:rsidRPr="00AE2F9C" w:rsidRDefault="21C65A89" w:rsidP="21C65A89">
      <w:pPr>
        <w:spacing w:after="360"/>
      </w:pPr>
      <w:r w:rsidRPr="00AE2F9C">
        <w:t xml:space="preserve">Desarrollar un prototipo funcional que integre módulos para pagos en línea, reservas digitales y comunicación directa entre residentes y administración, incorporando un componente de gestión interna de documentos (como recibos, comprobantes o solicitudes), sin involucrar procesos de gestión documental regulados por ley. </w:t>
      </w:r>
    </w:p>
    <w:p w14:paraId="6487FFB8" w14:textId="76E730DD" w:rsidR="00710283" w:rsidRPr="00AE2F9C" w:rsidRDefault="21C65A89" w:rsidP="21C65A89">
      <w:pPr>
        <w:spacing w:after="360"/>
      </w:pPr>
      <w:r w:rsidRPr="00AE2F9C">
        <w:t>Evaluar la implementación de una inteligencia artificial entrenada para automatizar procesos de envió de facturación y clasificación de solicitudes realizadas por los propietarios.</w:t>
      </w:r>
    </w:p>
    <w:p w14:paraId="2E6E55F8" w14:textId="0BC49967" w:rsidR="00F272B5" w:rsidRPr="00AE2F9C" w:rsidRDefault="2ADFAB08" w:rsidP="00F272B5">
      <w:pPr>
        <w:spacing w:after="360"/>
      </w:pPr>
      <w:r>
        <w:t>A continuación en el siguiente capítulo encontrará el marco de referencia...</w:t>
      </w:r>
    </w:p>
    <w:p w14:paraId="726485B5" w14:textId="65480587" w:rsidR="00B51118" w:rsidRPr="00AE2F9C" w:rsidRDefault="00B51118" w:rsidP="00682BB0">
      <w:pPr>
        <w:pStyle w:val="Heading1"/>
      </w:pPr>
    </w:p>
    <w:p w14:paraId="22FAD120" w14:textId="78574518" w:rsidR="00B51118" w:rsidRPr="00AE2F9C" w:rsidRDefault="008A58F4" w:rsidP="2ADFAB08">
      <w:r>
        <w:br w:type="page"/>
      </w:r>
    </w:p>
    <w:p w14:paraId="1E3F6B5B" w14:textId="507211D9" w:rsidR="00B51118" w:rsidRPr="00AE2F9C" w:rsidRDefault="2ADFAB08" w:rsidP="00682BB0">
      <w:pPr>
        <w:pStyle w:val="Heading1"/>
      </w:pPr>
      <w:bookmarkStart w:id="23" w:name="_Toc223991148"/>
      <w:r>
        <w:t>2. Marco Referencial</w:t>
      </w:r>
      <w:bookmarkEnd w:id="23"/>
    </w:p>
    <w:p w14:paraId="13EB0A98" w14:textId="05CECDB0" w:rsidR="008A58F4" w:rsidRPr="00AE2F9C" w:rsidRDefault="008A58F4" w:rsidP="008A58F4">
      <w:pPr>
        <w:pStyle w:val="Heading2"/>
      </w:pPr>
      <w:bookmarkStart w:id="24" w:name="_Toc223991149"/>
      <w:r w:rsidRPr="00AE2F9C">
        <w:t xml:space="preserve">2.1 </w:t>
      </w:r>
      <w:r w:rsidR="004565D7" w:rsidRPr="00AE2F9C">
        <w:t>M</w:t>
      </w:r>
      <w:r w:rsidR="0071094D" w:rsidRPr="00AE2F9C">
        <w:t>arco Teórico</w:t>
      </w:r>
      <w:bookmarkEnd w:id="24"/>
    </w:p>
    <w:p w14:paraId="72E4D28B" w14:textId="77777777" w:rsidR="008A1537" w:rsidRPr="008A1537" w:rsidRDefault="008A1537" w:rsidP="00F1241D">
      <w:pPr>
        <w:rPr>
          <w:b/>
          <w:i/>
        </w:rPr>
      </w:pPr>
      <w:r w:rsidRPr="00C47435">
        <w:rPr>
          <w:lang w:eastAsia="es-CO"/>
        </w:rPr>
        <w:t>La administración de propiedad horizontal ha evolucionado significativamente durante las últimas dos décadas, pasando de modelos tradicionales basados en procesos manuales a la incorporación progresiva de sistemas de información que automatizan tareas administrativas y mejoran la comunicación entre residentes y administradores. Ombati (2022) señala que la adopción de tecnología en la gestión inmobiliaria inició a principios de los años 2000, permitiendo reemplazar registros físicos por herramientas digitales que aumentaron la eficiencia en la operación administrativa.</w:t>
      </w:r>
    </w:p>
    <w:p w14:paraId="4F6E09DE" w14:textId="77777777" w:rsidR="008A1537" w:rsidRPr="008A1537" w:rsidRDefault="008A1537" w:rsidP="00F1241D">
      <w:pPr>
        <w:rPr>
          <w:b/>
          <w:i/>
        </w:rPr>
      </w:pPr>
      <w:r w:rsidRPr="00C47435">
        <w:rPr>
          <w:lang w:eastAsia="es-CO"/>
        </w:rPr>
        <w:t>En América Latina, los primeros análisis académicos sobre la digitalización de la propiedad horizontal se presentaron hacia finales de los años 2000. Solano-Rodríguez, Ocampo y Alzate (2008) destacaron que los avances tecnológicos permiten transformaciones fundamentales en los procesos contables y operativos dentro de las copropiedades, anticipando la tendencia que hoy se consolida en plataformas web y móviles para la administración comunitaria. Posteriormente, Díaz Ortegón y Mora (2012) desarrollaron un software especializado para la gestión de propiedad horizontal, subrayando el rol de los sistemas de información en la comunicación interna, la trazabilidad de pagos y la eficiencia en trámites como solicitudes y reservas.</w:t>
      </w:r>
    </w:p>
    <w:p w14:paraId="4B7D6EBA" w14:textId="77777777" w:rsidR="008A1537" w:rsidRPr="008A1537" w:rsidRDefault="008A1537" w:rsidP="00F1241D">
      <w:pPr>
        <w:rPr>
          <w:b/>
          <w:i/>
        </w:rPr>
      </w:pPr>
      <w:r w:rsidRPr="00C47435">
        <w:rPr>
          <w:lang w:eastAsia="es-CO"/>
        </w:rPr>
        <w:t xml:space="preserve">A nivel internacional, Lappalainen y Federley (2021) introducen el concepto de </w:t>
      </w:r>
      <w:r w:rsidRPr="00C47435">
        <w:rPr>
          <w:i/>
          <w:lang w:eastAsia="es-CO"/>
        </w:rPr>
        <w:t>resident</w:t>
      </w:r>
      <w:r w:rsidR="00362B34" w:rsidRPr="00C47435">
        <w:rPr>
          <w:i/>
          <w:lang w:eastAsia="es-CO"/>
        </w:rPr>
        <w:noBreakHyphen/>
      </w:r>
      <w:r w:rsidRPr="00C47435">
        <w:rPr>
          <w:i/>
          <w:lang w:eastAsia="es-CO"/>
        </w:rPr>
        <w:t>centric housing</w:t>
      </w:r>
      <w:r w:rsidRPr="008A1537">
        <w:rPr>
          <w:b/>
          <w:i/>
        </w:rPr>
        <w:t>, donde los residentes obtienen mayor participación mediante plataformas digitales que centralizan servicios, solicitudes, reservas y comunicaciones. Esta visión promueve modelos de gestión más colaborativos y transparentes, y establece un precedente para el diseño de sistemas orientados a las necesidades reales de los usuarios.</w:t>
      </w:r>
    </w:p>
    <w:p w14:paraId="260DB0AF" w14:textId="77777777" w:rsidR="008A1537" w:rsidRPr="00C47435" w:rsidRDefault="008A1537" w:rsidP="00F1241D">
      <w:pPr>
        <w:rPr>
          <w:lang w:eastAsia="es-CO"/>
        </w:rPr>
      </w:pPr>
      <w:r w:rsidRPr="00C47435">
        <w:rPr>
          <w:lang w:eastAsia="es-CO"/>
        </w:rPr>
        <w:t>Asimismo, Villasin y Encarnación (2024) afirman que los métodos administrativos manuales generan ineficiencias, errores frecuentes y demoras, lo cual respalda la necesidad de sistemas basados en la web que automatizan procesos como facturación, mantenimiento, comunicación y seguimiento de actividades internas.</w:t>
      </w:r>
    </w:p>
    <w:p w14:paraId="763FFE9D" w14:textId="77777777" w:rsidR="008A1537" w:rsidRPr="00C47435" w:rsidRDefault="008A1537" w:rsidP="00F1241D">
      <w:pPr>
        <w:rPr>
          <w:lang w:eastAsia="es-CO"/>
        </w:rPr>
      </w:pPr>
      <w:r w:rsidRPr="00C47435">
        <w:rPr>
          <w:lang w:eastAsia="es-CO"/>
        </w:rPr>
        <w:t>En cuanto a fundamentos administrativos, Pérez González (2005) plantea que la integración de tecnologías de la información contribuye a la generación de valor organizacional, especialmente cuando se aplica en modelos que integran conocimiento y procesos internos. De manera complementaria, la teoría de gestión por procesos expuesta por Andrade (2025) sostiene que la eficiencia administrativa depende de la claridad en los flujos de trabajo y la digitalización de procedimientos, elementos que este proyecto adopta mediante la automatización y trazabilidad del sistema propuesto.</w:t>
      </w:r>
    </w:p>
    <w:p w14:paraId="1017D376" w14:textId="77777777" w:rsidR="008A1537" w:rsidRPr="00C47435" w:rsidRDefault="008A1537" w:rsidP="00F1241D">
      <w:pPr>
        <w:rPr>
          <w:lang w:eastAsia="es-CO"/>
        </w:rPr>
      </w:pPr>
      <w:r w:rsidRPr="00C47435">
        <w:rPr>
          <w:lang w:eastAsia="es-CO"/>
        </w:rPr>
        <w:t>Desde la perspectiva de la transformación digital, Huamán Coronel y Medina Sotelo (2022) definen este proceso como la implementación de tecnologías que permiten una gobernanza más activa y eficiente. En el ámbito residencial, esto implica sustituir procesos manuales por herramientas web que integran pagos digitales, gestión de incidencias, notificaciones automáticas y almacenamiento de información.</w:t>
      </w:r>
    </w:p>
    <w:p w14:paraId="7D18043F" w14:textId="77777777" w:rsidR="008A1537" w:rsidRPr="008A1537" w:rsidRDefault="008A1537" w:rsidP="00F1241D">
      <w:pPr>
        <w:rPr>
          <w:b/>
          <w:i/>
        </w:rPr>
      </w:pPr>
      <w:r w:rsidRPr="00C47435">
        <w:rPr>
          <w:lang w:eastAsia="es-CO"/>
        </w:rPr>
        <w:t>El diseño centrado en el usuario (UX/UI) constituye otro pilar teórico. La norma ISO 9241</w:t>
      </w:r>
      <w:r w:rsidR="00362B34" w:rsidRPr="00C47435">
        <w:rPr>
          <w:lang w:eastAsia="es-CO"/>
        </w:rPr>
        <w:noBreakHyphen/>
      </w:r>
      <w:r w:rsidRPr="00C47435">
        <w:rPr>
          <w:lang w:eastAsia="es-CO"/>
        </w:rPr>
        <w:t>210 (2019) establece que la experiencia del usuario es determinante en la adopción de sistemas tecnológicos, ya que promueve usabilidad, accesibilidad y satisfacción general. En este proyecto, este enfoque se implementa al diseñar interfaces intuiti</w:t>
      </w:r>
      <w:r w:rsidRPr="008A1537">
        <w:rPr>
          <w:b/>
          <w:i/>
        </w:rPr>
        <w:t>vas tanto para residentes como para administradores.</w:t>
      </w:r>
    </w:p>
    <w:p w14:paraId="1D67CF70" w14:textId="77777777" w:rsidR="008A1537" w:rsidRDefault="008A1537" w:rsidP="00F1241D">
      <w:pPr>
        <w:rPr>
          <w:b/>
          <w:i/>
        </w:rPr>
      </w:pPr>
      <w:r w:rsidRPr="00C47435">
        <w:rPr>
          <w:lang w:eastAsia="es-CO"/>
        </w:rPr>
        <w:t>Finalmente, el marco de seguridad y protección de datos sustenta la necesidad de garantizar confidencialidad, integridad y disponibilidad de la información. La Ley 1581 de 2012 y los lineamientos del enf</w:t>
      </w:r>
      <w:r w:rsidRPr="008A1537">
        <w:rPr>
          <w:b/>
          <w:i/>
        </w:rPr>
        <w:t>oque privacidad desde el diseño (SIC, 2025) establecen parámetros obligatorios para el tratamiento de datos personales, aspectos que la arquitectura propuesta incorpora mediante autenticación segura, cifrado y gestión responsable de la información.</w:t>
      </w:r>
    </w:p>
    <w:p w14:paraId="33BD15C0" w14:textId="4D5D889D" w:rsidR="00B51118" w:rsidRPr="00AE2F9C" w:rsidRDefault="008A58F4" w:rsidP="008A58F4">
      <w:pPr>
        <w:pStyle w:val="Heading2"/>
      </w:pPr>
      <w:bookmarkStart w:id="25" w:name="_Toc223991150"/>
      <w:r w:rsidRPr="00AE2F9C">
        <w:t xml:space="preserve">2.2 </w:t>
      </w:r>
      <w:r w:rsidR="004565D7" w:rsidRPr="00AE2F9C">
        <w:t>M</w:t>
      </w:r>
      <w:r w:rsidR="0071094D" w:rsidRPr="00AE2F9C">
        <w:t xml:space="preserve">arco </w:t>
      </w:r>
      <w:r w:rsidR="004565D7" w:rsidRPr="00AE2F9C">
        <w:t>C</w:t>
      </w:r>
      <w:r w:rsidR="0071094D" w:rsidRPr="00AE2F9C">
        <w:t>onceptual</w:t>
      </w:r>
      <w:bookmarkEnd w:id="25"/>
    </w:p>
    <w:p w14:paraId="16A7895B" w14:textId="77777777" w:rsidR="00EA5A08" w:rsidRDefault="00EA5A08" w:rsidP="00EA5A08">
      <w:pPr>
        <w:spacing w:after="360"/>
      </w:pPr>
      <w:r>
        <w:t>A continuación, se definen los conceptos clave utilizados en esta investigación:</w:t>
      </w:r>
    </w:p>
    <w:p w14:paraId="1050C3FA" w14:textId="683088BC" w:rsidR="00EA5A08" w:rsidRDefault="2ADFAB08" w:rsidP="00EA5A08">
      <w:pPr>
        <w:spacing w:after="360"/>
      </w:pPr>
      <w:r>
        <w:t>Aplicación web: Plataforma accesible desde navegadores que permite realizar tareas específicas mediante internet. En la propiedad horizontal facilita la gestión de pagos, reservas, solicitudes y notificaciones, permitiendo centralizar la interacción entre residentes y administradores.</w:t>
      </w:r>
    </w:p>
    <w:p w14:paraId="057AF59C" w14:textId="77777777" w:rsidR="00EA5A08" w:rsidRDefault="00EA5A08" w:rsidP="00EA5A08">
      <w:pPr>
        <w:spacing w:after="360"/>
      </w:pPr>
      <w:r>
        <w:t>Propiedad horizontal</w:t>
      </w:r>
    </w:p>
    <w:p w14:paraId="592D2674" w14:textId="77777777" w:rsidR="00EA5A08" w:rsidRDefault="00EA5A08" w:rsidP="00EA5A08">
      <w:pPr>
        <w:spacing w:after="360"/>
      </w:pPr>
      <w:r>
        <w:t>Régimen jurídico que regula edificios y conjuntos sometidos a áreas privadas y comunes, según la Ley 675 de 2001. Incluye órganos de dirección como la asamblea, el consejo de administración y el administrador, quienes gestionan recursos, convivencia y procesos internos.</w:t>
      </w:r>
    </w:p>
    <w:p w14:paraId="3429269A" w14:textId="77777777" w:rsidR="00EA5A08" w:rsidRDefault="00EA5A08" w:rsidP="00EA5A08">
      <w:pPr>
        <w:spacing w:after="360"/>
      </w:pPr>
      <w:r>
        <w:t>Inteligencia artificial</w:t>
      </w:r>
    </w:p>
    <w:p w14:paraId="29BAC274" w14:textId="77777777" w:rsidR="00EA5A08" w:rsidRDefault="00EA5A08" w:rsidP="00EA5A08">
      <w:pPr>
        <w:spacing w:after="360"/>
      </w:pPr>
      <w:r>
        <w:t>Capacidad de sistemas computacionales para realizar tareas que requieren razonamiento humano. En la administración residencial se utiliza para clasificación automática de solicitudes, análisis de datos, seguridad y automatización de procesos repetitivos.</w:t>
      </w:r>
    </w:p>
    <w:p w14:paraId="7CC2B42E" w14:textId="77777777" w:rsidR="00EA5A08" w:rsidRDefault="00EA5A08" w:rsidP="00EA5A08">
      <w:pPr>
        <w:spacing w:after="360"/>
      </w:pPr>
      <w:r>
        <w:t>Administración digital</w:t>
      </w:r>
    </w:p>
    <w:p w14:paraId="548732F5" w14:textId="77777777" w:rsidR="00EA5A08" w:rsidRDefault="00EA5A08" w:rsidP="00EA5A08">
      <w:pPr>
        <w:spacing w:after="360"/>
      </w:pPr>
      <w:r>
        <w:t>Modelo de gestión que usa tecnologías web, aplicaciones y sistemas automatizados para realizar procesos como pagos, mantenimiento, comunicación interna y control financiero. A diferencia de la administración manual, permite trazabilidad, reducción de errores y eficiencia operativa.</w:t>
      </w:r>
    </w:p>
    <w:p w14:paraId="61BAD0B8" w14:textId="77777777" w:rsidR="00EA5A08" w:rsidRDefault="00EA5A08" w:rsidP="00EA5A08">
      <w:pPr>
        <w:spacing w:after="360"/>
      </w:pPr>
      <w:r>
        <w:t>Administración manual</w:t>
      </w:r>
    </w:p>
    <w:p w14:paraId="56E61C60" w14:textId="77777777" w:rsidR="00EA5A08" w:rsidRDefault="00EA5A08" w:rsidP="00EA5A08">
      <w:pPr>
        <w:spacing w:after="360"/>
      </w:pPr>
      <w:r>
        <w:t>Modelo tradicional basado en documentos físicos, hojas de cálculo y trámites presenciales. Aunque históricamente ha sido el método predominante, presenta desventajas como pérdida de documentos, lentitud y errores humanos.</w:t>
      </w:r>
    </w:p>
    <w:p w14:paraId="54DB808A" w14:textId="77777777" w:rsidR="00EA5A08" w:rsidRDefault="00EA5A08" w:rsidP="00EA5A08">
      <w:pPr>
        <w:spacing w:after="360"/>
      </w:pPr>
      <w:r>
        <w:t>Gestión inmobiliaria</w:t>
      </w:r>
    </w:p>
    <w:p w14:paraId="2F318384" w14:textId="382922EF" w:rsidR="004565D7" w:rsidRPr="00AE2F9C" w:rsidRDefault="00EA5A08" w:rsidP="00DE192B">
      <w:pPr>
        <w:spacing w:after="360"/>
      </w:pPr>
      <w:r>
        <w:t xml:space="preserve">Conjunto de actividades orientadas al manejo administrativo, financiero, legal y operativo de una propiedad o conjunto residencial, incluyendo mantenimiento, presupuesto, cobranza, seguridad y comunicación </w:t>
      </w:r>
      <w:r w:rsidR="009F541D">
        <w:t>interna.</w:t>
      </w:r>
    </w:p>
    <w:p w14:paraId="09474950" w14:textId="17EFD78C" w:rsidR="00B51118" w:rsidRPr="00AE2F9C" w:rsidRDefault="008A58F4" w:rsidP="008A58F4">
      <w:pPr>
        <w:pStyle w:val="Heading2"/>
      </w:pPr>
      <w:bookmarkStart w:id="26" w:name="_Toc223991151"/>
      <w:r w:rsidRPr="00AE2F9C">
        <w:t xml:space="preserve">2.3 </w:t>
      </w:r>
      <w:r w:rsidR="004565D7" w:rsidRPr="00AE2F9C">
        <w:t>M</w:t>
      </w:r>
      <w:r w:rsidR="0071094D" w:rsidRPr="00AE2F9C">
        <w:t xml:space="preserve">arco </w:t>
      </w:r>
      <w:r w:rsidR="004565D7" w:rsidRPr="00AE2F9C">
        <w:t>L</w:t>
      </w:r>
      <w:r w:rsidR="0071094D" w:rsidRPr="00AE2F9C">
        <w:t>egal</w:t>
      </w:r>
      <w:bookmarkEnd w:id="26"/>
    </w:p>
    <w:p w14:paraId="4F77220C" w14:textId="77777777" w:rsidR="00CC4245" w:rsidRDefault="00CC4245" w:rsidP="00CC4245">
      <w:pPr>
        <w:spacing w:after="360"/>
      </w:pPr>
      <w:r>
        <w:t>Para garantizar que la solución tecnológica desarrollada sea viable, responsable y conforme a las normativas vigentes en Colombia, se consideran las siguientes disposiciones:</w:t>
      </w:r>
    </w:p>
    <w:p w14:paraId="40AFAAFD" w14:textId="1C829A71" w:rsidR="00CC4245" w:rsidRDefault="00CC4245" w:rsidP="00CC4245">
      <w:pPr>
        <w:spacing w:after="360"/>
      </w:pPr>
      <w:r>
        <w:t>Propiedad Horizontal</w:t>
      </w:r>
    </w:p>
    <w:p w14:paraId="48F92EE3" w14:textId="57CEF265" w:rsidR="00CC4245" w:rsidRDefault="00CC4245" w:rsidP="00CC4245">
      <w:pPr>
        <w:spacing w:after="360"/>
      </w:pPr>
      <w:r>
        <w:t>Ley 675 de 2001: Regula la propiedad horizontal en Colombia. Define las funciones del administrador, los órganos de gobierno y los deberes de los copropietarios. El sistema propuesto facilita el cumplimiento de estos procesos mediante herramientas digitales que mejoran la trazabilidad y transparencia administrativa.</w:t>
      </w:r>
    </w:p>
    <w:p w14:paraId="754F9667" w14:textId="0C800559" w:rsidR="00CC4245" w:rsidRDefault="00CC4245" w:rsidP="00CC4245">
      <w:pPr>
        <w:spacing w:after="360"/>
      </w:pPr>
      <w:r>
        <w:t>Decreto 768 de 2025: Establece lineamientos sobre convivencia y seguridad ciudadana en conjuntos residenciales. Regula el uso de evidencias digitales en procesos policivos, el derecho a la intimidad y facultades de alcaldías para reglamentar actividades en zonas comunes. Estos parámetros deben ser considerados en módulos de comunicación y gestión de incidencias.</w:t>
      </w:r>
    </w:p>
    <w:p w14:paraId="26769FCD" w14:textId="72D3EE1A" w:rsidR="00CC4245" w:rsidRDefault="00CC4245" w:rsidP="00CC4245">
      <w:pPr>
        <w:spacing w:after="360"/>
      </w:pPr>
      <w:r>
        <w:t>Protección de datos personales</w:t>
      </w:r>
    </w:p>
    <w:p w14:paraId="30C7C73F" w14:textId="032073BF" w:rsidR="00CC4245" w:rsidRDefault="00CC4245" w:rsidP="00CC4245">
      <w:pPr>
        <w:spacing w:after="360"/>
      </w:pPr>
      <w:r>
        <w:t>Ley 1581 de 2012: Regula el tratamiento de datos personales bajo principios de legalidad, finalidad, veracidad, acceso y seguridad. La plataforma debe cumplir con estos criterios mediante protocolos de autenticación, almacenamiento seguro y consentimiento informado.</w:t>
      </w:r>
    </w:p>
    <w:p w14:paraId="0C5301C2" w14:textId="63364813" w:rsidR="00CC4245" w:rsidRDefault="00CC4245" w:rsidP="00CC4245">
      <w:pPr>
        <w:spacing w:after="360"/>
      </w:pPr>
      <w:r>
        <w:t>Concepto SIC 167843 de 2025: Obliga a implementar el modelo de privacidad desde el diseño y por defecto, lo que implica integrar medidas de seguridad desde la etapa de arquitectura del sistema.</w:t>
      </w:r>
    </w:p>
    <w:p w14:paraId="6E8F6011" w14:textId="29E893C9" w:rsidR="00CC4245" w:rsidRDefault="00CC4245" w:rsidP="00CC4245">
      <w:pPr>
        <w:spacing w:after="360"/>
      </w:pPr>
      <w:r>
        <w:t>Gestión documental y tecnologías emergentes</w:t>
      </w:r>
    </w:p>
    <w:p w14:paraId="6B41A8E6" w14:textId="11E90452" w:rsidR="00CC4245" w:rsidRDefault="00CC4245" w:rsidP="00CC4245">
      <w:pPr>
        <w:spacing w:after="360"/>
      </w:pPr>
      <w:r>
        <w:t>Ley 527 de 1999: Reconoce la validez jurídica de documentos electrónicos y regula las firmas digitales, necesarias para ciertos documentos generados por la plataforma.</w:t>
      </w:r>
    </w:p>
    <w:p w14:paraId="3B8532F9" w14:textId="50F97E68" w:rsidR="331C02FD" w:rsidRPr="00AE2F9C" w:rsidRDefault="00CC4245" w:rsidP="331C02FD">
      <w:pPr>
        <w:spacing w:after="360"/>
      </w:pPr>
      <w:r>
        <w:t>Normativas PropTech 2025: Promueven la interoperabilidad tecnológica, la trazabilidad y estándares de seguridad en plataformas digitales del sector inmobiliario.</w:t>
      </w:r>
    </w:p>
    <w:p w14:paraId="3EBD856E" w14:textId="77777777" w:rsidR="00CC4245" w:rsidRPr="00AE2F9C" w:rsidRDefault="00CC4245" w:rsidP="00CC4245">
      <w:pPr>
        <w:spacing w:after="360"/>
      </w:pPr>
    </w:p>
    <w:p w14:paraId="4E2EED4E" w14:textId="6163AF89" w:rsidR="003E4D09" w:rsidRPr="00AE2F9C" w:rsidRDefault="003E4D09" w:rsidP="048C14EC">
      <w:pPr>
        <w:pStyle w:val="Heading1"/>
        <w:numPr>
          <w:ilvl w:val="0"/>
          <w:numId w:val="4"/>
        </w:numPr>
        <w:jc w:val="left"/>
      </w:pPr>
    </w:p>
    <w:p w14:paraId="2C717049" w14:textId="5A3B3489" w:rsidR="003E4D09" w:rsidRPr="00AE2F9C" w:rsidRDefault="048C14EC" w:rsidP="2ADFAB08">
      <w:r>
        <w:br w:type="page"/>
      </w:r>
    </w:p>
    <w:p w14:paraId="040B3CCB" w14:textId="49BEE989" w:rsidR="003E4D09" w:rsidRPr="00AE2F9C" w:rsidRDefault="2ADFAB08" w:rsidP="2ADFAB08">
      <w:pPr>
        <w:pStyle w:val="Heading1"/>
      </w:pPr>
      <w:bookmarkStart w:id="27" w:name="_Toc223991152"/>
      <w:r>
        <w:t>3. Método</w:t>
      </w:r>
      <w:bookmarkEnd w:id="27"/>
    </w:p>
    <w:p w14:paraId="5D789B2D" w14:textId="088B4A38" w:rsidR="00C80CBC" w:rsidRPr="00AE2F9C" w:rsidRDefault="00C80CBC" w:rsidP="00221ADB">
      <w:pPr>
        <w:pStyle w:val="Caption"/>
        <w:ind w:left="1440"/>
      </w:pPr>
    </w:p>
    <w:p w14:paraId="24C81C04" w14:textId="5DB86B0C" w:rsidR="00C56268" w:rsidRPr="00AE2F9C" w:rsidRDefault="2ADFAB08" w:rsidP="2ADFAB08">
      <w:pPr>
        <w:spacing w:after="360"/>
        <w:rPr>
          <w:color w:val="FF0000"/>
        </w:rPr>
      </w:pPr>
      <w:r w:rsidRPr="2ADFAB08">
        <w:rPr>
          <w:color w:val="FF0000"/>
        </w:rPr>
        <w:t>Deben observarse en él, las subsecciones de Participantes, Herramientas y Procedimientos (éstos, a su vez, son los subtítulos que se agregan con su respectiva explicación). Debe ser clara la manera en que se efectuó el estudio. Responde a la pregunta: ¿Cómo se va a realizar la investigación / proyecto? Son las acciones y los procedimientos necesarios para alcanzar las metas y los objetivos propuestos. El método es el camino que se elige para la obtención de un fin. La metodología implica la definición de tareas, normas y procedimientos para la ejecución.</w:t>
      </w:r>
    </w:p>
    <w:p w14:paraId="13572FD1" w14:textId="77777777" w:rsidR="003C56DF" w:rsidRPr="00AE2F9C" w:rsidRDefault="003C56DF" w:rsidP="003C56DF">
      <w:pPr>
        <w:spacing w:after="360"/>
        <w:rPr>
          <w:b/>
          <w:bCs/>
        </w:rPr>
      </w:pPr>
      <w:r w:rsidRPr="00AE2F9C">
        <w:rPr>
          <w:b/>
          <w:bCs/>
        </w:rPr>
        <w:t>Tipo de investigación</w:t>
      </w:r>
    </w:p>
    <w:p w14:paraId="12D22A76" w14:textId="77777777" w:rsidR="003C56DF" w:rsidRPr="00AE2F9C" w:rsidRDefault="003C56DF" w:rsidP="003C56DF">
      <w:pPr>
        <w:spacing w:after="360"/>
      </w:pPr>
      <w:r w:rsidRPr="00AE2F9C">
        <w:t>El presente proyecto se desarrolla bajo un enfoque de investigación aplicada, ya que busca solucionar un problema real identificado en la administración de propiedad horizontal mediante el desarrollo de una aplicación web que permita digitalizar procesos administrativos como la gestión de pagos, la comunicación entre residentes y la reserva de espacios comunes.</w:t>
      </w:r>
    </w:p>
    <w:p w14:paraId="23B3B9ED" w14:textId="77777777" w:rsidR="003C56DF" w:rsidRPr="00AE2F9C" w:rsidRDefault="003C56DF" w:rsidP="003C56DF">
      <w:pPr>
        <w:spacing w:after="360"/>
      </w:pPr>
      <w:r w:rsidRPr="00AE2F9C">
        <w:t>El estudio posee un alcance descriptivo y exploratorio. Es descriptivo porque analiza y caracteriza las limitaciones de los procesos administrativos tradicionales utilizados en la gestión de conjuntos residenciales, tales como el manejo manual de pagos, la comunicación informal entre residentes y la falta de centralización de la información. A su vez, es exploratorio, debido a que examina la incorporación de tecnologías digitales y herramientas de inteligencia artificial como mecanismos para optimizar la eficiencia administrativa y mejorar la experiencia de los usuarios.</w:t>
      </w:r>
    </w:p>
    <w:p w14:paraId="40F07065" w14:textId="77777777" w:rsidR="003C56DF" w:rsidRPr="00AE2F9C" w:rsidRDefault="003C56DF" w:rsidP="003C56DF">
      <w:pPr>
        <w:spacing w:after="360"/>
      </w:pPr>
      <w:r w:rsidRPr="00AE2F9C">
        <w:t>Este tipo de investigación permite comprender el problema desde su contexto real, identificar las necesidades de los usuarios y proponer una solución tecnológica viable que contribuya a la transformación digital en la administración de la propiedad horizontal.</w:t>
      </w:r>
    </w:p>
    <w:p w14:paraId="61EA1249" w14:textId="77777777" w:rsidR="00104CB7" w:rsidRPr="00AE2F9C" w:rsidRDefault="00104CB7" w:rsidP="00104CB7">
      <w:pPr>
        <w:spacing w:after="360"/>
      </w:pPr>
      <w:r w:rsidRPr="00AE2F9C">
        <w:t>Técnicas de recolección de información</w:t>
      </w:r>
    </w:p>
    <w:p w14:paraId="6BCC6DAF" w14:textId="77777777" w:rsidR="00104CB7" w:rsidRPr="00AE2F9C" w:rsidRDefault="00104CB7" w:rsidP="00104CB7">
      <w:pPr>
        <w:spacing w:after="360"/>
      </w:pPr>
      <w:r w:rsidRPr="00AE2F9C">
        <w:t>Para la obtención de información relevante que permita comprender el problema y validar la solución propuesta, se utilizarán diferentes técnicas de recolección de datos.</w:t>
      </w:r>
    </w:p>
    <w:p w14:paraId="1C98B362" w14:textId="00CC6C95" w:rsidR="00104CB7" w:rsidRPr="00AE2F9C" w:rsidRDefault="00104CB7" w:rsidP="00104CB7">
      <w:pPr>
        <w:spacing w:after="360"/>
      </w:pPr>
      <w:r w:rsidRPr="00AE2F9C">
        <w:t>Entrevistas</w:t>
      </w:r>
      <w:r w:rsidR="00A150D1" w:rsidRPr="00AE2F9C">
        <w:t xml:space="preserve"> </w:t>
      </w:r>
      <w:r w:rsidRPr="00AE2F9C">
        <w:t>semiestructuradas:</w:t>
      </w:r>
      <w:r w:rsidR="00A150D1" w:rsidRPr="00AE2F9C">
        <w:t xml:space="preserve"> </w:t>
      </w:r>
      <w:r w:rsidRPr="00AE2F9C">
        <w:t>Se realizarán entrevistas a administradores de propiedad horizontal con el objetivo de identificar los principales problemas en la gestión administrativa, tales como la organización de pagos, la comunicación con los residentes y la gestión de reservas de espacios comunes. Estas entrevistas permitirán obtener información cualitativa basada en la experiencia directa de los usuarios.</w:t>
      </w:r>
    </w:p>
    <w:p w14:paraId="29268427" w14:textId="47950078" w:rsidR="00104CB7" w:rsidRPr="00AE2F9C" w:rsidRDefault="00104CB7" w:rsidP="00104CB7">
      <w:pPr>
        <w:spacing w:after="360"/>
      </w:pPr>
      <w:r w:rsidRPr="00AE2F9C">
        <w:t>Observación del proceso administrativo:</w:t>
      </w:r>
      <w:r w:rsidR="00A150D1" w:rsidRPr="00AE2F9C">
        <w:t xml:space="preserve"> </w:t>
      </w:r>
      <w:r w:rsidRPr="00AE2F9C">
        <w:t>Se analizarán los procesos actuales utilizados en la administración del conjunto residencial para comprender cómo se desarrollan las actividades administrativas en la práctica y detectar posibles oportunidades de mejora mediante herramientas tecnológicas.</w:t>
      </w:r>
    </w:p>
    <w:p w14:paraId="45A8A5EF" w14:textId="3CA7039C" w:rsidR="00104CB7" w:rsidRPr="00AE2F9C" w:rsidRDefault="00104CB7" w:rsidP="00104CB7">
      <w:pPr>
        <w:spacing w:after="360"/>
      </w:pPr>
      <w:r w:rsidRPr="00AE2F9C">
        <w:t>Revisión documental:</w:t>
      </w:r>
      <w:r w:rsidR="00A150D1" w:rsidRPr="00AE2F9C">
        <w:t xml:space="preserve"> </w:t>
      </w:r>
      <w:r w:rsidRPr="00AE2F9C">
        <w:t>Se realizará una revisión de literatura académica, artículos científicos, normativas legales y estudios previos relacionados con la administración de propiedad horizontal, los sistemas de información, la transformación digital y el uso de inteligencia artificial en la gestión administrativa.</w:t>
      </w:r>
    </w:p>
    <w:p w14:paraId="71F28C86" w14:textId="01F8B7DC" w:rsidR="00104CB7" w:rsidRPr="00AE2F9C" w:rsidRDefault="00104CB7" w:rsidP="00104CB7">
      <w:pPr>
        <w:spacing w:after="360"/>
      </w:pPr>
      <w:r w:rsidRPr="00AE2F9C">
        <w:t>Pruebas con usuarios (validación del prototipo):</w:t>
      </w:r>
      <w:r w:rsidR="00A150D1" w:rsidRPr="00AE2F9C">
        <w:t xml:space="preserve"> </w:t>
      </w:r>
      <w:r w:rsidRPr="00AE2F9C">
        <w:t>Durante el desarrollo del prototipo del sistema se llevarán a cabo pruebas con usuarios reales, con el fin de evaluar aspectos como la usabilidad, la eficiencia del sistema y el nivel de satisfacción de los usuarios frente a las funcionalidades implementadas.</w:t>
      </w:r>
    </w:p>
    <w:p w14:paraId="576C6168" w14:textId="761B501E" w:rsidR="00524F25" w:rsidRDefault="00F46761" w:rsidP="00F46761">
      <w:pPr>
        <w:pStyle w:val="Heading2"/>
      </w:pPr>
      <w:bookmarkStart w:id="28" w:name="_Toc223991153"/>
      <w:r w:rsidRPr="00F46761">
        <w:t xml:space="preserve">3.1 </w:t>
      </w:r>
      <w:r w:rsidR="00182756" w:rsidRPr="00AE2F9C">
        <w:t>Metodología</w:t>
      </w:r>
      <w:bookmarkEnd w:id="28"/>
      <w:r w:rsidR="00524F25">
        <w:t xml:space="preserve"> </w:t>
      </w:r>
    </w:p>
    <w:p w14:paraId="53C20153" w14:textId="01172727" w:rsidR="00524F25" w:rsidRPr="00524F25" w:rsidRDefault="00524F25" w:rsidP="00524F25">
      <w:r w:rsidRPr="00524F25">
        <w:t>La metodología </w:t>
      </w:r>
      <w:proofErr w:type="spellStart"/>
      <w:r w:rsidRPr="00524F25">
        <w:t>Crystal</w:t>
      </w:r>
      <w:proofErr w:type="spellEnd"/>
      <w:r w:rsidRPr="00524F25">
        <w:t xml:space="preserve"> Clear es una aproximación ágil diseñada por Alistair Cockburn para equipos pequeños (hasta 8 personas) y proyectos de complejidad moderada. Se centra en el factor humano, privilegiando la comunicación cara a cara, el trabajo conjunto y la entrega frecuente de software funcional. </w:t>
      </w:r>
      <w:proofErr w:type="spellStart"/>
      <w:r w:rsidRPr="00524F25">
        <w:t>Crystal</w:t>
      </w:r>
      <w:proofErr w:type="spellEnd"/>
      <w:r w:rsidRPr="00524F25">
        <w:t xml:space="preserve"> Clear elimina burocracia innecesaria y documentaciones pesadas, enfocándose en producir código probado y utilizable en ciclos cortos (cada uno típico de 2–4 semanas). El equipo se</w:t>
      </w:r>
      <w:r w:rsidR="00BD7E57">
        <w:t xml:space="preserve"> debe</w:t>
      </w:r>
      <w:r w:rsidRPr="00524F25">
        <w:t xml:space="preserve"> ubica</w:t>
      </w:r>
      <w:r w:rsidR="00BD7E57">
        <w:t>r</w:t>
      </w:r>
      <w:r w:rsidRPr="00524F25">
        <w:t xml:space="preserve"> físicamente cercano (favoreciendo la </w:t>
      </w:r>
      <w:r w:rsidRPr="00524F25">
        <w:rPr>
          <w:i/>
          <w:iCs/>
        </w:rPr>
        <w:t>comunicación osmótica</w:t>
      </w:r>
      <w:r w:rsidRPr="00524F25">
        <w:t>), con tableros y diagramas visibles (“radiadores de información”) que permiten conocer el estado del proyecto sin demoras. Además, el usuario clave del negocio participa directamente para orientar el desarrollo. Estas prácticas –ubicación conjunta, entrega temprana frecuente y revisiones constantes– son características reconocidas de proyectos exitosos según Cockburn.</w:t>
      </w:r>
    </w:p>
    <w:p w14:paraId="54B9A917" w14:textId="77777777" w:rsidR="00524F25" w:rsidRPr="00524F25" w:rsidRDefault="00524F25" w:rsidP="00524F25">
      <w:proofErr w:type="spellStart"/>
      <w:r w:rsidRPr="00524F25">
        <w:t>Crystal</w:t>
      </w:r>
      <w:proofErr w:type="spellEnd"/>
      <w:r w:rsidRPr="00524F25">
        <w:t xml:space="preserve"> Clear propone ciclos iterativos anidados en lugar de fases lineales rígidas. Un proyecto típico se organiza en los siguientes ciclos principales:</w:t>
      </w:r>
    </w:p>
    <w:p w14:paraId="7198AC52" w14:textId="1E039943" w:rsidR="00524F25" w:rsidRPr="00524F25" w:rsidRDefault="2ADFAB08" w:rsidP="2ADFAB08">
      <w:pPr>
        <w:numPr>
          <w:ilvl w:val="0"/>
          <w:numId w:val="59"/>
        </w:numPr>
      </w:pPr>
      <w:r>
        <w:t>Ciclo de proyecto (Chartering): etapa inicial de preparación. Incluye formar el equipo principal, realizar una exploración 360° para entender la viabilidad del producto (valores de negocio, requerimientos básicos, tecnologías y roles) y definir convenciones/metodología, además de elaborar el plan inicial. Por ejemplo, durante la fase exploratoria se capturan los requisitos principales y se afinan las estimaciones en unas pocas semanas.</w:t>
      </w:r>
    </w:p>
    <w:p w14:paraId="0917C53F" w14:textId="77777777" w:rsidR="00524F25" w:rsidRPr="00524F25" w:rsidRDefault="00524F25" w:rsidP="00524F25">
      <w:pPr>
        <w:numPr>
          <w:ilvl w:val="0"/>
          <w:numId w:val="59"/>
        </w:numPr>
      </w:pPr>
      <w:r w:rsidRPr="00524F25">
        <w:t xml:space="preserve">Ciclos de entrega: cada ciclo de entrega agrupa una o varias iteraciones y concluye con la entrega de un incremento al usuario. Su duración típica es de 1 semana a 3 meses. Al final de cada ciclo de entrega se realiza un “ritual de finalización” para presentar el producto integrado y evaluar avances. </w:t>
      </w:r>
      <w:proofErr w:type="spellStart"/>
      <w:r w:rsidRPr="00524F25">
        <w:t>Crystal</w:t>
      </w:r>
      <w:proofErr w:type="spellEnd"/>
      <w:r w:rsidRPr="00524F25">
        <w:t xml:space="preserve"> Clear recomienda al menos dos ciclos de entrega para obtener retroalimentación temprana (de lo contrario se corre el riesgo de trabajar mucho sin entregar software al usuario).</w:t>
      </w:r>
    </w:p>
    <w:p w14:paraId="6FF6B450" w14:textId="77777777" w:rsidR="00524F25" w:rsidRPr="00524F25" w:rsidRDefault="00524F25" w:rsidP="00524F25">
      <w:pPr>
        <w:numPr>
          <w:ilvl w:val="0"/>
          <w:numId w:val="59"/>
        </w:numPr>
      </w:pPr>
      <w:r w:rsidRPr="00524F25">
        <w:t>Iteraciones: cada ciclo de entrega se divide en iteraciones breves (por ejemplo, 2–4 semanas). En cada iteración se planifican tareas, se desarrolla el software y se integra código frecuentemente. Cada iteración incluye un </w:t>
      </w:r>
      <w:r w:rsidRPr="00524F25">
        <w:rPr>
          <w:i/>
          <w:iCs/>
        </w:rPr>
        <w:t>ritual de cierre</w:t>
      </w:r>
      <w:r w:rsidRPr="00524F25">
        <w:t> donde el equipo demuestra el software desarrollado y reflexiona sobre problemas surgidos. Las iteraciones de longitud fija (time-box) establecen el “ritmo” (velocidad) del proyecto.</w:t>
      </w:r>
    </w:p>
    <w:p w14:paraId="66704444" w14:textId="77777777" w:rsidR="00524F25" w:rsidRPr="00524F25" w:rsidRDefault="00524F25" w:rsidP="00524F25">
      <w:pPr>
        <w:numPr>
          <w:ilvl w:val="0"/>
          <w:numId w:val="59"/>
        </w:numPr>
      </w:pPr>
      <w:r w:rsidRPr="00524F25">
        <w:t>Ciclo de integración: dentro de cada iteración se realizan integraciones y pruebas continuas del sistema. Se procura integrar código con frecuencia (idealmente varias veces al día o cada pocos días) y ejecutar test automatizados, minimizando errores acumulados.</w:t>
      </w:r>
    </w:p>
    <w:p w14:paraId="7BF7D16C" w14:textId="77777777" w:rsidR="00524F25" w:rsidRPr="00524F25" w:rsidRDefault="00524F25" w:rsidP="00524F25">
      <w:pPr>
        <w:numPr>
          <w:ilvl w:val="0"/>
          <w:numId w:val="59"/>
        </w:numPr>
      </w:pPr>
      <w:r w:rsidRPr="00524F25">
        <w:t>Rutinas diarias/semana: el equipo hace reuniones diarias de pie (“</w:t>
      </w:r>
      <w:proofErr w:type="spellStart"/>
      <w:r w:rsidRPr="00524F25">
        <w:t>daily</w:t>
      </w:r>
      <w:proofErr w:type="spellEnd"/>
      <w:r w:rsidRPr="00524F25">
        <w:t xml:space="preserve"> stand-ups”) muy breves para reportar estado y obstáculos. Asimismo, el desarrollo diario transcurre con encuentros espontáneos junto al pizarrón o estaciones de trabajo (“osmótico”), sin esperar a documentaciones formales.</w:t>
      </w:r>
    </w:p>
    <w:p w14:paraId="6D2A0B93" w14:textId="77777777" w:rsidR="00524F25" w:rsidRDefault="00524F25" w:rsidP="00524F25">
      <w:pPr>
        <w:numPr>
          <w:ilvl w:val="0"/>
          <w:numId w:val="59"/>
        </w:numPr>
      </w:pPr>
      <w:r w:rsidRPr="00524F25">
        <w:t>Talleres de reflexión: tras cada iteración (o cada ciclo de entrega) el equipo se reúne para un taller de reflexión o retrospectiva. En este taller se analiza qué ha funcionado y qué no, y se introducen mejoras en la siguiente iteración. Cockburn señala que bastan breves sesiones periódicas (por ejemplo, una hora cada pocas semanas) para detectar ineficiencias y ajustar el proceso.</w:t>
      </w:r>
    </w:p>
    <w:p w14:paraId="01D38B9A" w14:textId="61437254" w:rsidR="00BD7E57" w:rsidRDefault="00BD7E57" w:rsidP="00062137">
      <w:r>
        <w:t>Como se puede observar, en el nivel más alto se encuentra el Ciclo del Proyecto, que abarca todo el proceso de desarrollo del software desde su inicio hasta su finalización.</w:t>
      </w:r>
      <w:r w:rsidR="00062137">
        <w:t xml:space="preserve"> </w:t>
      </w:r>
      <w:r>
        <w:t>Dentro de este, se dividen los Ciclos de Entrega, cuya finalidad es producir versiones funcionales del sistema. Cada entrega incluye una parte significativa del producto y puede tener una duración aproximada de entre una semana y tres meses.</w:t>
      </w:r>
    </w:p>
    <w:p w14:paraId="2B9F3377" w14:textId="77777777" w:rsidR="00BD7E57" w:rsidRDefault="00BD7E57" w:rsidP="00BD7E57"/>
    <w:p w14:paraId="15862FA2" w14:textId="77777777" w:rsidR="00BD7E57" w:rsidRDefault="00BD7E57" w:rsidP="00BD7E57">
      <w:r>
        <w:t>A su vez, cada ciclo de entrega se compone de uno o varios Ciclos de Iteración, que representan unidades completas de planificación, desarrollo y validación. En estas iteraciones se construyen funcionalidades específicas del sistema. Aunque su duración puede variar, suelen mantenerse dentro del mismo rango de una a varias semanas.</w:t>
      </w:r>
    </w:p>
    <w:p w14:paraId="57DE0456" w14:textId="77777777" w:rsidR="00BD7E57" w:rsidRDefault="00BD7E57" w:rsidP="00BD7E57"/>
    <w:p w14:paraId="3F28F658" w14:textId="1AEEA701" w:rsidR="00BD7E57" w:rsidRDefault="00BD7E57" w:rsidP="00062137">
      <w:r>
        <w:t>Cada iteración se subdivide en Ciclos Semanales, los cuales organizan el trabajo en objetivos concretos a corto plazo, facilitando el seguimiento del progreso y la adaptación a cambios.</w:t>
      </w:r>
      <w:r w:rsidR="00062137">
        <w:t xml:space="preserve"> </w:t>
      </w:r>
      <w:r>
        <w:t>Los ciclos semanales, a su vez, se dividen en Ciclos Diarios, donde el equipo coordina sus actividades, revisa avances y ajusta tareas según sea necesario.</w:t>
      </w:r>
      <w:r w:rsidR="00062137">
        <w:t xml:space="preserve"> </w:t>
      </w:r>
      <w:r>
        <w:t>Finalmente, dentro de cada día se ejecutan múltiples Ciclos de Integración, que consisten en desarrollar, integrar y probar pequeñas partes del sistema de manera continua. Esto garantiza que el software se mantenga funcional y estable durante todo el proceso.</w:t>
      </w:r>
    </w:p>
    <w:p w14:paraId="36396ABC" w14:textId="77777777" w:rsidR="00062137" w:rsidRPr="00524F25" w:rsidRDefault="00062137" w:rsidP="00BD7E57"/>
    <w:p w14:paraId="1E963F3B" w14:textId="6CA0B0C6" w:rsidR="00524F25" w:rsidRPr="00524F25" w:rsidRDefault="00524F25" w:rsidP="00524F25">
      <w:r w:rsidRPr="00524F25">
        <w:t xml:space="preserve">La elección de </w:t>
      </w:r>
      <w:proofErr w:type="spellStart"/>
      <w:r w:rsidRPr="00524F25">
        <w:t>Crystal</w:t>
      </w:r>
      <w:proofErr w:type="spellEnd"/>
      <w:r w:rsidRPr="00524F25">
        <w:t xml:space="preserve"> Clear responde a las características del proyecto: un equipo pequeño (≤8 personas) y un software de riesgo moderado.</w:t>
      </w:r>
      <w:r>
        <w:t xml:space="preserve"> Aunque </w:t>
      </w:r>
      <w:r w:rsidRPr="00524F25">
        <w:t>no define fases rígidas de “levantamiento, diseño, pruebas y entrega” al estilo tradicional. En su lugar, toda la planificación y el diseño son iterativos y colaborativos</w:t>
      </w:r>
      <w:r>
        <w:t>. L</w:t>
      </w:r>
      <w:r w:rsidRPr="00524F25">
        <w:t xml:space="preserve">as ventajas para nuestro caso incluyen: equipo </w:t>
      </w:r>
      <w:proofErr w:type="spellStart"/>
      <w:r w:rsidRPr="00524F25">
        <w:t>co</w:t>
      </w:r>
      <w:proofErr w:type="spellEnd"/>
      <w:r w:rsidRPr="00524F25">
        <w:t xml:space="preserve">-localizado comunicándose directamente (comunicación </w:t>
      </w:r>
      <w:proofErr w:type="spellStart"/>
      <w:r w:rsidRPr="00524F25">
        <w:t>ósmotica</w:t>
      </w:r>
      <w:proofErr w:type="spellEnd"/>
      <w:r w:rsidRPr="00524F25">
        <w:t>); enfoque en valor al usuario a través de entregas frecuentes (cada iteración genera un producto potencialmente útil); adaptabilidad inmediata a cambios de requerimientos sin retrasos documentales; y prácticas sencillas (pruebas automáticas, tableros visibles, revisiones cortas) que aumentan la confianza del equipo y del cliente.</w:t>
      </w:r>
    </w:p>
    <w:p w14:paraId="10DD781A" w14:textId="02945B2E" w:rsidR="00524F25" w:rsidRDefault="00524F25" w:rsidP="00062137">
      <w:r w:rsidRPr="00524F25">
        <w:t xml:space="preserve">En conclusión, la metodología </w:t>
      </w:r>
      <w:proofErr w:type="spellStart"/>
      <w:r w:rsidRPr="00524F25">
        <w:t>Crystal</w:t>
      </w:r>
      <w:proofErr w:type="spellEnd"/>
      <w:r w:rsidRPr="00524F25">
        <w:t xml:space="preserve"> Clear brinda un plan de desarrollo cíclico y adaptativo que se ajusta a equipos pequeños y proyectos con prioridades cambiantes. Sus fases (exploración, iteraciones y entregas parciales) difieren de un modelo tradicional en cascada, pero permiten avanzar de manera segura y continua, obteniendo retroalimentación real desde etapas tempranas. Al adoptar </w:t>
      </w:r>
      <w:proofErr w:type="spellStart"/>
      <w:r w:rsidRPr="00524F25">
        <w:t>Crystal</w:t>
      </w:r>
      <w:proofErr w:type="spellEnd"/>
      <w:r w:rsidRPr="00524F25">
        <w:t xml:space="preserve"> Clear en el proyecto, se favorece una dinámica de trabajo efectiva, centrada en el equipo y en el cliente, con entregas rápidas de valor y mejoras constantes</w:t>
      </w:r>
    </w:p>
    <w:p w14:paraId="4ED6B24E" w14:textId="77777777" w:rsidR="00062137" w:rsidRDefault="00062137" w:rsidP="00062137">
      <w:pPr>
        <w:rPr>
          <w:rFonts w:cs="Arial"/>
          <w:b/>
          <w:bCs/>
          <w:iCs/>
          <w:szCs w:val="24"/>
        </w:rPr>
      </w:pPr>
    </w:p>
    <w:p w14:paraId="427D5847" w14:textId="60FD4FA9" w:rsidR="00D9759D" w:rsidRPr="00AE2F9C" w:rsidRDefault="00D9759D" w:rsidP="00DD5683">
      <w:pPr>
        <w:pStyle w:val="Heading2"/>
      </w:pPr>
      <w:bookmarkStart w:id="29" w:name="_Toc223991154"/>
      <w:r w:rsidRPr="00AE2F9C">
        <w:t>3.</w:t>
      </w:r>
      <w:r w:rsidR="006F193E">
        <w:t>2</w:t>
      </w:r>
      <w:r w:rsidRPr="00AE2F9C">
        <w:t xml:space="preserve"> </w:t>
      </w:r>
      <w:r w:rsidR="004F6549" w:rsidRPr="00AE2F9C">
        <w:t>Planeación</w:t>
      </w:r>
      <w:bookmarkEnd w:id="29"/>
      <w:r w:rsidR="00342096" w:rsidRPr="00AE2F9C">
        <w:t xml:space="preserve"> </w:t>
      </w:r>
    </w:p>
    <w:p w14:paraId="79E05E7D" w14:textId="0B91053B" w:rsidR="000718B5" w:rsidRPr="00AE2F9C" w:rsidRDefault="000718B5" w:rsidP="00182756">
      <w:pPr>
        <w:rPr>
          <w:b/>
          <w:bCs/>
        </w:rPr>
      </w:pPr>
      <w:r w:rsidRPr="00AE2F9C">
        <w:rPr>
          <w:b/>
          <w:bCs/>
        </w:rPr>
        <w:t>ALCANCE DEL PROYECTO</w:t>
      </w:r>
    </w:p>
    <w:p w14:paraId="2F95C930" w14:textId="77777777" w:rsidR="000718B5" w:rsidRPr="00AE2F9C" w:rsidRDefault="000718B5" w:rsidP="000718B5">
      <w:pPr>
        <w:rPr>
          <w:b/>
          <w:bCs/>
        </w:rPr>
      </w:pPr>
      <w:r w:rsidRPr="00AE2F9C">
        <w:rPr>
          <w:b/>
          <w:bCs/>
        </w:rPr>
        <w:t xml:space="preserve"> Alcance General</w:t>
      </w:r>
    </w:p>
    <w:p w14:paraId="2053FFF2" w14:textId="77777777" w:rsidR="000718B5" w:rsidRPr="00AE2F9C" w:rsidRDefault="000718B5" w:rsidP="000718B5">
      <w:r w:rsidRPr="00AE2F9C">
        <w:t>El proyecto consiste en el diseño, desarrollo e implementación de un prototipo funcional de aplicación web para la administración de propiedad horizontal, orientado a digitalizar procesos administrativos esenciales en conjuntos residenciales pequeños y medianos, tomando como caso piloto el conjunto administrado por Samuel David Hurtado Palau en la ciudad de Cali.</w:t>
      </w:r>
    </w:p>
    <w:p w14:paraId="518EA1A8" w14:textId="77777777" w:rsidR="000718B5" w:rsidRPr="00AE2F9C" w:rsidRDefault="000718B5" w:rsidP="000718B5">
      <w:r w:rsidRPr="00AE2F9C">
        <w:t>El sistema será accesible vía web y permitirá centralizar procesos administrativos básicos, mejorar la comunicación entre residentes y administración, y automatizar tareas específicas mediante un componente de inteligencia artificial.</w:t>
      </w:r>
    </w:p>
    <w:p w14:paraId="67DC9374" w14:textId="77777777" w:rsidR="000718B5" w:rsidRPr="00AE2F9C" w:rsidRDefault="000718B5" w:rsidP="000718B5"/>
    <w:p w14:paraId="1411B8C9" w14:textId="77777777" w:rsidR="000718B5" w:rsidRPr="00AE2F9C" w:rsidRDefault="000718B5" w:rsidP="000718B5">
      <w:pPr>
        <w:rPr>
          <w:b/>
          <w:bCs/>
        </w:rPr>
      </w:pPr>
      <w:r w:rsidRPr="00AE2F9C">
        <w:rPr>
          <w:b/>
          <w:bCs/>
        </w:rPr>
        <w:t>Alcance Funcional (Qué sí incluye)</w:t>
      </w:r>
    </w:p>
    <w:p w14:paraId="06EAC33A" w14:textId="77777777" w:rsidR="000718B5" w:rsidRPr="00AE2F9C" w:rsidRDefault="000718B5" w:rsidP="000718B5">
      <w:r w:rsidRPr="00AE2F9C">
        <w:t>La aplicación incluirá los siguientes módulos:</w:t>
      </w:r>
    </w:p>
    <w:p w14:paraId="77503121" w14:textId="77777777" w:rsidR="000718B5" w:rsidRPr="00AE2F9C" w:rsidRDefault="000718B5" w:rsidP="000718B5">
      <w:pPr>
        <w:rPr>
          <w:b/>
          <w:bCs/>
        </w:rPr>
      </w:pPr>
      <w:r w:rsidRPr="00AE2F9C">
        <w:rPr>
          <w:b/>
          <w:bCs/>
        </w:rPr>
        <w:t>1. Gestión de usuarios</w:t>
      </w:r>
    </w:p>
    <w:p w14:paraId="5A79AD82" w14:textId="77777777" w:rsidR="000718B5" w:rsidRPr="00AE2F9C" w:rsidRDefault="000718B5" w:rsidP="0090137E">
      <w:pPr>
        <w:numPr>
          <w:ilvl w:val="0"/>
          <w:numId w:val="12"/>
        </w:numPr>
      </w:pPr>
      <w:r w:rsidRPr="00AE2F9C">
        <w:t>Registro y autenticación</w:t>
      </w:r>
    </w:p>
    <w:p w14:paraId="09022B12" w14:textId="77777777" w:rsidR="000718B5" w:rsidRPr="00AE2F9C" w:rsidRDefault="000718B5" w:rsidP="0090137E">
      <w:pPr>
        <w:numPr>
          <w:ilvl w:val="0"/>
          <w:numId w:val="12"/>
        </w:numPr>
      </w:pPr>
      <w:r w:rsidRPr="00AE2F9C">
        <w:t>Roles: Administrador y Residente</w:t>
      </w:r>
    </w:p>
    <w:p w14:paraId="333B1906" w14:textId="77777777" w:rsidR="000718B5" w:rsidRPr="00AE2F9C" w:rsidRDefault="000718B5" w:rsidP="0090137E">
      <w:pPr>
        <w:numPr>
          <w:ilvl w:val="0"/>
          <w:numId w:val="12"/>
        </w:numPr>
      </w:pPr>
      <w:r w:rsidRPr="00AE2F9C">
        <w:t>Gestión básica de perfiles</w:t>
      </w:r>
    </w:p>
    <w:p w14:paraId="7D3BB997" w14:textId="77777777" w:rsidR="000718B5" w:rsidRPr="00AE2F9C" w:rsidRDefault="000718B5" w:rsidP="000718B5">
      <w:pPr>
        <w:rPr>
          <w:b/>
          <w:bCs/>
        </w:rPr>
      </w:pPr>
      <w:r w:rsidRPr="00AE2F9C">
        <w:rPr>
          <w:b/>
          <w:bCs/>
        </w:rPr>
        <w:t>2. Gestión de pagos</w:t>
      </w:r>
    </w:p>
    <w:p w14:paraId="774BE1D2" w14:textId="77777777" w:rsidR="000718B5" w:rsidRPr="00AE2F9C" w:rsidRDefault="000718B5" w:rsidP="0090137E">
      <w:pPr>
        <w:numPr>
          <w:ilvl w:val="0"/>
          <w:numId w:val="8"/>
        </w:numPr>
      </w:pPr>
      <w:r w:rsidRPr="00AE2F9C">
        <w:t>Registro de pagos</w:t>
      </w:r>
    </w:p>
    <w:p w14:paraId="35231AD1" w14:textId="77777777" w:rsidR="000718B5" w:rsidRPr="00AE2F9C" w:rsidRDefault="000718B5" w:rsidP="0090137E">
      <w:pPr>
        <w:numPr>
          <w:ilvl w:val="0"/>
          <w:numId w:val="8"/>
        </w:numPr>
      </w:pPr>
      <w:r w:rsidRPr="00AE2F9C">
        <w:t>Historial de pagos por residente</w:t>
      </w:r>
    </w:p>
    <w:p w14:paraId="1EC8A290" w14:textId="77777777" w:rsidR="000718B5" w:rsidRPr="00AE2F9C" w:rsidRDefault="000718B5" w:rsidP="0090137E">
      <w:pPr>
        <w:numPr>
          <w:ilvl w:val="0"/>
          <w:numId w:val="8"/>
        </w:numPr>
      </w:pPr>
      <w:r w:rsidRPr="00AE2F9C">
        <w:t>Confirmación de pagos</w:t>
      </w:r>
    </w:p>
    <w:p w14:paraId="1211319A" w14:textId="77777777" w:rsidR="000718B5" w:rsidRPr="00AE2F9C" w:rsidRDefault="000718B5" w:rsidP="0090137E">
      <w:pPr>
        <w:numPr>
          <w:ilvl w:val="0"/>
          <w:numId w:val="8"/>
        </w:numPr>
      </w:pPr>
      <w:r w:rsidRPr="00AE2F9C">
        <w:t>Referenciación correcta para evitar errores</w:t>
      </w:r>
    </w:p>
    <w:p w14:paraId="38A898C5" w14:textId="77777777" w:rsidR="000718B5" w:rsidRPr="00AE2F9C" w:rsidRDefault="000718B5" w:rsidP="000718B5">
      <w:pPr>
        <w:rPr>
          <w:b/>
          <w:bCs/>
        </w:rPr>
      </w:pPr>
      <w:r w:rsidRPr="00AE2F9C">
        <w:rPr>
          <w:b/>
          <w:bCs/>
        </w:rPr>
        <w:t>3. Reservas de zonas comunes</w:t>
      </w:r>
    </w:p>
    <w:p w14:paraId="36F97D68" w14:textId="77777777" w:rsidR="000718B5" w:rsidRPr="00AE2F9C" w:rsidRDefault="000718B5" w:rsidP="0090137E">
      <w:pPr>
        <w:numPr>
          <w:ilvl w:val="0"/>
          <w:numId w:val="14"/>
        </w:numPr>
      </w:pPr>
      <w:r w:rsidRPr="00AE2F9C">
        <w:t>Calendario de disponibilidad</w:t>
      </w:r>
    </w:p>
    <w:p w14:paraId="1C4CCF55" w14:textId="77777777" w:rsidR="000718B5" w:rsidRPr="00AE2F9C" w:rsidRDefault="000718B5" w:rsidP="0090137E">
      <w:pPr>
        <w:numPr>
          <w:ilvl w:val="0"/>
          <w:numId w:val="14"/>
        </w:numPr>
      </w:pPr>
      <w:r w:rsidRPr="00AE2F9C">
        <w:t>Registro de reservas</w:t>
      </w:r>
    </w:p>
    <w:p w14:paraId="49BAAD78" w14:textId="77777777" w:rsidR="000718B5" w:rsidRPr="00AE2F9C" w:rsidRDefault="000718B5" w:rsidP="0090137E">
      <w:pPr>
        <w:numPr>
          <w:ilvl w:val="0"/>
          <w:numId w:val="14"/>
        </w:numPr>
      </w:pPr>
      <w:r w:rsidRPr="00AE2F9C">
        <w:t>Control de conflictos de horario</w:t>
      </w:r>
    </w:p>
    <w:p w14:paraId="199DBA46" w14:textId="77777777" w:rsidR="000718B5" w:rsidRPr="00AE2F9C" w:rsidRDefault="000718B5" w:rsidP="000718B5">
      <w:pPr>
        <w:rPr>
          <w:b/>
          <w:bCs/>
        </w:rPr>
      </w:pPr>
      <w:r w:rsidRPr="00AE2F9C">
        <w:rPr>
          <w:b/>
          <w:bCs/>
        </w:rPr>
        <w:t>4. Comunicación interna</w:t>
      </w:r>
    </w:p>
    <w:p w14:paraId="52FFD590" w14:textId="77777777" w:rsidR="000718B5" w:rsidRPr="00AE2F9C" w:rsidRDefault="000718B5" w:rsidP="0090137E">
      <w:pPr>
        <w:numPr>
          <w:ilvl w:val="0"/>
          <w:numId w:val="10"/>
        </w:numPr>
      </w:pPr>
      <w:r w:rsidRPr="00AE2F9C">
        <w:t>Envío de notificaciones generales</w:t>
      </w:r>
    </w:p>
    <w:p w14:paraId="3BB0CFC0" w14:textId="77777777" w:rsidR="000718B5" w:rsidRPr="00AE2F9C" w:rsidRDefault="000718B5" w:rsidP="0090137E">
      <w:pPr>
        <w:numPr>
          <w:ilvl w:val="0"/>
          <w:numId w:val="10"/>
        </w:numPr>
      </w:pPr>
      <w:r w:rsidRPr="00AE2F9C">
        <w:t>Canal digital centralizado (mensajería básica)</w:t>
      </w:r>
    </w:p>
    <w:p w14:paraId="091EDBCF" w14:textId="77777777" w:rsidR="000718B5" w:rsidRPr="00AE2F9C" w:rsidRDefault="000718B5" w:rsidP="0090137E">
      <w:pPr>
        <w:numPr>
          <w:ilvl w:val="0"/>
          <w:numId w:val="10"/>
        </w:numPr>
      </w:pPr>
      <w:r w:rsidRPr="00AE2F9C">
        <w:t>Historial de comunicaciones</w:t>
      </w:r>
    </w:p>
    <w:p w14:paraId="7FE34C9E" w14:textId="77777777" w:rsidR="000718B5" w:rsidRPr="00AE2F9C" w:rsidRDefault="000718B5" w:rsidP="000718B5">
      <w:pPr>
        <w:rPr>
          <w:b/>
          <w:bCs/>
        </w:rPr>
      </w:pPr>
      <w:r w:rsidRPr="00AE2F9C">
        <w:rPr>
          <w:b/>
          <w:bCs/>
        </w:rPr>
        <w:t>5. Gestión documental básica</w:t>
      </w:r>
    </w:p>
    <w:p w14:paraId="4DFF40FC" w14:textId="77777777" w:rsidR="000718B5" w:rsidRPr="00AE2F9C" w:rsidRDefault="000718B5" w:rsidP="0090137E">
      <w:pPr>
        <w:numPr>
          <w:ilvl w:val="0"/>
          <w:numId w:val="7"/>
        </w:numPr>
      </w:pPr>
      <w:r w:rsidRPr="00AE2F9C">
        <w:t>Carga y descarga de documentos (recibos, comunicados)</w:t>
      </w:r>
    </w:p>
    <w:p w14:paraId="546CD97D" w14:textId="77777777" w:rsidR="000718B5" w:rsidRPr="00AE2F9C" w:rsidRDefault="000718B5" w:rsidP="0090137E">
      <w:pPr>
        <w:numPr>
          <w:ilvl w:val="0"/>
          <w:numId w:val="7"/>
        </w:numPr>
      </w:pPr>
      <w:r w:rsidRPr="00AE2F9C">
        <w:t>Almacenamiento digital organizado</w:t>
      </w:r>
    </w:p>
    <w:p w14:paraId="6EE0775C" w14:textId="77777777" w:rsidR="000718B5" w:rsidRPr="00AE2F9C" w:rsidRDefault="000718B5" w:rsidP="000718B5">
      <w:pPr>
        <w:rPr>
          <w:b/>
          <w:bCs/>
        </w:rPr>
      </w:pPr>
      <w:r w:rsidRPr="00AE2F9C">
        <w:rPr>
          <w:b/>
          <w:bCs/>
        </w:rPr>
        <w:t>6. Módulo básico de Inteligencia Artificial</w:t>
      </w:r>
    </w:p>
    <w:p w14:paraId="344FF44A" w14:textId="77777777" w:rsidR="000718B5" w:rsidRPr="00AE2F9C" w:rsidRDefault="000718B5" w:rsidP="0090137E">
      <w:pPr>
        <w:numPr>
          <w:ilvl w:val="0"/>
          <w:numId w:val="11"/>
        </w:numPr>
      </w:pPr>
      <w:r w:rsidRPr="00AE2F9C">
        <w:t>Clasificación automática de solicitudes</w:t>
      </w:r>
    </w:p>
    <w:p w14:paraId="7A5B9C10" w14:textId="77777777" w:rsidR="000718B5" w:rsidRPr="00AE2F9C" w:rsidRDefault="000718B5" w:rsidP="0090137E">
      <w:pPr>
        <w:numPr>
          <w:ilvl w:val="0"/>
          <w:numId w:val="11"/>
        </w:numPr>
      </w:pPr>
      <w:r w:rsidRPr="00AE2F9C">
        <w:t>Automatización del envío de facturación</w:t>
      </w:r>
    </w:p>
    <w:p w14:paraId="277F0235" w14:textId="77777777" w:rsidR="000718B5" w:rsidRPr="00AE2F9C" w:rsidRDefault="000718B5" w:rsidP="0090137E">
      <w:pPr>
        <w:numPr>
          <w:ilvl w:val="0"/>
          <w:numId w:val="11"/>
        </w:numPr>
      </w:pPr>
      <w:r w:rsidRPr="00AE2F9C">
        <w:t>(Opcional según avance) predicción básica de morosidad basada en patrones históricos simples</w:t>
      </w:r>
    </w:p>
    <w:p w14:paraId="4E84706A" w14:textId="77777777" w:rsidR="000718B5" w:rsidRPr="00AE2F9C" w:rsidRDefault="000718B5" w:rsidP="000718B5"/>
    <w:p w14:paraId="49D95F16" w14:textId="77777777" w:rsidR="000718B5" w:rsidRPr="00AE2F9C" w:rsidRDefault="000718B5" w:rsidP="000718B5">
      <w:pPr>
        <w:rPr>
          <w:b/>
          <w:bCs/>
        </w:rPr>
      </w:pPr>
      <w:r w:rsidRPr="00AE2F9C">
        <w:rPr>
          <w:b/>
          <w:bCs/>
        </w:rPr>
        <w:t>Alcance Excluido (Qué NO incluye)</w:t>
      </w:r>
    </w:p>
    <w:p w14:paraId="33219AE5" w14:textId="77777777" w:rsidR="000718B5" w:rsidRPr="00AE2F9C" w:rsidRDefault="000718B5" w:rsidP="000718B5">
      <w:r w:rsidRPr="00AE2F9C">
        <w:t>El sistema NO incluirá:</w:t>
      </w:r>
    </w:p>
    <w:p w14:paraId="2B401D1B" w14:textId="77777777" w:rsidR="000718B5" w:rsidRPr="00AE2F9C" w:rsidRDefault="000718B5" w:rsidP="0090137E">
      <w:pPr>
        <w:numPr>
          <w:ilvl w:val="0"/>
          <w:numId w:val="13"/>
        </w:numPr>
      </w:pPr>
      <w:r w:rsidRPr="00AE2F9C">
        <w:t>Integración con entidades bancarias reales (solo simulación o registro interno)</w:t>
      </w:r>
    </w:p>
    <w:p w14:paraId="55A96D73" w14:textId="77777777" w:rsidR="000718B5" w:rsidRPr="00AE2F9C" w:rsidRDefault="000718B5" w:rsidP="0090137E">
      <w:pPr>
        <w:numPr>
          <w:ilvl w:val="0"/>
          <w:numId w:val="13"/>
        </w:numPr>
      </w:pPr>
      <w:r w:rsidRPr="00AE2F9C">
        <w:t>Firma digital certificada</w:t>
      </w:r>
    </w:p>
    <w:p w14:paraId="5FD8AA0B" w14:textId="77777777" w:rsidR="000718B5" w:rsidRPr="00AE2F9C" w:rsidRDefault="000718B5" w:rsidP="0090137E">
      <w:pPr>
        <w:numPr>
          <w:ilvl w:val="0"/>
          <w:numId w:val="13"/>
        </w:numPr>
      </w:pPr>
      <w:r w:rsidRPr="00AE2F9C">
        <w:t>Cumplimiento de gestión documental regulada por el Archivo General de la Nación</w:t>
      </w:r>
    </w:p>
    <w:p w14:paraId="16005CF6" w14:textId="77777777" w:rsidR="000718B5" w:rsidRPr="00AE2F9C" w:rsidRDefault="000718B5" w:rsidP="0090137E">
      <w:pPr>
        <w:numPr>
          <w:ilvl w:val="0"/>
          <w:numId w:val="13"/>
        </w:numPr>
      </w:pPr>
      <w:r w:rsidRPr="00AE2F9C">
        <w:t>Integración con sistemas gubernamentales</w:t>
      </w:r>
    </w:p>
    <w:p w14:paraId="26FB119A" w14:textId="77777777" w:rsidR="000718B5" w:rsidRPr="00AE2F9C" w:rsidRDefault="000718B5" w:rsidP="0090137E">
      <w:pPr>
        <w:numPr>
          <w:ilvl w:val="0"/>
          <w:numId w:val="13"/>
        </w:numPr>
      </w:pPr>
      <w:r w:rsidRPr="00AE2F9C">
        <w:t>Aplicación móvil nativa (solo versión web responsiva)</w:t>
      </w:r>
    </w:p>
    <w:p w14:paraId="08DEF852" w14:textId="77777777" w:rsidR="000718B5" w:rsidRPr="00AE2F9C" w:rsidRDefault="000718B5" w:rsidP="0090137E">
      <w:pPr>
        <w:numPr>
          <w:ilvl w:val="0"/>
          <w:numId w:val="13"/>
        </w:numPr>
      </w:pPr>
      <w:r w:rsidRPr="00AE2F9C">
        <w:t>Implementación comercial real con múltiples conjuntos residenciales</w:t>
      </w:r>
    </w:p>
    <w:p w14:paraId="6CE91E2E" w14:textId="77777777" w:rsidR="000718B5" w:rsidRPr="00AE2F9C" w:rsidRDefault="000718B5" w:rsidP="0090137E">
      <w:pPr>
        <w:numPr>
          <w:ilvl w:val="0"/>
          <w:numId w:val="13"/>
        </w:numPr>
      </w:pPr>
      <w:r w:rsidRPr="00AE2F9C">
        <w:t>Infraestructura en la nube empresarial con SLA contractual</w:t>
      </w:r>
    </w:p>
    <w:p w14:paraId="4637B3FC" w14:textId="77777777" w:rsidR="000718B5" w:rsidRPr="00AE2F9C" w:rsidRDefault="000718B5" w:rsidP="000718B5"/>
    <w:p w14:paraId="6200AC54" w14:textId="77777777" w:rsidR="000718B5" w:rsidRPr="00AE2F9C" w:rsidRDefault="000718B5" w:rsidP="000718B5"/>
    <w:p w14:paraId="4EDFEDED" w14:textId="77777777" w:rsidR="000718B5" w:rsidRPr="00AE2F9C" w:rsidRDefault="000718B5" w:rsidP="000718B5">
      <w:pPr>
        <w:rPr>
          <w:b/>
          <w:bCs/>
        </w:rPr>
      </w:pPr>
      <w:r w:rsidRPr="00AE2F9C">
        <w:rPr>
          <w:b/>
          <w:bCs/>
        </w:rPr>
        <w:t xml:space="preserve"> Alcance Técnico</w:t>
      </w:r>
    </w:p>
    <w:p w14:paraId="7FB78E03" w14:textId="77777777" w:rsidR="000718B5" w:rsidRPr="00AE2F9C" w:rsidRDefault="000718B5" w:rsidP="000718B5">
      <w:r w:rsidRPr="00AE2F9C">
        <w:t>Tipo de sistema: Aplicación web</w:t>
      </w:r>
    </w:p>
    <w:p w14:paraId="3FCFFF07" w14:textId="77777777" w:rsidR="000718B5" w:rsidRPr="00AE2F9C" w:rsidRDefault="000718B5" w:rsidP="000718B5">
      <w:r w:rsidRPr="00AE2F9C">
        <w:t>Arquitectura: Cliente-servidor</w:t>
      </w:r>
    </w:p>
    <w:p w14:paraId="297785CA" w14:textId="64C776BF" w:rsidR="000718B5" w:rsidRPr="00AE2F9C" w:rsidRDefault="048C14EC" w:rsidP="000718B5">
      <w:r w:rsidRPr="00AE2F9C">
        <w:t>Base de datos: Relacional (</w:t>
      </w:r>
      <w:proofErr w:type="spellStart"/>
      <w:r w:rsidR="0C111B25" w:rsidRPr="00AE2F9C">
        <w:t>Postgre</w:t>
      </w:r>
      <w:r w:rsidR="00AE2F9C" w:rsidRPr="00AE2F9C">
        <w:t>SQL</w:t>
      </w:r>
      <w:proofErr w:type="spellEnd"/>
      <w:r w:rsidRPr="00AE2F9C">
        <w:t>)</w:t>
      </w:r>
      <w:r w:rsidR="00AE2F9C" w:rsidRPr="00AE2F9C">
        <w:t xml:space="preserve"> gestionada con </w:t>
      </w:r>
      <w:proofErr w:type="spellStart"/>
      <w:r w:rsidR="00AE2F9C" w:rsidRPr="00AE2F9C">
        <w:t>Supabase</w:t>
      </w:r>
      <w:proofErr w:type="spellEnd"/>
    </w:p>
    <w:p w14:paraId="69544C7B" w14:textId="2ED746D7" w:rsidR="000718B5" w:rsidRPr="00AE2F9C" w:rsidRDefault="000718B5" w:rsidP="000718B5">
      <w:proofErr w:type="spellStart"/>
      <w:r w:rsidRPr="00AE2F9C">
        <w:t>Backend</w:t>
      </w:r>
      <w:proofErr w:type="spellEnd"/>
      <w:r w:rsidRPr="00AE2F9C">
        <w:t xml:space="preserve">: </w:t>
      </w:r>
      <w:r w:rsidR="00AE2F9C" w:rsidRPr="00AE2F9C">
        <w:t xml:space="preserve">API REST implementada con </w:t>
      </w:r>
      <w:proofErr w:type="spellStart"/>
      <w:r w:rsidR="00AE2F9C" w:rsidRPr="00AE2F9C">
        <w:t>FastAPI</w:t>
      </w:r>
      <w:proofErr w:type="spellEnd"/>
      <w:r w:rsidR="00AE2F9C" w:rsidRPr="00AE2F9C">
        <w:t xml:space="preserve"> e integración con </w:t>
      </w:r>
      <w:proofErr w:type="spellStart"/>
      <w:r w:rsidR="00AE2F9C" w:rsidRPr="00AE2F9C">
        <w:t>Supabase</w:t>
      </w:r>
      <w:proofErr w:type="spellEnd"/>
    </w:p>
    <w:p w14:paraId="6206EA11" w14:textId="77777777" w:rsidR="000718B5" w:rsidRPr="00AE2F9C" w:rsidRDefault="000718B5" w:rsidP="000718B5">
      <w:proofErr w:type="spellStart"/>
      <w:r w:rsidRPr="00AE2F9C">
        <w:t>Frontend</w:t>
      </w:r>
      <w:proofErr w:type="spellEnd"/>
      <w:r w:rsidRPr="00AE2F9C">
        <w:t>: (</w:t>
      </w:r>
      <w:proofErr w:type="spellStart"/>
      <w:r w:rsidRPr="00AE2F9C">
        <w:t>Javascript</w:t>
      </w:r>
      <w:proofErr w:type="spellEnd"/>
      <w:r w:rsidRPr="00AE2F9C">
        <w:t xml:space="preserve">, </w:t>
      </w:r>
      <w:proofErr w:type="spellStart"/>
      <w:r w:rsidRPr="00AE2F9C">
        <w:t>html</w:t>
      </w:r>
      <w:proofErr w:type="spellEnd"/>
      <w:r w:rsidRPr="00AE2F9C">
        <w:t xml:space="preserve">, </w:t>
      </w:r>
      <w:proofErr w:type="spellStart"/>
      <w:r w:rsidRPr="00AE2F9C">
        <w:t>css</w:t>
      </w:r>
      <w:proofErr w:type="spellEnd"/>
      <w:r w:rsidRPr="00AE2F9C">
        <w:t>)</w:t>
      </w:r>
    </w:p>
    <w:p w14:paraId="3E4E70C8" w14:textId="77777777" w:rsidR="000718B5" w:rsidRPr="00AE2F9C" w:rsidRDefault="000718B5" w:rsidP="000718B5">
      <w:r w:rsidRPr="00AE2F9C">
        <w:t>IA: Modelo básico supervisado o sistema de clasificación basado en reglas</w:t>
      </w:r>
    </w:p>
    <w:p w14:paraId="624983FE" w14:textId="77777777" w:rsidR="000718B5" w:rsidRPr="00AE2F9C" w:rsidRDefault="000718B5" w:rsidP="000718B5">
      <w:pPr>
        <w:rPr>
          <w:b/>
          <w:bCs/>
        </w:rPr>
      </w:pPr>
      <w:r w:rsidRPr="00AE2F9C">
        <w:rPr>
          <w:b/>
          <w:bCs/>
        </w:rPr>
        <w:t>Seguridad:</w:t>
      </w:r>
    </w:p>
    <w:p w14:paraId="39599139" w14:textId="77777777" w:rsidR="000718B5" w:rsidRPr="00AE2F9C" w:rsidRDefault="000718B5" w:rsidP="0090137E">
      <w:pPr>
        <w:numPr>
          <w:ilvl w:val="0"/>
          <w:numId w:val="9"/>
        </w:numPr>
      </w:pPr>
      <w:r w:rsidRPr="00AE2F9C">
        <w:t>Autenticación</w:t>
      </w:r>
    </w:p>
    <w:p w14:paraId="3C250B67" w14:textId="77777777" w:rsidR="000718B5" w:rsidRPr="00AE2F9C" w:rsidRDefault="000718B5" w:rsidP="0090137E">
      <w:pPr>
        <w:numPr>
          <w:ilvl w:val="0"/>
          <w:numId w:val="9"/>
        </w:numPr>
      </w:pPr>
      <w:r w:rsidRPr="00AE2F9C">
        <w:t>Control de roles</w:t>
      </w:r>
    </w:p>
    <w:p w14:paraId="74334422" w14:textId="77777777" w:rsidR="000718B5" w:rsidRPr="00AE2F9C" w:rsidRDefault="000718B5" w:rsidP="0090137E">
      <w:pPr>
        <w:numPr>
          <w:ilvl w:val="0"/>
          <w:numId w:val="9"/>
        </w:numPr>
      </w:pPr>
      <w:r w:rsidRPr="00AE2F9C">
        <w:t>Protección de datos personales bajo Ley 1581 de 2012</w:t>
      </w:r>
    </w:p>
    <w:p w14:paraId="6DC9C4C2" w14:textId="77777777" w:rsidR="000718B5" w:rsidRPr="00AE2F9C" w:rsidRDefault="000718B5" w:rsidP="000718B5"/>
    <w:p w14:paraId="708E42C8" w14:textId="77777777" w:rsidR="000718B5" w:rsidRPr="00AE2F9C" w:rsidRDefault="000718B5" w:rsidP="000718B5">
      <w:pPr>
        <w:rPr>
          <w:b/>
          <w:bCs/>
        </w:rPr>
      </w:pPr>
      <w:r w:rsidRPr="00AE2F9C">
        <w:rPr>
          <w:b/>
          <w:bCs/>
        </w:rPr>
        <w:t>Alcance de Validación</w:t>
      </w:r>
    </w:p>
    <w:p w14:paraId="1CA4D9AF" w14:textId="77777777" w:rsidR="000718B5" w:rsidRPr="00AE2F9C" w:rsidRDefault="000718B5" w:rsidP="000718B5">
      <w:r w:rsidRPr="00AE2F9C">
        <w:t>El sistema será validado mediante:</w:t>
      </w:r>
    </w:p>
    <w:p w14:paraId="7B3FDF1E" w14:textId="77777777" w:rsidR="000718B5" w:rsidRPr="00AE2F9C" w:rsidRDefault="000718B5" w:rsidP="0090137E">
      <w:pPr>
        <w:numPr>
          <w:ilvl w:val="0"/>
          <w:numId w:val="6"/>
        </w:numPr>
      </w:pPr>
      <w:r w:rsidRPr="00AE2F9C">
        <w:t>Implementación piloto con un administrador real</w:t>
      </w:r>
    </w:p>
    <w:p w14:paraId="5C5F8C37" w14:textId="77777777" w:rsidR="000718B5" w:rsidRPr="00AE2F9C" w:rsidRDefault="000718B5" w:rsidP="0090137E">
      <w:pPr>
        <w:numPr>
          <w:ilvl w:val="0"/>
          <w:numId w:val="6"/>
        </w:numPr>
      </w:pPr>
      <w:r w:rsidRPr="00AE2F9C">
        <w:t>Medición de:</w:t>
      </w:r>
    </w:p>
    <w:p w14:paraId="5892FFCF" w14:textId="77777777" w:rsidR="000718B5" w:rsidRPr="00AE2F9C" w:rsidRDefault="000718B5" w:rsidP="0090137E">
      <w:pPr>
        <w:numPr>
          <w:ilvl w:val="0"/>
          <w:numId w:val="6"/>
        </w:numPr>
      </w:pPr>
      <w:r w:rsidRPr="00AE2F9C">
        <w:t>Frecuencia de uso</w:t>
      </w:r>
    </w:p>
    <w:p w14:paraId="1A6C7C45" w14:textId="77777777" w:rsidR="000718B5" w:rsidRPr="00AE2F9C" w:rsidRDefault="000718B5" w:rsidP="0090137E">
      <w:pPr>
        <w:numPr>
          <w:ilvl w:val="0"/>
          <w:numId w:val="6"/>
        </w:numPr>
      </w:pPr>
      <w:r w:rsidRPr="00AE2F9C">
        <w:t>Reducción de tiempos administrativos</w:t>
      </w:r>
    </w:p>
    <w:p w14:paraId="4EE83543" w14:textId="77777777" w:rsidR="000718B5" w:rsidRPr="00AE2F9C" w:rsidRDefault="000718B5" w:rsidP="0090137E">
      <w:pPr>
        <w:numPr>
          <w:ilvl w:val="0"/>
          <w:numId w:val="6"/>
        </w:numPr>
      </w:pPr>
      <w:r w:rsidRPr="00AE2F9C">
        <w:t>Satisfacción del usuario</w:t>
      </w:r>
    </w:p>
    <w:p w14:paraId="3D502F25" w14:textId="77777777" w:rsidR="000718B5" w:rsidRPr="00AE2F9C" w:rsidRDefault="000718B5" w:rsidP="0090137E">
      <w:pPr>
        <w:numPr>
          <w:ilvl w:val="0"/>
          <w:numId w:val="6"/>
        </w:numPr>
      </w:pPr>
      <w:r w:rsidRPr="00AE2F9C">
        <w:t>Retroalimentación documentada</w:t>
      </w:r>
    </w:p>
    <w:p w14:paraId="7F72734E" w14:textId="77777777" w:rsidR="00985A7E" w:rsidRPr="00AE2F9C" w:rsidRDefault="00985A7E" w:rsidP="00985A7E"/>
    <w:p w14:paraId="0ED074BB" w14:textId="4E0F9D2D" w:rsidR="00985A7E" w:rsidRPr="00AE2F9C" w:rsidRDefault="00985A7E" w:rsidP="00985A7E"/>
    <w:p w14:paraId="49D3AC33" w14:textId="56D2D316" w:rsidR="00985A7E" w:rsidRPr="00AE2F9C" w:rsidRDefault="00985A7E" w:rsidP="00985A7E">
      <w:r>
        <w:br w:type="page"/>
      </w:r>
    </w:p>
    <w:p w14:paraId="29742607" w14:textId="4668FE28" w:rsidR="00985A7E" w:rsidRPr="00AE2F9C" w:rsidRDefault="2ADFAB08" w:rsidP="2ADFAB08">
      <w:pPr>
        <w:jc w:val="center"/>
      </w:pPr>
      <w:r>
        <w:t>4. Resultados</w:t>
      </w:r>
    </w:p>
    <w:p w14:paraId="550F19E5" w14:textId="3DB890E4" w:rsidR="00985A7E" w:rsidRPr="00CB73FF" w:rsidRDefault="00182756" w:rsidP="00CB73FF">
      <w:pPr>
        <w:pStyle w:val="Heading2"/>
      </w:pPr>
      <w:bookmarkStart w:id="30" w:name="_Toc223991155"/>
      <w:r w:rsidRPr="00AE2F9C">
        <w:t>3</w:t>
      </w:r>
      <w:r w:rsidRPr="00CB73FF">
        <w:t>.</w:t>
      </w:r>
      <w:r w:rsidR="006F193E">
        <w:t>3</w:t>
      </w:r>
      <w:r w:rsidRPr="00CB73FF">
        <w:t xml:space="preserve"> </w:t>
      </w:r>
      <w:r w:rsidR="00985A7E" w:rsidRPr="00CB73FF">
        <w:t>Requisitos iniciales</w:t>
      </w:r>
      <w:bookmarkEnd w:id="30"/>
    </w:p>
    <w:p w14:paraId="11695E81" w14:textId="77777777" w:rsidR="00985A7E" w:rsidRPr="00AE2F9C" w:rsidRDefault="00985A7E" w:rsidP="00985A7E">
      <w:r w:rsidRPr="00AE2F9C">
        <w:t xml:space="preserve">En la actualidad, muchos procesos administrativos se realizan de manera manual o mediante herramientas no centralizadas como hojas de cálculo, correos electrónicos o grupos de mensajería, lo que genera dificultades para ubicar pagos, desorganización en la comunicación con los residentes y poca trazabilidad en las solicitudes. </w:t>
      </w:r>
    </w:p>
    <w:p w14:paraId="4EB47549" w14:textId="77777777" w:rsidR="00985A7E" w:rsidRPr="00AE2F9C" w:rsidRDefault="00985A7E" w:rsidP="00985A7E">
      <w:r w:rsidRPr="00AE2F9C">
        <w:t>A partir de este diagnóstico, se identifican las siguientes necesidades principales que el sistema debe cubrir:</w:t>
      </w:r>
    </w:p>
    <w:p w14:paraId="7C045792" w14:textId="77777777" w:rsidR="00985A7E" w:rsidRPr="00AE2F9C" w:rsidRDefault="00985A7E" w:rsidP="0090137E">
      <w:pPr>
        <w:numPr>
          <w:ilvl w:val="0"/>
          <w:numId w:val="15"/>
        </w:numPr>
      </w:pPr>
      <w:r w:rsidRPr="00AE2F9C">
        <w:rPr>
          <w:b/>
          <w:bCs/>
        </w:rPr>
        <w:t>Centralizar la información administrativa</w:t>
      </w:r>
      <w:r w:rsidRPr="00AE2F9C">
        <w:t xml:space="preserve"> de la propiedad horizontal en una sola plataforma digital accesible para administradores y residentes.</w:t>
      </w:r>
    </w:p>
    <w:p w14:paraId="4DA06503" w14:textId="77777777" w:rsidR="00985A7E" w:rsidRPr="00AE2F9C" w:rsidRDefault="00985A7E" w:rsidP="0090137E">
      <w:pPr>
        <w:numPr>
          <w:ilvl w:val="0"/>
          <w:numId w:val="15"/>
        </w:numPr>
      </w:pPr>
      <w:r w:rsidRPr="00AE2F9C">
        <w:rPr>
          <w:b/>
          <w:bCs/>
        </w:rPr>
        <w:t>Facilitar la gestión de pagos de administración</w:t>
      </w:r>
      <w:r w:rsidRPr="00AE2F9C">
        <w:t>, permitiendo registrar, consultar y organizar los pagos realizados por los residentes.</w:t>
      </w:r>
    </w:p>
    <w:p w14:paraId="1D50105D" w14:textId="77777777" w:rsidR="00985A7E" w:rsidRPr="00AE2F9C" w:rsidRDefault="00985A7E" w:rsidP="0090137E">
      <w:pPr>
        <w:numPr>
          <w:ilvl w:val="0"/>
          <w:numId w:val="15"/>
        </w:numPr>
      </w:pPr>
      <w:r w:rsidRPr="00AE2F9C">
        <w:rPr>
          <w:b/>
          <w:bCs/>
        </w:rPr>
        <w:t>Mejorar la comunicación entre administración y residentes</w:t>
      </w:r>
      <w:r w:rsidRPr="00AE2F9C">
        <w:t>, mediante un sistema de notificaciones o chat interno.</w:t>
      </w:r>
    </w:p>
    <w:p w14:paraId="23908552" w14:textId="77777777" w:rsidR="00985A7E" w:rsidRPr="00AE2F9C" w:rsidRDefault="00985A7E" w:rsidP="0090137E">
      <w:pPr>
        <w:numPr>
          <w:ilvl w:val="0"/>
          <w:numId w:val="15"/>
        </w:numPr>
      </w:pPr>
      <w:r w:rsidRPr="00AE2F9C">
        <w:rPr>
          <w:b/>
          <w:bCs/>
        </w:rPr>
        <w:t>Gestionar solicitudes y reportes de los residentes</w:t>
      </w:r>
      <w:r w:rsidRPr="00AE2F9C">
        <w:t>, permitiendo registrar y dar seguimiento a peticiones o incidencias.</w:t>
      </w:r>
    </w:p>
    <w:p w14:paraId="7A5763D7" w14:textId="77777777" w:rsidR="00985A7E" w:rsidRPr="00AE2F9C" w:rsidRDefault="00985A7E" w:rsidP="0090137E">
      <w:pPr>
        <w:numPr>
          <w:ilvl w:val="0"/>
          <w:numId w:val="15"/>
        </w:numPr>
      </w:pPr>
      <w:r w:rsidRPr="00AE2F9C">
        <w:rPr>
          <w:b/>
          <w:bCs/>
        </w:rPr>
        <w:t>Permitir la reserva de zonas comunes</w:t>
      </w:r>
      <w:r w:rsidRPr="00AE2F9C">
        <w:t xml:space="preserve"> del conjunto residencial de forma digital y organizada.</w:t>
      </w:r>
    </w:p>
    <w:p w14:paraId="059E3322" w14:textId="77777777" w:rsidR="00985A7E" w:rsidRPr="00AE2F9C" w:rsidRDefault="00985A7E" w:rsidP="0090137E">
      <w:pPr>
        <w:numPr>
          <w:ilvl w:val="0"/>
          <w:numId w:val="15"/>
        </w:numPr>
      </w:pPr>
      <w:r w:rsidRPr="00AE2F9C">
        <w:rPr>
          <w:b/>
          <w:bCs/>
        </w:rPr>
        <w:t>Almacenar documentos administrativos importantes</w:t>
      </w:r>
      <w:r w:rsidRPr="00AE2F9C">
        <w:t>, como comprobantes de pago, avisos o solicitudes.</w:t>
      </w:r>
    </w:p>
    <w:p w14:paraId="211C54ED" w14:textId="77777777" w:rsidR="00985A7E" w:rsidRPr="00AE2F9C" w:rsidRDefault="00985A7E" w:rsidP="0090137E">
      <w:pPr>
        <w:numPr>
          <w:ilvl w:val="0"/>
          <w:numId w:val="15"/>
        </w:numPr>
      </w:pPr>
      <w:r w:rsidRPr="00AE2F9C">
        <w:rPr>
          <w:b/>
          <w:bCs/>
        </w:rPr>
        <w:t>Incorporar un componente de inteligencia artificial sencillo</w:t>
      </w:r>
      <w:r w:rsidRPr="00AE2F9C">
        <w:t xml:space="preserve"> que permita automatizar procesos como el envío de facturación o la clasificación de solicitudes realizadas por los usuarios.</w:t>
      </w:r>
    </w:p>
    <w:p w14:paraId="56F2DD11" w14:textId="77777777" w:rsidR="00985A7E" w:rsidRPr="00AE2F9C" w:rsidRDefault="00985A7E" w:rsidP="0090137E">
      <w:pPr>
        <w:numPr>
          <w:ilvl w:val="0"/>
          <w:numId w:val="15"/>
        </w:numPr>
      </w:pPr>
      <w:r w:rsidRPr="00AE2F9C">
        <w:rPr>
          <w:b/>
          <w:bCs/>
        </w:rPr>
        <w:t>Garantizar seguridad y acceso controlado a la información</w:t>
      </w:r>
      <w:r w:rsidRPr="00AE2F9C">
        <w:t>, mediante autenticación de usuarios y manejo adecuado de datos personales.</w:t>
      </w:r>
    </w:p>
    <w:p w14:paraId="04B5BE00" w14:textId="77777777" w:rsidR="00985A7E" w:rsidRPr="00AE2F9C" w:rsidRDefault="00985A7E" w:rsidP="00985A7E"/>
    <w:p w14:paraId="03B95600" w14:textId="24FBEEC3" w:rsidR="00F53DCC" w:rsidRPr="00CB73FF" w:rsidRDefault="2ADFAB08" w:rsidP="00CB73FF">
      <w:pPr>
        <w:pStyle w:val="Heading2"/>
      </w:pPr>
      <w:bookmarkStart w:id="31" w:name="_Toc223991156"/>
      <w:r>
        <w:t>3.4 Requerimientos funcionales</w:t>
      </w:r>
      <w:bookmarkEnd w:id="31"/>
    </w:p>
    <w:p w14:paraId="550FAB82" w14:textId="5372B888" w:rsidR="2ADFAB08" w:rsidRDefault="2ADFAB08" w:rsidP="2ADFAB08"/>
    <w:tbl>
      <w:tblPr>
        <w:tblStyle w:val="TableGrid"/>
        <w:tblW w:w="0" w:type="auto"/>
        <w:tblLook w:val="06A0" w:firstRow="1" w:lastRow="0" w:firstColumn="1" w:lastColumn="0" w:noHBand="1" w:noVBand="1"/>
      </w:tblPr>
      <w:tblGrid>
        <w:gridCol w:w="3117"/>
        <w:gridCol w:w="3117"/>
        <w:gridCol w:w="3116"/>
      </w:tblGrid>
      <w:tr w:rsidR="1101420A" w14:paraId="624A4265" w14:textId="77777777" w:rsidTr="1101420A">
        <w:trPr>
          <w:trHeight w:val="300"/>
        </w:trPr>
        <w:tc>
          <w:tcPr>
            <w:tcW w:w="9360" w:type="dxa"/>
            <w:gridSpan w:val="3"/>
          </w:tcPr>
          <w:p w14:paraId="5888E9F2" w14:textId="0FC1A3C0" w:rsidR="1101420A" w:rsidRDefault="1101420A" w:rsidP="1101420A">
            <w:pPr>
              <w:jc w:val="center"/>
              <w:rPr>
                <w:b/>
                <w:bCs/>
              </w:rPr>
            </w:pPr>
            <w:r w:rsidRPr="1101420A">
              <w:rPr>
                <w:b/>
                <w:bCs/>
              </w:rPr>
              <w:t>Gestión de Usuarios</w:t>
            </w:r>
          </w:p>
        </w:tc>
      </w:tr>
      <w:tr w:rsidR="1101420A" w14:paraId="1B1ED4F5" w14:textId="77777777" w:rsidTr="1101420A">
        <w:trPr>
          <w:trHeight w:val="300"/>
        </w:trPr>
        <w:tc>
          <w:tcPr>
            <w:tcW w:w="3120" w:type="dxa"/>
          </w:tcPr>
          <w:p w14:paraId="0D5746F0" w14:textId="6F8C2C21" w:rsidR="1101420A" w:rsidRDefault="1101420A" w:rsidP="1101420A">
            <w:r>
              <w:t>Nombre del requisito</w:t>
            </w:r>
          </w:p>
        </w:tc>
        <w:tc>
          <w:tcPr>
            <w:tcW w:w="3120" w:type="dxa"/>
          </w:tcPr>
          <w:p w14:paraId="2CDAC25C" w14:textId="52770076" w:rsidR="1101420A" w:rsidRDefault="1101420A" w:rsidP="1101420A">
            <w:r>
              <w:t>Descripción</w:t>
            </w:r>
          </w:p>
        </w:tc>
        <w:tc>
          <w:tcPr>
            <w:tcW w:w="3120" w:type="dxa"/>
          </w:tcPr>
          <w:p w14:paraId="34A660A9" w14:textId="278643F2" w:rsidR="1101420A" w:rsidRDefault="1101420A" w:rsidP="1101420A">
            <w:r>
              <w:t>Nivel de riesgo</w:t>
            </w:r>
          </w:p>
        </w:tc>
      </w:tr>
      <w:tr w:rsidR="1101420A" w14:paraId="179C82B7" w14:textId="77777777" w:rsidTr="1101420A">
        <w:trPr>
          <w:trHeight w:val="300"/>
        </w:trPr>
        <w:tc>
          <w:tcPr>
            <w:tcW w:w="3120" w:type="dxa"/>
          </w:tcPr>
          <w:p w14:paraId="6BF950C7" w14:textId="421D96F6" w:rsidR="1101420A" w:rsidRDefault="1101420A" w:rsidP="1101420A">
            <w:r>
              <w:t>RF-01</w:t>
            </w:r>
          </w:p>
        </w:tc>
        <w:tc>
          <w:tcPr>
            <w:tcW w:w="3120" w:type="dxa"/>
          </w:tcPr>
          <w:p w14:paraId="574D7340" w14:textId="60F633D3" w:rsidR="1101420A" w:rsidRDefault="1101420A" w:rsidP="1101420A">
            <w:r>
              <w:t>El sistema debe permitir registro de usuarios (residente y administrador).</w:t>
            </w:r>
          </w:p>
        </w:tc>
        <w:tc>
          <w:tcPr>
            <w:tcW w:w="3120" w:type="dxa"/>
          </w:tcPr>
          <w:p w14:paraId="01929E93" w14:textId="29243E26" w:rsidR="1101420A" w:rsidRDefault="1101420A" w:rsidP="1101420A">
            <w:r>
              <w:t xml:space="preserve">Alta </w:t>
            </w:r>
          </w:p>
        </w:tc>
      </w:tr>
      <w:tr w:rsidR="1101420A" w14:paraId="1C42BAC0" w14:textId="77777777" w:rsidTr="1101420A">
        <w:trPr>
          <w:trHeight w:val="300"/>
        </w:trPr>
        <w:tc>
          <w:tcPr>
            <w:tcW w:w="3120" w:type="dxa"/>
          </w:tcPr>
          <w:p w14:paraId="312B93EE" w14:textId="51262C67" w:rsidR="1101420A" w:rsidRDefault="1101420A" w:rsidP="1101420A"/>
        </w:tc>
        <w:tc>
          <w:tcPr>
            <w:tcW w:w="3120" w:type="dxa"/>
          </w:tcPr>
          <w:p w14:paraId="1631A63D" w14:textId="51262C67" w:rsidR="1101420A" w:rsidRDefault="1101420A" w:rsidP="1101420A"/>
        </w:tc>
        <w:tc>
          <w:tcPr>
            <w:tcW w:w="3120" w:type="dxa"/>
          </w:tcPr>
          <w:p w14:paraId="027E7C40" w14:textId="51262C67" w:rsidR="1101420A" w:rsidRDefault="1101420A" w:rsidP="1101420A"/>
        </w:tc>
      </w:tr>
    </w:tbl>
    <w:p w14:paraId="7655D8F6" w14:textId="3DE76174" w:rsidR="1101420A" w:rsidRDefault="1101420A" w:rsidP="1101420A"/>
    <w:p w14:paraId="7824FA77" w14:textId="79066FA7" w:rsidR="00F53DCC" w:rsidRPr="00AE2F9C" w:rsidRDefault="1101420A" w:rsidP="1101420A">
      <w:pPr>
        <w:rPr>
          <w:b/>
          <w:bCs/>
        </w:rPr>
      </w:pPr>
      <w:r w:rsidRPr="1101420A">
        <w:rPr>
          <w:b/>
          <w:bCs/>
        </w:rPr>
        <w:t>3.1.1 Gestión de Usuarios</w:t>
      </w:r>
    </w:p>
    <w:p w14:paraId="3DA99779" w14:textId="77777777" w:rsidR="00F53DCC" w:rsidRPr="00AE2F9C" w:rsidRDefault="00F53DCC" w:rsidP="00F53DCC">
      <w:r w:rsidRPr="00AE2F9C">
        <w:t>RF-01: El sistema debe permitir registro de usuarios (residente y administrador).</w:t>
      </w:r>
    </w:p>
    <w:p w14:paraId="2E24DAB2" w14:textId="77777777" w:rsidR="00F53DCC" w:rsidRPr="00AE2F9C" w:rsidRDefault="00F53DCC" w:rsidP="00F53DCC">
      <w:r w:rsidRPr="00AE2F9C">
        <w:t>RF-02: El sistema debe permitir autenticación segura (</w:t>
      </w:r>
      <w:proofErr w:type="spellStart"/>
      <w:r w:rsidRPr="00AE2F9C">
        <w:t>login</w:t>
      </w:r>
      <w:proofErr w:type="spellEnd"/>
      <w:r w:rsidRPr="00AE2F9C">
        <w:t>/</w:t>
      </w:r>
      <w:proofErr w:type="spellStart"/>
      <w:r w:rsidRPr="00AE2F9C">
        <w:t>logout</w:t>
      </w:r>
      <w:proofErr w:type="spellEnd"/>
      <w:r w:rsidRPr="00AE2F9C">
        <w:t>).</w:t>
      </w:r>
    </w:p>
    <w:p w14:paraId="56E69B0E" w14:textId="77777777" w:rsidR="00F53DCC" w:rsidRPr="00AE2F9C" w:rsidRDefault="00F53DCC" w:rsidP="00F53DCC">
      <w:r w:rsidRPr="00AE2F9C">
        <w:t>RF-03: El administrador debe poder crear, editar y desactivar usuarios.</w:t>
      </w:r>
    </w:p>
    <w:p w14:paraId="67D7515C" w14:textId="77777777" w:rsidR="00F53DCC" w:rsidRPr="00AE2F9C" w:rsidRDefault="00F53DCC" w:rsidP="00F53DCC">
      <w:r w:rsidRPr="00AE2F9C">
        <w:t>RF-04: El sistema debe manejar roles diferenciados (Administrador / Residente).</w:t>
      </w:r>
    </w:p>
    <w:p w14:paraId="4A591821" w14:textId="77777777" w:rsidR="00F53DCC" w:rsidRPr="00AE2F9C" w:rsidRDefault="00F53DCC" w:rsidP="00F53DCC"/>
    <w:p w14:paraId="56FF7E6E" w14:textId="338C55A4" w:rsidR="00F53DCC" w:rsidRPr="00AE2F9C" w:rsidRDefault="006032D1" w:rsidP="00F53DCC">
      <w:pPr>
        <w:rPr>
          <w:b/>
        </w:rPr>
      </w:pPr>
      <w:r>
        <w:rPr>
          <w:b/>
        </w:rPr>
        <w:t>3.</w:t>
      </w:r>
      <w:r w:rsidR="00F53DCC" w:rsidRPr="00AE2F9C">
        <w:rPr>
          <w:b/>
        </w:rPr>
        <w:t>1.2 Gestión de Pagos y Facturación</w:t>
      </w:r>
    </w:p>
    <w:p w14:paraId="22A23700" w14:textId="77777777" w:rsidR="00F53DCC" w:rsidRPr="00AE2F9C" w:rsidRDefault="00F53DCC" w:rsidP="00F53DCC">
      <w:r w:rsidRPr="00AE2F9C">
        <w:t>RF-05: El sistema debe generar facturas mensuales automáticas para cada residente.</w:t>
      </w:r>
    </w:p>
    <w:p w14:paraId="4424CA33" w14:textId="77777777" w:rsidR="00F53DCC" w:rsidRPr="00AE2F9C" w:rsidRDefault="00F53DCC" w:rsidP="00F53DCC">
      <w:r w:rsidRPr="00AE2F9C">
        <w:t>RF-06: El sistema debe permitir consultar historial de pagos.</w:t>
      </w:r>
    </w:p>
    <w:p w14:paraId="526DE024" w14:textId="77777777" w:rsidR="00F53DCC" w:rsidRPr="00AE2F9C" w:rsidRDefault="00F53DCC" w:rsidP="00F53DCC">
      <w:r w:rsidRPr="00AE2F9C">
        <w:t>RF-07: El sistema debe permitir realizar pagos.</w:t>
      </w:r>
    </w:p>
    <w:p w14:paraId="5C3CA835" w14:textId="77777777" w:rsidR="00F53DCC" w:rsidRPr="00AE2F9C" w:rsidRDefault="00F53DCC" w:rsidP="00F53DCC">
      <w:r w:rsidRPr="00AE2F9C">
        <w:t>RF-08: El sistema debe generar comprobante digital de pago.</w:t>
      </w:r>
    </w:p>
    <w:p w14:paraId="1E0DDF02" w14:textId="77777777" w:rsidR="00F53DCC" w:rsidRPr="00AE2F9C" w:rsidRDefault="00F53DCC" w:rsidP="00F53DCC">
      <w:r w:rsidRPr="00AE2F9C">
        <w:t>RF-09: El sistema debe permitir trazabilidad de cada transacción.</w:t>
      </w:r>
    </w:p>
    <w:p w14:paraId="15311CD5" w14:textId="77777777" w:rsidR="00F53DCC" w:rsidRPr="00AE2F9C" w:rsidRDefault="00F53DCC" w:rsidP="00F53DCC">
      <w:r w:rsidRPr="00AE2F9C">
        <w:t>RF-10: El sistema debe enviar notificaciones automáticas de vencimiento.</w:t>
      </w:r>
    </w:p>
    <w:p w14:paraId="182BC756" w14:textId="77777777" w:rsidR="00F53DCC" w:rsidRPr="00AE2F9C" w:rsidRDefault="00F53DCC" w:rsidP="00F53DCC"/>
    <w:p w14:paraId="628AEB4F" w14:textId="015538C4" w:rsidR="00F53DCC" w:rsidRPr="00AE2F9C" w:rsidRDefault="006032D1" w:rsidP="00F53DCC">
      <w:pPr>
        <w:rPr>
          <w:b/>
        </w:rPr>
      </w:pPr>
      <w:r>
        <w:rPr>
          <w:b/>
        </w:rPr>
        <w:t>3.</w:t>
      </w:r>
      <w:r w:rsidR="00F53DCC" w:rsidRPr="00AE2F9C">
        <w:rPr>
          <w:b/>
        </w:rPr>
        <w:t>1.3 Gestión de Morosidad</w:t>
      </w:r>
    </w:p>
    <w:p w14:paraId="067210F7" w14:textId="77777777" w:rsidR="00F53DCC" w:rsidRPr="00AE2F9C" w:rsidRDefault="00F53DCC" w:rsidP="00F53DCC">
      <w:r w:rsidRPr="00AE2F9C">
        <w:t>RF-11: El sistema debe identificar automáticamente pagos vencidos.</w:t>
      </w:r>
    </w:p>
    <w:p w14:paraId="61019059" w14:textId="77777777" w:rsidR="00F53DCC" w:rsidRPr="00AE2F9C" w:rsidRDefault="00F53DCC" w:rsidP="00F53DCC">
      <w:r w:rsidRPr="00AE2F9C">
        <w:t>RF-12: El sistema debe calcular días de mora.</w:t>
      </w:r>
    </w:p>
    <w:p w14:paraId="140B7E27" w14:textId="77777777" w:rsidR="00F53DCC" w:rsidRPr="00AE2F9C" w:rsidRDefault="00F53DCC" w:rsidP="00F53DCC">
      <w:r w:rsidRPr="00AE2F9C">
        <w:t>RF-13: El sistema debe generar alertas al administrador sobre residentes morosos.</w:t>
      </w:r>
    </w:p>
    <w:p w14:paraId="17F34D27" w14:textId="77777777" w:rsidR="00F53DCC" w:rsidRPr="00AE2F9C" w:rsidRDefault="00F53DCC" w:rsidP="00F53DCC">
      <w:r w:rsidRPr="00AE2F9C">
        <w:t>RF-14: El sistema debe generar recordatorios automáticos al residente en mora.</w:t>
      </w:r>
    </w:p>
    <w:p w14:paraId="6BE3805F" w14:textId="77777777" w:rsidR="00F53DCC" w:rsidRPr="00AE2F9C" w:rsidRDefault="00F53DCC" w:rsidP="00F53DCC"/>
    <w:p w14:paraId="11C0A6FD" w14:textId="78A3ECA1" w:rsidR="00F53DCC" w:rsidRPr="00AE2F9C" w:rsidRDefault="006032D1" w:rsidP="00F53DCC">
      <w:pPr>
        <w:rPr>
          <w:b/>
        </w:rPr>
      </w:pPr>
      <w:r>
        <w:rPr>
          <w:b/>
        </w:rPr>
        <w:t>3.</w:t>
      </w:r>
      <w:r w:rsidR="00F53DCC" w:rsidRPr="00AE2F9C">
        <w:rPr>
          <w:b/>
        </w:rPr>
        <w:t>1.4 Módulo de IA – Predicción de Morosidad</w:t>
      </w:r>
    </w:p>
    <w:p w14:paraId="26D2EFBC" w14:textId="77777777" w:rsidR="00F53DCC" w:rsidRPr="00AE2F9C" w:rsidRDefault="00F53DCC" w:rsidP="00F53DCC">
      <w:r w:rsidRPr="00AE2F9C">
        <w:t>RF-15: El sistema debe analizar el historial de pagos de cada residente.</w:t>
      </w:r>
    </w:p>
    <w:p w14:paraId="0543BF24" w14:textId="77777777" w:rsidR="00F53DCC" w:rsidRPr="00AE2F9C" w:rsidRDefault="00F53DCC" w:rsidP="00F53DCC">
      <w:r w:rsidRPr="00AE2F9C">
        <w:t>RF-16: El sistema debe calcular una probabilidad de morosidad basada en variables como:</w:t>
      </w:r>
    </w:p>
    <w:p w14:paraId="13087244" w14:textId="77777777" w:rsidR="00F53DCC" w:rsidRPr="00AE2F9C" w:rsidRDefault="00F53DCC" w:rsidP="0090137E">
      <w:pPr>
        <w:numPr>
          <w:ilvl w:val="0"/>
          <w:numId w:val="17"/>
        </w:numPr>
      </w:pPr>
      <w:r w:rsidRPr="00AE2F9C">
        <w:t>Frecuencia de retrasos</w:t>
      </w:r>
    </w:p>
    <w:p w14:paraId="4614584B" w14:textId="77777777" w:rsidR="00F53DCC" w:rsidRPr="00AE2F9C" w:rsidRDefault="00F53DCC" w:rsidP="0090137E">
      <w:pPr>
        <w:numPr>
          <w:ilvl w:val="0"/>
          <w:numId w:val="17"/>
        </w:numPr>
      </w:pPr>
      <w:r w:rsidRPr="00AE2F9C">
        <w:t>Promedio de días de mora</w:t>
      </w:r>
    </w:p>
    <w:p w14:paraId="158C1AED" w14:textId="77777777" w:rsidR="00F53DCC" w:rsidRPr="00AE2F9C" w:rsidRDefault="00F53DCC" w:rsidP="0090137E">
      <w:pPr>
        <w:numPr>
          <w:ilvl w:val="0"/>
          <w:numId w:val="17"/>
        </w:numPr>
      </w:pPr>
      <w:r w:rsidRPr="00AE2F9C">
        <w:t>Cantidad de cuotas vencidas históricas</w:t>
      </w:r>
    </w:p>
    <w:p w14:paraId="3AF1BC3B" w14:textId="77777777" w:rsidR="00F53DCC" w:rsidRPr="00AE2F9C" w:rsidRDefault="00F53DCC" w:rsidP="0090137E">
      <w:pPr>
        <w:numPr>
          <w:ilvl w:val="0"/>
          <w:numId w:val="17"/>
        </w:numPr>
      </w:pPr>
      <w:r w:rsidRPr="00AE2F9C">
        <w:t>Regularidad en pagos</w:t>
      </w:r>
    </w:p>
    <w:p w14:paraId="66CEFDDF" w14:textId="77777777" w:rsidR="00F53DCC" w:rsidRPr="00AE2F9C" w:rsidRDefault="00F53DCC" w:rsidP="00F53DCC"/>
    <w:p w14:paraId="2DEE3711" w14:textId="77777777" w:rsidR="00F53DCC" w:rsidRPr="006032D1" w:rsidRDefault="00F53DCC" w:rsidP="00F53DCC">
      <w:r w:rsidRPr="006032D1">
        <w:t>RF-17: El sistema debe clasificar el riesgo en niveles:</w:t>
      </w:r>
    </w:p>
    <w:p w14:paraId="26C365F6" w14:textId="77777777" w:rsidR="00F53DCC" w:rsidRPr="00AE2F9C" w:rsidRDefault="00F53DCC" w:rsidP="0090137E">
      <w:pPr>
        <w:numPr>
          <w:ilvl w:val="0"/>
          <w:numId w:val="19"/>
        </w:numPr>
      </w:pPr>
      <w:r w:rsidRPr="00AE2F9C">
        <w:t>Bajo</w:t>
      </w:r>
    </w:p>
    <w:p w14:paraId="312B5F97" w14:textId="77777777" w:rsidR="00F53DCC" w:rsidRPr="00AE2F9C" w:rsidRDefault="00F53DCC" w:rsidP="0090137E">
      <w:pPr>
        <w:numPr>
          <w:ilvl w:val="0"/>
          <w:numId w:val="19"/>
        </w:numPr>
      </w:pPr>
      <w:r w:rsidRPr="00AE2F9C">
        <w:t>Medio</w:t>
      </w:r>
    </w:p>
    <w:p w14:paraId="67FEF9CC" w14:textId="77777777" w:rsidR="00F53DCC" w:rsidRPr="00AE2F9C" w:rsidRDefault="00F53DCC" w:rsidP="0090137E">
      <w:pPr>
        <w:numPr>
          <w:ilvl w:val="0"/>
          <w:numId w:val="19"/>
        </w:numPr>
      </w:pPr>
      <w:r w:rsidRPr="00AE2F9C">
        <w:t>Alto</w:t>
      </w:r>
    </w:p>
    <w:p w14:paraId="3BC1EE10" w14:textId="77777777" w:rsidR="00F53DCC" w:rsidRPr="00AE2F9C" w:rsidRDefault="00F53DCC" w:rsidP="00F53DCC"/>
    <w:p w14:paraId="19D6A552" w14:textId="77777777" w:rsidR="00F53DCC" w:rsidRPr="006032D1" w:rsidRDefault="00F53DCC" w:rsidP="00F53DCC">
      <w:r w:rsidRPr="006032D1">
        <w:t xml:space="preserve">RF-18: El sistema debe mostrar al administrador un </w:t>
      </w:r>
      <w:proofErr w:type="spellStart"/>
      <w:r w:rsidRPr="006032D1">
        <w:t>dashboard</w:t>
      </w:r>
      <w:proofErr w:type="spellEnd"/>
      <w:r w:rsidRPr="006032D1">
        <w:t xml:space="preserve"> con:</w:t>
      </w:r>
    </w:p>
    <w:p w14:paraId="5A90F588" w14:textId="77777777" w:rsidR="00F53DCC" w:rsidRPr="00AE2F9C" w:rsidRDefault="00F53DCC" w:rsidP="0090137E">
      <w:pPr>
        <w:numPr>
          <w:ilvl w:val="0"/>
          <w:numId w:val="16"/>
        </w:numPr>
      </w:pPr>
      <w:r w:rsidRPr="00AE2F9C">
        <w:t>Lista de residentes con riesgo alto</w:t>
      </w:r>
    </w:p>
    <w:p w14:paraId="06284BD6" w14:textId="77777777" w:rsidR="00F53DCC" w:rsidRPr="00AE2F9C" w:rsidRDefault="00F53DCC" w:rsidP="0090137E">
      <w:pPr>
        <w:numPr>
          <w:ilvl w:val="0"/>
          <w:numId w:val="16"/>
        </w:numPr>
      </w:pPr>
      <w:r w:rsidRPr="00AE2F9C">
        <w:t>Indicador porcentual de probabilidad de mora</w:t>
      </w:r>
    </w:p>
    <w:p w14:paraId="52F1F3A8" w14:textId="77777777" w:rsidR="00F53DCC" w:rsidRPr="00AE2F9C" w:rsidRDefault="00F53DCC" w:rsidP="0090137E">
      <w:pPr>
        <w:numPr>
          <w:ilvl w:val="0"/>
          <w:numId w:val="16"/>
        </w:numPr>
      </w:pPr>
      <w:r w:rsidRPr="00AE2F9C">
        <w:t>Tendencia histórica</w:t>
      </w:r>
    </w:p>
    <w:p w14:paraId="271D6699" w14:textId="77777777" w:rsidR="00F53DCC" w:rsidRPr="00AE2F9C" w:rsidRDefault="00F53DCC" w:rsidP="00F53DCC"/>
    <w:p w14:paraId="2DF5CB02" w14:textId="77777777" w:rsidR="00F53DCC" w:rsidRPr="00AE2F9C" w:rsidRDefault="00F53DCC" w:rsidP="00F53DCC">
      <w:r w:rsidRPr="00AE2F9C">
        <w:t>RF-19: El sistema debe permitir exportar reporte de riesgo de morosidad.</w:t>
      </w:r>
    </w:p>
    <w:p w14:paraId="4979D3E2" w14:textId="77777777" w:rsidR="00F53DCC" w:rsidRPr="00AE2F9C" w:rsidRDefault="00F53DCC" w:rsidP="00F53DCC">
      <w:r w:rsidRPr="00AE2F9C">
        <w:t>RF-20: El modelo debe actualizarse automáticamente cada mes con nuevos datos.</w:t>
      </w:r>
    </w:p>
    <w:p w14:paraId="61C25BDE" w14:textId="77777777" w:rsidR="00F53DCC" w:rsidRPr="00AE2F9C" w:rsidRDefault="00F53DCC" w:rsidP="0090137E">
      <w:pPr>
        <w:numPr>
          <w:ilvl w:val="0"/>
          <w:numId w:val="18"/>
        </w:numPr>
      </w:pPr>
      <w:r w:rsidRPr="00AE2F9C">
        <w:t>Regresión logística</w:t>
      </w:r>
    </w:p>
    <w:p w14:paraId="784B3A86" w14:textId="77777777" w:rsidR="00F53DCC" w:rsidRPr="00AE2F9C" w:rsidRDefault="00F53DCC" w:rsidP="0090137E">
      <w:pPr>
        <w:numPr>
          <w:ilvl w:val="0"/>
          <w:numId w:val="18"/>
        </w:numPr>
      </w:pPr>
      <w:r w:rsidRPr="00AE2F9C">
        <w:t>Árbol de decisión</w:t>
      </w:r>
    </w:p>
    <w:p w14:paraId="79110F93" w14:textId="77777777" w:rsidR="00F53DCC" w:rsidRPr="00AE2F9C" w:rsidRDefault="00F53DCC" w:rsidP="0090137E">
      <w:pPr>
        <w:numPr>
          <w:ilvl w:val="0"/>
          <w:numId w:val="18"/>
        </w:numPr>
      </w:pPr>
      <w:proofErr w:type="spellStart"/>
      <w:r w:rsidRPr="00AE2F9C">
        <w:t>Scoring</w:t>
      </w:r>
      <w:proofErr w:type="spellEnd"/>
      <w:r w:rsidRPr="00AE2F9C">
        <w:t xml:space="preserve"> estadístico ponderado</w:t>
      </w:r>
    </w:p>
    <w:p w14:paraId="1E8F85FF" w14:textId="77777777" w:rsidR="00F53DCC" w:rsidRPr="00AE2F9C" w:rsidRDefault="00F53DCC" w:rsidP="00F53DCC"/>
    <w:p w14:paraId="03144A67" w14:textId="41CBC389" w:rsidR="00F53DCC" w:rsidRPr="00AE2F9C" w:rsidRDefault="006032D1" w:rsidP="00F53DCC">
      <w:pPr>
        <w:rPr>
          <w:b/>
        </w:rPr>
      </w:pPr>
      <w:r>
        <w:rPr>
          <w:b/>
        </w:rPr>
        <w:t>3.</w:t>
      </w:r>
      <w:r w:rsidR="00F53DCC" w:rsidRPr="00AE2F9C">
        <w:rPr>
          <w:b/>
        </w:rPr>
        <w:t>1.5 Gestión de Solicitudes (PQR)</w:t>
      </w:r>
    </w:p>
    <w:p w14:paraId="3C76FED3" w14:textId="77777777" w:rsidR="00F53DCC" w:rsidRPr="00AE2F9C" w:rsidRDefault="00F53DCC" w:rsidP="00F53DCC">
      <w:r w:rsidRPr="00AE2F9C">
        <w:t>RF-21: El residente debe poder enviar solicitudes o quejas.</w:t>
      </w:r>
    </w:p>
    <w:p w14:paraId="3C1AC157" w14:textId="77777777" w:rsidR="00F53DCC" w:rsidRPr="00AE2F9C" w:rsidRDefault="00F53DCC" w:rsidP="00F53DCC">
      <w:r w:rsidRPr="00AE2F9C">
        <w:t>RF-22: El sistema debe permitir adjuntar documentos.</w:t>
      </w:r>
    </w:p>
    <w:p w14:paraId="69780B88" w14:textId="77777777" w:rsidR="00F53DCC" w:rsidRPr="00AE2F9C" w:rsidRDefault="00F53DCC" w:rsidP="00F53DCC">
      <w:r w:rsidRPr="00AE2F9C">
        <w:t>RF-23: El sistema debe clasificar automáticamente la solicitud (IA básica por palabras clave).</w:t>
      </w:r>
    </w:p>
    <w:p w14:paraId="3D5F53F2" w14:textId="77777777" w:rsidR="00F53DCC" w:rsidRPr="00AE2F9C" w:rsidRDefault="00F53DCC" w:rsidP="00F53DCC">
      <w:r w:rsidRPr="00AE2F9C">
        <w:t>RF-24: El administrador debe poder responder y cerrar solicitudes.</w:t>
      </w:r>
    </w:p>
    <w:p w14:paraId="0D244834" w14:textId="77777777" w:rsidR="00F53DCC" w:rsidRPr="00AE2F9C" w:rsidRDefault="00F53DCC" w:rsidP="00F53DCC">
      <w:r w:rsidRPr="00AE2F9C">
        <w:t>RF-25: El sistema debe almacenar historial de solicitudes.</w:t>
      </w:r>
    </w:p>
    <w:p w14:paraId="43F2ABD6" w14:textId="77777777" w:rsidR="00F53DCC" w:rsidRPr="00AE2F9C" w:rsidRDefault="00F53DCC" w:rsidP="00F53DCC"/>
    <w:p w14:paraId="4FB70C61" w14:textId="7D98219E" w:rsidR="00F53DCC" w:rsidRPr="00AE2F9C" w:rsidRDefault="006032D1" w:rsidP="00F53DCC">
      <w:pPr>
        <w:rPr>
          <w:b/>
        </w:rPr>
      </w:pPr>
      <w:r>
        <w:rPr>
          <w:b/>
        </w:rPr>
        <w:t>3.</w:t>
      </w:r>
      <w:r w:rsidR="00F53DCC" w:rsidRPr="00AE2F9C">
        <w:rPr>
          <w:b/>
        </w:rPr>
        <w:t>1.6 Gestión de Reservas</w:t>
      </w:r>
    </w:p>
    <w:p w14:paraId="3C62C4B3" w14:textId="77777777" w:rsidR="00F53DCC" w:rsidRPr="00AE2F9C" w:rsidRDefault="00F53DCC" w:rsidP="00F53DCC">
      <w:r w:rsidRPr="00AE2F9C">
        <w:t>RF-26: El residente debe poder consultar disponibilidad de zonas comunes.</w:t>
      </w:r>
    </w:p>
    <w:p w14:paraId="3420CA3D" w14:textId="77777777" w:rsidR="00F53DCC" w:rsidRPr="00AE2F9C" w:rsidRDefault="00F53DCC" w:rsidP="00F53DCC">
      <w:r w:rsidRPr="00AE2F9C">
        <w:t>RF-27: El residente debe poder reservar espacios.</w:t>
      </w:r>
    </w:p>
    <w:p w14:paraId="68FB5D60" w14:textId="77777777" w:rsidR="00F53DCC" w:rsidRPr="00AE2F9C" w:rsidRDefault="00F53DCC" w:rsidP="00F53DCC">
      <w:r w:rsidRPr="00AE2F9C">
        <w:t>RF-28: El sistema debe evitar reservas duplicadas.</w:t>
      </w:r>
    </w:p>
    <w:p w14:paraId="0E3A1634" w14:textId="77777777" w:rsidR="00F53DCC" w:rsidRPr="00AE2F9C" w:rsidRDefault="00F53DCC" w:rsidP="00F53DCC">
      <w:r w:rsidRPr="00AE2F9C">
        <w:t>RF-29: El sistema debe enviar confirmación automática.</w:t>
      </w:r>
    </w:p>
    <w:p w14:paraId="657272B3" w14:textId="77777777" w:rsidR="00F53DCC" w:rsidRPr="00AE2F9C" w:rsidRDefault="00F53DCC" w:rsidP="00F53DCC"/>
    <w:p w14:paraId="72A72480" w14:textId="76D0D239" w:rsidR="00F53DCC" w:rsidRPr="00AE2F9C" w:rsidRDefault="006032D1" w:rsidP="00F53DCC">
      <w:pPr>
        <w:rPr>
          <w:b/>
        </w:rPr>
      </w:pPr>
      <w:r>
        <w:rPr>
          <w:b/>
        </w:rPr>
        <w:t>3.</w:t>
      </w:r>
      <w:r w:rsidR="00F53DCC" w:rsidRPr="00AE2F9C">
        <w:rPr>
          <w:b/>
        </w:rPr>
        <w:t>1.7 Comunicación</w:t>
      </w:r>
    </w:p>
    <w:p w14:paraId="11303CC9" w14:textId="77777777" w:rsidR="00F53DCC" w:rsidRPr="00AE2F9C" w:rsidRDefault="00F53DCC" w:rsidP="00F53DCC">
      <w:r w:rsidRPr="00AE2F9C">
        <w:t>RF-30: El administrador debe poder publicar avisos generales.</w:t>
      </w:r>
    </w:p>
    <w:p w14:paraId="0298AF49" w14:textId="77777777" w:rsidR="00F53DCC" w:rsidRPr="00AE2F9C" w:rsidRDefault="00F53DCC" w:rsidP="00F53DCC">
      <w:r w:rsidRPr="00AE2F9C">
        <w:t xml:space="preserve">RF-31: El sistema debe enviar notificaciones </w:t>
      </w:r>
      <w:proofErr w:type="spellStart"/>
      <w:r w:rsidRPr="00AE2F9C">
        <w:t>push</w:t>
      </w:r>
      <w:proofErr w:type="spellEnd"/>
      <w:r w:rsidRPr="00AE2F9C">
        <w:t xml:space="preserve"> o correo electrónico.</w:t>
      </w:r>
    </w:p>
    <w:p w14:paraId="368922D7" w14:textId="77777777" w:rsidR="00F53DCC" w:rsidRPr="00AE2F9C" w:rsidRDefault="00F53DCC" w:rsidP="00F53DCC">
      <w:r w:rsidRPr="00AE2F9C">
        <w:t>RF-32: El sistema debe incluir chat interno básico.</w:t>
      </w:r>
    </w:p>
    <w:p w14:paraId="460A6919" w14:textId="77777777" w:rsidR="00F53DCC" w:rsidRPr="00AE2F9C" w:rsidRDefault="00F53DCC" w:rsidP="00F53DCC"/>
    <w:p w14:paraId="186ED082" w14:textId="43AF4C28" w:rsidR="00F53DCC" w:rsidRPr="00AE2F9C" w:rsidRDefault="006032D1" w:rsidP="00F53DCC">
      <w:pPr>
        <w:rPr>
          <w:b/>
        </w:rPr>
      </w:pPr>
      <w:r>
        <w:rPr>
          <w:b/>
        </w:rPr>
        <w:t>3.</w:t>
      </w:r>
      <w:r w:rsidR="00F53DCC" w:rsidRPr="00AE2F9C">
        <w:rPr>
          <w:b/>
        </w:rPr>
        <w:t>1.8 Gestión Documental Interna.</w:t>
      </w:r>
    </w:p>
    <w:p w14:paraId="6E41B855" w14:textId="77777777" w:rsidR="00F53DCC" w:rsidRPr="00AE2F9C" w:rsidRDefault="00F53DCC" w:rsidP="00F53DCC">
      <w:r w:rsidRPr="00AE2F9C">
        <w:t>RF-33: El sistema debe permitir subir documentos administrativos.</w:t>
      </w:r>
    </w:p>
    <w:p w14:paraId="6A497C0E" w14:textId="77777777" w:rsidR="00F53DCC" w:rsidRPr="00AE2F9C" w:rsidRDefault="00F53DCC" w:rsidP="00F53DCC">
      <w:r w:rsidRPr="00AE2F9C">
        <w:t>RF-34: El sistema debe organizar documentos por categoría.</w:t>
      </w:r>
    </w:p>
    <w:p w14:paraId="20290393" w14:textId="77777777" w:rsidR="00F53DCC" w:rsidRPr="00AE2F9C" w:rsidRDefault="00F53DCC" w:rsidP="00F53DCC">
      <w:r w:rsidRPr="00AE2F9C">
        <w:t>RF-35: El sistema debe permitir descarga controlada.</w:t>
      </w:r>
    </w:p>
    <w:p w14:paraId="607AD3C0" w14:textId="77777777" w:rsidR="00F53DCC" w:rsidRPr="00AE2F9C" w:rsidRDefault="00F53DCC" w:rsidP="00F53DCC"/>
    <w:p w14:paraId="631A532D" w14:textId="401FDB4D" w:rsidR="00F53DCC" w:rsidRPr="00AE2F9C" w:rsidRDefault="006032D1" w:rsidP="008427E1">
      <w:pPr>
        <w:pStyle w:val="Heading2"/>
      </w:pPr>
      <w:bookmarkStart w:id="32" w:name="_Toc223991157"/>
      <w:r>
        <w:t>3</w:t>
      </w:r>
      <w:r w:rsidRPr="00B40829">
        <w:t>.</w:t>
      </w:r>
      <w:r w:rsidR="003B6E92">
        <w:t>5</w:t>
      </w:r>
      <w:r w:rsidR="00F53DCC" w:rsidRPr="00B40829">
        <w:t xml:space="preserve"> </w:t>
      </w:r>
      <w:r w:rsidR="00FF5D26">
        <w:t>Requerimientos no funcionales</w:t>
      </w:r>
      <w:bookmarkEnd w:id="32"/>
    </w:p>
    <w:p w14:paraId="03F5CACE" w14:textId="54D92252" w:rsidR="00F53DCC" w:rsidRPr="00AE2F9C" w:rsidRDefault="006032D1" w:rsidP="00F53DCC">
      <w:pPr>
        <w:rPr>
          <w:b/>
        </w:rPr>
      </w:pPr>
      <w:r>
        <w:rPr>
          <w:b/>
        </w:rPr>
        <w:t>3.</w:t>
      </w:r>
      <w:r w:rsidR="003B6E92">
        <w:rPr>
          <w:b/>
        </w:rPr>
        <w:t>5</w:t>
      </w:r>
      <w:r w:rsidR="00F53DCC" w:rsidRPr="00AE2F9C">
        <w:rPr>
          <w:b/>
        </w:rPr>
        <w:t>.</w:t>
      </w:r>
      <w:r w:rsidR="00FF5D26">
        <w:rPr>
          <w:b/>
        </w:rPr>
        <w:t>1</w:t>
      </w:r>
      <w:r w:rsidR="00F53DCC" w:rsidRPr="00AE2F9C">
        <w:rPr>
          <w:b/>
        </w:rPr>
        <w:t xml:space="preserve"> Seguridad</w:t>
      </w:r>
    </w:p>
    <w:p w14:paraId="0771F211" w14:textId="77777777" w:rsidR="00F53DCC" w:rsidRPr="00AE2F9C" w:rsidRDefault="00F53DCC" w:rsidP="00F53DCC">
      <w:r w:rsidRPr="00AE2F9C">
        <w:t>RNF-01: Autenticación cifrada (HTTPS).</w:t>
      </w:r>
    </w:p>
    <w:p w14:paraId="3960369D" w14:textId="77777777" w:rsidR="00F53DCC" w:rsidRPr="00AE2F9C" w:rsidRDefault="00F53DCC" w:rsidP="00F53DCC">
      <w:r w:rsidRPr="00AE2F9C">
        <w:t>RNF-02: Encriptación de contraseñas (hash seguro).</w:t>
      </w:r>
    </w:p>
    <w:p w14:paraId="3B1C06F8" w14:textId="77777777" w:rsidR="00F53DCC" w:rsidRPr="00AE2F9C" w:rsidRDefault="00F53DCC" w:rsidP="00F53DCC">
      <w:r w:rsidRPr="00AE2F9C">
        <w:t>RNF-03: Control de acceso basado en roles.</w:t>
      </w:r>
    </w:p>
    <w:p w14:paraId="3D441B15" w14:textId="77777777" w:rsidR="00F53DCC" w:rsidRPr="00AE2F9C" w:rsidRDefault="00F53DCC" w:rsidP="00F53DCC">
      <w:r w:rsidRPr="00AE2F9C">
        <w:t>RNF-04: Copias de seguridad automáticas.</w:t>
      </w:r>
    </w:p>
    <w:p w14:paraId="78CFB6F0" w14:textId="77777777" w:rsidR="00F53DCC" w:rsidRPr="00AE2F9C" w:rsidRDefault="00F53DCC" w:rsidP="00F53DCC">
      <w:r w:rsidRPr="00AE2F9C">
        <w:t>RNF-05: Inicio de sesión con JWT.</w:t>
      </w:r>
    </w:p>
    <w:p w14:paraId="53AA0BDF" w14:textId="77777777" w:rsidR="00F53DCC" w:rsidRPr="00AE2F9C" w:rsidRDefault="00F53DCC" w:rsidP="00F53DCC"/>
    <w:p w14:paraId="3D965F6D" w14:textId="7884615D" w:rsidR="00F53DCC" w:rsidRPr="00AE2F9C" w:rsidRDefault="003F0F61" w:rsidP="00F53DCC">
      <w:pPr>
        <w:rPr>
          <w:b/>
        </w:rPr>
      </w:pPr>
      <w:r>
        <w:rPr>
          <w:b/>
        </w:rPr>
        <w:t>3.</w:t>
      </w:r>
      <w:r w:rsidR="003B6E92">
        <w:rPr>
          <w:b/>
        </w:rPr>
        <w:t>5</w:t>
      </w:r>
      <w:r w:rsidR="00F53DCC" w:rsidRPr="00AE2F9C">
        <w:rPr>
          <w:b/>
        </w:rPr>
        <w:t>.2 Usabilidad</w:t>
      </w:r>
    </w:p>
    <w:p w14:paraId="4CD7A446" w14:textId="77777777" w:rsidR="00F53DCC" w:rsidRPr="00AE2F9C" w:rsidRDefault="00F53DCC" w:rsidP="00F53DCC">
      <w:r w:rsidRPr="00AE2F9C">
        <w:t>RNF-06: Interfaz responsiva (móvil y web).</w:t>
      </w:r>
    </w:p>
    <w:p w14:paraId="07C5FCCE" w14:textId="77777777" w:rsidR="00F53DCC" w:rsidRPr="00AE2F9C" w:rsidRDefault="00F53DCC" w:rsidP="00F53DCC">
      <w:r w:rsidRPr="00AE2F9C">
        <w:t>RNF-07: Diseño centrado en el usuario (ISO 9241-210 mencionada en el marco teórico).</w:t>
      </w:r>
    </w:p>
    <w:p w14:paraId="5180297A" w14:textId="77777777" w:rsidR="00F53DCC" w:rsidRPr="00AE2F9C" w:rsidRDefault="00F53DCC" w:rsidP="00F53DCC">
      <w:r w:rsidRPr="00AE2F9C">
        <w:t>RNF-08: Tiempo de aprendizaje menor a 30 minutos para usuario promedio.</w:t>
      </w:r>
    </w:p>
    <w:p w14:paraId="3CC40177" w14:textId="77777777" w:rsidR="00F53DCC" w:rsidRPr="00AE2F9C" w:rsidRDefault="00F53DCC" w:rsidP="00F53DCC"/>
    <w:p w14:paraId="46790B65" w14:textId="2ED76E17" w:rsidR="00F53DCC" w:rsidRPr="00AE2F9C" w:rsidRDefault="003F0F61" w:rsidP="00F53DCC">
      <w:pPr>
        <w:rPr>
          <w:b/>
        </w:rPr>
      </w:pPr>
      <w:r>
        <w:rPr>
          <w:b/>
        </w:rPr>
        <w:t>3.</w:t>
      </w:r>
      <w:r w:rsidR="003B6E92">
        <w:rPr>
          <w:b/>
        </w:rPr>
        <w:t>5</w:t>
      </w:r>
      <w:r w:rsidR="00F53DCC" w:rsidRPr="00AE2F9C">
        <w:rPr>
          <w:b/>
        </w:rPr>
        <w:t>.3 Rendimiento</w:t>
      </w:r>
    </w:p>
    <w:p w14:paraId="2CB70160" w14:textId="77777777" w:rsidR="00F53DCC" w:rsidRPr="00AE2F9C" w:rsidRDefault="00F53DCC" w:rsidP="00F53DCC">
      <w:r w:rsidRPr="00AE2F9C">
        <w:t>RNF-09: Tiempo de respuesta menor a 3 segundos.</w:t>
      </w:r>
    </w:p>
    <w:p w14:paraId="03BC97FF" w14:textId="77777777" w:rsidR="00F53DCC" w:rsidRPr="00AE2F9C" w:rsidRDefault="00F53DCC" w:rsidP="00F53DCC">
      <w:r w:rsidRPr="00AE2F9C">
        <w:t>RNF-10: Soporte mínimo para 100 usuarios concurrentes.</w:t>
      </w:r>
    </w:p>
    <w:p w14:paraId="751FB620" w14:textId="77777777" w:rsidR="00F53DCC" w:rsidRPr="00AE2F9C" w:rsidRDefault="00F53DCC" w:rsidP="00F53DCC"/>
    <w:p w14:paraId="5C9AD512" w14:textId="3C285D70" w:rsidR="00F53DCC" w:rsidRPr="00AE2F9C" w:rsidRDefault="003F0F61" w:rsidP="00F53DCC">
      <w:pPr>
        <w:rPr>
          <w:b/>
        </w:rPr>
      </w:pPr>
      <w:r>
        <w:rPr>
          <w:b/>
        </w:rPr>
        <w:t>3.</w:t>
      </w:r>
      <w:r w:rsidR="003B6E92">
        <w:rPr>
          <w:b/>
        </w:rPr>
        <w:t>5</w:t>
      </w:r>
      <w:r w:rsidR="00F53DCC" w:rsidRPr="00AE2F9C">
        <w:rPr>
          <w:b/>
        </w:rPr>
        <w:t>.4 Escalabilidad</w:t>
      </w:r>
    </w:p>
    <w:p w14:paraId="3AECFFA9" w14:textId="77777777" w:rsidR="00F53DCC" w:rsidRPr="00AE2F9C" w:rsidRDefault="00F53DCC" w:rsidP="00F53DCC">
      <w:r w:rsidRPr="00AE2F9C">
        <w:t>RNF-11: Arquitectura modular que permita integrar nuevos módulos IA.</w:t>
      </w:r>
    </w:p>
    <w:p w14:paraId="3118D45B" w14:textId="77777777" w:rsidR="00F53DCC" w:rsidRPr="00AE2F9C" w:rsidRDefault="00F53DCC" w:rsidP="00F53DCC">
      <w:r w:rsidRPr="00AE2F9C">
        <w:t>RNF-12: Base de datos estructurada para crecimiento futuro.</w:t>
      </w:r>
    </w:p>
    <w:p w14:paraId="6DF117F8" w14:textId="77777777" w:rsidR="00F53DCC" w:rsidRPr="00AE2F9C" w:rsidRDefault="00F53DCC" w:rsidP="003B6E92">
      <w:pPr>
        <w:ind w:firstLine="0"/>
      </w:pPr>
    </w:p>
    <w:p w14:paraId="553167EC" w14:textId="385DACCB" w:rsidR="00F53DCC" w:rsidRPr="00AE2F9C" w:rsidRDefault="00F53DCC" w:rsidP="003B6E92">
      <w:pPr>
        <w:pStyle w:val="Heading2"/>
      </w:pPr>
      <w:bookmarkStart w:id="33" w:name="_Toc223991158"/>
      <w:r w:rsidRPr="00AE2F9C">
        <w:t>3.</w:t>
      </w:r>
      <w:r w:rsidR="003B6E92">
        <w:t>6</w:t>
      </w:r>
      <w:r w:rsidRPr="00AE2F9C">
        <w:t xml:space="preserve"> R</w:t>
      </w:r>
      <w:r w:rsidR="003B6E92">
        <w:t>equerimientos legales</w:t>
      </w:r>
      <w:bookmarkEnd w:id="33"/>
    </w:p>
    <w:p w14:paraId="636CB90D" w14:textId="77777777" w:rsidR="00F53DCC" w:rsidRPr="00AE2F9C" w:rsidRDefault="00F53DCC" w:rsidP="00F53DCC">
      <w:r w:rsidRPr="00AE2F9C">
        <w:t>RL-01: Cumplimiento de la Ley 675 de 2001.</w:t>
      </w:r>
    </w:p>
    <w:p w14:paraId="5D040C46" w14:textId="77777777" w:rsidR="00F53DCC" w:rsidRPr="00AE2F9C" w:rsidRDefault="00F53DCC" w:rsidP="00F53DCC">
      <w:r w:rsidRPr="00AE2F9C">
        <w:t>RL-02: Cumplimiento de la Ley 1581 de 2012.</w:t>
      </w:r>
    </w:p>
    <w:p w14:paraId="7F57D07D" w14:textId="77777777" w:rsidR="00F53DCC" w:rsidRPr="00AE2F9C" w:rsidRDefault="00F53DCC" w:rsidP="00F53DCC">
      <w:r w:rsidRPr="00AE2F9C">
        <w:t>RL-03: Aplicación del principio de privacidad desde el diseño (SIC 2025).</w:t>
      </w:r>
    </w:p>
    <w:p w14:paraId="66E63D4D" w14:textId="77777777" w:rsidR="00F53DCC" w:rsidRPr="00AE2F9C" w:rsidRDefault="00F53DCC" w:rsidP="00F53DCC">
      <w:r w:rsidRPr="00AE2F9C">
        <w:t>RL-04: Validez jurídica de documentos electrónicos según la Ley 527 de 1999.</w:t>
      </w:r>
    </w:p>
    <w:p w14:paraId="29CA9069" w14:textId="77777777" w:rsidR="00F53DCC" w:rsidRPr="00AE2F9C" w:rsidRDefault="00F53DCC" w:rsidP="00F53DCC"/>
    <w:p w14:paraId="5B12D306" w14:textId="5B8E85B4" w:rsidR="00F53DCC" w:rsidRPr="00AE2F9C" w:rsidRDefault="003B6E92" w:rsidP="003B6E92">
      <w:pPr>
        <w:pStyle w:val="Heading2"/>
      </w:pPr>
      <w:bookmarkStart w:id="34" w:name="_Toc223991159"/>
      <w:r>
        <w:t>3.7</w:t>
      </w:r>
      <w:r w:rsidR="00F53DCC" w:rsidRPr="00AE2F9C">
        <w:t>. R</w:t>
      </w:r>
      <w:r>
        <w:t>equerimientos técnicos</w:t>
      </w:r>
      <w:bookmarkEnd w:id="34"/>
    </w:p>
    <w:p w14:paraId="7C3686EF" w14:textId="77777777" w:rsidR="00F53DCC" w:rsidRPr="00AE2F9C" w:rsidRDefault="00F53DCC" w:rsidP="00F53DCC">
      <w:r w:rsidRPr="00AE2F9C">
        <w:t>RT-01: Desarrollo en arquitectura cliente-servidor.</w:t>
      </w:r>
    </w:p>
    <w:p w14:paraId="6293DCBF" w14:textId="292D5FFA" w:rsidR="00AE2F9C" w:rsidRPr="00AE2F9C" w:rsidRDefault="00AE2F9C" w:rsidP="00F53DCC">
      <w:r w:rsidRPr="00AE2F9C">
        <w:t xml:space="preserve">RT-02: Base de datos relacional PostgreSQL a través de </w:t>
      </w:r>
      <w:proofErr w:type="spellStart"/>
      <w:r w:rsidRPr="00AE2F9C">
        <w:t>Supabase</w:t>
      </w:r>
      <w:proofErr w:type="spellEnd"/>
      <w:r w:rsidRPr="00AE2F9C">
        <w:t>.</w:t>
      </w:r>
    </w:p>
    <w:p w14:paraId="7D815638" w14:textId="3BC7299A" w:rsidR="00F53DCC" w:rsidRPr="00257644" w:rsidRDefault="00F53DCC" w:rsidP="00F53DCC">
      <w:pPr>
        <w:rPr>
          <w:lang w:val="en-US"/>
        </w:rPr>
      </w:pPr>
      <w:r w:rsidRPr="00257644">
        <w:rPr>
          <w:lang w:val="en-US"/>
        </w:rPr>
        <w:t>RT-03: Backend con API REST.</w:t>
      </w:r>
    </w:p>
    <w:p w14:paraId="65D59D13" w14:textId="77777777" w:rsidR="00F53DCC" w:rsidRPr="00AE2F9C" w:rsidRDefault="00F53DCC" w:rsidP="00F53DCC">
      <w:r w:rsidRPr="00AE2F9C">
        <w:t xml:space="preserve">RT-04: </w:t>
      </w:r>
      <w:proofErr w:type="spellStart"/>
      <w:r w:rsidRPr="00AE2F9C">
        <w:t>Frontend</w:t>
      </w:r>
      <w:proofErr w:type="spellEnd"/>
      <w:r w:rsidRPr="00AE2F9C">
        <w:t xml:space="preserve"> responsivo.</w:t>
      </w:r>
    </w:p>
    <w:p w14:paraId="4EF7D01F" w14:textId="77777777" w:rsidR="00F53DCC" w:rsidRPr="00AE2F9C" w:rsidRDefault="00F53DCC" w:rsidP="00F53DCC">
      <w:r w:rsidRPr="00AE2F9C">
        <w:t xml:space="preserve">RT-05: Integración de librería de machine </w:t>
      </w:r>
      <w:proofErr w:type="spellStart"/>
      <w:r w:rsidRPr="00AE2F9C">
        <w:t>learning</w:t>
      </w:r>
      <w:proofErr w:type="spellEnd"/>
    </w:p>
    <w:p w14:paraId="13F81686" w14:textId="77777777" w:rsidR="00F53DCC" w:rsidRPr="00AE2F9C" w:rsidRDefault="00F53DCC" w:rsidP="00F53DCC">
      <w:r w:rsidRPr="00AE2F9C">
        <w:t>RT-06: Modelo IA almacenado y versionado.</w:t>
      </w:r>
    </w:p>
    <w:p w14:paraId="293AEA21" w14:textId="4C7FF0AD" w:rsidR="00AE2F9C" w:rsidRPr="00AE2F9C" w:rsidRDefault="00AE2F9C" w:rsidP="00F53DCC">
      <w:r w:rsidRPr="00AE2F9C">
        <w:t xml:space="preserve">RT-07: Uso de </w:t>
      </w:r>
      <w:proofErr w:type="spellStart"/>
      <w:r w:rsidRPr="00AE2F9C">
        <w:t>Supabase</w:t>
      </w:r>
      <w:proofErr w:type="spellEnd"/>
      <w:r w:rsidRPr="00AE2F9C">
        <w:t xml:space="preserve"> para servicios </w:t>
      </w:r>
      <w:proofErr w:type="spellStart"/>
      <w:r w:rsidRPr="00AE2F9C">
        <w:t>backend</w:t>
      </w:r>
      <w:proofErr w:type="spellEnd"/>
      <w:r w:rsidRPr="00AE2F9C">
        <w:t xml:space="preserve"> como autenticación, base de datos y seguridad mediante Row Level Security (RLS).</w:t>
      </w:r>
    </w:p>
    <w:p w14:paraId="0FBD12EB" w14:textId="77777777" w:rsidR="009A605C" w:rsidRPr="00AE2F9C" w:rsidRDefault="009A605C" w:rsidP="00400F91">
      <w:pPr>
        <w:ind w:firstLine="0"/>
      </w:pPr>
    </w:p>
    <w:p w14:paraId="6877B1CF" w14:textId="1D1F48D0" w:rsidR="0061067E" w:rsidRPr="00CB73FF" w:rsidRDefault="003B61CE" w:rsidP="00CB73FF">
      <w:pPr>
        <w:pStyle w:val="Heading2"/>
      </w:pPr>
      <w:bookmarkStart w:id="35" w:name="_Toc223991160"/>
      <w:r w:rsidRPr="00AE2F9C">
        <w:t>3.</w:t>
      </w:r>
      <w:r w:rsidR="003B6E92">
        <w:t>8</w:t>
      </w:r>
      <w:r w:rsidRPr="00AE2F9C">
        <w:t xml:space="preserve"> </w:t>
      </w:r>
      <w:r w:rsidR="00EB2D68">
        <w:t>Esquema del proyecto</w:t>
      </w:r>
      <w:bookmarkEnd w:id="35"/>
    </w:p>
    <w:p w14:paraId="3E7576DA" w14:textId="7E407205" w:rsidR="0061067E" w:rsidRPr="00AE2F9C" w:rsidRDefault="00FB34C5" w:rsidP="00A50A7D">
      <w:pPr>
        <w:ind w:firstLine="708"/>
        <w:rPr>
          <w:b/>
          <w:bCs/>
        </w:rPr>
      </w:pPr>
      <w:r w:rsidRPr="00AE2F9C">
        <w:rPr>
          <w:b/>
          <w:bCs/>
        </w:rPr>
        <w:t>3.</w:t>
      </w:r>
      <w:r w:rsidR="003B6E92">
        <w:rPr>
          <w:b/>
          <w:bCs/>
        </w:rPr>
        <w:t>8</w:t>
      </w:r>
      <w:r w:rsidR="0061067E" w:rsidRPr="00AE2F9C">
        <w:rPr>
          <w:b/>
          <w:bCs/>
        </w:rPr>
        <w:t>.1 Esquema Organizacional del Proyecto</w:t>
      </w:r>
      <w:r w:rsidR="00A50A7D" w:rsidRPr="00AE2F9C">
        <w:rPr>
          <w:b/>
          <w:bCs/>
        </w:rPr>
        <w:t xml:space="preserve">: </w:t>
      </w:r>
      <w:r w:rsidR="0061067E" w:rsidRPr="00AE2F9C">
        <w:rPr>
          <w:b/>
          <w:bCs/>
        </w:rPr>
        <w:t>Estructura del equipo</w:t>
      </w:r>
    </w:p>
    <w:p w14:paraId="3B5D59F8" w14:textId="77777777" w:rsidR="0061067E" w:rsidRPr="00AE2F9C" w:rsidRDefault="0061067E" w:rsidP="0061067E">
      <w:r w:rsidRPr="00AE2F9C">
        <w:t>El equipo estará conformado por:</w:t>
      </w:r>
    </w:p>
    <w:p w14:paraId="07515198" w14:textId="77777777" w:rsidR="0061067E" w:rsidRPr="00AE2F9C" w:rsidRDefault="0061067E" w:rsidP="0061067E">
      <w:pPr>
        <w:numPr>
          <w:ilvl w:val="0"/>
          <w:numId w:val="43"/>
        </w:numPr>
      </w:pPr>
      <w:r w:rsidRPr="00AE2F9C">
        <w:t>Juan José Hurtado Cuéllar</w:t>
      </w:r>
    </w:p>
    <w:p w14:paraId="55B3E72B" w14:textId="77777777" w:rsidR="0061067E" w:rsidRPr="00AE2F9C" w:rsidRDefault="0061067E" w:rsidP="0061067E">
      <w:pPr>
        <w:numPr>
          <w:ilvl w:val="0"/>
          <w:numId w:val="43"/>
        </w:numPr>
      </w:pPr>
      <w:r w:rsidRPr="00AE2F9C">
        <w:t>Michael Estiven Toro Martínez</w:t>
      </w:r>
    </w:p>
    <w:p w14:paraId="71B84A3D" w14:textId="77777777" w:rsidR="0061067E" w:rsidRPr="00AE2F9C" w:rsidRDefault="0061067E" w:rsidP="0061067E">
      <w:pPr>
        <w:numPr>
          <w:ilvl w:val="0"/>
          <w:numId w:val="43"/>
        </w:numPr>
      </w:pPr>
      <w:r w:rsidRPr="00AE2F9C">
        <w:t>Santiago Bastidas Cerón</w:t>
      </w:r>
    </w:p>
    <w:p w14:paraId="4604FC66" w14:textId="77777777" w:rsidR="0061067E" w:rsidRPr="00AE2F9C" w:rsidRDefault="0061067E" w:rsidP="0061067E"/>
    <w:p w14:paraId="4853A0CF" w14:textId="382BB75D" w:rsidR="0061067E" w:rsidRPr="00AE2F9C" w:rsidRDefault="003B6E92" w:rsidP="0061067E">
      <w:pPr>
        <w:rPr>
          <w:b/>
          <w:bCs/>
        </w:rPr>
      </w:pPr>
      <w:r>
        <w:rPr>
          <w:b/>
          <w:bCs/>
        </w:rPr>
        <w:t xml:space="preserve">3.8.2 </w:t>
      </w:r>
      <w:r w:rsidR="0061067E" w:rsidRPr="00AE2F9C">
        <w:rPr>
          <w:b/>
          <w:bCs/>
        </w:rPr>
        <w:t>Modelo de trabajo</w:t>
      </w:r>
    </w:p>
    <w:p w14:paraId="4B4CF12D" w14:textId="77777777" w:rsidR="0061067E" w:rsidRPr="00AE2F9C" w:rsidRDefault="0061067E" w:rsidP="0061067E">
      <w:r w:rsidRPr="00AE2F9C">
        <w:t>Se adopta una estructura colaborativa horizontal donde:</w:t>
      </w:r>
    </w:p>
    <w:p w14:paraId="61CD2C3A" w14:textId="77777777" w:rsidR="0061067E" w:rsidRPr="00AE2F9C" w:rsidRDefault="0061067E" w:rsidP="0061067E">
      <w:pPr>
        <w:numPr>
          <w:ilvl w:val="0"/>
          <w:numId w:val="45"/>
        </w:numPr>
      </w:pPr>
      <w:r w:rsidRPr="00AE2F9C">
        <w:t>No existe jerarquía rígida.</w:t>
      </w:r>
    </w:p>
    <w:p w14:paraId="1726A7F5" w14:textId="77777777" w:rsidR="0061067E" w:rsidRPr="00AE2F9C" w:rsidRDefault="0061067E" w:rsidP="0061067E">
      <w:pPr>
        <w:numPr>
          <w:ilvl w:val="0"/>
          <w:numId w:val="45"/>
        </w:numPr>
      </w:pPr>
      <w:r w:rsidRPr="00AE2F9C">
        <w:t>Las decisiones técnicas se toman por consenso.</w:t>
      </w:r>
    </w:p>
    <w:p w14:paraId="41061149" w14:textId="77777777" w:rsidR="0061067E" w:rsidRPr="00AE2F9C" w:rsidRDefault="0061067E" w:rsidP="0061067E">
      <w:pPr>
        <w:numPr>
          <w:ilvl w:val="0"/>
          <w:numId w:val="45"/>
        </w:numPr>
      </w:pPr>
      <w:r w:rsidRPr="00AE2F9C">
        <w:t>Se realizan reuniones semanales de seguimiento.</w:t>
      </w:r>
    </w:p>
    <w:p w14:paraId="20D1E89A" w14:textId="77777777" w:rsidR="0061067E" w:rsidRPr="00AE2F9C" w:rsidRDefault="0061067E" w:rsidP="0061067E">
      <w:pPr>
        <w:numPr>
          <w:ilvl w:val="0"/>
          <w:numId w:val="45"/>
        </w:numPr>
      </w:pPr>
      <w:r w:rsidRPr="00AE2F9C">
        <w:t>Cada integrante asume un rol principal, pero puede apoyar en tareas secundarias.</w:t>
      </w:r>
    </w:p>
    <w:p w14:paraId="2FD50F92" w14:textId="77777777" w:rsidR="0061067E" w:rsidRPr="00AE2F9C" w:rsidRDefault="0061067E" w:rsidP="0061067E"/>
    <w:p w14:paraId="1BC333A6" w14:textId="5907A748" w:rsidR="0061067E" w:rsidRPr="00AE2F9C" w:rsidRDefault="003B6E92" w:rsidP="0061067E">
      <w:pPr>
        <w:rPr>
          <w:b/>
          <w:bCs/>
        </w:rPr>
      </w:pPr>
      <w:r>
        <w:rPr>
          <w:b/>
          <w:bCs/>
        </w:rPr>
        <w:t>3.8.3</w:t>
      </w:r>
      <w:r w:rsidR="0061067E" w:rsidRPr="00AE2F9C">
        <w:rPr>
          <w:b/>
          <w:bCs/>
        </w:rPr>
        <w:t xml:space="preserve"> Roles Estratégicos</w:t>
      </w:r>
    </w:p>
    <w:p w14:paraId="2AA13874" w14:textId="4F49821D" w:rsidR="0061067E" w:rsidRPr="00AE2F9C" w:rsidRDefault="0061067E" w:rsidP="0061067E">
      <w:pPr>
        <w:rPr>
          <w:b/>
          <w:bCs/>
        </w:rPr>
      </w:pPr>
      <w:r w:rsidRPr="00AE2F9C">
        <w:rPr>
          <w:b/>
          <w:bCs/>
        </w:rPr>
        <w:t xml:space="preserve"> Líder Técnico (Arquitectura y </w:t>
      </w:r>
      <w:proofErr w:type="spellStart"/>
      <w:r w:rsidRPr="00AE2F9C">
        <w:rPr>
          <w:b/>
          <w:bCs/>
        </w:rPr>
        <w:t>Backend</w:t>
      </w:r>
      <w:proofErr w:type="spellEnd"/>
      <w:r w:rsidRPr="00AE2F9C">
        <w:rPr>
          <w:b/>
          <w:bCs/>
        </w:rPr>
        <w:t>)</w:t>
      </w:r>
    </w:p>
    <w:p w14:paraId="05FF891E" w14:textId="77777777" w:rsidR="0061067E" w:rsidRPr="00AE2F9C" w:rsidRDefault="0061067E" w:rsidP="0061067E">
      <w:r w:rsidRPr="00AE2F9C">
        <w:t>Responsable de:</w:t>
      </w:r>
    </w:p>
    <w:p w14:paraId="373C089C" w14:textId="77777777" w:rsidR="0061067E" w:rsidRPr="00AE2F9C" w:rsidRDefault="0061067E" w:rsidP="0061067E">
      <w:pPr>
        <w:numPr>
          <w:ilvl w:val="0"/>
          <w:numId w:val="21"/>
        </w:numPr>
      </w:pPr>
      <w:r w:rsidRPr="00AE2F9C">
        <w:t>Diseño de arquitectura del sistema</w:t>
      </w:r>
    </w:p>
    <w:p w14:paraId="152311CE" w14:textId="77777777" w:rsidR="0061067E" w:rsidRPr="00AE2F9C" w:rsidRDefault="0061067E" w:rsidP="0061067E">
      <w:pPr>
        <w:numPr>
          <w:ilvl w:val="0"/>
          <w:numId w:val="21"/>
        </w:numPr>
      </w:pPr>
      <w:r w:rsidRPr="00AE2F9C">
        <w:t>Estructura de base de datos</w:t>
      </w:r>
    </w:p>
    <w:p w14:paraId="7D6ECA19" w14:textId="77777777" w:rsidR="0061067E" w:rsidRPr="00AE2F9C" w:rsidRDefault="0061067E" w:rsidP="0061067E">
      <w:pPr>
        <w:numPr>
          <w:ilvl w:val="0"/>
          <w:numId w:val="21"/>
        </w:numPr>
      </w:pPr>
      <w:r w:rsidRPr="00AE2F9C">
        <w:t xml:space="preserve">Desarrollo del </w:t>
      </w:r>
      <w:proofErr w:type="spellStart"/>
      <w:r w:rsidRPr="00AE2F9C">
        <w:t>backend</w:t>
      </w:r>
      <w:proofErr w:type="spellEnd"/>
    </w:p>
    <w:p w14:paraId="1E4C1F1D" w14:textId="77777777" w:rsidR="0061067E" w:rsidRPr="00AE2F9C" w:rsidRDefault="0061067E" w:rsidP="0061067E">
      <w:pPr>
        <w:numPr>
          <w:ilvl w:val="0"/>
          <w:numId w:val="21"/>
        </w:numPr>
      </w:pPr>
      <w:r w:rsidRPr="00AE2F9C">
        <w:t>Seguridad y control de acceso</w:t>
      </w:r>
    </w:p>
    <w:p w14:paraId="69526317" w14:textId="77777777" w:rsidR="0061067E" w:rsidRPr="00AE2F9C" w:rsidRDefault="0061067E" w:rsidP="0061067E">
      <w:pPr>
        <w:numPr>
          <w:ilvl w:val="0"/>
          <w:numId w:val="21"/>
        </w:numPr>
      </w:pPr>
      <w:r w:rsidRPr="00AE2F9C">
        <w:t>Integración del módulo de IA</w:t>
      </w:r>
    </w:p>
    <w:p w14:paraId="18B0551B" w14:textId="77777777" w:rsidR="0061067E" w:rsidRPr="00AE2F9C" w:rsidRDefault="0061067E" w:rsidP="0061067E"/>
    <w:p w14:paraId="3FBDA7ED" w14:textId="39D66DDC" w:rsidR="0061067E" w:rsidRPr="00AE2F9C" w:rsidRDefault="003B6E92" w:rsidP="0061067E">
      <w:pPr>
        <w:rPr>
          <w:b/>
          <w:bCs/>
        </w:rPr>
      </w:pPr>
      <w:r>
        <w:rPr>
          <w:b/>
          <w:bCs/>
        </w:rPr>
        <w:t>3.8.4</w:t>
      </w:r>
      <w:r w:rsidR="0061067E" w:rsidRPr="00AE2F9C">
        <w:rPr>
          <w:b/>
          <w:bCs/>
        </w:rPr>
        <w:t xml:space="preserve"> Líder de Experiencia de Usuario y </w:t>
      </w:r>
      <w:proofErr w:type="spellStart"/>
      <w:r w:rsidR="0061067E" w:rsidRPr="00AE2F9C">
        <w:rPr>
          <w:b/>
          <w:bCs/>
        </w:rPr>
        <w:t>Frontend</w:t>
      </w:r>
      <w:proofErr w:type="spellEnd"/>
    </w:p>
    <w:p w14:paraId="69E014FF" w14:textId="77777777" w:rsidR="0061067E" w:rsidRPr="00AE2F9C" w:rsidRDefault="0061067E" w:rsidP="0061067E">
      <w:r w:rsidRPr="00AE2F9C">
        <w:t>Responsable de:</w:t>
      </w:r>
    </w:p>
    <w:p w14:paraId="54927C09" w14:textId="77777777" w:rsidR="0061067E" w:rsidRPr="00AE2F9C" w:rsidRDefault="0061067E" w:rsidP="0061067E">
      <w:pPr>
        <w:numPr>
          <w:ilvl w:val="0"/>
          <w:numId w:val="34"/>
        </w:numPr>
      </w:pPr>
      <w:r w:rsidRPr="00AE2F9C">
        <w:t>Diseño de mockups</w:t>
      </w:r>
    </w:p>
    <w:p w14:paraId="12AD59B6" w14:textId="77777777" w:rsidR="0061067E" w:rsidRPr="00AE2F9C" w:rsidRDefault="0061067E" w:rsidP="0061067E">
      <w:pPr>
        <w:numPr>
          <w:ilvl w:val="0"/>
          <w:numId w:val="34"/>
        </w:numPr>
      </w:pPr>
      <w:r w:rsidRPr="00AE2F9C">
        <w:t>Desarrollo interfaz</w:t>
      </w:r>
    </w:p>
    <w:p w14:paraId="1F5758EF" w14:textId="77777777" w:rsidR="0061067E" w:rsidRPr="00AE2F9C" w:rsidRDefault="0061067E" w:rsidP="0061067E">
      <w:pPr>
        <w:numPr>
          <w:ilvl w:val="0"/>
          <w:numId w:val="34"/>
        </w:numPr>
      </w:pPr>
      <w:r w:rsidRPr="00AE2F9C">
        <w:t>Validación de usabilidad (ISO 9241-210)</w:t>
      </w:r>
    </w:p>
    <w:p w14:paraId="74FB9D0A" w14:textId="77777777" w:rsidR="0061067E" w:rsidRPr="00AE2F9C" w:rsidRDefault="0061067E" w:rsidP="0061067E">
      <w:pPr>
        <w:numPr>
          <w:ilvl w:val="0"/>
          <w:numId w:val="34"/>
        </w:numPr>
      </w:pPr>
      <w:r w:rsidRPr="00AE2F9C">
        <w:t>Diseño responsivo</w:t>
      </w:r>
    </w:p>
    <w:p w14:paraId="73C48F20" w14:textId="77777777" w:rsidR="0061067E" w:rsidRPr="00AE2F9C" w:rsidRDefault="0061067E" w:rsidP="0061067E">
      <w:pPr>
        <w:numPr>
          <w:ilvl w:val="0"/>
          <w:numId w:val="34"/>
        </w:numPr>
      </w:pPr>
      <w:r w:rsidRPr="00AE2F9C">
        <w:t>Pruebas funcionales de interfaz</w:t>
      </w:r>
    </w:p>
    <w:p w14:paraId="56B3C0A0" w14:textId="018B82BB" w:rsidR="0061067E" w:rsidRPr="00AE2F9C" w:rsidRDefault="003B6E92" w:rsidP="0061067E">
      <w:pPr>
        <w:rPr>
          <w:b/>
          <w:bCs/>
        </w:rPr>
      </w:pPr>
      <w:r>
        <w:rPr>
          <w:b/>
          <w:bCs/>
        </w:rPr>
        <w:t>3.8</w:t>
      </w:r>
      <w:r w:rsidR="0036055F">
        <w:rPr>
          <w:b/>
          <w:bCs/>
        </w:rPr>
        <w:t>.5</w:t>
      </w:r>
      <w:r w:rsidR="0061067E" w:rsidRPr="00AE2F9C">
        <w:rPr>
          <w:b/>
          <w:bCs/>
        </w:rPr>
        <w:t xml:space="preserve"> Líder de Investigación y Validación</w:t>
      </w:r>
    </w:p>
    <w:p w14:paraId="48F199A9" w14:textId="77777777" w:rsidR="0061067E" w:rsidRPr="00AE2F9C" w:rsidRDefault="0061067E" w:rsidP="0061067E">
      <w:r w:rsidRPr="00AE2F9C">
        <w:t>Responsable de:</w:t>
      </w:r>
    </w:p>
    <w:p w14:paraId="77A0B292" w14:textId="77777777" w:rsidR="0061067E" w:rsidRPr="00AE2F9C" w:rsidRDefault="0061067E" w:rsidP="0061067E">
      <w:pPr>
        <w:numPr>
          <w:ilvl w:val="0"/>
          <w:numId w:val="30"/>
        </w:numPr>
      </w:pPr>
      <w:r w:rsidRPr="00AE2F9C">
        <w:t>Recolección de información</w:t>
      </w:r>
    </w:p>
    <w:p w14:paraId="6AEF847F" w14:textId="77777777" w:rsidR="0061067E" w:rsidRPr="00AE2F9C" w:rsidRDefault="0061067E" w:rsidP="0061067E">
      <w:pPr>
        <w:numPr>
          <w:ilvl w:val="0"/>
          <w:numId w:val="30"/>
        </w:numPr>
      </w:pPr>
      <w:r w:rsidRPr="00AE2F9C">
        <w:t>Entrevistas y validación con el cliente</w:t>
      </w:r>
    </w:p>
    <w:p w14:paraId="01BAE6EA" w14:textId="77777777" w:rsidR="0061067E" w:rsidRPr="00AE2F9C" w:rsidRDefault="0061067E" w:rsidP="0061067E">
      <w:pPr>
        <w:numPr>
          <w:ilvl w:val="0"/>
          <w:numId w:val="30"/>
        </w:numPr>
      </w:pPr>
      <w:r w:rsidRPr="00AE2F9C">
        <w:t xml:space="preserve">Medición de </w:t>
      </w:r>
      <w:proofErr w:type="spellStart"/>
      <w:r w:rsidRPr="00AE2F9C">
        <w:t>KPIs</w:t>
      </w:r>
      <w:proofErr w:type="spellEnd"/>
    </w:p>
    <w:p w14:paraId="7A394C56" w14:textId="77777777" w:rsidR="0061067E" w:rsidRPr="00AE2F9C" w:rsidRDefault="0061067E" w:rsidP="0061067E">
      <w:pPr>
        <w:numPr>
          <w:ilvl w:val="0"/>
          <w:numId w:val="30"/>
        </w:numPr>
      </w:pPr>
      <w:r w:rsidRPr="00AE2F9C">
        <w:t>Documentación académica</w:t>
      </w:r>
    </w:p>
    <w:p w14:paraId="03327B54" w14:textId="77777777" w:rsidR="0061067E" w:rsidRPr="00AE2F9C" w:rsidRDefault="0061067E" w:rsidP="0061067E">
      <w:pPr>
        <w:numPr>
          <w:ilvl w:val="0"/>
          <w:numId w:val="30"/>
        </w:numPr>
      </w:pPr>
      <w:r w:rsidRPr="00AE2F9C">
        <w:t>Informe de resultados</w:t>
      </w:r>
    </w:p>
    <w:p w14:paraId="42B20847" w14:textId="77777777" w:rsidR="0061067E" w:rsidRPr="00AE2F9C" w:rsidRDefault="0061067E" w:rsidP="0061067E"/>
    <w:p w14:paraId="42F45F91" w14:textId="08BFACBC" w:rsidR="0061067E" w:rsidRPr="00AE2F9C" w:rsidRDefault="005C46D6" w:rsidP="005C46D6">
      <w:pPr>
        <w:ind w:left="720" w:firstLine="0"/>
        <w:rPr>
          <w:b/>
          <w:bCs/>
        </w:rPr>
      </w:pPr>
      <w:r w:rsidRPr="00AE2F9C">
        <w:rPr>
          <w:b/>
          <w:bCs/>
        </w:rPr>
        <w:t>3.</w:t>
      </w:r>
      <w:r w:rsidR="0036055F">
        <w:rPr>
          <w:b/>
          <w:bCs/>
        </w:rPr>
        <w:t>8</w:t>
      </w:r>
      <w:r w:rsidR="0061067E" w:rsidRPr="00AE2F9C">
        <w:rPr>
          <w:b/>
          <w:bCs/>
        </w:rPr>
        <w:t>.</w:t>
      </w:r>
      <w:r w:rsidR="0036055F">
        <w:rPr>
          <w:b/>
          <w:bCs/>
        </w:rPr>
        <w:t>6</w:t>
      </w:r>
      <w:r w:rsidR="0061067E" w:rsidRPr="00AE2F9C">
        <w:rPr>
          <w:b/>
          <w:bCs/>
        </w:rPr>
        <w:t xml:space="preserve"> Esquema Técnico del Sistema</w:t>
      </w:r>
    </w:p>
    <w:p w14:paraId="34030B01" w14:textId="77777777" w:rsidR="0061067E" w:rsidRPr="00AE2F9C" w:rsidRDefault="0061067E" w:rsidP="0061067E">
      <w:r w:rsidRPr="00AE2F9C">
        <w:t>Tipo de arquitectura:</w:t>
      </w:r>
    </w:p>
    <w:p w14:paraId="73C9EA38" w14:textId="77777777" w:rsidR="0061067E" w:rsidRPr="00AE2F9C" w:rsidRDefault="0061067E" w:rsidP="0061067E">
      <w:pPr>
        <w:numPr>
          <w:ilvl w:val="0"/>
          <w:numId w:val="28"/>
        </w:numPr>
      </w:pPr>
      <w:r w:rsidRPr="00AE2F9C">
        <w:t>Arquitectura Cliente – Servidor en tres capas:</w:t>
      </w:r>
    </w:p>
    <w:p w14:paraId="242B63C7" w14:textId="77777777" w:rsidR="0061067E" w:rsidRPr="00AE2F9C" w:rsidRDefault="0061067E" w:rsidP="0061067E">
      <w:pPr>
        <w:numPr>
          <w:ilvl w:val="0"/>
          <w:numId w:val="28"/>
        </w:numPr>
      </w:pPr>
      <w:r w:rsidRPr="00AE2F9C">
        <w:t>Capa de presentación (</w:t>
      </w:r>
      <w:proofErr w:type="spellStart"/>
      <w:r w:rsidRPr="00AE2F9C">
        <w:t>Frontend</w:t>
      </w:r>
      <w:proofErr w:type="spellEnd"/>
      <w:r w:rsidRPr="00AE2F9C">
        <w:t>)</w:t>
      </w:r>
    </w:p>
    <w:p w14:paraId="2F9F7F78" w14:textId="77777777" w:rsidR="0061067E" w:rsidRPr="00AE2F9C" w:rsidRDefault="0061067E" w:rsidP="0061067E">
      <w:pPr>
        <w:numPr>
          <w:ilvl w:val="0"/>
          <w:numId w:val="28"/>
        </w:numPr>
      </w:pPr>
      <w:r w:rsidRPr="00AE2F9C">
        <w:t>Capa lógica (</w:t>
      </w:r>
      <w:proofErr w:type="spellStart"/>
      <w:r w:rsidRPr="00AE2F9C">
        <w:t>Backend</w:t>
      </w:r>
      <w:proofErr w:type="spellEnd"/>
      <w:r w:rsidRPr="00AE2F9C">
        <w:t xml:space="preserve"> / API)</w:t>
      </w:r>
    </w:p>
    <w:p w14:paraId="14E9DE96" w14:textId="77777777" w:rsidR="0061067E" w:rsidRPr="00AE2F9C" w:rsidRDefault="0061067E" w:rsidP="0061067E">
      <w:pPr>
        <w:numPr>
          <w:ilvl w:val="0"/>
          <w:numId w:val="28"/>
        </w:numPr>
      </w:pPr>
      <w:r w:rsidRPr="00AE2F9C">
        <w:t>Capa de datos (Base de datos)</w:t>
      </w:r>
    </w:p>
    <w:p w14:paraId="6B0CD89C" w14:textId="77777777" w:rsidR="0061067E" w:rsidRPr="00AE2F9C" w:rsidRDefault="0061067E" w:rsidP="0061067E"/>
    <w:p w14:paraId="66DEDABF" w14:textId="2B82A9D6" w:rsidR="0061067E" w:rsidRPr="00AE2F9C" w:rsidRDefault="00553DCD" w:rsidP="0061067E">
      <w:pPr>
        <w:rPr>
          <w:b/>
          <w:bCs/>
        </w:rPr>
      </w:pPr>
      <w:r>
        <w:rPr>
          <w:b/>
          <w:bCs/>
        </w:rPr>
        <w:t>3.</w:t>
      </w:r>
      <w:r w:rsidR="003907AF">
        <w:rPr>
          <w:b/>
          <w:bCs/>
        </w:rPr>
        <w:t xml:space="preserve">8.7 </w:t>
      </w:r>
      <w:r w:rsidR="0061067E" w:rsidRPr="00AE2F9C">
        <w:rPr>
          <w:b/>
          <w:bCs/>
        </w:rPr>
        <w:t>Capa de Presentación</w:t>
      </w:r>
    </w:p>
    <w:p w14:paraId="14EA8C05" w14:textId="4228A6C0" w:rsidR="0061067E" w:rsidRPr="00AE2F9C" w:rsidRDefault="0061067E" w:rsidP="002F5E1E">
      <w:r w:rsidRPr="00AE2F9C">
        <w:t>Interfaz web responsiva</w:t>
      </w:r>
      <w:r w:rsidR="002F5E1E">
        <w:t xml:space="preserve">, </w:t>
      </w:r>
      <w:r w:rsidRPr="00AE2F9C">
        <w:t>Acceso por navegador</w:t>
      </w:r>
    </w:p>
    <w:p w14:paraId="050A4D0C" w14:textId="77777777" w:rsidR="0061067E" w:rsidRPr="00AE2F9C" w:rsidRDefault="0061067E" w:rsidP="0061067E">
      <w:pPr>
        <w:rPr>
          <w:b/>
          <w:bCs/>
        </w:rPr>
      </w:pPr>
      <w:r w:rsidRPr="00AE2F9C">
        <w:rPr>
          <w:b/>
          <w:bCs/>
        </w:rPr>
        <w:t>Módulos:</w:t>
      </w:r>
    </w:p>
    <w:p w14:paraId="773A85CB" w14:textId="77777777" w:rsidR="0061067E" w:rsidRPr="00AE2F9C" w:rsidRDefault="0061067E" w:rsidP="0061067E">
      <w:pPr>
        <w:numPr>
          <w:ilvl w:val="0"/>
          <w:numId w:val="29"/>
        </w:numPr>
      </w:pPr>
      <w:r w:rsidRPr="00AE2F9C">
        <w:t>Login</w:t>
      </w:r>
    </w:p>
    <w:p w14:paraId="1B2BC50B" w14:textId="77777777" w:rsidR="0061067E" w:rsidRPr="00AE2F9C" w:rsidRDefault="0061067E" w:rsidP="0061067E">
      <w:pPr>
        <w:numPr>
          <w:ilvl w:val="0"/>
          <w:numId w:val="29"/>
        </w:numPr>
      </w:pPr>
      <w:r w:rsidRPr="00AE2F9C">
        <w:t>Panel administrador</w:t>
      </w:r>
    </w:p>
    <w:p w14:paraId="7932FA0E" w14:textId="77777777" w:rsidR="0061067E" w:rsidRPr="00AE2F9C" w:rsidRDefault="0061067E" w:rsidP="0061067E">
      <w:pPr>
        <w:numPr>
          <w:ilvl w:val="0"/>
          <w:numId w:val="29"/>
        </w:numPr>
      </w:pPr>
      <w:r w:rsidRPr="00AE2F9C">
        <w:t>Panel residente</w:t>
      </w:r>
    </w:p>
    <w:p w14:paraId="33AFDABB" w14:textId="77777777" w:rsidR="0061067E" w:rsidRPr="00AE2F9C" w:rsidRDefault="0061067E" w:rsidP="0061067E">
      <w:pPr>
        <w:numPr>
          <w:ilvl w:val="0"/>
          <w:numId w:val="29"/>
        </w:numPr>
      </w:pPr>
      <w:r w:rsidRPr="00AE2F9C">
        <w:t>Pagos</w:t>
      </w:r>
    </w:p>
    <w:p w14:paraId="7C670448" w14:textId="77777777" w:rsidR="0061067E" w:rsidRPr="00AE2F9C" w:rsidRDefault="0061067E" w:rsidP="0061067E">
      <w:pPr>
        <w:numPr>
          <w:ilvl w:val="0"/>
          <w:numId w:val="29"/>
        </w:numPr>
      </w:pPr>
      <w:r w:rsidRPr="00AE2F9C">
        <w:t>Reservas</w:t>
      </w:r>
    </w:p>
    <w:p w14:paraId="171C41E2" w14:textId="77777777" w:rsidR="0061067E" w:rsidRPr="00AE2F9C" w:rsidRDefault="0061067E" w:rsidP="0061067E">
      <w:pPr>
        <w:numPr>
          <w:ilvl w:val="0"/>
          <w:numId w:val="29"/>
        </w:numPr>
      </w:pPr>
      <w:r w:rsidRPr="00AE2F9C">
        <w:t>Comunicación</w:t>
      </w:r>
    </w:p>
    <w:p w14:paraId="32183B2B" w14:textId="77777777" w:rsidR="0061067E" w:rsidRPr="00AE2F9C" w:rsidRDefault="0061067E" w:rsidP="0061067E"/>
    <w:p w14:paraId="66A29FB5" w14:textId="77777777" w:rsidR="0061067E" w:rsidRPr="00AE2F9C" w:rsidRDefault="0061067E" w:rsidP="0061067E">
      <w:pPr>
        <w:rPr>
          <w:b/>
          <w:bCs/>
        </w:rPr>
      </w:pPr>
      <w:r w:rsidRPr="00AE2F9C">
        <w:rPr>
          <w:b/>
          <w:bCs/>
        </w:rPr>
        <w:t>Capa Lógica (Servidor)</w:t>
      </w:r>
    </w:p>
    <w:p w14:paraId="07D5E0B6" w14:textId="77777777" w:rsidR="0061067E" w:rsidRPr="00AE2F9C" w:rsidRDefault="0061067E" w:rsidP="0061067E">
      <w:r w:rsidRPr="00AE2F9C">
        <w:t>Contendrá:</w:t>
      </w:r>
    </w:p>
    <w:p w14:paraId="331A668E" w14:textId="77777777" w:rsidR="0061067E" w:rsidRPr="00AE2F9C" w:rsidRDefault="0061067E" w:rsidP="0061067E">
      <w:pPr>
        <w:numPr>
          <w:ilvl w:val="0"/>
          <w:numId w:val="39"/>
        </w:numPr>
      </w:pPr>
      <w:r w:rsidRPr="00AE2F9C">
        <w:t>API REST</w:t>
      </w:r>
    </w:p>
    <w:p w14:paraId="16DD3785" w14:textId="77777777" w:rsidR="0061067E" w:rsidRPr="00AE2F9C" w:rsidRDefault="0061067E" w:rsidP="0061067E">
      <w:pPr>
        <w:numPr>
          <w:ilvl w:val="0"/>
          <w:numId w:val="39"/>
        </w:numPr>
      </w:pPr>
      <w:r w:rsidRPr="00AE2F9C">
        <w:t>Lógica de negocio</w:t>
      </w:r>
    </w:p>
    <w:p w14:paraId="3FA7AC4D" w14:textId="77777777" w:rsidR="0061067E" w:rsidRPr="00AE2F9C" w:rsidRDefault="0061067E" w:rsidP="0061067E">
      <w:pPr>
        <w:numPr>
          <w:ilvl w:val="0"/>
          <w:numId w:val="39"/>
        </w:numPr>
      </w:pPr>
      <w:r w:rsidRPr="00AE2F9C">
        <w:t>Validación de datos</w:t>
      </w:r>
    </w:p>
    <w:p w14:paraId="1E89EEA6" w14:textId="77777777" w:rsidR="0061067E" w:rsidRPr="00AE2F9C" w:rsidRDefault="0061067E" w:rsidP="0061067E">
      <w:pPr>
        <w:numPr>
          <w:ilvl w:val="0"/>
          <w:numId w:val="39"/>
        </w:numPr>
      </w:pPr>
      <w:r w:rsidRPr="00AE2F9C">
        <w:t>Control de roles</w:t>
      </w:r>
    </w:p>
    <w:p w14:paraId="2C9526A1" w14:textId="77777777" w:rsidR="0061067E" w:rsidRPr="00AE2F9C" w:rsidRDefault="0061067E" w:rsidP="0061067E">
      <w:pPr>
        <w:numPr>
          <w:ilvl w:val="0"/>
          <w:numId w:val="39"/>
        </w:numPr>
      </w:pPr>
      <w:r w:rsidRPr="00AE2F9C">
        <w:t>Integración del módulo IA</w:t>
      </w:r>
    </w:p>
    <w:p w14:paraId="70F7BD89" w14:textId="77777777" w:rsidR="0061067E" w:rsidRPr="00AE2F9C" w:rsidRDefault="0061067E" w:rsidP="0061067E">
      <w:pPr>
        <w:numPr>
          <w:ilvl w:val="0"/>
          <w:numId w:val="39"/>
        </w:numPr>
      </w:pPr>
      <w:r w:rsidRPr="00AE2F9C">
        <w:t>Funciones principales:</w:t>
      </w:r>
    </w:p>
    <w:p w14:paraId="6B2F22CF" w14:textId="77777777" w:rsidR="0061067E" w:rsidRPr="00AE2F9C" w:rsidRDefault="0061067E" w:rsidP="0061067E">
      <w:pPr>
        <w:numPr>
          <w:ilvl w:val="0"/>
          <w:numId w:val="39"/>
        </w:numPr>
      </w:pPr>
      <w:r w:rsidRPr="00AE2F9C">
        <w:t>Autenticación</w:t>
      </w:r>
    </w:p>
    <w:p w14:paraId="0A574ABA" w14:textId="77777777" w:rsidR="0061067E" w:rsidRPr="00AE2F9C" w:rsidRDefault="0061067E" w:rsidP="0061067E">
      <w:pPr>
        <w:numPr>
          <w:ilvl w:val="0"/>
          <w:numId w:val="39"/>
        </w:numPr>
      </w:pPr>
      <w:r w:rsidRPr="00AE2F9C">
        <w:t>Gestión usuarios</w:t>
      </w:r>
    </w:p>
    <w:p w14:paraId="51DA67DC" w14:textId="77777777" w:rsidR="0061067E" w:rsidRPr="00AE2F9C" w:rsidRDefault="0061067E" w:rsidP="0061067E">
      <w:pPr>
        <w:numPr>
          <w:ilvl w:val="0"/>
          <w:numId w:val="39"/>
        </w:numPr>
      </w:pPr>
      <w:r w:rsidRPr="00AE2F9C">
        <w:t>Registro pagos</w:t>
      </w:r>
    </w:p>
    <w:p w14:paraId="42CF35CB" w14:textId="77777777" w:rsidR="0061067E" w:rsidRPr="00AE2F9C" w:rsidRDefault="0061067E" w:rsidP="0061067E">
      <w:pPr>
        <w:numPr>
          <w:ilvl w:val="0"/>
          <w:numId w:val="39"/>
        </w:numPr>
      </w:pPr>
      <w:r w:rsidRPr="00AE2F9C">
        <w:t>Gestión reservas</w:t>
      </w:r>
    </w:p>
    <w:p w14:paraId="224F828B" w14:textId="77777777" w:rsidR="0061067E" w:rsidRPr="00AE2F9C" w:rsidRDefault="0061067E" w:rsidP="0061067E">
      <w:pPr>
        <w:numPr>
          <w:ilvl w:val="0"/>
          <w:numId w:val="39"/>
        </w:numPr>
      </w:pPr>
      <w:r w:rsidRPr="00AE2F9C">
        <w:t>Clasificación automática solicitudes</w:t>
      </w:r>
    </w:p>
    <w:p w14:paraId="5F4FC125" w14:textId="77777777" w:rsidR="0061067E" w:rsidRPr="00AE2F9C" w:rsidRDefault="0061067E" w:rsidP="0061067E"/>
    <w:p w14:paraId="11B1A08E" w14:textId="77777777" w:rsidR="0061067E" w:rsidRPr="00AE2F9C" w:rsidRDefault="0061067E" w:rsidP="0061067E">
      <w:pPr>
        <w:rPr>
          <w:b/>
          <w:bCs/>
        </w:rPr>
      </w:pPr>
      <w:r w:rsidRPr="00AE2F9C">
        <w:rPr>
          <w:b/>
          <w:bCs/>
        </w:rPr>
        <w:t>Capa de Datos</w:t>
      </w:r>
    </w:p>
    <w:p w14:paraId="66692194" w14:textId="30CAD5DD" w:rsidR="0061067E" w:rsidRPr="00AE2F9C" w:rsidRDefault="0061067E" w:rsidP="0061067E">
      <w:r w:rsidRPr="00AE2F9C">
        <w:t xml:space="preserve">Base de datos relacional </w:t>
      </w:r>
      <w:r w:rsidR="00AE2F9C">
        <w:t xml:space="preserve">PostgreSQL administrada a través de </w:t>
      </w:r>
      <w:proofErr w:type="spellStart"/>
      <w:r w:rsidR="00AE2F9C">
        <w:t>Supabase</w:t>
      </w:r>
      <w:proofErr w:type="spellEnd"/>
    </w:p>
    <w:p w14:paraId="6A3A1B3B" w14:textId="4D57D041" w:rsidR="0061067E" w:rsidRPr="00AE2F9C" w:rsidRDefault="0061067E" w:rsidP="0061067E">
      <w:r w:rsidRPr="00AE2F9C">
        <w:t>Tablas principales</w:t>
      </w:r>
      <w:r w:rsidR="00AE2F9C">
        <w:t xml:space="preserve"> del modelo relacional</w:t>
      </w:r>
      <w:r w:rsidRPr="00AE2F9C">
        <w:t>:</w:t>
      </w:r>
    </w:p>
    <w:p w14:paraId="523398EC" w14:textId="77777777" w:rsidR="0061067E" w:rsidRPr="00AE2F9C" w:rsidRDefault="0061067E" w:rsidP="0061067E">
      <w:pPr>
        <w:numPr>
          <w:ilvl w:val="0"/>
          <w:numId w:val="25"/>
        </w:numPr>
      </w:pPr>
      <w:r w:rsidRPr="00AE2F9C">
        <w:t>Usuarios</w:t>
      </w:r>
    </w:p>
    <w:p w14:paraId="207E848E" w14:textId="77777777" w:rsidR="0061067E" w:rsidRPr="00AE2F9C" w:rsidRDefault="0061067E" w:rsidP="0061067E">
      <w:pPr>
        <w:numPr>
          <w:ilvl w:val="0"/>
          <w:numId w:val="25"/>
        </w:numPr>
      </w:pPr>
      <w:r w:rsidRPr="00AE2F9C">
        <w:t>Pagos</w:t>
      </w:r>
    </w:p>
    <w:p w14:paraId="30B007DD" w14:textId="77777777" w:rsidR="0061067E" w:rsidRPr="00AE2F9C" w:rsidRDefault="0061067E" w:rsidP="0061067E">
      <w:pPr>
        <w:numPr>
          <w:ilvl w:val="0"/>
          <w:numId w:val="25"/>
        </w:numPr>
      </w:pPr>
      <w:r w:rsidRPr="00AE2F9C">
        <w:t>Reservas</w:t>
      </w:r>
    </w:p>
    <w:p w14:paraId="6C2A7FAD" w14:textId="77777777" w:rsidR="0061067E" w:rsidRPr="00AE2F9C" w:rsidRDefault="0061067E" w:rsidP="0061067E">
      <w:pPr>
        <w:numPr>
          <w:ilvl w:val="0"/>
          <w:numId w:val="25"/>
        </w:numPr>
      </w:pPr>
      <w:r w:rsidRPr="00AE2F9C">
        <w:t>Solicitudes</w:t>
      </w:r>
    </w:p>
    <w:p w14:paraId="3570FA3F" w14:textId="77777777" w:rsidR="0061067E" w:rsidRPr="00AE2F9C" w:rsidRDefault="0061067E" w:rsidP="0061067E">
      <w:pPr>
        <w:numPr>
          <w:ilvl w:val="0"/>
          <w:numId w:val="25"/>
        </w:numPr>
      </w:pPr>
      <w:r w:rsidRPr="00AE2F9C">
        <w:t>Notificaciones</w:t>
      </w:r>
    </w:p>
    <w:p w14:paraId="4A3D1A07" w14:textId="77777777" w:rsidR="0061067E" w:rsidRPr="00AE2F9C" w:rsidRDefault="0061067E" w:rsidP="0061067E">
      <w:pPr>
        <w:numPr>
          <w:ilvl w:val="0"/>
          <w:numId w:val="25"/>
        </w:numPr>
      </w:pPr>
      <w:r w:rsidRPr="00AE2F9C">
        <w:t>Documentos</w:t>
      </w:r>
    </w:p>
    <w:p w14:paraId="251C61E6" w14:textId="77777777" w:rsidR="0061067E" w:rsidRPr="00AE2F9C" w:rsidRDefault="0061067E" w:rsidP="0061067E"/>
    <w:p w14:paraId="29BCC281" w14:textId="7697FFF8" w:rsidR="0069773D" w:rsidRDefault="003537E3" w:rsidP="006F31AE">
      <w:pPr>
        <w:pStyle w:val="Heading2"/>
      </w:pPr>
      <w:bookmarkStart w:id="36" w:name="_Toc223991161"/>
      <w:r w:rsidRPr="00AE2F9C">
        <w:t>3</w:t>
      </w:r>
      <w:r w:rsidR="00E84B86">
        <w:t>.9</w:t>
      </w:r>
      <w:r w:rsidRPr="00AE2F9C">
        <w:t xml:space="preserve"> </w:t>
      </w:r>
      <w:r w:rsidR="0061067E" w:rsidRPr="00AE2F9C">
        <w:t>Investigación y Levantamiento</w:t>
      </w:r>
      <w:bookmarkEnd w:id="36"/>
      <w:r w:rsidR="0061067E" w:rsidRPr="00AE2F9C">
        <w:t xml:space="preserve"> </w:t>
      </w:r>
    </w:p>
    <w:p w14:paraId="4CE488D9" w14:textId="3E35A80F" w:rsidR="0061067E" w:rsidRPr="0069773D" w:rsidRDefault="002E504B" w:rsidP="0069773D">
      <w:pPr>
        <w:rPr>
          <w:b/>
          <w:bCs/>
        </w:rPr>
      </w:pPr>
      <w:r>
        <w:rPr>
          <w:b/>
          <w:bCs/>
        </w:rPr>
        <w:t xml:space="preserve">Fase 1 - </w:t>
      </w:r>
      <w:r w:rsidR="0061067E" w:rsidRPr="00AE2F9C">
        <w:rPr>
          <w:b/>
          <w:bCs/>
        </w:rPr>
        <w:t>(Semanas 1–4)</w:t>
      </w:r>
    </w:p>
    <w:p w14:paraId="7662D3EE" w14:textId="77777777" w:rsidR="0061067E" w:rsidRPr="00AE2F9C" w:rsidRDefault="0061067E" w:rsidP="00FF4D80">
      <w:r w:rsidRPr="00AE2F9C">
        <w:t>Objetivo:</w:t>
      </w:r>
    </w:p>
    <w:p w14:paraId="48694F44" w14:textId="77777777" w:rsidR="0061067E" w:rsidRPr="00AE2F9C" w:rsidRDefault="0061067E" w:rsidP="00FF4D80">
      <w:r w:rsidRPr="00AE2F9C">
        <w:t>Validar problema, definir requerimientos y modelo de solución.</w:t>
      </w:r>
    </w:p>
    <w:p w14:paraId="0B12BCA6" w14:textId="77777777" w:rsidR="0061067E" w:rsidRPr="00AE2F9C" w:rsidRDefault="0061067E" w:rsidP="00FF4D80"/>
    <w:p w14:paraId="68DBD0B8" w14:textId="77777777" w:rsidR="0061067E" w:rsidRPr="00AE2F9C" w:rsidRDefault="0061067E" w:rsidP="00FF4D80">
      <w:pPr>
        <w:rPr>
          <w:b/>
          <w:bCs/>
        </w:rPr>
      </w:pPr>
      <w:r w:rsidRPr="00AE2F9C">
        <w:rPr>
          <w:b/>
          <w:bCs/>
        </w:rPr>
        <w:t>Michael – Líder de Investigación y Validación</w:t>
      </w:r>
    </w:p>
    <w:p w14:paraId="53E30752" w14:textId="77777777" w:rsidR="0061067E" w:rsidRPr="00AE2F9C" w:rsidRDefault="0061067E" w:rsidP="00FF4D80">
      <w:pPr>
        <w:numPr>
          <w:ilvl w:val="0"/>
          <w:numId w:val="32"/>
        </w:numPr>
        <w:ind w:firstLine="720"/>
      </w:pPr>
      <w:r w:rsidRPr="00AE2F9C">
        <w:t>Análisis del problema en propiedad horizontal</w:t>
      </w:r>
    </w:p>
    <w:p w14:paraId="479CC4E2" w14:textId="77777777" w:rsidR="0061067E" w:rsidRPr="00AE2F9C" w:rsidRDefault="0061067E" w:rsidP="00FF4D80">
      <w:pPr>
        <w:numPr>
          <w:ilvl w:val="0"/>
          <w:numId w:val="32"/>
        </w:numPr>
        <w:ind w:firstLine="720"/>
      </w:pPr>
      <w:r w:rsidRPr="00AE2F9C">
        <w:t>Investigación de soluciones similares</w:t>
      </w:r>
    </w:p>
    <w:p w14:paraId="6439E1C0" w14:textId="77777777" w:rsidR="0061067E" w:rsidRPr="00AE2F9C" w:rsidRDefault="0061067E" w:rsidP="00FF4D80">
      <w:pPr>
        <w:numPr>
          <w:ilvl w:val="0"/>
          <w:numId w:val="32"/>
        </w:numPr>
        <w:ind w:firstLine="720"/>
      </w:pPr>
      <w:r w:rsidRPr="00AE2F9C">
        <w:t>Definición de hipótesis de innovación</w:t>
      </w:r>
    </w:p>
    <w:p w14:paraId="1B965FD0" w14:textId="77777777" w:rsidR="0061067E" w:rsidRPr="00AE2F9C" w:rsidRDefault="0061067E" w:rsidP="00FF4D80">
      <w:pPr>
        <w:numPr>
          <w:ilvl w:val="0"/>
          <w:numId w:val="32"/>
        </w:numPr>
        <w:ind w:firstLine="720"/>
      </w:pPr>
      <w:r w:rsidRPr="00AE2F9C">
        <w:t>Validación con posibles usuarios</w:t>
      </w:r>
    </w:p>
    <w:p w14:paraId="72E678F7" w14:textId="77777777" w:rsidR="0061067E" w:rsidRPr="00AE2F9C" w:rsidRDefault="0061067E" w:rsidP="00FF4D80">
      <w:pPr>
        <w:numPr>
          <w:ilvl w:val="0"/>
          <w:numId w:val="32"/>
        </w:numPr>
        <w:ind w:firstLine="720"/>
      </w:pPr>
      <w:r w:rsidRPr="00AE2F9C">
        <w:t>Redacción de requerimientos funcionales y no funcionales</w:t>
      </w:r>
    </w:p>
    <w:p w14:paraId="0EBB83BC" w14:textId="77777777" w:rsidR="0061067E" w:rsidRPr="00AE2F9C" w:rsidRDefault="0061067E" w:rsidP="00FF4D80">
      <w:pPr>
        <w:numPr>
          <w:ilvl w:val="0"/>
          <w:numId w:val="32"/>
        </w:numPr>
        <w:ind w:firstLine="720"/>
      </w:pPr>
      <w:r w:rsidRPr="00AE2F9C">
        <w:t>Definición del modelo de predicción simple (morosidad)</w:t>
      </w:r>
    </w:p>
    <w:p w14:paraId="4AB97B45" w14:textId="77777777" w:rsidR="0061067E" w:rsidRPr="00AE2F9C" w:rsidRDefault="0061067E" w:rsidP="00FF4D80"/>
    <w:p w14:paraId="48BAD3D7" w14:textId="77777777" w:rsidR="0061067E" w:rsidRPr="00AE2F9C" w:rsidRDefault="0061067E" w:rsidP="00FF4D80">
      <w:pPr>
        <w:rPr>
          <w:b/>
          <w:bCs/>
        </w:rPr>
      </w:pPr>
      <w:r w:rsidRPr="00AE2F9C">
        <w:rPr>
          <w:b/>
          <w:bCs/>
        </w:rPr>
        <w:t>Juan José – Líder Técnico</w:t>
      </w:r>
    </w:p>
    <w:p w14:paraId="425DCDC6" w14:textId="3877A026" w:rsidR="0061067E" w:rsidRPr="00AE2F9C" w:rsidRDefault="0061067E" w:rsidP="00FF4D80">
      <w:pPr>
        <w:numPr>
          <w:ilvl w:val="0"/>
          <w:numId w:val="26"/>
        </w:numPr>
        <w:ind w:firstLine="720"/>
      </w:pPr>
      <w:r w:rsidRPr="00AE2F9C">
        <w:t xml:space="preserve">Definir arquitectura con </w:t>
      </w:r>
      <w:proofErr w:type="spellStart"/>
      <w:r w:rsidR="00CC6A68">
        <w:t>Supabase</w:t>
      </w:r>
      <w:proofErr w:type="spellEnd"/>
      <w:r w:rsidR="00CC6A68">
        <w:t xml:space="preserve"> y </w:t>
      </w:r>
      <w:proofErr w:type="spellStart"/>
      <w:r w:rsidR="00CC6A68">
        <w:t>PostgreSQL</w:t>
      </w:r>
      <w:proofErr w:type="spellEnd"/>
    </w:p>
    <w:p w14:paraId="23AC09A3" w14:textId="73E6CB8A" w:rsidR="0061067E" w:rsidRPr="00AE2F9C" w:rsidRDefault="00CC6A68" w:rsidP="00FF4D80">
      <w:pPr>
        <w:numPr>
          <w:ilvl w:val="0"/>
          <w:numId w:val="26"/>
        </w:numPr>
        <w:ind w:firstLine="720"/>
      </w:pPr>
      <w:r>
        <w:t>Diseñar modelo de base de datos relacional</w:t>
      </w:r>
    </w:p>
    <w:p w14:paraId="19FA6A7D" w14:textId="6FE391FC" w:rsidR="0061067E" w:rsidRPr="00AE2F9C" w:rsidRDefault="0061067E" w:rsidP="00FF4D80">
      <w:pPr>
        <w:numPr>
          <w:ilvl w:val="0"/>
          <w:numId w:val="26"/>
        </w:numPr>
        <w:ind w:firstLine="720"/>
      </w:pPr>
      <w:r w:rsidRPr="00AE2F9C">
        <w:t xml:space="preserve">Definir </w:t>
      </w:r>
      <w:r w:rsidR="00CC6A68">
        <w:t>política de seguridad mediante Row Level Security (RLS)</w:t>
      </w:r>
    </w:p>
    <w:p w14:paraId="36D400B2" w14:textId="77777777" w:rsidR="0061067E" w:rsidRPr="00AE2F9C" w:rsidRDefault="0061067E" w:rsidP="00FF4D80">
      <w:pPr>
        <w:numPr>
          <w:ilvl w:val="0"/>
          <w:numId w:val="26"/>
        </w:numPr>
        <w:ind w:firstLine="720"/>
      </w:pPr>
      <w:r w:rsidRPr="00AE2F9C">
        <w:t>Evaluar viabilidad técnica del modelo de predicción</w:t>
      </w:r>
    </w:p>
    <w:p w14:paraId="7E2B8AD8" w14:textId="77777777" w:rsidR="0061067E" w:rsidRPr="00AE2F9C" w:rsidRDefault="0061067E" w:rsidP="00FF4D80"/>
    <w:p w14:paraId="677A8D08" w14:textId="77777777" w:rsidR="0061067E" w:rsidRPr="00AE2F9C" w:rsidRDefault="0061067E" w:rsidP="00FF4D80">
      <w:pPr>
        <w:rPr>
          <w:b/>
          <w:bCs/>
        </w:rPr>
      </w:pPr>
      <w:r w:rsidRPr="00AE2F9C">
        <w:rPr>
          <w:b/>
          <w:bCs/>
        </w:rPr>
        <w:t>Santiago – Líder Usuario y Front</w:t>
      </w:r>
    </w:p>
    <w:p w14:paraId="638162D1" w14:textId="77777777" w:rsidR="0061067E" w:rsidRPr="00AE2F9C" w:rsidRDefault="0061067E" w:rsidP="00FF4D80">
      <w:pPr>
        <w:numPr>
          <w:ilvl w:val="0"/>
          <w:numId w:val="47"/>
        </w:numPr>
        <w:ind w:firstLine="720"/>
      </w:pPr>
      <w:r w:rsidRPr="00AE2F9C">
        <w:t>Levantamiento de necesidades desde perspectiva del residente</w:t>
      </w:r>
    </w:p>
    <w:p w14:paraId="75B8CFE1" w14:textId="77777777" w:rsidR="0061067E" w:rsidRPr="00AE2F9C" w:rsidRDefault="0061067E" w:rsidP="00FF4D80">
      <w:pPr>
        <w:numPr>
          <w:ilvl w:val="0"/>
          <w:numId w:val="47"/>
        </w:numPr>
        <w:ind w:firstLine="720"/>
      </w:pPr>
      <w:r w:rsidRPr="00AE2F9C">
        <w:t>Propuesta inicial de experiencia de usuario</w:t>
      </w:r>
    </w:p>
    <w:p w14:paraId="4E0BD06A" w14:textId="77777777" w:rsidR="0061067E" w:rsidRPr="00AE2F9C" w:rsidRDefault="0061067E" w:rsidP="00FF4D80">
      <w:pPr>
        <w:numPr>
          <w:ilvl w:val="0"/>
          <w:numId w:val="47"/>
        </w:numPr>
        <w:ind w:firstLine="720"/>
      </w:pPr>
      <w:r w:rsidRPr="00AE2F9C">
        <w:t>Bocetos preliminares (</w:t>
      </w:r>
      <w:proofErr w:type="spellStart"/>
      <w:r w:rsidRPr="00AE2F9C">
        <w:t>wireframes</w:t>
      </w:r>
      <w:proofErr w:type="spellEnd"/>
      <w:r w:rsidRPr="00AE2F9C">
        <w:t xml:space="preserve"> simples)</w:t>
      </w:r>
    </w:p>
    <w:p w14:paraId="36475F14" w14:textId="77777777" w:rsidR="0061067E" w:rsidRPr="00AE2F9C" w:rsidRDefault="0061067E" w:rsidP="00FF4D80"/>
    <w:p w14:paraId="6B1763AC" w14:textId="77777777" w:rsidR="0061067E" w:rsidRPr="00AE2F9C" w:rsidRDefault="0061067E" w:rsidP="00FF4D80">
      <w:pPr>
        <w:rPr>
          <w:b/>
          <w:bCs/>
        </w:rPr>
      </w:pPr>
      <w:r w:rsidRPr="00AE2F9C">
        <w:rPr>
          <w:b/>
          <w:bCs/>
        </w:rPr>
        <w:t>FASE 2 – Diseño del Sistema (Semanas 5–8)</w:t>
      </w:r>
    </w:p>
    <w:p w14:paraId="7B579C6A" w14:textId="77777777" w:rsidR="0061067E" w:rsidRPr="00AE2F9C" w:rsidRDefault="0061067E" w:rsidP="00FF4D80">
      <w:pPr>
        <w:rPr>
          <w:b/>
          <w:bCs/>
        </w:rPr>
      </w:pPr>
      <w:r w:rsidRPr="00AE2F9C">
        <w:rPr>
          <w:b/>
          <w:bCs/>
        </w:rPr>
        <w:t>Objetivo:</w:t>
      </w:r>
    </w:p>
    <w:p w14:paraId="6B18941A" w14:textId="77777777" w:rsidR="0061067E" w:rsidRPr="00AE2F9C" w:rsidRDefault="0061067E" w:rsidP="00FF4D80">
      <w:r w:rsidRPr="00AE2F9C">
        <w:t>Diseñar base de datos, interfaz y seguridad.</w:t>
      </w:r>
    </w:p>
    <w:p w14:paraId="28F6A48E" w14:textId="77777777" w:rsidR="0061067E" w:rsidRPr="00AE2F9C" w:rsidRDefault="0061067E" w:rsidP="00FF4D80">
      <w:pPr>
        <w:rPr>
          <w:b/>
          <w:bCs/>
        </w:rPr>
      </w:pPr>
      <w:r w:rsidRPr="00AE2F9C">
        <w:rPr>
          <w:b/>
          <w:bCs/>
        </w:rPr>
        <w:t>Juan José</w:t>
      </w:r>
    </w:p>
    <w:p w14:paraId="19139FD9" w14:textId="556E5995" w:rsidR="0061067E" w:rsidRPr="00AE2F9C" w:rsidRDefault="0061067E" w:rsidP="00FF4D80">
      <w:pPr>
        <w:numPr>
          <w:ilvl w:val="0"/>
          <w:numId w:val="23"/>
        </w:numPr>
        <w:ind w:firstLine="720"/>
      </w:pPr>
      <w:r w:rsidRPr="00AE2F9C">
        <w:t xml:space="preserve">Diseño </w:t>
      </w:r>
      <w:r w:rsidR="00CC6A68">
        <w:t>del modelo entidad-</w:t>
      </w:r>
      <w:proofErr w:type="spellStart"/>
      <w:r w:rsidR="00CC6A68">
        <w:t>relacion</w:t>
      </w:r>
      <w:proofErr w:type="spellEnd"/>
      <w:r w:rsidR="00CC6A68">
        <w:t xml:space="preserve"> de la base de datos</w:t>
      </w:r>
    </w:p>
    <w:p w14:paraId="20E80D84" w14:textId="47C86238" w:rsidR="0061067E" w:rsidRPr="00AE2F9C" w:rsidRDefault="00CC6A68" w:rsidP="00FF4D80">
      <w:pPr>
        <w:numPr>
          <w:ilvl w:val="0"/>
          <w:numId w:val="23"/>
        </w:numPr>
        <w:ind w:firstLine="720"/>
      </w:pPr>
      <w:r>
        <w:t>Creación de tablas y relación en PostgreSQL</w:t>
      </w:r>
    </w:p>
    <w:p w14:paraId="015B57F3" w14:textId="7766354D" w:rsidR="0061067E" w:rsidRPr="00AE2F9C" w:rsidRDefault="0061067E" w:rsidP="00FF4D80">
      <w:pPr>
        <w:numPr>
          <w:ilvl w:val="0"/>
          <w:numId w:val="23"/>
        </w:numPr>
        <w:ind w:firstLine="720"/>
      </w:pPr>
      <w:r w:rsidRPr="00AE2F9C">
        <w:t xml:space="preserve">Configuración inicial del proyecto en </w:t>
      </w:r>
      <w:proofErr w:type="spellStart"/>
      <w:r w:rsidR="00CC6A68">
        <w:t>Supabase</w:t>
      </w:r>
      <w:proofErr w:type="spellEnd"/>
    </w:p>
    <w:p w14:paraId="2849B456" w14:textId="77777777" w:rsidR="0061067E" w:rsidRPr="00AE2F9C" w:rsidRDefault="0061067E" w:rsidP="00FF4D80">
      <w:pPr>
        <w:rPr>
          <w:b/>
          <w:bCs/>
        </w:rPr>
      </w:pPr>
      <w:r w:rsidRPr="00AE2F9C">
        <w:rPr>
          <w:b/>
          <w:bCs/>
        </w:rPr>
        <w:t>Santiago</w:t>
      </w:r>
    </w:p>
    <w:p w14:paraId="2E97FD6B" w14:textId="77777777" w:rsidR="0061067E" w:rsidRPr="00AE2F9C" w:rsidRDefault="0061067E" w:rsidP="00FF4D80">
      <w:pPr>
        <w:numPr>
          <w:ilvl w:val="0"/>
          <w:numId w:val="46"/>
        </w:numPr>
        <w:ind w:firstLine="720"/>
      </w:pPr>
      <w:r w:rsidRPr="00AE2F9C">
        <w:t>Diseño de interfaces en HTML/CSS</w:t>
      </w:r>
    </w:p>
    <w:p w14:paraId="17E1BD5D" w14:textId="77777777" w:rsidR="0061067E" w:rsidRPr="00AE2F9C" w:rsidRDefault="0061067E" w:rsidP="00FF4D80">
      <w:pPr>
        <w:numPr>
          <w:ilvl w:val="0"/>
          <w:numId w:val="46"/>
        </w:numPr>
        <w:ind w:firstLine="720"/>
      </w:pPr>
      <w:r w:rsidRPr="00AE2F9C">
        <w:t>Prototipo navegable básico</w:t>
      </w:r>
    </w:p>
    <w:p w14:paraId="4A2A5F8E" w14:textId="77777777" w:rsidR="0061067E" w:rsidRPr="00AE2F9C" w:rsidRDefault="0061067E" w:rsidP="00FF4D80">
      <w:pPr>
        <w:numPr>
          <w:ilvl w:val="0"/>
          <w:numId w:val="46"/>
        </w:numPr>
        <w:ind w:firstLine="720"/>
      </w:pPr>
      <w:r w:rsidRPr="00AE2F9C">
        <w:t>Definición de flujo de usuario (</w:t>
      </w:r>
      <w:proofErr w:type="spellStart"/>
      <w:r w:rsidRPr="00AE2F9C">
        <w:t>login</w:t>
      </w:r>
      <w:proofErr w:type="spellEnd"/>
      <w:r w:rsidRPr="00AE2F9C">
        <w:t xml:space="preserve"> → panel → acciones)</w:t>
      </w:r>
    </w:p>
    <w:p w14:paraId="56A0A6B6" w14:textId="77777777" w:rsidR="0061067E" w:rsidRPr="00AE2F9C" w:rsidRDefault="0061067E" w:rsidP="00FF4D80">
      <w:pPr>
        <w:rPr>
          <w:b/>
          <w:bCs/>
        </w:rPr>
      </w:pPr>
      <w:r w:rsidRPr="00AE2F9C">
        <w:rPr>
          <w:b/>
          <w:bCs/>
        </w:rPr>
        <w:t xml:space="preserve"> Michael</w:t>
      </w:r>
    </w:p>
    <w:p w14:paraId="6C286749" w14:textId="77777777" w:rsidR="0061067E" w:rsidRPr="00AE2F9C" w:rsidRDefault="0061067E" w:rsidP="00FF4D80">
      <w:pPr>
        <w:numPr>
          <w:ilvl w:val="0"/>
          <w:numId w:val="42"/>
        </w:numPr>
        <w:ind w:firstLine="720"/>
      </w:pPr>
      <w:r w:rsidRPr="00AE2F9C">
        <w:t>Validación del diseño con enfoque de innovación</w:t>
      </w:r>
    </w:p>
    <w:p w14:paraId="650F4D2F" w14:textId="77777777" w:rsidR="0061067E" w:rsidRPr="00AE2F9C" w:rsidRDefault="0061067E" w:rsidP="00FF4D80">
      <w:pPr>
        <w:numPr>
          <w:ilvl w:val="0"/>
          <w:numId w:val="42"/>
        </w:numPr>
        <w:ind w:firstLine="720"/>
      </w:pPr>
      <w:r w:rsidRPr="00AE2F9C">
        <w:t>Ajuste de requerimientos según retroalimentación</w:t>
      </w:r>
    </w:p>
    <w:p w14:paraId="1710F30C" w14:textId="77777777" w:rsidR="0061067E" w:rsidRPr="00AE2F9C" w:rsidRDefault="0061067E" w:rsidP="00FF4D80">
      <w:pPr>
        <w:numPr>
          <w:ilvl w:val="0"/>
          <w:numId w:val="42"/>
        </w:numPr>
        <w:ind w:firstLine="720"/>
      </w:pPr>
      <w:r w:rsidRPr="00AE2F9C">
        <w:t>Documentación formal del diseño</w:t>
      </w:r>
    </w:p>
    <w:p w14:paraId="0048C737" w14:textId="77777777" w:rsidR="0061067E" w:rsidRPr="00AE2F9C" w:rsidRDefault="0061067E" w:rsidP="00FF4D80"/>
    <w:p w14:paraId="030F30C5" w14:textId="77777777" w:rsidR="0061067E" w:rsidRPr="00AE2F9C" w:rsidRDefault="0061067E" w:rsidP="00FF4D80">
      <w:pPr>
        <w:rPr>
          <w:b/>
          <w:bCs/>
        </w:rPr>
      </w:pPr>
      <w:r w:rsidRPr="00AE2F9C">
        <w:rPr>
          <w:b/>
          <w:bCs/>
        </w:rPr>
        <w:t>FASE 3 – Desarrollo (Semanas 9–16)</w:t>
      </w:r>
    </w:p>
    <w:p w14:paraId="78CEBA59" w14:textId="77777777" w:rsidR="0061067E" w:rsidRPr="00AE2F9C" w:rsidRDefault="0061067E" w:rsidP="00FF4D80">
      <w:r w:rsidRPr="00AE2F9C">
        <w:t>Objetivo:</w:t>
      </w:r>
    </w:p>
    <w:p w14:paraId="2DCFED2B" w14:textId="77777777" w:rsidR="0061067E" w:rsidRPr="00AE2F9C" w:rsidRDefault="0061067E" w:rsidP="00FF4D80">
      <w:r w:rsidRPr="00AE2F9C">
        <w:t xml:space="preserve">Construcción funcional del sistema. </w:t>
      </w:r>
    </w:p>
    <w:p w14:paraId="1CCA6690" w14:textId="23344C77" w:rsidR="0061067E" w:rsidRPr="00AE2F9C" w:rsidRDefault="0061067E" w:rsidP="00FF4D80">
      <w:pPr>
        <w:rPr>
          <w:b/>
          <w:bCs/>
        </w:rPr>
      </w:pPr>
      <w:proofErr w:type="spellStart"/>
      <w:r w:rsidRPr="00AE2F9C">
        <w:rPr>
          <w:b/>
          <w:bCs/>
        </w:rPr>
        <w:t>Backend</w:t>
      </w:r>
      <w:proofErr w:type="spellEnd"/>
      <w:r w:rsidRPr="00AE2F9C">
        <w:rPr>
          <w:b/>
          <w:bCs/>
        </w:rPr>
        <w:t xml:space="preserve"> (</w:t>
      </w:r>
      <w:proofErr w:type="spellStart"/>
      <w:r w:rsidR="00CC6A68">
        <w:rPr>
          <w:b/>
          <w:bCs/>
        </w:rPr>
        <w:t>Sup</w:t>
      </w:r>
      <w:r w:rsidR="001A23E6">
        <w:rPr>
          <w:b/>
          <w:bCs/>
        </w:rPr>
        <w:t>a</w:t>
      </w:r>
      <w:r w:rsidR="00CC6A68">
        <w:rPr>
          <w:b/>
          <w:bCs/>
        </w:rPr>
        <w:t>base</w:t>
      </w:r>
      <w:proofErr w:type="spellEnd"/>
      <w:r w:rsidRPr="00AE2F9C">
        <w:rPr>
          <w:b/>
          <w:bCs/>
        </w:rPr>
        <w:t xml:space="preserve"> + </w:t>
      </w:r>
      <w:proofErr w:type="spellStart"/>
      <w:r w:rsidR="00CC6A68">
        <w:rPr>
          <w:b/>
          <w:bCs/>
        </w:rPr>
        <w:t>PostgreSQL</w:t>
      </w:r>
      <w:proofErr w:type="spellEnd"/>
      <w:r w:rsidRPr="00AE2F9C">
        <w:rPr>
          <w:b/>
          <w:bCs/>
        </w:rPr>
        <w:t xml:space="preserve">+ </w:t>
      </w:r>
      <w:r w:rsidR="00CC6A68">
        <w:rPr>
          <w:b/>
          <w:bCs/>
        </w:rPr>
        <w:t>Políticas RLS</w:t>
      </w:r>
      <w:r w:rsidRPr="00AE2F9C">
        <w:rPr>
          <w:b/>
          <w:bCs/>
        </w:rPr>
        <w:t>) - Juan José</w:t>
      </w:r>
    </w:p>
    <w:p w14:paraId="1BCD50EC" w14:textId="77777777" w:rsidR="0061067E" w:rsidRPr="00AE2F9C" w:rsidRDefault="0061067E" w:rsidP="00FF4D80">
      <w:r w:rsidRPr="00AE2F9C">
        <w:t>Implementación de:</w:t>
      </w:r>
    </w:p>
    <w:p w14:paraId="2EA62076" w14:textId="77777777" w:rsidR="0061067E" w:rsidRPr="00AE2F9C" w:rsidRDefault="0061067E" w:rsidP="00FF4D80">
      <w:pPr>
        <w:numPr>
          <w:ilvl w:val="0"/>
          <w:numId w:val="36"/>
        </w:numPr>
        <w:ind w:firstLine="720"/>
      </w:pPr>
      <w:r w:rsidRPr="00AE2F9C">
        <w:t>Autenticación</w:t>
      </w:r>
    </w:p>
    <w:p w14:paraId="36382795" w14:textId="77777777" w:rsidR="0061067E" w:rsidRPr="00AE2F9C" w:rsidRDefault="0061067E" w:rsidP="00FF4D80">
      <w:pPr>
        <w:numPr>
          <w:ilvl w:val="0"/>
          <w:numId w:val="36"/>
        </w:numPr>
        <w:ind w:firstLine="720"/>
      </w:pPr>
      <w:r w:rsidRPr="00AE2F9C">
        <w:t>CRUD de usuarios</w:t>
      </w:r>
    </w:p>
    <w:p w14:paraId="23535B5E" w14:textId="77777777" w:rsidR="0061067E" w:rsidRPr="00AE2F9C" w:rsidRDefault="0061067E" w:rsidP="00FF4D80">
      <w:pPr>
        <w:numPr>
          <w:ilvl w:val="0"/>
          <w:numId w:val="36"/>
        </w:numPr>
        <w:ind w:firstLine="720"/>
      </w:pPr>
      <w:r w:rsidRPr="00AE2F9C">
        <w:t>CRUD de pagos</w:t>
      </w:r>
    </w:p>
    <w:p w14:paraId="1CC9BC19" w14:textId="2C91BF1D" w:rsidR="0061067E" w:rsidRPr="00AE2F9C" w:rsidRDefault="0061067E" w:rsidP="00FF4D80">
      <w:pPr>
        <w:numPr>
          <w:ilvl w:val="0"/>
          <w:numId w:val="36"/>
        </w:numPr>
        <w:ind w:firstLine="720"/>
      </w:pPr>
      <w:r w:rsidRPr="00AE2F9C">
        <w:t>CRUD de reservas</w:t>
      </w:r>
    </w:p>
    <w:p w14:paraId="0241BEF0" w14:textId="77777777" w:rsidR="0061067E" w:rsidRPr="00AE2F9C" w:rsidRDefault="0061067E" w:rsidP="00FF4D80">
      <w:pPr>
        <w:numPr>
          <w:ilvl w:val="0"/>
          <w:numId w:val="36"/>
        </w:numPr>
        <w:ind w:firstLine="720"/>
      </w:pPr>
      <w:r w:rsidRPr="00AE2F9C">
        <w:t>Implementación de lógica de predicción simple</w:t>
      </w:r>
    </w:p>
    <w:p w14:paraId="2F46A4FA" w14:textId="77777777" w:rsidR="0061067E" w:rsidRPr="00AE2F9C" w:rsidRDefault="0061067E" w:rsidP="00FF4D80"/>
    <w:p w14:paraId="4433CF9B" w14:textId="77777777" w:rsidR="0061067E" w:rsidRPr="00AE2F9C" w:rsidRDefault="0061067E" w:rsidP="00FF4D80">
      <w:pPr>
        <w:rPr>
          <w:b/>
          <w:bCs/>
        </w:rPr>
      </w:pPr>
      <w:proofErr w:type="spellStart"/>
      <w:r w:rsidRPr="00AE2F9C">
        <w:rPr>
          <w:b/>
          <w:bCs/>
        </w:rPr>
        <w:t>Frontend</w:t>
      </w:r>
      <w:proofErr w:type="spellEnd"/>
      <w:r w:rsidRPr="00AE2F9C">
        <w:rPr>
          <w:b/>
          <w:bCs/>
        </w:rPr>
        <w:t xml:space="preserve"> - Santiago</w:t>
      </w:r>
    </w:p>
    <w:p w14:paraId="12B0546A" w14:textId="77777777" w:rsidR="0061067E" w:rsidRPr="00AE2F9C" w:rsidRDefault="0061067E" w:rsidP="00FF4D80">
      <w:r w:rsidRPr="00AE2F9C">
        <w:t>Desarrollo:</w:t>
      </w:r>
    </w:p>
    <w:p w14:paraId="11A31797" w14:textId="77777777" w:rsidR="0061067E" w:rsidRPr="00AE2F9C" w:rsidRDefault="0061067E" w:rsidP="00FF4D80">
      <w:pPr>
        <w:numPr>
          <w:ilvl w:val="0"/>
          <w:numId w:val="27"/>
        </w:numPr>
        <w:ind w:firstLine="720"/>
      </w:pPr>
      <w:r w:rsidRPr="00AE2F9C">
        <w:t xml:space="preserve">Pantalla </w:t>
      </w:r>
      <w:proofErr w:type="spellStart"/>
      <w:r w:rsidRPr="00AE2F9C">
        <w:t>login</w:t>
      </w:r>
      <w:proofErr w:type="spellEnd"/>
      <w:r w:rsidRPr="00AE2F9C">
        <w:t>/registro</w:t>
      </w:r>
    </w:p>
    <w:p w14:paraId="38CCAE5C" w14:textId="77777777" w:rsidR="0061067E" w:rsidRPr="00AE2F9C" w:rsidRDefault="0061067E" w:rsidP="00FF4D80">
      <w:pPr>
        <w:numPr>
          <w:ilvl w:val="0"/>
          <w:numId w:val="27"/>
        </w:numPr>
        <w:ind w:firstLine="720"/>
      </w:pPr>
      <w:proofErr w:type="spellStart"/>
      <w:r w:rsidRPr="00AE2F9C">
        <w:t>Dashboard</w:t>
      </w:r>
      <w:proofErr w:type="spellEnd"/>
      <w:r w:rsidRPr="00AE2F9C">
        <w:t xml:space="preserve"> administrador</w:t>
      </w:r>
    </w:p>
    <w:p w14:paraId="1F49C33C" w14:textId="77777777" w:rsidR="0061067E" w:rsidRPr="00AE2F9C" w:rsidRDefault="0061067E" w:rsidP="00FF4D80">
      <w:pPr>
        <w:numPr>
          <w:ilvl w:val="0"/>
          <w:numId w:val="27"/>
        </w:numPr>
        <w:ind w:firstLine="720"/>
      </w:pPr>
      <w:proofErr w:type="spellStart"/>
      <w:r w:rsidRPr="00AE2F9C">
        <w:t>Dashboard</w:t>
      </w:r>
      <w:proofErr w:type="spellEnd"/>
      <w:r w:rsidRPr="00AE2F9C">
        <w:t xml:space="preserve"> residente</w:t>
      </w:r>
    </w:p>
    <w:p w14:paraId="6BD39708" w14:textId="77777777" w:rsidR="0061067E" w:rsidRPr="00AE2F9C" w:rsidRDefault="0061067E" w:rsidP="00FF4D80">
      <w:pPr>
        <w:numPr>
          <w:ilvl w:val="0"/>
          <w:numId w:val="27"/>
        </w:numPr>
        <w:ind w:firstLine="720"/>
      </w:pPr>
      <w:r w:rsidRPr="00AE2F9C">
        <w:t>Formularios de pago</w:t>
      </w:r>
    </w:p>
    <w:p w14:paraId="2F55FDA0" w14:textId="77777777" w:rsidR="0061067E" w:rsidRPr="00AE2F9C" w:rsidRDefault="0061067E" w:rsidP="00FF4D80">
      <w:pPr>
        <w:numPr>
          <w:ilvl w:val="0"/>
          <w:numId w:val="27"/>
        </w:numPr>
        <w:ind w:firstLine="720"/>
      </w:pPr>
      <w:r w:rsidRPr="00AE2F9C">
        <w:t>Visualización de estado de cuenta</w:t>
      </w:r>
    </w:p>
    <w:p w14:paraId="10EFB660" w14:textId="2708807A" w:rsidR="0061067E" w:rsidRPr="00AE2F9C" w:rsidRDefault="0061067E" w:rsidP="00FF4D80">
      <w:pPr>
        <w:numPr>
          <w:ilvl w:val="0"/>
          <w:numId w:val="27"/>
        </w:numPr>
        <w:ind w:firstLine="720"/>
      </w:pPr>
      <w:r w:rsidRPr="00AE2F9C">
        <w:t xml:space="preserve">Integración con </w:t>
      </w:r>
      <w:proofErr w:type="spellStart"/>
      <w:r w:rsidR="00CC6A68">
        <w:t>Supabase</w:t>
      </w:r>
      <w:proofErr w:type="spellEnd"/>
      <w:r w:rsidRPr="00AE2F9C">
        <w:t xml:space="preserve"> SDK</w:t>
      </w:r>
    </w:p>
    <w:p w14:paraId="57342CC8" w14:textId="77777777" w:rsidR="0061067E" w:rsidRPr="00AE2F9C" w:rsidRDefault="0061067E" w:rsidP="00FF4D80"/>
    <w:p w14:paraId="07A6DF6F" w14:textId="77777777" w:rsidR="0061067E" w:rsidRPr="00AE2F9C" w:rsidRDefault="0061067E" w:rsidP="00FF4D80">
      <w:pPr>
        <w:rPr>
          <w:b/>
          <w:bCs/>
        </w:rPr>
      </w:pPr>
      <w:r w:rsidRPr="00AE2F9C">
        <w:rPr>
          <w:b/>
          <w:bCs/>
        </w:rPr>
        <w:t>Validación continua - Michael</w:t>
      </w:r>
    </w:p>
    <w:p w14:paraId="27D65295" w14:textId="77777777" w:rsidR="0061067E" w:rsidRPr="00AE2F9C" w:rsidRDefault="0061067E" w:rsidP="00FF4D80">
      <w:pPr>
        <w:numPr>
          <w:ilvl w:val="0"/>
          <w:numId w:val="35"/>
        </w:numPr>
        <w:ind w:firstLine="720"/>
      </w:pPr>
      <w:r w:rsidRPr="00AE2F9C">
        <w:t>Pruebas funcionales semanales</w:t>
      </w:r>
    </w:p>
    <w:p w14:paraId="642AECE0" w14:textId="77777777" w:rsidR="0061067E" w:rsidRPr="00AE2F9C" w:rsidRDefault="0061067E" w:rsidP="00FF4D80">
      <w:pPr>
        <w:numPr>
          <w:ilvl w:val="0"/>
          <w:numId w:val="35"/>
        </w:numPr>
        <w:ind w:firstLine="720"/>
      </w:pPr>
      <w:r w:rsidRPr="00AE2F9C">
        <w:t>Validación de coherencia con requerimientos</w:t>
      </w:r>
    </w:p>
    <w:p w14:paraId="5DCE49E8" w14:textId="77777777" w:rsidR="0061067E" w:rsidRPr="00AE2F9C" w:rsidRDefault="0061067E" w:rsidP="00FF4D80">
      <w:pPr>
        <w:numPr>
          <w:ilvl w:val="0"/>
          <w:numId w:val="35"/>
        </w:numPr>
        <w:ind w:firstLine="720"/>
      </w:pPr>
      <w:r w:rsidRPr="00AE2F9C">
        <w:t>Revisión de usabilidad</w:t>
      </w:r>
    </w:p>
    <w:p w14:paraId="4DF61EC6" w14:textId="77777777" w:rsidR="0061067E" w:rsidRPr="00AE2F9C" w:rsidRDefault="0061067E" w:rsidP="00FF4D80">
      <w:pPr>
        <w:numPr>
          <w:ilvl w:val="0"/>
          <w:numId w:val="35"/>
        </w:numPr>
        <w:ind w:firstLine="720"/>
      </w:pPr>
      <w:r w:rsidRPr="00AE2F9C">
        <w:t>Ajustes según retroalimentación</w:t>
      </w:r>
    </w:p>
    <w:p w14:paraId="7607756E" w14:textId="77777777" w:rsidR="0061067E" w:rsidRPr="00AE2F9C" w:rsidRDefault="0061067E" w:rsidP="00FF4D80"/>
    <w:p w14:paraId="1731058F" w14:textId="77777777" w:rsidR="0061067E" w:rsidRPr="00AE2F9C" w:rsidRDefault="0061067E" w:rsidP="00FF4D80">
      <w:pPr>
        <w:rPr>
          <w:b/>
          <w:bCs/>
        </w:rPr>
      </w:pPr>
      <w:r w:rsidRPr="00AE2F9C">
        <w:rPr>
          <w:b/>
          <w:bCs/>
        </w:rPr>
        <w:t xml:space="preserve"> FASE 4 – Pruebas (Semanas 17–20)</w:t>
      </w:r>
    </w:p>
    <w:p w14:paraId="4EAEF785" w14:textId="77777777" w:rsidR="0061067E" w:rsidRPr="00AE2F9C" w:rsidRDefault="0061067E" w:rsidP="00FF4D80">
      <w:pPr>
        <w:rPr>
          <w:b/>
          <w:bCs/>
        </w:rPr>
      </w:pPr>
      <w:r w:rsidRPr="00AE2F9C">
        <w:rPr>
          <w:b/>
          <w:bCs/>
        </w:rPr>
        <w:t>Objetivo:</w:t>
      </w:r>
    </w:p>
    <w:p w14:paraId="295A887A" w14:textId="77777777" w:rsidR="0061067E" w:rsidRPr="00AE2F9C" w:rsidRDefault="0061067E" w:rsidP="00FF4D80">
      <w:r w:rsidRPr="00AE2F9C">
        <w:t>Detectar errores y validar funcionamiento real.</w:t>
      </w:r>
    </w:p>
    <w:p w14:paraId="11327E06" w14:textId="77777777" w:rsidR="0061067E" w:rsidRPr="00AE2F9C" w:rsidRDefault="0061067E" w:rsidP="00FF4D80">
      <w:pPr>
        <w:rPr>
          <w:b/>
          <w:bCs/>
        </w:rPr>
      </w:pPr>
      <w:r w:rsidRPr="00AE2F9C">
        <w:rPr>
          <w:b/>
          <w:bCs/>
        </w:rPr>
        <w:t>Juan José</w:t>
      </w:r>
    </w:p>
    <w:p w14:paraId="59196D84" w14:textId="77777777" w:rsidR="0061067E" w:rsidRPr="00AE2F9C" w:rsidRDefault="0061067E" w:rsidP="00FF4D80">
      <w:pPr>
        <w:numPr>
          <w:ilvl w:val="0"/>
          <w:numId w:val="31"/>
        </w:numPr>
        <w:ind w:firstLine="720"/>
      </w:pPr>
      <w:r w:rsidRPr="00AE2F9C">
        <w:t>Pruebas técnicas</w:t>
      </w:r>
    </w:p>
    <w:p w14:paraId="3F8B49C7" w14:textId="77777777" w:rsidR="0061067E" w:rsidRPr="00AE2F9C" w:rsidRDefault="0061067E" w:rsidP="00FF4D80">
      <w:pPr>
        <w:numPr>
          <w:ilvl w:val="0"/>
          <w:numId w:val="31"/>
        </w:numPr>
        <w:ind w:firstLine="720"/>
      </w:pPr>
      <w:r w:rsidRPr="00AE2F9C">
        <w:t>Revisión de reglas de seguridad</w:t>
      </w:r>
    </w:p>
    <w:p w14:paraId="5D9A358D" w14:textId="77777777" w:rsidR="0061067E" w:rsidRPr="00AE2F9C" w:rsidRDefault="0061067E" w:rsidP="00FF4D80">
      <w:pPr>
        <w:numPr>
          <w:ilvl w:val="0"/>
          <w:numId w:val="31"/>
        </w:numPr>
        <w:ind w:firstLine="720"/>
      </w:pPr>
      <w:r w:rsidRPr="00AE2F9C">
        <w:t>Simulación de accesos indebidos</w:t>
      </w:r>
    </w:p>
    <w:p w14:paraId="00054F66" w14:textId="77777777" w:rsidR="0061067E" w:rsidRPr="00AE2F9C" w:rsidRDefault="0061067E" w:rsidP="00FF4D80">
      <w:pPr>
        <w:rPr>
          <w:b/>
          <w:bCs/>
        </w:rPr>
      </w:pPr>
      <w:r w:rsidRPr="00AE2F9C">
        <w:rPr>
          <w:b/>
          <w:bCs/>
        </w:rPr>
        <w:t>Santiago</w:t>
      </w:r>
    </w:p>
    <w:p w14:paraId="66C3A21E" w14:textId="77777777" w:rsidR="0061067E" w:rsidRPr="00AE2F9C" w:rsidRDefault="0061067E" w:rsidP="00FF4D80">
      <w:pPr>
        <w:numPr>
          <w:ilvl w:val="0"/>
          <w:numId w:val="33"/>
        </w:numPr>
        <w:ind w:firstLine="720"/>
      </w:pPr>
      <w:r w:rsidRPr="00AE2F9C">
        <w:t>Pruebas de experiencia de usuario</w:t>
      </w:r>
    </w:p>
    <w:p w14:paraId="7A2F3D3A" w14:textId="77777777" w:rsidR="0061067E" w:rsidRPr="00AE2F9C" w:rsidRDefault="0061067E" w:rsidP="00FF4D80">
      <w:pPr>
        <w:numPr>
          <w:ilvl w:val="0"/>
          <w:numId w:val="33"/>
        </w:numPr>
        <w:ind w:firstLine="720"/>
      </w:pPr>
      <w:r w:rsidRPr="00AE2F9C">
        <w:t>Corrección de errores visuales</w:t>
      </w:r>
    </w:p>
    <w:p w14:paraId="014CCA18" w14:textId="77777777" w:rsidR="0061067E" w:rsidRPr="00AE2F9C" w:rsidRDefault="0061067E" w:rsidP="00FF4D80">
      <w:pPr>
        <w:rPr>
          <w:b/>
          <w:bCs/>
        </w:rPr>
      </w:pPr>
      <w:r w:rsidRPr="00AE2F9C">
        <w:rPr>
          <w:b/>
          <w:bCs/>
        </w:rPr>
        <w:t>Michael</w:t>
      </w:r>
    </w:p>
    <w:p w14:paraId="79F19D1C" w14:textId="77777777" w:rsidR="0061067E" w:rsidRPr="00AE2F9C" w:rsidRDefault="0061067E" w:rsidP="00FF4D80">
      <w:pPr>
        <w:numPr>
          <w:ilvl w:val="0"/>
          <w:numId w:val="38"/>
        </w:numPr>
        <w:ind w:firstLine="720"/>
      </w:pPr>
      <w:r w:rsidRPr="00AE2F9C">
        <w:t>Pruebas de validación del modelo de morosidad</w:t>
      </w:r>
    </w:p>
    <w:p w14:paraId="45252353" w14:textId="77777777" w:rsidR="0061067E" w:rsidRPr="00AE2F9C" w:rsidRDefault="0061067E" w:rsidP="00FF4D80">
      <w:pPr>
        <w:numPr>
          <w:ilvl w:val="0"/>
          <w:numId w:val="38"/>
        </w:numPr>
        <w:ind w:firstLine="720"/>
      </w:pPr>
      <w:r w:rsidRPr="00AE2F9C">
        <w:t>Análisis de resultados</w:t>
      </w:r>
    </w:p>
    <w:p w14:paraId="3CC8F89A" w14:textId="77777777" w:rsidR="0061067E" w:rsidRPr="00AE2F9C" w:rsidRDefault="0061067E" w:rsidP="00FF4D80">
      <w:pPr>
        <w:numPr>
          <w:ilvl w:val="0"/>
          <w:numId w:val="38"/>
        </w:numPr>
        <w:ind w:firstLine="720"/>
      </w:pPr>
      <w:r w:rsidRPr="00AE2F9C">
        <w:t>Ajuste final del enfoque innovador</w:t>
      </w:r>
    </w:p>
    <w:p w14:paraId="04F5F06F" w14:textId="77777777" w:rsidR="0061067E" w:rsidRPr="00AE2F9C" w:rsidRDefault="0061067E" w:rsidP="00FF4D80"/>
    <w:p w14:paraId="6A15868C" w14:textId="77777777" w:rsidR="0061067E" w:rsidRPr="00AE2F9C" w:rsidRDefault="0061067E" w:rsidP="00FF4D80">
      <w:pPr>
        <w:rPr>
          <w:b/>
          <w:bCs/>
        </w:rPr>
      </w:pPr>
      <w:r w:rsidRPr="00AE2F9C">
        <w:rPr>
          <w:b/>
          <w:bCs/>
        </w:rPr>
        <w:t>FASE 5 – Implementación (Semanas 21–22)</w:t>
      </w:r>
    </w:p>
    <w:p w14:paraId="56D799DA" w14:textId="77777777" w:rsidR="0061067E" w:rsidRPr="00AE2F9C" w:rsidRDefault="0061067E" w:rsidP="00FF4D80">
      <w:pPr>
        <w:rPr>
          <w:b/>
          <w:bCs/>
        </w:rPr>
      </w:pPr>
      <w:r w:rsidRPr="00AE2F9C">
        <w:rPr>
          <w:b/>
          <w:bCs/>
        </w:rPr>
        <w:t>Juan José</w:t>
      </w:r>
    </w:p>
    <w:p w14:paraId="283616BD" w14:textId="138B1B63" w:rsidR="0061067E" w:rsidRPr="00AE2F9C" w:rsidRDefault="0061067E" w:rsidP="00FF4D80">
      <w:pPr>
        <w:numPr>
          <w:ilvl w:val="0"/>
          <w:numId w:val="20"/>
        </w:numPr>
        <w:ind w:firstLine="720"/>
      </w:pPr>
      <w:r w:rsidRPr="00AE2F9C">
        <w:t xml:space="preserve">Configuración final en </w:t>
      </w:r>
      <w:proofErr w:type="spellStart"/>
      <w:r w:rsidR="009E10DE">
        <w:t>Supabase</w:t>
      </w:r>
      <w:proofErr w:type="spellEnd"/>
    </w:p>
    <w:p w14:paraId="3E1322A2" w14:textId="77777777" w:rsidR="0061067E" w:rsidRPr="00AE2F9C" w:rsidRDefault="0061067E" w:rsidP="00FF4D80">
      <w:pPr>
        <w:numPr>
          <w:ilvl w:val="0"/>
          <w:numId w:val="20"/>
        </w:numPr>
        <w:ind w:firstLine="720"/>
      </w:pPr>
      <w:r w:rsidRPr="00AE2F9C">
        <w:t>Publicación (Hosting si aplica)</w:t>
      </w:r>
    </w:p>
    <w:p w14:paraId="7F246FBF" w14:textId="77777777" w:rsidR="0061067E" w:rsidRPr="00AE2F9C" w:rsidRDefault="0061067E" w:rsidP="00FF4D80">
      <w:pPr>
        <w:rPr>
          <w:b/>
          <w:bCs/>
        </w:rPr>
      </w:pPr>
      <w:r w:rsidRPr="00AE2F9C">
        <w:rPr>
          <w:b/>
          <w:bCs/>
        </w:rPr>
        <w:t>Santiago</w:t>
      </w:r>
    </w:p>
    <w:p w14:paraId="33DFFCDB" w14:textId="77777777" w:rsidR="0061067E" w:rsidRPr="00AE2F9C" w:rsidRDefault="0061067E" w:rsidP="00FF4D80">
      <w:pPr>
        <w:numPr>
          <w:ilvl w:val="0"/>
          <w:numId w:val="37"/>
        </w:numPr>
        <w:ind w:firstLine="720"/>
      </w:pPr>
      <w:r w:rsidRPr="00AE2F9C">
        <w:t>Ajustes finales de interfaz</w:t>
      </w:r>
    </w:p>
    <w:p w14:paraId="32F42AD0" w14:textId="77777777" w:rsidR="0061067E" w:rsidRPr="00AE2F9C" w:rsidRDefault="0061067E" w:rsidP="00FF4D80">
      <w:pPr>
        <w:rPr>
          <w:b/>
          <w:bCs/>
        </w:rPr>
      </w:pPr>
      <w:r w:rsidRPr="00AE2F9C">
        <w:t xml:space="preserve"> </w:t>
      </w:r>
      <w:r w:rsidRPr="00AE2F9C">
        <w:rPr>
          <w:b/>
          <w:bCs/>
        </w:rPr>
        <w:t>Michael</w:t>
      </w:r>
    </w:p>
    <w:p w14:paraId="5C1B2B74" w14:textId="77777777" w:rsidR="0061067E" w:rsidRPr="00AE2F9C" w:rsidRDefault="0061067E" w:rsidP="00FF4D80">
      <w:pPr>
        <w:numPr>
          <w:ilvl w:val="0"/>
          <w:numId w:val="37"/>
        </w:numPr>
        <w:ind w:firstLine="720"/>
      </w:pPr>
      <w:r w:rsidRPr="00AE2F9C">
        <w:t>Validación final con usuarios</w:t>
      </w:r>
    </w:p>
    <w:p w14:paraId="195EDC55" w14:textId="77777777" w:rsidR="0061067E" w:rsidRPr="00AE2F9C" w:rsidRDefault="0061067E" w:rsidP="00FF4D80">
      <w:pPr>
        <w:numPr>
          <w:ilvl w:val="0"/>
          <w:numId w:val="37"/>
        </w:numPr>
        <w:ind w:firstLine="720"/>
      </w:pPr>
      <w:r w:rsidRPr="00AE2F9C">
        <w:t>Recolección de retroalimentación</w:t>
      </w:r>
    </w:p>
    <w:p w14:paraId="67375E87" w14:textId="77777777" w:rsidR="0061067E" w:rsidRPr="00AE2F9C" w:rsidRDefault="0061067E" w:rsidP="00FF4D80"/>
    <w:p w14:paraId="52323CFB" w14:textId="77777777" w:rsidR="0061067E" w:rsidRPr="00AE2F9C" w:rsidRDefault="0061067E" w:rsidP="00FF4D80">
      <w:pPr>
        <w:rPr>
          <w:b/>
          <w:bCs/>
        </w:rPr>
      </w:pPr>
      <w:r w:rsidRPr="00AE2F9C">
        <w:rPr>
          <w:b/>
          <w:bCs/>
        </w:rPr>
        <w:t>FASE 6 – Cierre y Documentación (Semanas 23–24)</w:t>
      </w:r>
    </w:p>
    <w:p w14:paraId="6C5A3E26" w14:textId="77777777" w:rsidR="0061067E" w:rsidRPr="00AE2F9C" w:rsidRDefault="0061067E" w:rsidP="00FF4D80">
      <w:pPr>
        <w:rPr>
          <w:b/>
          <w:bCs/>
        </w:rPr>
      </w:pPr>
      <w:r w:rsidRPr="00AE2F9C">
        <w:rPr>
          <w:b/>
          <w:bCs/>
        </w:rPr>
        <w:t>Michael (Principal responsable)</w:t>
      </w:r>
    </w:p>
    <w:p w14:paraId="5D0F3742" w14:textId="77777777" w:rsidR="0061067E" w:rsidRPr="00AE2F9C" w:rsidRDefault="0061067E" w:rsidP="00FF4D80">
      <w:pPr>
        <w:numPr>
          <w:ilvl w:val="0"/>
          <w:numId w:val="24"/>
        </w:numPr>
        <w:ind w:firstLine="720"/>
      </w:pPr>
      <w:r w:rsidRPr="00AE2F9C">
        <w:t>Redacción informe final</w:t>
      </w:r>
    </w:p>
    <w:p w14:paraId="2BC7B7C5" w14:textId="77777777" w:rsidR="0061067E" w:rsidRPr="00AE2F9C" w:rsidRDefault="0061067E" w:rsidP="00FF4D80">
      <w:pPr>
        <w:numPr>
          <w:ilvl w:val="0"/>
          <w:numId w:val="24"/>
        </w:numPr>
        <w:ind w:firstLine="720"/>
      </w:pPr>
      <w:r w:rsidRPr="00AE2F9C">
        <w:t>Resultados de innovación</w:t>
      </w:r>
    </w:p>
    <w:p w14:paraId="27E1BD69" w14:textId="77777777" w:rsidR="0061067E" w:rsidRPr="00AE2F9C" w:rsidRDefault="0061067E" w:rsidP="00FF4D80">
      <w:pPr>
        <w:numPr>
          <w:ilvl w:val="0"/>
          <w:numId w:val="24"/>
        </w:numPr>
        <w:ind w:firstLine="720"/>
      </w:pPr>
      <w:r w:rsidRPr="00AE2F9C">
        <w:t>Impacto esperado</w:t>
      </w:r>
    </w:p>
    <w:p w14:paraId="1A2C2B81" w14:textId="77777777" w:rsidR="0061067E" w:rsidRPr="00AE2F9C" w:rsidRDefault="0061067E" w:rsidP="00FF4D80">
      <w:pPr>
        <w:rPr>
          <w:b/>
          <w:bCs/>
        </w:rPr>
      </w:pPr>
      <w:r w:rsidRPr="00AE2F9C">
        <w:rPr>
          <w:b/>
          <w:bCs/>
        </w:rPr>
        <w:t>Juan José</w:t>
      </w:r>
    </w:p>
    <w:p w14:paraId="2B8DBCD8" w14:textId="77777777" w:rsidR="0061067E" w:rsidRPr="00AE2F9C" w:rsidRDefault="0061067E" w:rsidP="00FF4D80">
      <w:pPr>
        <w:numPr>
          <w:ilvl w:val="0"/>
          <w:numId w:val="22"/>
        </w:numPr>
        <w:ind w:firstLine="720"/>
      </w:pPr>
      <w:r w:rsidRPr="00AE2F9C">
        <w:t>Documentación técnica</w:t>
      </w:r>
    </w:p>
    <w:p w14:paraId="77928128" w14:textId="77777777" w:rsidR="0061067E" w:rsidRPr="00AE2F9C" w:rsidRDefault="0061067E" w:rsidP="00FF4D80">
      <w:pPr>
        <w:numPr>
          <w:ilvl w:val="0"/>
          <w:numId w:val="22"/>
        </w:numPr>
        <w:ind w:firstLine="720"/>
      </w:pPr>
      <w:r w:rsidRPr="00AE2F9C">
        <w:t>Arquitectura final</w:t>
      </w:r>
    </w:p>
    <w:p w14:paraId="4A71E1CD" w14:textId="77777777" w:rsidR="0061067E" w:rsidRPr="00AE2F9C" w:rsidRDefault="0061067E" w:rsidP="00FF4D80">
      <w:pPr>
        <w:numPr>
          <w:ilvl w:val="0"/>
          <w:numId w:val="22"/>
        </w:numPr>
        <w:ind w:firstLine="720"/>
      </w:pPr>
      <w:r w:rsidRPr="00AE2F9C">
        <w:t>Seguridad implementada</w:t>
      </w:r>
    </w:p>
    <w:p w14:paraId="0DF0627F" w14:textId="77777777" w:rsidR="0061067E" w:rsidRPr="00AE2F9C" w:rsidRDefault="0061067E" w:rsidP="00FF4D80">
      <w:pPr>
        <w:rPr>
          <w:b/>
          <w:bCs/>
        </w:rPr>
      </w:pPr>
      <w:r w:rsidRPr="00AE2F9C">
        <w:rPr>
          <w:b/>
          <w:bCs/>
        </w:rPr>
        <w:t>Santiago</w:t>
      </w:r>
    </w:p>
    <w:p w14:paraId="59FF60A0" w14:textId="77777777" w:rsidR="0061067E" w:rsidRPr="00AE2F9C" w:rsidRDefault="0061067E" w:rsidP="00FF4D80">
      <w:pPr>
        <w:numPr>
          <w:ilvl w:val="0"/>
          <w:numId w:val="44"/>
        </w:numPr>
        <w:ind w:firstLine="720"/>
      </w:pPr>
      <w:r w:rsidRPr="00AE2F9C">
        <w:t>Manual de usuario</w:t>
      </w:r>
    </w:p>
    <w:p w14:paraId="352AC6B2" w14:textId="77777777" w:rsidR="0061067E" w:rsidRPr="00AE2F9C" w:rsidRDefault="0061067E" w:rsidP="00FF4D80">
      <w:pPr>
        <w:numPr>
          <w:ilvl w:val="0"/>
          <w:numId w:val="44"/>
        </w:numPr>
        <w:ind w:firstLine="720"/>
      </w:pPr>
      <w:r w:rsidRPr="00AE2F9C">
        <w:t>Capturas del sistema</w:t>
      </w:r>
    </w:p>
    <w:p w14:paraId="45157C12" w14:textId="77777777" w:rsidR="0061067E" w:rsidRPr="00AE2F9C" w:rsidRDefault="0061067E" w:rsidP="00FF4D80"/>
    <w:p w14:paraId="64459D79" w14:textId="27AB0BB2" w:rsidR="0061067E" w:rsidRPr="006F31AE" w:rsidRDefault="00FF4D80" w:rsidP="006F31AE">
      <w:pPr>
        <w:pStyle w:val="Heading2"/>
      </w:pPr>
      <w:bookmarkStart w:id="37" w:name="_Toc223991162"/>
      <w:r w:rsidRPr="00AE2F9C">
        <w:t>3.</w:t>
      </w:r>
      <w:r w:rsidR="00E84B86">
        <w:t>10</w:t>
      </w:r>
      <w:r w:rsidRPr="00AE2F9C">
        <w:t xml:space="preserve"> </w:t>
      </w:r>
      <w:r w:rsidR="00EB2D68">
        <w:t>Tiempos del proyecto</w:t>
      </w:r>
      <w:bookmarkEnd w:id="37"/>
    </w:p>
    <w:p w14:paraId="5DB70A1D" w14:textId="77777777" w:rsidR="0061067E" w:rsidRPr="00AE2F9C" w:rsidRDefault="0061067E" w:rsidP="00FF4D80">
      <w:r w:rsidRPr="00AE2F9C">
        <w:t>Duración Total:</w:t>
      </w:r>
    </w:p>
    <w:p w14:paraId="520BEE99" w14:textId="77777777" w:rsidR="0061067E" w:rsidRPr="00AE2F9C" w:rsidRDefault="0061067E" w:rsidP="00FF4D80">
      <w:r w:rsidRPr="00AE2F9C">
        <w:t>6 meses (24 semanas)</w:t>
      </w:r>
    </w:p>
    <w:p w14:paraId="2ECD4B49" w14:textId="77777777" w:rsidR="0061067E" w:rsidRPr="00AE2F9C" w:rsidRDefault="0061067E" w:rsidP="00FF4D80"/>
    <w:p w14:paraId="14CDF1FC" w14:textId="77777777" w:rsidR="0061067E" w:rsidRPr="00AE2F9C" w:rsidRDefault="0061067E" w:rsidP="00FF4D80">
      <w:pPr>
        <w:rPr>
          <w:b/>
          <w:bCs/>
        </w:rPr>
      </w:pPr>
      <w:r w:rsidRPr="00AE2F9C">
        <w:rPr>
          <w:b/>
          <w:bCs/>
        </w:rPr>
        <w:t xml:space="preserve"> Distribución Temporal por Fase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193"/>
        <w:gridCol w:w="1790"/>
        <w:gridCol w:w="1829"/>
      </w:tblGrid>
      <w:tr w:rsidR="00553DCD" w:rsidRPr="00AE2F9C" w14:paraId="67C77BAE" w14:textId="77777777">
        <w:trPr>
          <w:trHeight w:val="300"/>
        </w:trPr>
        <w:tc>
          <w:tcPr>
            <w:tcW w:w="3193" w:type="dxa"/>
            <w:vAlign w:val="center"/>
          </w:tcPr>
          <w:p w14:paraId="3BC90872" w14:textId="77777777" w:rsidR="0061067E" w:rsidRPr="00AE2F9C" w:rsidRDefault="0061067E" w:rsidP="00FF4D80">
            <w:r w:rsidRPr="00AE2F9C">
              <w:t>Fase</w:t>
            </w:r>
          </w:p>
        </w:tc>
        <w:tc>
          <w:tcPr>
            <w:tcW w:w="1207" w:type="dxa"/>
            <w:vAlign w:val="center"/>
          </w:tcPr>
          <w:p w14:paraId="2A55C439" w14:textId="77777777" w:rsidR="0061067E" w:rsidRPr="00AE2F9C" w:rsidRDefault="0061067E" w:rsidP="00FF4D80">
            <w:r w:rsidRPr="00AE2F9C">
              <w:t>Semanas</w:t>
            </w:r>
          </w:p>
        </w:tc>
        <w:tc>
          <w:tcPr>
            <w:tcW w:w="1293" w:type="dxa"/>
            <w:vAlign w:val="center"/>
          </w:tcPr>
          <w:p w14:paraId="37558B22" w14:textId="77777777" w:rsidR="0061067E" w:rsidRPr="00AE2F9C" w:rsidRDefault="0061067E" w:rsidP="00FF4D80">
            <w:r w:rsidRPr="00AE2F9C">
              <w:t>Duración</w:t>
            </w:r>
          </w:p>
        </w:tc>
      </w:tr>
      <w:tr w:rsidR="00553DCD" w:rsidRPr="00AE2F9C" w14:paraId="0F4B163C" w14:textId="77777777">
        <w:trPr>
          <w:trHeight w:val="300"/>
        </w:trPr>
        <w:tc>
          <w:tcPr>
            <w:tcW w:w="3193" w:type="dxa"/>
            <w:vAlign w:val="center"/>
          </w:tcPr>
          <w:p w14:paraId="6AE0A45D" w14:textId="77777777" w:rsidR="0061067E" w:rsidRPr="00AE2F9C" w:rsidRDefault="0061067E" w:rsidP="00FF4D80">
            <w:r w:rsidRPr="00AE2F9C">
              <w:t>Investigación y levantamiento</w:t>
            </w:r>
          </w:p>
        </w:tc>
        <w:tc>
          <w:tcPr>
            <w:tcW w:w="1207" w:type="dxa"/>
            <w:vAlign w:val="center"/>
          </w:tcPr>
          <w:p w14:paraId="470E820A" w14:textId="77777777" w:rsidR="0061067E" w:rsidRPr="00AE2F9C" w:rsidRDefault="0061067E" w:rsidP="00FF4D80">
            <w:r w:rsidRPr="00AE2F9C">
              <w:t>1–4</w:t>
            </w:r>
          </w:p>
        </w:tc>
        <w:tc>
          <w:tcPr>
            <w:tcW w:w="1293" w:type="dxa"/>
            <w:vAlign w:val="center"/>
          </w:tcPr>
          <w:p w14:paraId="129F9606" w14:textId="77777777" w:rsidR="0061067E" w:rsidRPr="00AE2F9C" w:rsidRDefault="0061067E" w:rsidP="00FF4D80">
            <w:r w:rsidRPr="00AE2F9C">
              <w:t>1 mes</w:t>
            </w:r>
          </w:p>
        </w:tc>
      </w:tr>
      <w:tr w:rsidR="00553DCD" w:rsidRPr="00AE2F9C" w14:paraId="5E373AD7" w14:textId="77777777" w:rsidTr="00F75AC4">
        <w:trPr>
          <w:trHeight w:val="300"/>
        </w:trPr>
        <w:tc>
          <w:tcPr>
            <w:tcW w:w="3193" w:type="dxa"/>
            <w:vAlign w:val="center"/>
          </w:tcPr>
          <w:p w14:paraId="4EA0BC29" w14:textId="77777777" w:rsidR="0061067E" w:rsidRPr="00AE2F9C" w:rsidRDefault="0061067E" w:rsidP="00FF4D80">
            <w:r w:rsidRPr="00AE2F9C">
              <w:t>Diseño del sistema</w:t>
            </w:r>
          </w:p>
        </w:tc>
        <w:tc>
          <w:tcPr>
            <w:tcW w:w="1207" w:type="dxa"/>
            <w:vAlign w:val="center"/>
          </w:tcPr>
          <w:p w14:paraId="075F4BDC" w14:textId="77777777" w:rsidR="0061067E" w:rsidRPr="00AE2F9C" w:rsidRDefault="0061067E" w:rsidP="00FF4D80">
            <w:r w:rsidRPr="00AE2F9C">
              <w:t>5–8</w:t>
            </w:r>
          </w:p>
        </w:tc>
        <w:tc>
          <w:tcPr>
            <w:tcW w:w="1293" w:type="dxa"/>
            <w:vAlign w:val="center"/>
          </w:tcPr>
          <w:p w14:paraId="6DEDFE07" w14:textId="77777777" w:rsidR="0061067E" w:rsidRPr="00AE2F9C" w:rsidRDefault="0061067E" w:rsidP="00FF4D80">
            <w:r w:rsidRPr="00AE2F9C">
              <w:t>1 mes</w:t>
            </w:r>
          </w:p>
        </w:tc>
      </w:tr>
      <w:tr w:rsidR="00553DCD" w:rsidRPr="00AE2F9C" w14:paraId="2ABD56EC" w14:textId="77777777" w:rsidTr="00F75AC4">
        <w:trPr>
          <w:trHeight w:val="300"/>
        </w:trPr>
        <w:tc>
          <w:tcPr>
            <w:tcW w:w="3193" w:type="dxa"/>
            <w:vAlign w:val="center"/>
          </w:tcPr>
          <w:p w14:paraId="07D94451" w14:textId="77777777" w:rsidR="0061067E" w:rsidRPr="00AE2F9C" w:rsidRDefault="0061067E" w:rsidP="00FF4D80">
            <w:r w:rsidRPr="00AE2F9C">
              <w:t>Desarrollo</w:t>
            </w:r>
          </w:p>
        </w:tc>
        <w:tc>
          <w:tcPr>
            <w:tcW w:w="1207" w:type="dxa"/>
            <w:vAlign w:val="center"/>
          </w:tcPr>
          <w:p w14:paraId="351E94B8" w14:textId="77777777" w:rsidR="0061067E" w:rsidRPr="00AE2F9C" w:rsidRDefault="0061067E" w:rsidP="00FF4D80">
            <w:r w:rsidRPr="00AE2F9C">
              <w:t>9–16</w:t>
            </w:r>
          </w:p>
        </w:tc>
        <w:tc>
          <w:tcPr>
            <w:tcW w:w="1293" w:type="dxa"/>
            <w:vAlign w:val="center"/>
          </w:tcPr>
          <w:p w14:paraId="713C20A5" w14:textId="77777777" w:rsidR="0061067E" w:rsidRPr="00AE2F9C" w:rsidRDefault="0061067E" w:rsidP="00FF4D80">
            <w:r w:rsidRPr="00AE2F9C">
              <w:t>2 meses</w:t>
            </w:r>
          </w:p>
        </w:tc>
      </w:tr>
      <w:tr w:rsidR="00553DCD" w:rsidRPr="00AE2F9C" w14:paraId="664B9D09" w14:textId="77777777" w:rsidTr="00F75AC4">
        <w:trPr>
          <w:trHeight w:val="300"/>
        </w:trPr>
        <w:tc>
          <w:tcPr>
            <w:tcW w:w="3193" w:type="dxa"/>
            <w:vAlign w:val="center"/>
          </w:tcPr>
          <w:p w14:paraId="3CBC74AD" w14:textId="77777777" w:rsidR="0061067E" w:rsidRPr="00AE2F9C" w:rsidRDefault="0061067E" w:rsidP="00FF4D80">
            <w:r w:rsidRPr="00AE2F9C">
              <w:t>Pruebas</w:t>
            </w:r>
          </w:p>
        </w:tc>
        <w:tc>
          <w:tcPr>
            <w:tcW w:w="1207" w:type="dxa"/>
            <w:vAlign w:val="center"/>
          </w:tcPr>
          <w:p w14:paraId="24D4DBA1" w14:textId="77777777" w:rsidR="0061067E" w:rsidRPr="00AE2F9C" w:rsidRDefault="0061067E" w:rsidP="00FF4D80">
            <w:r w:rsidRPr="00AE2F9C">
              <w:t>17–20</w:t>
            </w:r>
          </w:p>
        </w:tc>
        <w:tc>
          <w:tcPr>
            <w:tcW w:w="1293" w:type="dxa"/>
            <w:vAlign w:val="center"/>
          </w:tcPr>
          <w:p w14:paraId="14FA6D9B" w14:textId="77777777" w:rsidR="0061067E" w:rsidRPr="00AE2F9C" w:rsidRDefault="0061067E" w:rsidP="00FF4D80">
            <w:r w:rsidRPr="00AE2F9C">
              <w:t>1 mes</w:t>
            </w:r>
          </w:p>
        </w:tc>
      </w:tr>
      <w:tr w:rsidR="00553DCD" w:rsidRPr="00AE2F9C" w14:paraId="4D77D421" w14:textId="77777777" w:rsidTr="00F75AC4">
        <w:trPr>
          <w:trHeight w:val="300"/>
        </w:trPr>
        <w:tc>
          <w:tcPr>
            <w:tcW w:w="3193" w:type="dxa"/>
            <w:vAlign w:val="center"/>
          </w:tcPr>
          <w:p w14:paraId="7DD45847" w14:textId="77777777" w:rsidR="0061067E" w:rsidRPr="00AE2F9C" w:rsidRDefault="0061067E" w:rsidP="00FF4D80">
            <w:r w:rsidRPr="00AE2F9C">
              <w:t>Implementación</w:t>
            </w:r>
          </w:p>
        </w:tc>
        <w:tc>
          <w:tcPr>
            <w:tcW w:w="1207" w:type="dxa"/>
            <w:vAlign w:val="center"/>
          </w:tcPr>
          <w:p w14:paraId="564B9F37" w14:textId="77777777" w:rsidR="0061067E" w:rsidRPr="00AE2F9C" w:rsidRDefault="0061067E" w:rsidP="00FF4D80">
            <w:r w:rsidRPr="00AE2F9C">
              <w:t>21–22</w:t>
            </w:r>
          </w:p>
        </w:tc>
        <w:tc>
          <w:tcPr>
            <w:tcW w:w="1293" w:type="dxa"/>
            <w:vAlign w:val="center"/>
          </w:tcPr>
          <w:p w14:paraId="2E27F1E6" w14:textId="77777777" w:rsidR="0061067E" w:rsidRPr="00AE2F9C" w:rsidRDefault="0061067E" w:rsidP="00FF4D80">
            <w:r w:rsidRPr="00AE2F9C">
              <w:t>2 semanas</w:t>
            </w:r>
          </w:p>
        </w:tc>
      </w:tr>
      <w:tr w:rsidR="00553DCD" w:rsidRPr="00AE2F9C" w14:paraId="04B8409B" w14:textId="77777777" w:rsidTr="00F75AC4">
        <w:trPr>
          <w:trHeight w:val="300"/>
        </w:trPr>
        <w:tc>
          <w:tcPr>
            <w:tcW w:w="3193" w:type="dxa"/>
            <w:vAlign w:val="center"/>
          </w:tcPr>
          <w:p w14:paraId="0911CC16" w14:textId="77777777" w:rsidR="0061067E" w:rsidRPr="00AE2F9C" w:rsidRDefault="0061067E" w:rsidP="00FF4D80">
            <w:r w:rsidRPr="00AE2F9C">
              <w:t>Cierre y documentación</w:t>
            </w:r>
          </w:p>
        </w:tc>
        <w:tc>
          <w:tcPr>
            <w:tcW w:w="1207" w:type="dxa"/>
            <w:vAlign w:val="center"/>
          </w:tcPr>
          <w:p w14:paraId="0ACF1028" w14:textId="77777777" w:rsidR="0061067E" w:rsidRPr="00AE2F9C" w:rsidRDefault="0061067E" w:rsidP="00FF4D80">
            <w:r w:rsidRPr="00AE2F9C">
              <w:t>23–24</w:t>
            </w:r>
          </w:p>
        </w:tc>
        <w:tc>
          <w:tcPr>
            <w:tcW w:w="1293" w:type="dxa"/>
            <w:vAlign w:val="center"/>
          </w:tcPr>
          <w:p w14:paraId="44AB8FCB" w14:textId="77777777" w:rsidR="0061067E" w:rsidRPr="00AE2F9C" w:rsidRDefault="0061067E" w:rsidP="00FF4D80">
            <w:r w:rsidRPr="00AE2F9C">
              <w:t>2 semanas</w:t>
            </w:r>
          </w:p>
        </w:tc>
      </w:tr>
    </w:tbl>
    <w:p w14:paraId="2B933654" w14:textId="77777777" w:rsidR="0061067E" w:rsidRPr="00AE2F9C" w:rsidRDefault="0061067E" w:rsidP="00FF4D80"/>
    <w:p w14:paraId="4997FAF3" w14:textId="77777777" w:rsidR="0061067E" w:rsidRPr="00AE2F9C" w:rsidRDefault="0061067E" w:rsidP="00FF4D80">
      <w:pPr>
        <w:rPr>
          <w:b/>
          <w:bCs/>
        </w:rPr>
      </w:pPr>
      <w:r w:rsidRPr="00AE2F9C">
        <w:rPr>
          <w:b/>
          <w:bCs/>
        </w:rPr>
        <w:t>Carga estimada por integrante</w:t>
      </w:r>
    </w:p>
    <w:p w14:paraId="66830C39" w14:textId="77777777" w:rsidR="0061067E" w:rsidRPr="00AE2F9C" w:rsidRDefault="0061067E" w:rsidP="00FF4D80">
      <w:r w:rsidRPr="00AE2F9C">
        <w:t>Proyecto académico – estimación realista:</w:t>
      </w:r>
    </w:p>
    <w:p w14:paraId="4C78DFA4" w14:textId="77777777" w:rsidR="0061067E" w:rsidRPr="00AE2F9C" w:rsidRDefault="0061067E" w:rsidP="00FF4D80">
      <w:pPr>
        <w:numPr>
          <w:ilvl w:val="0"/>
          <w:numId w:val="41"/>
        </w:numPr>
        <w:ind w:firstLine="720"/>
      </w:pPr>
      <w:r w:rsidRPr="00AE2F9C">
        <w:t>8–10 horas por semana por integrante</w:t>
      </w:r>
    </w:p>
    <w:p w14:paraId="542876DC" w14:textId="77777777" w:rsidR="0061067E" w:rsidRPr="00AE2F9C" w:rsidRDefault="0061067E" w:rsidP="00FF4D80">
      <w:r w:rsidRPr="00AE2F9C">
        <w:t>Total aproximado por persona:</w:t>
      </w:r>
    </w:p>
    <w:p w14:paraId="2F64BF6C" w14:textId="77777777" w:rsidR="0061067E" w:rsidRPr="00AE2F9C" w:rsidRDefault="0061067E" w:rsidP="00FF4D80">
      <w:pPr>
        <w:numPr>
          <w:ilvl w:val="0"/>
          <w:numId w:val="41"/>
        </w:numPr>
        <w:ind w:firstLine="720"/>
      </w:pPr>
      <w:r w:rsidRPr="00AE2F9C">
        <w:t>24 semanas × 9 horas promedio = 216 horas por integrante</w:t>
      </w:r>
    </w:p>
    <w:p w14:paraId="4710627C" w14:textId="77777777" w:rsidR="0061067E" w:rsidRPr="00AE2F9C" w:rsidRDefault="0061067E" w:rsidP="00FF4D80">
      <w:r w:rsidRPr="00AE2F9C">
        <w:t>Total equipo:</w:t>
      </w:r>
    </w:p>
    <w:p w14:paraId="5A9EF720" w14:textId="77777777" w:rsidR="0061067E" w:rsidRPr="00AE2F9C" w:rsidRDefault="0061067E" w:rsidP="00FF4D80">
      <w:pPr>
        <w:numPr>
          <w:ilvl w:val="0"/>
          <w:numId w:val="41"/>
        </w:numPr>
        <w:ind w:firstLine="720"/>
      </w:pPr>
      <w:r w:rsidRPr="00AE2F9C">
        <w:t>216 × 3 = 648 horas de trabajo</w:t>
      </w:r>
    </w:p>
    <w:p w14:paraId="332247EB" w14:textId="77777777" w:rsidR="007E5C39" w:rsidRPr="00AE2F9C" w:rsidRDefault="007E5C39" w:rsidP="00FF4D80">
      <w:pPr>
        <w:ind w:left="720"/>
      </w:pPr>
    </w:p>
    <w:p w14:paraId="4451C68E" w14:textId="46FB8B54" w:rsidR="005F089B" w:rsidRPr="006F31AE" w:rsidRDefault="00FF4D80" w:rsidP="006F31AE">
      <w:pPr>
        <w:pStyle w:val="Heading2"/>
        <w:tabs>
          <w:tab w:val="left" w:pos="5812"/>
        </w:tabs>
      </w:pPr>
      <w:bookmarkStart w:id="38" w:name="_Toc223991163"/>
      <w:r w:rsidRPr="00AE2F9C">
        <w:t>3.</w:t>
      </w:r>
      <w:r w:rsidR="00E84B86">
        <w:t>10</w:t>
      </w:r>
      <w:r w:rsidRPr="00AE2F9C">
        <w:t xml:space="preserve"> </w:t>
      </w:r>
      <w:r w:rsidR="008D6F39" w:rsidRPr="00AE2F9C">
        <w:t>Recursos del proyecto</w:t>
      </w:r>
      <w:bookmarkEnd w:id="38"/>
    </w:p>
    <w:p w14:paraId="2D41B652" w14:textId="77777777" w:rsidR="00E7616C" w:rsidRPr="00AE2F9C" w:rsidRDefault="00E7616C" w:rsidP="00FF4D80">
      <w:pPr>
        <w:rPr>
          <w:b/>
          <w:bCs/>
        </w:rPr>
      </w:pPr>
      <w:r w:rsidRPr="00AE2F9C">
        <w:rPr>
          <w:b/>
          <w:bCs/>
        </w:rPr>
        <w:t>RECURSOS HUMANOS</w:t>
      </w:r>
    </w:p>
    <w:p w14:paraId="4CFC3856" w14:textId="77777777" w:rsidR="00E7616C" w:rsidRPr="00AE2F9C" w:rsidRDefault="00E7616C" w:rsidP="00FF4D80">
      <w:pPr>
        <w:rPr>
          <w:b/>
          <w:bCs/>
        </w:rPr>
      </w:pPr>
      <w:r w:rsidRPr="00AE2F9C">
        <w:rPr>
          <w:b/>
          <w:bCs/>
        </w:rPr>
        <w:t>Juan José – Líder Técnico</w:t>
      </w:r>
    </w:p>
    <w:p w14:paraId="030A1F33" w14:textId="77777777" w:rsidR="00E7616C" w:rsidRPr="00AE2F9C" w:rsidRDefault="00E7616C" w:rsidP="00FF4D80">
      <w:r w:rsidRPr="00AE2F9C">
        <w:t>Responsable de:</w:t>
      </w:r>
    </w:p>
    <w:p w14:paraId="365BA6D8" w14:textId="11CB9DB6" w:rsidR="00E7616C" w:rsidRPr="00AE2F9C" w:rsidRDefault="00E7616C" w:rsidP="00FF4D80">
      <w:pPr>
        <w:numPr>
          <w:ilvl w:val="0"/>
          <w:numId w:val="49"/>
        </w:numPr>
        <w:ind w:firstLine="720"/>
      </w:pPr>
      <w:r w:rsidRPr="00AE2F9C">
        <w:t xml:space="preserve">Arquitectura </w:t>
      </w:r>
      <w:proofErr w:type="spellStart"/>
      <w:r w:rsidR="009E10DE">
        <w:t>Supabase</w:t>
      </w:r>
      <w:proofErr w:type="spellEnd"/>
    </w:p>
    <w:p w14:paraId="5F656F63" w14:textId="414FAFD2" w:rsidR="00E7616C" w:rsidRPr="00AE2F9C" w:rsidRDefault="009E10DE" w:rsidP="00FF4D80">
      <w:pPr>
        <w:numPr>
          <w:ilvl w:val="0"/>
          <w:numId w:val="49"/>
        </w:numPr>
        <w:ind w:firstLine="720"/>
      </w:pPr>
      <w:r>
        <w:t>PostgreSQL</w:t>
      </w:r>
    </w:p>
    <w:p w14:paraId="516F031A" w14:textId="2F145041" w:rsidR="00E7616C" w:rsidRPr="00AE2F9C" w:rsidRDefault="00E7616C" w:rsidP="00FF4D80">
      <w:pPr>
        <w:numPr>
          <w:ilvl w:val="0"/>
          <w:numId w:val="49"/>
        </w:numPr>
        <w:ind w:firstLine="720"/>
      </w:pPr>
      <w:r w:rsidRPr="00AE2F9C">
        <w:t xml:space="preserve">Integración </w:t>
      </w:r>
      <w:proofErr w:type="spellStart"/>
      <w:r w:rsidRPr="00AE2F9C">
        <w:t>backend</w:t>
      </w:r>
      <w:proofErr w:type="spellEnd"/>
    </w:p>
    <w:p w14:paraId="28CDEE4F" w14:textId="77777777" w:rsidR="009E10DE" w:rsidRDefault="009E10DE" w:rsidP="00FF4D80">
      <w:pPr>
        <w:numPr>
          <w:ilvl w:val="0"/>
          <w:numId w:val="49"/>
        </w:numPr>
        <w:ind w:firstLine="720"/>
      </w:pPr>
      <w:r w:rsidRPr="009E10DE">
        <w:t>Políticas de seguridad (Row Level Security)</w:t>
      </w:r>
    </w:p>
    <w:p w14:paraId="11DB7E2F" w14:textId="21FE0336" w:rsidR="00E7616C" w:rsidRPr="00AE2F9C" w:rsidRDefault="00E7616C" w:rsidP="00FF4D80">
      <w:pPr>
        <w:numPr>
          <w:ilvl w:val="0"/>
          <w:numId w:val="49"/>
        </w:numPr>
        <w:ind w:firstLine="720"/>
      </w:pPr>
      <w:r w:rsidRPr="00AE2F9C">
        <w:t>Lógica de predicción</w:t>
      </w:r>
    </w:p>
    <w:p w14:paraId="2C847A70" w14:textId="77777777" w:rsidR="00E7616C" w:rsidRPr="00AE2F9C" w:rsidRDefault="00E7616C" w:rsidP="00FF4D80"/>
    <w:p w14:paraId="7159D85A" w14:textId="77777777" w:rsidR="00E7616C" w:rsidRPr="00AE2F9C" w:rsidRDefault="00E7616C" w:rsidP="00FF4D80">
      <w:pPr>
        <w:rPr>
          <w:b/>
          <w:bCs/>
        </w:rPr>
      </w:pPr>
      <w:r w:rsidRPr="00AE2F9C">
        <w:rPr>
          <w:b/>
          <w:bCs/>
        </w:rPr>
        <w:t>Perfil requerido:</w:t>
      </w:r>
    </w:p>
    <w:p w14:paraId="1ECDE158" w14:textId="77777777" w:rsidR="00E7616C" w:rsidRPr="00AE2F9C" w:rsidRDefault="00E7616C" w:rsidP="00FF4D80">
      <w:pPr>
        <w:numPr>
          <w:ilvl w:val="0"/>
          <w:numId w:val="54"/>
        </w:numPr>
        <w:ind w:firstLine="720"/>
      </w:pPr>
      <w:r w:rsidRPr="00AE2F9C">
        <w:t>Conocimientos en JavaScript</w:t>
      </w:r>
    </w:p>
    <w:p w14:paraId="5B4AAF21" w14:textId="3E2435E5" w:rsidR="00E7616C" w:rsidRPr="00AE2F9C" w:rsidRDefault="00E7616C" w:rsidP="00FF4D80">
      <w:pPr>
        <w:numPr>
          <w:ilvl w:val="0"/>
          <w:numId w:val="54"/>
        </w:numPr>
        <w:ind w:firstLine="720"/>
      </w:pPr>
      <w:r w:rsidRPr="00AE2F9C">
        <w:t>Modelado SQL</w:t>
      </w:r>
    </w:p>
    <w:p w14:paraId="5B2D6DBD" w14:textId="77777777" w:rsidR="00E7616C" w:rsidRPr="00AE2F9C" w:rsidRDefault="00E7616C" w:rsidP="00FF4D80">
      <w:pPr>
        <w:numPr>
          <w:ilvl w:val="0"/>
          <w:numId w:val="54"/>
        </w:numPr>
        <w:ind w:firstLine="720"/>
      </w:pPr>
      <w:r w:rsidRPr="00AE2F9C">
        <w:t>Seguridad en bases de datos</w:t>
      </w:r>
    </w:p>
    <w:p w14:paraId="78D7C2F3" w14:textId="321F1177" w:rsidR="00E7616C" w:rsidRPr="00AE2F9C" w:rsidRDefault="00E7616C" w:rsidP="00FF4D80">
      <w:pPr>
        <w:numPr>
          <w:ilvl w:val="0"/>
          <w:numId w:val="54"/>
        </w:numPr>
        <w:ind w:firstLine="720"/>
      </w:pPr>
      <w:r w:rsidRPr="00AE2F9C">
        <w:t xml:space="preserve">Configuración de </w:t>
      </w:r>
      <w:proofErr w:type="spellStart"/>
      <w:r w:rsidR="00B813CB">
        <w:t>Supabase</w:t>
      </w:r>
      <w:proofErr w:type="spellEnd"/>
    </w:p>
    <w:p w14:paraId="085ED593" w14:textId="77777777" w:rsidR="00E7616C" w:rsidRPr="00AE2F9C" w:rsidRDefault="00E7616C" w:rsidP="00FF4D80"/>
    <w:p w14:paraId="39340E18" w14:textId="77777777" w:rsidR="00E7616C" w:rsidRPr="00AE2F9C" w:rsidRDefault="00E7616C" w:rsidP="00FF4D80">
      <w:pPr>
        <w:rPr>
          <w:b/>
          <w:bCs/>
        </w:rPr>
      </w:pPr>
      <w:r w:rsidRPr="00AE2F9C">
        <w:rPr>
          <w:b/>
          <w:bCs/>
        </w:rPr>
        <w:t>Michael – Líder Investigación y Validación</w:t>
      </w:r>
    </w:p>
    <w:p w14:paraId="1D0D7035" w14:textId="77777777" w:rsidR="00E7616C" w:rsidRPr="00AE2F9C" w:rsidRDefault="00E7616C" w:rsidP="00FF4D80">
      <w:r w:rsidRPr="00AE2F9C">
        <w:t>Responsable de:</w:t>
      </w:r>
    </w:p>
    <w:p w14:paraId="279671A7" w14:textId="77777777" w:rsidR="00E7616C" w:rsidRPr="00AE2F9C" w:rsidRDefault="00E7616C" w:rsidP="00FF4D80">
      <w:pPr>
        <w:numPr>
          <w:ilvl w:val="0"/>
          <w:numId w:val="56"/>
        </w:numPr>
        <w:ind w:firstLine="720"/>
      </w:pPr>
      <w:r w:rsidRPr="00AE2F9C">
        <w:t>Investigación del problema</w:t>
      </w:r>
    </w:p>
    <w:p w14:paraId="5192E9AF" w14:textId="77777777" w:rsidR="00E7616C" w:rsidRPr="00AE2F9C" w:rsidRDefault="00E7616C" w:rsidP="00FF4D80">
      <w:pPr>
        <w:numPr>
          <w:ilvl w:val="0"/>
          <w:numId w:val="56"/>
        </w:numPr>
        <w:ind w:firstLine="720"/>
      </w:pPr>
      <w:r w:rsidRPr="00AE2F9C">
        <w:t>Definición de requerimientos</w:t>
      </w:r>
    </w:p>
    <w:p w14:paraId="0C1BCC7F" w14:textId="77777777" w:rsidR="00E7616C" w:rsidRPr="00AE2F9C" w:rsidRDefault="00E7616C" w:rsidP="00FF4D80">
      <w:pPr>
        <w:numPr>
          <w:ilvl w:val="0"/>
          <w:numId w:val="56"/>
        </w:numPr>
        <w:ind w:firstLine="720"/>
      </w:pPr>
      <w:r w:rsidRPr="00AE2F9C">
        <w:t>Validación con usuarios</w:t>
      </w:r>
    </w:p>
    <w:p w14:paraId="2180E986" w14:textId="77777777" w:rsidR="00E7616C" w:rsidRPr="00AE2F9C" w:rsidRDefault="00E7616C" w:rsidP="00FF4D80">
      <w:pPr>
        <w:numPr>
          <w:ilvl w:val="0"/>
          <w:numId w:val="56"/>
        </w:numPr>
        <w:ind w:firstLine="720"/>
      </w:pPr>
      <w:r w:rsidRPr="00AE2F9C">
        <w:t>Documentación</w:t>
      </w:r>
    </w:p>
    <w:p w14:paraId="698B74CC" w14:textId="77777777" w:rsidR="00E7616C" w:rsidRPr="00AE2F9C" w:rsidRDefault="00E7616C" w:rsidP="00FF4D80">
      <w:pPr>
        <w:numPr>
          <w:ilvl w:val="0"/>
          <w:numId w:val="56"/>
        </w:numPr>
        <w:ind w:firstLine="720"/>
      </w:pPr>
      <w:r w:rsidRPr="00AE2F9C">
        <w:t>Análisis del modelo de morosidad</w:t>
      </w:r>
    </w:p>
    <w:p w14:paraId="260C9C04" w14:textId="77777777" w:rsidR="00E7616C" w:rsidRPr="00AE2F9C" w:rsidRDefault="00E7616C" w:rsidP="00FF4D80"/>
    <w:p w14:paraId="4CC9FA21" w14:textId="77777777" w:rsidR="00E7616C" w:rsidRPr="00AE2F9C" w:rsidRDefault="00E7616C" w:rsidP="00FF4D80">
      <w:pPr>
        <w:rPr>
          <w:b/>
          <w:bCs/>
        </w:rPr>
      </w:pPr>
      <w:r w:rsidRPr="00AE2F9C">
        <w:rPr>
          <w:b/>
          <w:bCs/>
        </w:rPr>
        <w:t>Perfil requerido:</w:t>
      </w:r>
    </w:p>
    <w:p w14:paraId="7B8D920F" w14:textId="77777777" w:rsidR="00E7616C" w:rsidRPr="00AE2F9C" w:rsidRDefault="00E7616C" w:rsidP="00FF4D80">
      <w:pPr>
        <w:numPr>
          <w:ilvl w:val="0"/>
          <w:numId w:val="50"/>
        </w:numPr>
        <w:ind w:firstLine="720"/>
      </w:pPr>
      <w:r w:rsidRPr="00AE2F9C">
        <w:t>Análisis de datos</w:t>
      </w:r>
    </w:p>
    <w:p w14:paraId="012953FF" w14:textId="77777777" w:rsidR="00E7616C" w:rsidRPr="00AE2F9C" w:rsidRDefault="00E7616C" w:rsidP="00FF4D80">
      <w:pPr>
        <w:numPr>
          <w:ilvl w:val="0"/>
          <w:numId w:val="50"/>
        </w:numPr>
        <w:ind w:firstLine="720"/>
      </w:pPr>
      <w:r w:rsidRPr="00AE2F9C">
        <w:t>Redacción técnica</w:t>
      </w:r>
    </w:p>
    <w:p w14:paraId="29880B92" w14:textId="77777777" w:rsidR="00E7616C" w:rsidRPr="00AE2F9C" w:rsidRDefault="00E7616C" w:rsidP="00FF4D80">
      <w:pPr>
        <w:numPr>
          <w:ilvl w:val="0"/>
          <w:numId w:val="50"/>
        </w:numPr>
        <w:ind w:firstLine="720"/>
      </w:pPr>
      <w:r w:rsidRPr="00AE2F9C">
        <w:t>Evaluación de impacto</w:t>
      </w:r>
    </w:p>
    <w:p w14:paraId="6330A0C7" w14:textId="77777777" w:rsidR="00E7616C" w:rsidRPr="00AE2F9C" w:rsidRDefault="00E7616C" w:rsidP="00FF4D80">
      <w:pPr>
        <w:numPr>
          <w:ilvl w:val="0"/>
          <w:numId w:val="50"/>
        </w:numPr>
        <w:ind w:firstLine="720"/>
      </w:pPr>
      <w:r w:rsidRPr="00AE2F9C">
        <w:t>Pensamiento crítico</w:t>
      </w:r>
    </w:p>
    <w:p w14:paraId="5B94D53C" w14:textId="77777777" w:rsidR="00E7616C" w:rsidRPr="00AE2F9C" w:rsidRDefault="00E7616C" w:rsidP="00FF4D80"/>
    <w:p w14:paraId="77C54658" w14:textId="77777777" w:rsidR="00E7616C" w:rsidRPr="00AE2F9C" w:rsidRDefault="00E7616C" w:rsidP="00FF4D80">
      <w:pPr>
        <w:rPr>
          <w:b/>
          <w:bCs/>
        </w:rPr>
      </w:pPr>
      <w:r w:rsidRPr="00AE2F9C">
        <w:rPr>
          <w:b/>
          <w:bCs/>
        </w:rPr>
        <w:t xml:space="preserve">Santiago – Líder Usuario y </w:t>
      </w:r>
      <w:proofErr w:type="spellStart"/>
      <w:r w:rsidRPr="00AE2F9C">
        <w:rPr>
          <w:b/>
          <w:bCs/>
        </w:rPr>
        <w:t>Frontend</w:t>
      </w:r>
      <w:proofErr w:type="spellEnd"/>
    </w:p>
    <w:p w14:paraId="66289F38" w14:textId="77777777" w:rsidR="00E7616C" w:rsidRPr="00AE2F9C" w:rsidRDefault="00E7616C" w:rsidP="00FF4D80">
      <w:r w:rsidRPr="00AE2F9C">
        <w:t>Responsable de:</w:t>
      </w:r>
    </w:p>
    <w:p w14:paraId="3F710DEC" w14:textId="77777777" w:rsidR="00E7616C" w:rsidRPr="00AE2F9C" w:rsidRDefault="00E7616C" w:rsidP="00FF4D80">
      <w:pPr>
        <w:numPr>
          <w:ilvl w:val="0"/>
          <w:numId w:val="53"/>
        </w:numPr>
        <w:ind w:firstLine="720"/>
      </w:pPr>
      <w:r w:rsidRPr="00AE2F9C">
        <w:t>Diseño interfaz</w:t>
      </w:r>
    </w:p>
    <w:p w14:paraId="6F2FE3C2" w14:textId="77777777" w:rsidR="00E7616C" w:rsidRPr="00AE2F9C" w:rsidRDefault="00E7616C" w:rsidP="00FF4D80">
      <w:pPr>
        <w:numPr>
          <w:ilvl w:val="0"/>
          <w:numId w:val="53"/>
        </w:numPr>
        <w:ind w:firstLine="720"/>
      </w:pPr>
      <w:r w:rsidRPr="00AE2F9C">
        <w:t>Desarrollo HTML/CSS</w:t>
      </w:r>
    </w:p>
    <w:p w14:paraId="1B417F31" w14:textId="77777777" w:rsidR="00E7616C" w:rsidRPr="00AE2F9C" w:rsidRDefault="00E7616C" w:rsidP="00FF4D80">
      <w:pPr>
        <w:numPr>
          <w:ilvl w:val="0"/>
          <w:numId w:val="53"/>
        </w:numPr>
        <w:ind w:firstLine="720"/>
      </w:pPr>
      <w:r w:rsidRPr="00AE2F9C">
        <w:t>Experiencia de usuario</w:t>
      </w:r>
    </w:p>
    <w:p w14:paraId="3AB93C10" w14:textId="743A5BB2" w:rsidR="00E7616C" w:rsidRPr="00AE2F9C" w:rsidRDefault="00E7616C" w:rsidP="00FF4D80">
      <w:pPr>
        <w:numPr>
          <w:ilvl w:val="0"/>
          <w:numId w:val="53"/>
        </w:numPr>
        <w:ind w:firstLine="720"/>
      </w:pPr>
      <w:r w:rsidRPr="00AE2F9C">
        <w:t xml:space="preserve">Integración con </w:t>
      </w:r>
      <w:proofErr w:type="spellStart"/>
      <w:r w:rsidR="00B813CB">
        <w:t>Supabase</w:t>
      </w:r>
      <w:proofErr w:type="spellEnd"/>
      <w:r w:rsidRPr="00AE2F9C">
        <w:t xml:space="preserve"> SDK</w:t>
      </w:r>
    </w:p>
    <w:p w14:paraId="6F4213AB" w14:textId="77777777" w:rsidR="00E7616C" w:rsidRPr="00AE2F9C" w:rsidRDefault="00E7616C" w:rsidP="00FF4D80">
      <w:r w:rsidRPr="00AE2F9C">
        <w:t>Perfil requerido:</w:t>
      </w:r>
    </w:p>
    <w:p w14:paraId="54F96980" w14:textId="77777777" w:rsidR="00E7616C" w:rsidRPr="00AE2F9C" w:rsidRDefault="00E7616C" w:rsidP="00FF4D80">
      <w:pPr>
        <w:numPr>
          <w:ilvl w:val="0"/>
          <w:numId w:val="51"/>
        </w:numPr>
        <w:ind w:firstLine="720"/>
      </w:pPr>
      <w:r w:rsidRPr="00AE2F9C">
        <w:t>Diseño web</w:t>
      </w:r>
    </w:p>
    <w:p w14:paraId="7F51405E" w14:textId="77777777" w:rsidR="00E7616C" w:rsidRPr="00AE2F9C" w:rsidRDefault="00E7616C" w:rsidP="00FF4D80">
      <w:pPr>
        <w:numPr>
          <w:ilvl w:val="0"/>
          <w:numId w:val="51"/>
        </w:numPr>
        <w:ind w:firstLine="720"/>
      </w:pPr>
      <w:r w:rsidRPr="00AE2F9C">
        <w:t>Maquetación</w:t>
      </w:r>
    </w:p>
    <w:p w14:paraId="6B1F536D" w14:textId="77777777" w:rsidR="00E7616C" w:rsidRPr="00AE2F9C" w:rsidRDefault="00E7616C" w:rsidP="00FF4D80">
      <w:pPr>
        <w:numPr>
          <w:ilvl w:val="0"/>
          <w:numId w:val="51"/>
        </w:numPr>
        <w:ind w:firstLine="720"/>
      </w:pPr>
      <w:r w:rsidRPr="00AE2F9C">
        <w:t>Usabilidad</w:t>
      </w:r>
    </w:p>
    <w:p w14:paraId="2BD0716A" w14:textId="77777777" w:rsidR="00E7616C" w:rsidRPr="00AE2F9C" w:rsidRDefault="00E7616C" w:rsidP="00FF4D80">
      <w:pPr>
        <w:numPr>
          <w:ilvl w:val="0"/>
          <w:numId w:val="51"/>
        </w:numPr>
        <w:ind w:firstLine="720"/>
      </w:pPr>
      <w:r w:rsidRPr="00AE2F9C">
        <w:t>Flujo de interacción</w:t>
      </w:r>
    </w:p>
    <w:p w14:paraId="769BA9E0" w14:textId="77777777" w:rsidR="00E7616C" w:rsidRPr="00AE2F9C" w:rsidRDefault="00E7616C" w:rsidP="00FF4D80"/>
    <w:p w14:paraId="4CD0E352" w14:textId="77777777" w:rsidR="00E7616C" w:rsidRPr="00AE2F9C" w:rsidRDefault="00E7616C" w:rsidP="00FF4D80">
      <w:pPr>
        <w:rPr>
          <w:b/>
          <w:bCs/>
        </w:rPr>
      </w:pPr>
      <w:r w:rsidRPr="00AE2F9C">
        <w:rPr>
          <w:b/>
          <w:bCs/>
        </w:rPr>
        <w:t>RECURSOS TECNOLÓGICOS</w:t>
      </w:r>
    </w:p>
    <w:p w14:paraId="04AD9ED4" w14:textId="77777777" w:rsidR="00E7616C" w:rsidRPr="00AE2F9C" w:rsidRDefault="00E7616C" w:rsidP="00FF4D80">
      <w:pPr>
        <w:numPr>
          <w:ilvl w:val="0"/>
          <w:numId w:val="55"/>
        </w:numPr>
        <w:ind w:firstLine="720"/>
      </w:pPr>
      <w:r w:rsidRPr="00AE2F9C">
        <w:t>Software</w:t>
      </w:r>
    </w:p>
    <w:p w14:paraId="13B2DCEC" w14:textId="77777777" w:rsidR="00E7616C" w:rsidRPr="00AE2F9C" w:rsidRDefault="00E7616C" w:rsidP="00FF4D80">
      <w:pPr>
        <w:numPr>
          <w:ilvl w:val="0"/>
          <w:numId w:val="55"/>
        </w:numPr>
        <w:ind w:firstLine="720"/>
      </w:pPr>
      <w:r w:rsidRPr="00AE2F9C">
        <w:t>Visual Studio Code</w:t>
      </w:r>
    </w:p>
    <w:p w14:paraId="4FD1FC29" w14:textId="77777777" w:rsidR="00E7616C" w:rsidRPr="00AE2F9C" w:rsidRDefault="00E7616C" w:rsidP="00FF4D80">
      <w:pPr>
        <w:numPr>
          <w:ilvl w:val="0"/>
          <w:numId w:val="55"/>
        </w:numPr>
        <w:ind w:firstLine="720"/>
      </w:pPr>
      <w:r w:rsidRPr="00AE2F9C">
        <w:t>Navegador web (Chrome)</w:t>
      </w:r>
    </w:p>
    <w:p w14:paraId="45C39419" w14:textId="19C331F4" w:rsidR="00E7616C" w:rsidRPr="00AE2F9C" w:rsidRDefault="009E10DE" w:rsidP="00FF4D80">
      <w:pPr>
        <w:numPr>
          <w:ilvl w:val="0"/>
          <w:numId w:val="55"/>
        </w:numPr>
        <w:ind w:firstLine="720"/>
      </w:pPr>
      <w:proofErr w:type="spellStart"/>
      <w:r>
        <w:t>Sup</w:t>
      </w:r>
      <w:r w:rsidR="001A23E6">
        <w:t>a</w:t>
      </w:r>
      <w:r>
        <w:t>base</w:t>
      </w:r>
      <w:proofErr w:type="spellEnd"/>
      <w:r w:rsidR="00E7616C" w:rsidRPr="00AE2F9C">
        <w:t xml:space="preserve"> </w:t>
      </w:r>
      <w:proofErr w:type="spellStart"/>
      <w:r>
        <w:t>Dashboard</w:t>
      </w:r>
      <w:proofErr w:type="spellEnd"/>
    </w:p>
    <w:p w14:paraId="64098C09" w14:textId="77777777" w:rsidR="009E10DE" w:rsidRDefault="009E10DE" w:rsidP="001A23E6">
      <w:pPr>
        <w:numPr>
          <w:ilvl w:val="0"/>
          <w:numId w:val="55"/>
        </w:numPr>
        <w:ind w:left="1416" w:firstLine="24"/>
      </w:pPr>
      <w:r w:rsidRPr="009E10DE">
        <w:t xml:space="preserve">Base de datos </w:t>
      </w:r>
      <w:proofErr w:type="spellStart"/>
      <w:r w:rsidRPr="009E10DE">
        <w:t>PostgreSQL</w:t>
      </w:r>
      <w:proofErr w:type="spellEnd"/>
      <w:r w:rsidRPr="009E10DE">
        <w:t xml:space="preserve"> (</w:t>
      </w:r>
      <w:proofErr w:type="spellStart"/>
      <w:r w:rsidRPr="009E10DE">
        <w:t>Supabase</w:t>
      </w:r>
      <w:proofErr w:type="spellEnd"/>
      <w:r w:rsidRPr="009E10DE">
        <w:t>)</w:t>
      </w:r>
    </w:p>
    <w:p w14:paraId="00234A0C" w14:textId="77777777" w:rsidR="009E10DE" w:rsidRDefault="009E10DE" w:rsidP="00FF4D80">
      <w:pPr>
        <w:numPr>
          <w:ilvl w:val="0"/>
          <w:numId w:val="55"/>
        </w:numPr>
        <w:ind w:firstLine="720"/>
      </w:pPr>
      <w:proofErr w:type="spellStart"/>
      <w:r w:rsidRPr="009E10DE">
        <w:t>Supabase</w:t>
      </w:r>
      <w:proofErr w:type="spellEnd"/>
      <w:r w:rsidRPr="009E10DE">
        <w:t xml:space="preserve"> </w:t>
      </w:r>
      <w:proofErr w:type="spellStart"/>
      <w:r w:rsidRPr="009E10DE">
        <w:t>Authentication</w:t>
      </w:r>
      <w:proofErr w:type="spellEnd"/>
    </w:p>
    <w:p w14:paraId="36E8EA6F" w14:textId="77777777" w:rsidR="009E10DE" w:rsidRDefault="009E10DE" w:rsidP="00FF4D80">
      <w:pPr>
        <w:numPr>
          <w:ilvl w:val="0"/>
          <w:numId w:val="55"/>
        </w:numPr>
        <w:ind w:firstLine="720"/>
      </w:pPr>
      <w:proofErr w:type="spellStart"/>
      <w:r w:rsidRPr="009E10DE">
        <w:t>Supabase</w:t>
      </w:r>
      <w:proofErr w:type="spellEnd"/>
      <w:r w:rsidRPr="009E10DE">
        <w:t xml:space="preserve"> Storage (para documentos)</w:t>
      </w:r>
    </w:p>
    <w:p w14:paraId="53D91F0C" w14:textId="233EAFBF" w:rsidR="00E7616C" w:rsidRPr="00AE2F9C" w:rsidRDefault="00E7616C" w:rsidP="00FF4D80">
      <w:pPr>
        <w:numPr>
          <w:ilvl w:val="0"/>
          <w:numId w:val="55"/>
        </w:numPr>
        <w:ind w:firstLine="720"/>
      </w:pPr>
      <w:r w:rsidRPr="00AE2F9C">
        <w:t>Costo: $0 (plan gratuito suficiente para proyecto académico)</w:t>
      </w:r>
    </w:p>
    <w:p w14:paraId="4B88FF9A" w14:textId="77777777" w:rsidR="00E7616C" w:rsidRPr="00AE2F9C" w:rsidRDefault="00E7616C" w:rsidP="00FF4D80"/>
    <w:p w14:paraId="61C29487" w14:textId="77777777" w:rsidR="00E7616C" w:rsidRPr="00AE2F9C" w:rsidRDefault="00E7616C" w:rsidP="00FF4D80">
      <w:pPr>
        <w:rPr>
          <w:b/>
          <w:bCs/>
        </w:rPr>
      </w:pPr>
      <w:r w:rsidRPr="00AE2F9C">
        <w:rPr>
          <w:b/>
          <w:bCs/>
        </w:rPr>
        <w:t>Hardware</w:t>
      </w:r>
    </w:p>
    <w:p w14:paraId="00C8FA3B" w14:textId="77777777" w:rsidR="00E7616C" w:rsidRPr="00AE2F9C" w:rsidRDefault="00E7616C" w:rsidP="00FF4D80">
      <w:r w:rsidRPr="00AE2F9C">
        <w:t>Cada integrante requiere:</w:t>
      </w:r>
    </w:p>
    <w:p w14:paraId="39344E39" w14:textId="77777777" w:rsidR="00E7616C" w:rsidRPr="00AE2F9C" w:rsidRDefault="00E7616C" w:rsidP="00FF4D80">
      <w:pPr>
        <w:numPr>
          <w:ilvl w:val="0"/>
          <w:numId w:val="52"/>
        </w:numPr>
        <w:ind w:firstLine="720"/>
      </w:pPr>
      <w:r w:rsidRPr="00AE2F9C">
        <w:t>Laptop o PC</w:t>
      </w:r>
    </w:p>
    <w:p w14:paraId="26A9C1AB" w14:textId="77777777" w:rsidR="00E7616C" w:rsidRPr="00AE2F9C" w:rsidRDefault="00E7616C" w:rsidP="00FF4D80">
      <w:pPr>
        <w:numPr>
          <w:ilvl w:val="0"/>
          <w:numId w:val="52"/>
        </w:numPr>
        <w:ind w:firstLine="720"/>
      </w:pPr>
      <w:r w:rsidRPr="00AE2F9C">
        <w:t>Conexión a internet estable</w:t>
      </w:r>
    </w:p>
    <w:p w14:paraId="59777DB5" w14:textId="77777777" w:rsidR="00E7616C" w:rsidRPr="00AE2F9C" w:rsidRDefault="00E7616C" w:rsidP="00FF4D80">
      <w:pPr>
        <w:numPr>
          <w:ilvl w:val="0"/>
          <w:numId w:val="52"/>
        </w:numPr>
        <w:ind w:firstLine="720"/>
      </w:pPr>
      <w:r w:rsidRPr="00AE2F9C">
        <w:t>No se requiere servidor físico.</w:t>
      </w:r>
    </w:p>
    <w:p w14:paraId="46B72428" w14:textId="77777777" w:rsidR="005F089B" w:rsidRPr="00AE2F9C" w:rsidRDefault="005F089B" w:rsidP="00FF4D80"/>
    <w:p w14:paraId="490DFE40" w14:textId="77777777" w:rsidR="00E265F2" w:rsidRPr="00AE2F9C" w:rsidRDefault="00E265F2" w:rsidP="00FF4D80">
      <w:pPr>
        <w:rPr>
          <w:b/>
          <w:bCs/>
        </w:rPr>
      </w:pPr>
      <w:r w:rsidRPr="00AE2F9C">
        <w:rPr>
          <w:b/>
          <w:bCs/>
        </w:rPr>
        <w:t>RECURSOS ECONÓMICOS</w:t>
      </w:r>
    </w:p>
    <w:p w14:paraId="38DFC926" w14:textId="77777777" w:rsidR="00E265F2" w:rsidRPr="00AE2F9C" w:rsidRDefault="00E265F2" w:rsidP="00FF4D80">
      <w:r w:rsidRPr="00AE2F9C">
        <w:t xml:space="preserve">Este proyecto es de bajo costo, porque usa infraestructura </w:t>
      </w:r>
      <w:proofErr w:type="spellStart"/>
      <w:r w:rsidRPr="00AE2F9C">
        <w:t>serverless</w:t>
      </w:r>
      <w:proofErr w:type="spellEnd"/>
      <w:r w:rsidRPr="00AE2F9C">
        <w:t>.</w:t>
      </w:r>
    </w:p>
    <w:p w14:paraId="7C347FDB" w14:textId="77777777" w:rsidR="00E265F2" w:rsidRPr="00AE2F9C" w:rsidRDefault="00E265F2" w:rsidP="00FF4D80"/>
    <w:p w14:paraId="0519F896" w14:textId="77777777" w:rsidR="00E265F2" w:rsidRPr="00AE2F9C" w:rsidRDefault="00E265F2" w:rsidP="00FF4D80">
      <w:pPr>
        <w:rPr>
          <w:b/>
          <w:bCs/>
        </w:rPr>
      </w:pPr>
      <w:r w:rsidRPr="00AE2F9C">
        <w:rPr>
          <w:b/>
          <w:bCs/>
        </w:rPr>
        <w:t>Costos estimados: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612"/>
        <w:gridCol w:w="2140"/>
      </w:tblGrid>
      <w:tr w:rsidR="00E84B86" w:rsidRPr="00AE2F9C" w14:paraId="1C612989" w14:textId="77777777">
        <w:trPr>
          <w:trHeight w:val="300"/>
        </w:trPr>
        <w:tc>
          <w:tcPr>
            <w:tcW w:w="2612" w:type="dxa"/>
            <w:vAlign w:val="center"/>
          </w:tcPr>
          <w:p w14:paraId="50624811" w14:textId="77777777" w:rsidR="00E265F2" w:rsidRPr="00AE2F9C" w:rsidRDefault="00E265F2" w:rsidP="00FF4D80">
            <w:r w:rsidRPr="00AE2F9C">
              <w:t>Recurso</w:t>
            </w:r>
          </w:p>
        </w:tc>
        <w:tc>
          <w:tcPr>
            <w:tcW w:w="2140" w:type="dxa"/>
            <w:vAlign w:val="center"/>
          </w:tcPr>
          <w:p w14:paraId="65738924" w14:textId="77777777" w:rsidR="00E265F2" w:rsidRPr="00AE2F9C" w:rsidRDefault="00E265F2" w:rsidP="00FF4D80">
            <w:r w:rsidRPr="00AE2F9C">
              <w:t>Costo estimado</w:t>
            </w:r>
          </w:p>
        </w:tc>
      </w:tr>
      <w:tr w:rsidR="00E84B86" w:rsidRPr="00AE2F9C" w14:paraId="65782CFA" w14:textId="77777777">
        <w:trPr>
          <w:trHeight w:val="300"/>
        </w:trPr>
        <w:tc>
          <w:tcPr>
            <w:tcW w:w="2612" w:type="dxa"/>
            <w:vAlign w:val="center"/>
          </w:tcPr>
          <w:p w14:paraId="56831F1F" w14:textId="1BF79CDD" w:rsidR="00E265F2" w:rsidRPr="00AE2F9C" w:rsidRDefault="009E10DE" w:rsidP="00FF4D80">
            <w:proofErr w:type="spellStart"/>
            <w:r>
              <w:t>Supabase</w:t>
            </w:r>
            <w:proofErr w:type="spellEnd"/>
            <w:r w:rsidR="00E265F2" w:rsidRPr="00AE2F9C">
              <w:t xml:space="preserve"> (</w:t>
            </w:r>
            <w:proofErr w:type="spellStart"/>
            <w:r w:rsidR="00E265F2" w:rsidRPr="00AE2F9C">
              <w:t>Spark</w:t>
            </w:r>
            <w:proofErr w:type="spellEnd"/>
            <w:r w:rsidR="00E265F2" w:rsidRPr="00AE2F9C">
              <w:t xml:space="preserve"> Plan)</w:t>
            </w:r>
          </w:p>
        </w:tc>
        <w:tc>
          <w:tcPr>
            <w:tcW w:w="2140" w:type="dxa"/>
            <w:vAlign w:val="center"/>
          </w:tcPr>
          <w:p w14:paraId="7F4DC47F" w14:textId="77777777" w:rsidR="00E265F2" w:rsidRPr="00AE2F9C" w:rsidRDefault="00E265F2" w:rsidP="00FF4D80">
            <w:r w:rsidRPr="00AE2F9C">
              <w:t>$0</w:t>
            </w:r>
          </w:p>
        </w:tc>
      </w:tr>
      <w:tr w:rsidR="00E84B86" w:rsidRPr="00AE2F9C" w14:paraId="48CFFB83" w14:textId="77777777">
        <w:trPr>
          <w:trHeight w:val="300"/>
        </w:trPr>
        <w:tc>
          <w:tcPr>
            <w:tcW w:w="2612" w:type="dxa"/>
            <w:vAlign w:val="center"/>
          </w:tcPr>
          <w:p w14:paraId="4E6261F0" w14:textId="77777777" w:rsidR="00E265F2" w:rsidRPr="00AE2F9C" w:rsidRDefault="00E265F2" w:rsidP="00FF4D80">
            <w:r w:rsidRPr="00AE2F9C">
              <w:t>Hosting</w:t>
            </w:r>
          </w:p>
        </w:tc>
        <w:tc>
          <w:tcPr>
            <w:tcW w:w="2140" w:type="dxa"/>
            <w:vAlign w:val="center"/>
          </w:tcPr>
          <w:p w14:paraId="2F541C57" w14:textId="77777777" w:rsidR="00E265F2" w:rsidRPr="00AE2F9C" w:rsidRDefault="00E265F2" w:rsidP="00FF4D80">
            <w:r w:rsidRPr="00AE2F9C">
              <w:t>$0</w:t>
            </w:r>
          </w:p>
        </w:tc>
      </w:tr>
      <w:tr w:rsidR="00E84B86" w:rsidRPr="00AE2F9C" w14:paraId="73F942F7" w14:textId="77777777">
        <w:trPr>
          <w:trHeight w:val="300"/>
        </w:trPr>
        <w:tc>
          <w:tcPr>
            <w:tcW w:w="2612" w:type="dxa"/>
            <w:vAlign w:val="center"/>
          </w:tcPr>
          <w:p w14:paraId="6DF0BC7C" w14:textId="77777777" w:rsidR="00E265F2" w:rsidRPr="00AE2F9C" w:rsidRDefault="00E265F2" w:rsidP="00FF4D80">
            <w:r w:rsidRPr="00AE2F9C">
              <w:t>Herramientas desarrollo</w:t>
            </w:r>
          </w:p>
        </w:tc>
        <w:tc>
          <w:tcPr>
            <w:tcW w:w="2140" w:type="dxa"/>
            <w:vAlign w:val="center"/>
          </w:tcPr>
          <w:p w14:paraId="477BD077" w14:textId="77777777" w:rsidR="00E265F2" w:rsidRPr="00AE2F9C" w:rsidRDefault="00E265F2" w:rsidP="00FF4D80">
            <w:r w:rsidRPr="00AE2F9C">
              <w:t>$0</w:t>
            </w:r>
          </w:p>
        </w:tc>
      </w:tr>
      <w:tr w:rsidR="00E84B86" w:rsidRPr="00AE2F9C" w14:paraId="52AD913C" w14:textId="77777777">
        <w:trPr>
          <w:trHeight w:val="300"/>
        </w:trPr>
        <w:tc>
          <w:tcPr>
            <w:tcW w:w="2612" w:type="dxa"/>
            <w:vAlign w:val="center"/>
          </w:tcPr>
          <w:p w14:paraId="3C8AE07D" w14:textId="77777777" w:rsidR="00E265F2" w:rsidRPr="00AE2F9C" w:rsidRDefault="00E265F2" w:rsidP="00FF4D80">
            <w:r w:rsidRPr="00AE2F9C">
              <w:t>Dominio (opcional)</w:t>
            </w:r>
          </w:p>
        </w:tc>
        <w:tc>
          <w:tcPr>
            <w:tcW w:w="2140" w:type="dxa"/>
            <w:vAlign w:val="center"/>
          </w:tcPr>
          <w:p w14:paraId="36D2DE79" w14:textId="77777777" w:rsidR="00E265F2" w:rsidRPr="00AE2F9C" w:rsidRDefault="00E265F2" w:rsidP="00FF4D80">
            <w:r w:rsidRPr="00AE2F9C">
              <w:t>$10–15 USD anual</w:t>
            </w:r>
          </w:p>
        </w:tc>
      </w:tr>
    </w:tbl>
    <w:p w14:paraId="67A99D5C" w14:textId="77777777" w:rsidR="0095480D" w:rsidRPr="00AE2F9C" w:rsidRDefault="0095480D" w:rsidP="00FF4D80"/>
    <w:p w14:paraId="4A19BCD4" w14:textId="6B7993FF" w:rsidR="00E265F2" w:rsidRPr="00AE2F9C" w:rsidRDefault="00E265F2" w:rsidP="005F4949">
      <w:r w:rsidRPr="00AE2F9C">
        <w:t xml:space="preserve">Costo </w:t>
      </w:r>
      <w:r w:rsidR="0095480D" w:rsidRPr="00AE2F9C">
        <w:t>total obligatorio: $0</w:t>
      </w:r>
    </w:p>
    <w:p w14:paraId="586DFBCA" w14:textId="77777777" w:rsidR="00E265F2" w:rsidRPr="00AE2F9C" w:rsidRDefault="00E265F2" w:rsidP="00FF4D80">
      <w:pPr>
        <w:rPr>
          <w:b/>
          <w:bCs/>
        </w:rPr>
      </w:pPr>
      <w:r w:rsidRPr="00AE2F9C">
        <w:rPr>
          <w:b/>
          <w:bCs/>
        </w:rPr>
        <w:t>FACTIBILIDAD DEL PROYECTO</w:t>
      </w:r>
    </w:p>
    <w:p w14:paraId="0E614802" w14:textId="77777777" w:rsidR="00E265F2" w:rsidRPr="00AE2F9C" w:rsidRDefault="00E265F2" w:rsidP="00FF4D80">
      <w:pPr>
        <w:rPr>
          <w:b/>
          <w:bCs/>
        </w:rPr>
      </w:pPr>
      <w:r w:rsidRPr="00AE2F9C">
        <w:rPr>
          <w:b/>
          <w:bCs/>
        </w:rPr>
        <w:t>Técnica:</w:t>
      </w:r>
    </w:p>
    <w:p w14:paraId="45141D1D" w14:textId="77777777" w:rsidR="00E265F2" w:rsidRPr="00AE2F9C" w:rsidRDefault="00E265F2" w:rsidP="00FF4D80">
      <w:r w:rsidRPr="00AE2F9C">
        <w:t xml:space="preserve">Alta – El </w:t>
      </w:r>
      <w:proofErr w:type="spellStart"/>
      <w:r w:rsidRPr="00AE2F9C">
        <w:t>stack</w:t>
      </w:r>
      <w:proofErr w:type="spellEnd"/>
      <w:r w:rsidRPr="00AE2F9C">
        <w:t xml:space="preserve"> es moderno y simplificado.</w:t>
      </w:r>
    </w:p>
    <w:p w14:paraId="2FADB7B4" w14:textId="77777777" w:rsidR="00E265F2" w:rsidRPr="00AE2F9C" w:rsidRDefault="00E265F2" w:rsidP="00FF4D80">
      <w:pPr>
        <w:rPr>
          <w:b/>
          <w:bCs/>
        </w:rPr>
      </w:pPr>
      <w:r w:rsidRPr="00AE2F9C">
        <w:rPr>
          <w:b/>
          <w:bCs/>
        </w:rPr>
        <w:t>Económica:</w:t>
      </w:r>
    </w:p>
    <w:p w14:paraId="366D49E2" w14:textId="77777777" w:rsidR="00E265F2" w:rsidRPr="00AE2F9C" w:rsidRDefault="00E265F2" w:rsidP="00FF4D80">
      <w:r w:rsidRPr="00AE2F9C">
        <w:t>Muy alta – Sin infraestructura paga.</w:t>
      </w:r>
    </w:p>
    <w:p w14:paraId="19B8469C" w14:textId="77777777" w:rsidR="00E265F2" w:rsidRPr="00AE2F9C" w:rsidRDefault="00E265F2" w:rsidP="00FF4D80">
      <w:r w:rsidRPr="00AE2F9C">
        <w:rPr>
          <w:b/>
          <w:bCs/>
        </w:rPr>
        <w:t>Operativa</w:t>
      </w:r>
      <w:r w:rsidRPr="00AE2F9C">
        <w:t>:</w:t>
      </w:r>
    </w:p>
    <w:p w14:paraId="38AB6BB7" w14:textId="5E5AF2CF" w:rsidR="005F4949" w:rsidRDefault="00E265F2" w:rsidP="00133B16">
      <w:r w:rsidRPr="00AE2F9C">
        <w:t>Alta – Equipo pequeño (3 personas), metodología Crystal Clear adecuada para equipos reducidos.</w:t>
      </w:r>
    </w:p>
    <w:p w14:paraId="0A8D4C01" w14:textId="77777777" w:rsidR="00B20A8B" w:rsidRDefault="00B20A8B" w:rsidP="00133B16"/>
    <w:p w14:paraId="23CD19C8" w14:textId="4EEDCEA3" w:rsidR="00B20A8B" w:rsidRDefault="00892C6F" w:rsidP="00742CC5">
      <w:pPr>
        <w:pStyle w:val="Heading2"/>
      </w:pPr>
      <w:bookmarkStart w:id="39" w:name="_Toc223991164"/>
      <w:r w:rsidRPr="00D8785B">
        <w:rPr>
          <w:rFonts w:cs="Times New Roman"/>
          <w:noProof/>
        </w:rPr>
        <w:drawing>
          <wp:anchor distT="0" distB="0" distL="114300" distR="114300" simplePos="0" relativeHeight="251658240" behindDoc="0" locked="0" layoutInCell="1" allowOverlap="1" wp14:anchorId="5E29A1D7" wp14:editId="13016DAF">
            <wp:simplePos x="0" y="0"/>
            <wp:positionH relativeFrom="margin">
              <wp:align>center</wp:align>
            </wp:positionH>
            <wp:positionV relativeFrom="paragraph">
              <wp:posOffset>406400</wp:posOffset>
            </wp:positionV>
            <wp:extent cx="6464300" cy="4165600"/>
            <wp:effectExtent l="0" t="0" r="0" b="6350"/>
            <wp:wrapSquare wrapText="bothSides"/>
            <wp:docPr id="6315725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72566" name="Imagen 631572566"/>
                    <pic:cNvPicPr/>
                  </pic:nvPicPr>
                  <pic:blipFill>
                    <a:blip r:embed="rId12"/>
                    <a:stretch>
                      <a:fillRect/>
                    </a:stretch>
                  </pic:blipFill>
                  <pic:spPr>
                    <a:xfrm>
                      <a:off x="0" y="0"/>
                      <a:ext cx="6464300" cy="4165600"/>
                    </a:xfrm>
                    <a:prstGeom prst="rect">
                      <a:avLst/>
                    </a:prstGeom>
                  </pic:spPr>
                </pic:pic>
              </a:graphicData>
            </a:graphic>
            <wp14:sizeRelH relativeFrom="margin">
              <wp14:pctWidth>0</wp14:pctWidth>
            </wp14:sizeRelH>
            <wp14:sizeRelV relativeFrom="margin">
              <wp14:pctHeight>0</wp14:pctHeight>
            </wp14:sizeRelV>
          </wp:anchor>
        </w:drawing>
      </w:r>
      <w:r w:rsidR="00B20A8B" w:rsidRPr="00FD7149">
        <w:rPr>
          <w:rStyle w:val="Heading1Char"/>
        </w:rPr>
        <w:t>Figura 1</w:t>
      </w:r>
      <w:r w:rsidR="00FC4923" w:rsidRPr="00FD7149">
        <w:rPr>
          <w:rStyle w:val="Heading1Char"/>
        </w:rPr>
        <w:t>.</w:t>
      </w:r>
      <w:r w:rsidR="00DA5CDD">
        <w:t xml:space="preserve"> </w:t>
      </w:r>
      <w:r w:rsidR="007F5C24">
        <w:t xml:space="preserve">Modelo entidad </w:t>
      </w:r>
      <w:r w:rsidR="00991851">
        <w:t>relación</w:t>
      </w:r>
      <w:bookmarkEnd w:id="39"/>
    </w:p>
    <w:p w14:paraId="48B44010" w14:textId="77777777" w:rsidR="00742CC5" w:rsidRDefault="00742CC5" w:rsidP="00742CC5">
      <w:pPr>
        <w:ind w:firstLine="0"/>
      </w:pPr>
    </w:p>
    <w:p w14:paraId="5DB33233" w14:textId="77777777" w:rsidR="00892C6F" w:rsidRDefault="00892C6F" w:rsidP="00742CC5">
      <w:pPr>
        <w:ind w:firstLine="0"/>
      </w:pPr>
    </w:p>
    <w:p w14:paraId="3A25052C" w14:textId="77777777" w:rsidR="00742CC5" w:rsidRPr="00D8785B" w:rsidRDefault="00742CC5" w:rsidP="00742CC5">
      <w:pPr>
        <w:ind w:firstLine="0"/>
      </w:pPr>
    </w:p>
    <w:p w14:paraId="71A6A798" w14:textId="41E36840" w:rsidR="005F4949" w:rsidRDefault="00D80F57" w:rsidP="00786867">
      <w:pPr>
        <w:pStyle w:val="Heading1"/>
      </w:pPr>
      <w:bookmarkStart w:id="40" w:name="_Toc223991165"/>
      <w:r w:rsidRPr="00AE2F9C">
        <w:t xml:space="preserve">4. </w:t>
      </w:r>
      <w:r w:rsidR="0071094D" w:rsidRPr="00AE2F9C">
        <w:t>Resultados</w:t>
      </w:r>
      <w:bookmarkStart w:id="41" w:name="_Toc431457494"/>
      <w:bookmarkEnd w:id="40"/>
    </w:p>
    <w:p w14:paraId="3204B657" w14:textId="72507ECC" w:rsidR="001D6CDF" w:rsidRPr="00AE2F9C" w:rsidRDefault="001D6CDF" w:rsidP="001D6CDF">
      <w:r w:rsidRPr="00AE2F9C">
        <w:t>Resume los datos recolectados, incluido el tratamiento estadístico o cualitativo.</w:t>
      </w:r>
      <w:r w:rsidR="00E944DD" w:rsidRPr="00AE2F9C">
        <w:t xml:space="preserve"> </w:t>
      </w:r>
      <w:r w:rsidRPr="00AE2F9C">
        <w:t>Para presentar de manera adecuada los resultados, hago uso de tablas y figuras.</w:t>
      </w:r>
      <w:r w:rsidR="00E944DD" w:rsidRPr="00AE2F9C">
        <w:t xml:space="preserve"> </w:t>
      </w:r>
      <w:r w:rsidRPr="00AE2F9C">
        <w:t>Recuerde que esta última hace referencia a las gráficas, fotografías o dibujos que emplee.</w:t>
      </w:r>
    </w:p>
    <w:p w14:paraId="4153312E" w14:textId="651CC9F3" w:rsidR="00FD35A6" w:rsidRPr="00AE2F9C" w:rsidRDefault="001D6CDF" w:rsidP="004E14B3">
      <w:pPr>
        <w:spacing w:after="240"/>
      </w:pPr>
      <w:r w:rsidRPr="00AE2F9C">
        <w:t>A continuación, encuentra un ejemplo de tabla (tener en cuenta los parámetros de las normas APA para la elaboración de tablas).</w:t>
      </w:r>
    </w:p>
    <w:p w14:paraId="38BC8220" w14:textId="0E524B46" w:rsidR="004E14B3" w:rsidRPr="00AE2F9C" w:rsidRDefault="004E14B3" w:rsidP="004E14B3">
      <w:pPr>
        <w:pStyle w:val="Caption"/>
        <w:keepNext/>
        <w:rPr>
          <w:i/>
          <w:iCs/>
          <w:szCs w:val="24"/>
        </w:rPr>
      </w:pPr>
      <w:r w:rsidRPr="00AE2F9C">
        <w:rPr>
          <w:b/>
          <w:bCs w:val="0"/>
          <w:szCs w:val="24"/>
        </w:rPr>
        <w:t xml:space="preserve">Tabla 1. </w:t>
      </w:r>
      <w:r w:rsidRPr="00AE2F9C">
        <w:rPr>
          <w:i/>
          <w:iCs/>
          <w:szCs w:val="24"/>
        </w:rPr>
        <w:t>Cita paráfrasis o no textual, fuera de paréntesis</w:t>
      </w:r>
    </w:p>
    <w:tbl>
      <w:tblPr>
        <w:tblStyle w:val="Tablaconcuadrcula1"/>
        <w:tblW w:w="9351" w:type="dxa"/>
        <w:jc w:val="center"/>
        <w:tblLook w:val="04A0" w:firstRow="1" w:lastRow="0" w:firstColumn="1" w:lastColumn="0" w:noHBand="0" w:noVBand="1"/>
      </w:tblPr>
      <w:tblGrid>
        <w:gridCol w:w="1980"/>
        <w:gridCol w:w="4116"/>
        <w:gridCol w:w="3255"/>
      </w:tblGrid>
      <w:tr w:rsidR="00553DCD" w:rsidRPr="00AE2F9C" w14:paraId="2B5BEFE1" w14:textId="77777777">
        <w:trPr>
          <w:trHeight w:val="340"/>
          <w:jc w:val="center"/>
        </w:trPr>
        <w:tc>
          <w:tcPr>
            <w:tcW w:w="1980" w:type="dxa"/>
            <w:vMerge w:val="restart"/>
            <w:tcBorders>
              <w:left w:val="nil"/>
              <w:right w:val="nil"/>
            </w:tcBorders>
            <w:vAlign w:val="center"/>
          </w:tcPr>
          <w:p w14:paraId="150EA1B9" w14:textId="77777777" w:rsidR="002B3597" w:rsidRPr="00AE2F9C" w:rsidRDefault="002B3597" w:rsidP="002B3597">
            <w:pPr>
              <w:spacing w:line="240" w:lineRule="auto"/>
              <w:ind w:firstLine="0"/>
              <w:jc w:val="center"/>
              <w:rPr>
                <w:sz w:val="20"/>
              </w:rPr>
            </w:pPr>
            <w:r w:rsidRPr="00AE2F9C">
              <w:rPr>
                <w:sz w:val="20"/>
              </w:rPr>
              <w:t>Cantidad</w:t>
            </w:r>
          </w:p>
          <w:p w14:paraId="6D5F015C" w14:textId="77777777" w:rsidR="002B3597" w:rsidRPr="00AE2F9C" w:rsidRDefault="002B3597" w:rsidP="002B3597">
            <w:pPr>
              <w:spacing w:line="240" w:lineRule="auto"/>
              <w:ind w:firstLine="0"/>
              <w:jc w:val="center"/>
              <w:rPr>
                <w:sz w:val="20"/>
              </w:rPr>
            </w:pPr>
            <w:r w:rsidRPr="00AE2F9C">
              <w:rPr>
                <w:sz w:val="20"/>
              </w:rPr>
              <w:t>de Autores</w:t>
            </w:r>
          </w:p>
        </w:tc>
        <w:tc>
          <w:tcPr>
            <w:tcW w:w="7371" w:type="dxa"/>
            <w:gridSpan w:val="2"/>
            <w:tcBorders>
              <w:left w:val="nil"/>
              <w:bottom w:val="single" w:sz="4" w:space="0" w:color="auto"/>
              <w:right w:val="nil"/>
            </w:tcBorders>
            <w:vAlign w:val="bottom"/>
          </w:tcPr>
          <w:p w14:paraId="70C40760" w14:textId="77777777" w:rsidR="002B3597" w:rsidRPr="00AE2F9C" w:rsidRDefault="002B3597" w:rsidP="002B3597">
            <w:pPr>
              <w:spacing w:line="240" w:lineRule="auto"/>
              <w:ind w:firstLine="0"/>
              <w:jc w:val="center"/>
              <w:rPr>
                <w:sz w:val="20"/>
              </w:rPr>
            </w:pPr>
            <w:r w:rsidRPr="00AE2F9C">
              <w:rPr>
                <w:sz w:val="20"/>
              </w:rPr>
              <w:t>Tipos de cita</w:t>
            </w:r>
          </w:p>
        </w:tc>
      </w:tr>
      <w:tr w:rsidR="00E84B86" w:rsidRPr="00AE2F9C" w14:paraId="520C4596" w14:textId="77777777">
        <w:trPr>
          <w:trHeight w:val="340"/>
          <w:jc w:val="center"/>
        </w:trPr>
        <w:tc>
          <w:tcPr>
            <w:tcW w:w="1980" w:type="dxa"/>
            <w:vMerge/>
            <w:tcBorders>
              <w:left w:val="nil"/>
              <w:bottom w:val="single" w:sz="4" w:space="0" w:color="auto"/>
              <w:right w:val="nil"/>
            </w:tcBorders>
            <w:vAlign w:val="center"/>
          </w:tcPr>
          <w:p w14:paraId="010E43EA" w14:textId="77777777" w:rsidR="002B3597" w:rsidRPr="00AE2F9C" w:rsidRDefault="002B3597" w:rsidP="002B3597">
            <w:pPr>
              <w:spacing w:line="240" w:lineRule="auto"/>
              <w:ind w:firstLine="0"/>
              <w:jc w:val="center"/>
              <w:rPr>
                <w:sz w:val="20"/>
              </w:rPr>
            </w:pPr>
          </w:p>
        </w:tc>
        <w:tc>
          <w:tcPr>
            <w:tcW w:w="4116" w:type="dxa"/>
            <w:tcBorders>
              <w:left w:val="nil"/>
              <w:bottom w:val="single" w:sz="4" w:space="0" w:color="auto"/>
              <w:right w:val="nil"/>
            </w:tcBorders>
            <w:vAlign w:val="center"/>
          </w:tcPr>
          <w:p w14:paraId="1B500BD3" w14:textId="77777777" w:rsidR="002B3597" w:rsidRPr="00AE2F9C" w:rsidRDefault="002B3597" w:rsidP="002B3597">
            <w:pPr>
              <w:spacing w:line="240" w:lineRule="auto"/>
              <w:ind w:firstLine="0"/>
              <w:jc w:val="center"/>
              <w:rPr>
                <w:sz w:val="20"/>
              </w:rPr>
            </w:pPr>
            <w:r w:rsidRPr="00AE2F9C">
              <w:rPr>
                <w:sz w:val="20"/>
              </w:rPr>
              <w:t xml:space="preserve">Primera cita </w:t>
            </w:r>
            <w:r w:rsidRPr="00AE2F9C">
              <w:rPr>
                <w:b/>
                <w:sz w:val="20"/>
              </w:rPr>
              <w:t>dentro</w:t>
            </w:r>
            <w:r w:rsidRPr="00AE2F9C">
              <w:rPr>
                <w:sz w:val="20"/>
              </w:rPr>
              <w:t xml:space="preserve"> de paréntesis</w:t>
            </w:r>
          </w:p>
        </w:tc>
        <w:tc>
          <w:tcPr>
            <w:tcW w:w="3255" w:type="dxa"/>
            <w:tcBorders>
              <w:left w:val="nil"/>
              <w:bottom w:val="single" w:sz="4" w:space="0" w:color="auto"/>
              <w:right w:val="nil"/>
            </w:tcBorders>
            <w:vAlign w:val="center"/>
          </w:tcPr>
          <w:p w14:paraId="68E270BF" w14:textId="77777777" w:rsidR="002B3597" w:rsidRPr="00AE2F9C" w:rsidRDefault="002B3597" w:rsidP="002B3597">
            <w:pPr>
              <w:spacing w:line="240" w:lineRule="auto"/>
              <w:ind w:firstLine="0"/>
              <w:jc w:val="center"/>
              <w:rPr>
                <w:sz w:val="20"/>
              </w:rPr>
            </w:pPr>
            <w:r w:rsidRPr="00AE2F9C">
              <w:rPr>
                <w:sz w:val="20"/>
              </w:rPr>
              <w:t xml:space="preserve">Citas siguientes </w:t>
            </w:r>
            <w:r w:rsidRPr="00AE2F9C">
              <w:rPr>
                <w:b/>
                <w:sz w:val="20"/>
              </w:rPr>
              <w:t>dentro</w:t>
            </w:r>
            <w:r w:rsidRPr="00AE2F9C">
              <w:rPr>
                <w:sz w:val="20"/>
              </w:rPr>
              <w:t xml:space="preserve"> de paréntesis</w:t>
            </w:r>
          </w:p>
        </w:tc>
      </w:tr>
      <w:tr w:rsidR="00E84B86" w:rsidRPr="00AE2F9C" w14:paraId="4040921D" w14:textId="77777777">
        <w:trPr>
          <w:trHeight w:val="340"/>
          <w:jc w:val="center"/>
        </w:trPr>
        <w:tc>
          <w:tcPr>
            <w:tcW w:w="1980" w:type="dxa"/>
            <w:tcBorders>
              <w:left w:val="nil"/>
              <w:bottom w:val="nil"/>
              <w:right w:val="nil"/>
            </w:tcBorders>
            <w:vAlign w:val="center"/>
          </w:tcPr>
          <w:p w14:paraId="3BD666C1" w14:textId="77777777" w:rsidR="002B3597" w:rsidRPr="00AE2F9C" w:rsidRDefault="002B3597" w:rsidP="002B3597">
            <w:pPr>
              <w:spacing w:line="240" w:lineRule="auto"/>
              <w:ind w:firstLine="0"/>
              <w:jc w:val="center"/>
              <w:rPr>
                <w:sz w:val="20"/>
              </w:rPr>
            </w:pPr>
            <w:r w:rsidRPr="00AE2F9C">
              <w:rPr>
                <w:sz w:val="20"/>
              </w:rPr>
              <w:t>1 autor</w:t>
            </w:r>
          </w:p>
        </w:tc>
        <w:tc>
          <w:tcPr>
            <w:tcW w:w="4116" w:type="dxa"/>
            <w:tcBorders>
              <w:left w:val="nil"/>
              <w:bottom w:val="nil"/>
              <w:right w:val="nil"/>
            </w:tcBorders>
            <w:vAlign w:val="center"/>
          </w:tcPr>
          <w:p w14:paraId="2B30DD18" w14:textId="77777777" w:rsidR="002B3597" w:rsidRPr="00AE2F9C" w:rsidRDefault="002B3597" w:rsidP="002B3597">
            <w:pPr>
              <w:spacing w:line="240" w:lineRule="auto"/>
              <w:ind w:firstLine="0"/>
              <w:jc w:val="center"/>
              <w:rPr>
                <w:b/>
                <w:sz w:val="20"/>
              </w:rPr>
            </w:pPr>
            <w:r w:rsidRPr="00AE2F9C">
              <w:rPr>
                <w:sz w:val="20"/>
              </w:rPr>
              <w:t>(Rioja, 2008)</w:t>
            </w:r>
          </w:p>
        </w:tc>
        <w:tc>
          <w:tcPr>
            <w:tcW w:w="3255" w:type="dxa"/>
            <w:tcBorders>
              <w:left w:val="nil"/>
              <w:bottom w:val="nil"/>
              <w:right w:val="nil"/>
            </w:tcBorders>
            <w:vAlign w:val="center"/>
          </w:tcPr>
          <w:p w14:paraId="0C9EB98A" w14:textId="77777777" w:rsidR="002B3597" w:rsidRPr="00AE2F9C" w:rsidRDefault="002B3597" w:rsidP="002B3597">
            <w:pPr>
              <w:spacing w:line="240" w:lineRule="auto"/>
              <w:ind w:firstLine="0"/>
              <w:jc w:val="center"/>
              <w:rPr>
                <w:b/>
                <w:sz w:val="20"/>
              </w:rPr>
            </w:pPr>
            <w:r w:rsidRPr="00AE2F9C">
              <w:rPr>
                <w:sz w:val="20"/>
              </w:rPr>
              <w:t>(Rioja, 2008)</w:t>
            </w:r>
          </w:p>
        </w:tc>
      </w:tr>
      <w:tr w:rsidR="00E84B86" w:rsidRPr="00AE2F9C" w14:paraId="45758DEB" w14:textId="77777777">
        <w:trPr>
          <w:trHeight w:val="340"/>
          <w:jc w:val="center"/>
        </w:trPr>
        <w:tc>
          <w:tcPr>
            <w:tcW w:w="1980" w:type="dxa"/>
            <w:tcBorders>
              <w:top w:val="nil"/>
              <w:left w:val="nil"/>
              <w:bottom w:val="nil"/>
              <w:right w:val="nil"/>
            </w:tcBorders>
            <w:vAlign w:val="center"/>
          </w:tcPr>
          <w:p w14:paraId="0832381B" w14:textId="77777777" w:rsidR="002B3597" w:rsidRPr="00AE2F9C" w:rsidRDefault="002B3597" w:rsidP="002B3597">
            <w:pPr>
              <w:spacing w:line="240" w:lineRule="auto"/>
              <w:ind w:firstLine="0"/>
              <w:jc w:val="center"/>
              <w:rPr>
                <w:sz w:val="20"/>
              </w:rPr>
            </w:pPr>
            <w:r w:rsidRPr="00AE2F9C">
              <w:rPr>
                <w:sz w:val="20"/>
              </w:rPr>
              <w:t>2 autores</w:t>
            </w:r>
          </w:p>
        </w:tc>
        <w:tc>
          <w:tcPr>
            <w:tcW w:w="4116" w:type="dxa"/>
            <w:tcBorders>
              <w:top w:val="nil"/>
              <w:left w:val="nil"/>
              <w:bottom w:val="nil"/>
              <w:right w:val="nil"/>
            </w:tcBorders>
            <w:vAlign w:val="center"/>
          </w:tcPr>
          <w:p w14:paraId="099F27EC" w14:textId="77777777" w:rsidR="002B3597" w:rsidRPr="00AE2F9C" w:rsidRDefault="002B3597" w:rsidP="002B3597">
            <w:pPr>
              <w:spacing w:line="240" w:lineRule="auto"/>
              <w:ind w:firstLine="0"/>
              <w:jc w:val="center"/>
              <w:rPr>
                <w:b/>
                <w:sz w:val="20"/>
              </w:rPr>
            </w:pPr>
            <w:r w:rsidRPr="00AE2F9C">
              <w:rPr>
                <w:sz w:val="20"/>
              </w:rPr>
              <w:t>(Ramírez &amp; Guzmán, 2011)</w:t>
            </w:r>
          </w:p>
        </w:tc>
        <w:tc>
          <w:tcPr>
            <w:tcW w:w="3255" w:type="dxa"/>
            <w:tcBorders>
              <w:top w:val="nil"/>
              <w:left w:val="nil"/>
              <w:bottom w:val="nil"/>
              <w:right w:val="nil"/>
            </w:tcBorders>
            <w:vAlign w:val="center"/>
          </w:tcPr>
          <w:p w14:paraId="39CB407B" w14:textId="77777777" w:rsidR="002B3597" w:rsidRPr="00AE2F9C" w:rsidRDefault="002B3597" w:rsidP="002B3597">
            <w:pPr>
              <w:spacing w:line="240" w:lineRule="auto"/>
              <w:ind w:firstLine="0"/>
              <w:jc w:val="center"/>
              <w:rPr>
                <w:b/>
                <w:sz w:val="20"/>
              </w:rPr>
            </w:pPr>
            <w:r w:rsidRPr="00AE2F9C">
              <w:rPr>
                <w:sz w:val="20"/>
              </w:rPr>
              <w:t>(Ramírez &amp; Guzmán, 2011)</w:t>
            </w:r>
          </w:p>
        </w:tc>
      </w:tr>
      <w:tr w:rsidR="00E84B86" w:rsidRPr="00AE2F9C" w14:paraId="603340AA" w14:textId="77777777">
        <w:trPr>
          <w:trHeight w:val="340"/>
          <w:jc w:val="center"/>
        </w:trPr>
        <w:tc>
          <w:tcPr>
            <w:tcW w:w="1980" w:type="dxa"/>
            <w:tcBorders>
              <w:top w:val="nil"/>
              <w:left w:val="nil"/>
              <w:bottom w:val="nil"/>
              <w:right w:val="nil"/>
            </w:tcBorders>
            <w:vAlign w:val="center"/>
          </w:tcPr>
          <w:p w14:paraId="49D2450A" w14:textId="77777777" w:rsidR="002B3597" w:rsidRPr="00AE2F9C" w:rsidRDefault="002B3597" w:rsidP="002B3597">
            <w:pPr>
              <w:spacing w:line="240" w:lineRule="auto"/>
              <w:ind w:firstLine="0"/>
              <w:jc w:val="center"/>
              <w:rPr>
                <w:sz w:val="20"/>
              </w:rPr>
            </w:pPr>
            <w:r w:rsidRPr="00AE2F9C">
              <w:rPr>
                <w:sz w:val="20"/>
              </w:rPr>
              <w:t>3 autores</w:t>
            </w:r>
          </w:p>
        </w:tc>
        <w:tc>
          <w:tcPr>
            <w:tcW w:w="4116" w:type="dxa"/>
            <w:tcBorders>
              <w:top w:val="nil"/>
              <w:left w:val="nil"/>
              <w:bottom w:val="nil"/>
              <w:right w:val="nil"/>
            </w:tcBorders>
            <w:vAlign w:val="center"/>
          </w:tcPr>
          <w:p w14:paraId="22AF7437" w14:textId="77777777" w:rsidR="002B3597" w:rsidRPr="00AE2F9C" w:rsidRDefault="002B3597" w:rsidP="002B3597">
            <w:pPr>
              <w:spacing w:line="240" w:lineRule="auto"/>
              <w:ind w:firstLine="0"/>
              <w:jc w:val="center"/>
              <w:rPr>
                <w:b/>
                <w:sz w:val="20"/>
              </w:rPr>
            </w:pPr>
            <w:r w:rsidRPr="00AE2F9C">
              <w:rPr>
                <w:sz w:val="20"/>
              </w:rPr>
              <w:t>(Flores, Ostrosky, &amp; Lozano, 2012)</w:t>
            </w:r>
          </w:p>
        </w:tc>
        <w:tc>
          <w:tcPr>
            <w:tcW w:w="3255" w:type="dxa"/>
            <w:tcBorders>
              <w:top w:val="nil"/>
              <w:left w:val="nil"/>
              <w:bottom w:val="nil"/>
              <w:right w:val="nil"/>
            </w:tcBorders>
            <w:vAlign w:val="center"/>
          </w:tcPr>
          <w:p w14:paraId="400A24D1" w14:textId="77777777" w:rsidR="002B3597" w:rsidRPr="00AE2F9C" w:rsidRDefault="002B3597" w:rsidP="002B3597">
            <w:pPr>
              <w:spacing w:line="240" w:lineRule="auto"/>
              <w:ind w:firstLine="0"/>
              <w:jc w:val="center"/>
              <w:rPr>
                <w:b/>
                <w:sz w:val="20"/>
              </w:rPr>
            </w:pPr>
            <w:r w:rsidRPr="00AE2F9C">
              <w:rPr>
                <w:sz w:val="20"/>
              </w:rPr>
              <w:t>(Flores et al., 2012)</w:t>
            </w:r>
          </w:p>
        </w:tc>
      </w:tr>
      <w:tr w:rsidR="00E84B86" w:rsidRPr="00AE2F9C" w14:paraId="52DD5224" w14:textId="77777777">
        <w:trPr>
          <w:trHeight w:val="340"/>
          <w:jc w:val="center"/>
        </w:trPr>
        <w:tc>
          <w:tcPr>
            <w:tcW w:w="1980" w:type="dxa"/>
            <w:tcBorders>
              <w:top w:val="nil"/>
              <w:left w:val="nil"/>
              <w:bottom w:val="nil"/>
              <w:right w:val="nil"/>
            </w:tcBorders>
            <w:vAlign w:val="center"/>
          </w:tcPr>
          <w:p w14:paraId="29449253" w14:textId="77777777" w:rsidR="002B3597" w:rsidRPr="00AE2F9C" w:rsidRDefault="002B3597" w:rsidP="002B3597">
            <w:pPr>
              <w:spacing w:line="240" w:lineRule="auto"/>
              <w:ind w:firstLine="0"/>
              <w:jc w:val="center"/>
              <w:rPr>
                <w:sz w:val="20"/>
              </w:rPr>
            </w:pPr>
            <w:r w:rsidRPr="00AE2F9C">
              <w:rPr>
                <w:sz w:val="20"/>
              </w:rPr>
              <w:t>4 autores</w:t>
            </w:r>
          </w:p>
        </w:tc>
        <w:tc>
          <w:tcPr>
            <w:tcW w:w="4116" w:type="dxa"/>
            <w:tcBorders>
              <w:top w:val="nil"/>
              <w:left w:val="nil"/>
              <w:bottom w:val="nil"/>
              <w:right w:val="nil"/>
            </w:tcBorders>
            <w:vAlign w:val="center"/>
          </w:tcPr>
          <w:p w14:paraId="46AE4874" w14:textId="77777777" w:rsidR="002B3597" w:rsidRPr="00AE2F9C" w:rsidRDefault="002B3597" w:rsidP="002B3597">
            <w:pPr>
              <w:spacing w:line="240" w:lineRule="auto"/>
              <w:ind w:firstLine="0"/>
              <w:jc w:val="center"/>
              <w:rPr>
                <w:sz w:val="20"/>
              </w:rPr>
            </w:pPr>
            <w:r w:rsidRPr="00AE2F9C">
              <w:rPr>
                <w:sz w:val="20"/>
              </w:rPr>
              <w:t>(Burke, Burke, Rae, &amp; Reiger, 1991)</w:t>
            </w:r>
          </w:p>
        </w:tc>
        <w:tc>
          <w:tcPr>
            <w:tcW w:w="3255" w:type="dxa"/>
            <w:tcBorders>
              <w:top w:val="nil"/>
              <w:left w:val="nil"/>
              <w:bottom w:val="nil"/>
              <w:right w:val="nil"/>
            </w:tcBorders>
            <w:vAlign w:val="center"/>
          </w:tcPr>
          <w:p w14:paraId="271E5CDD" w14:textId="77777777" w:rsidR="002B3597" w:rsidRPr="00AE2F9C" w:rsidRDefault="002B3597" w:rsidP="002B3597">
            <w:pPr>
              <w:spacing w:line="240" w:lineRule="auto"/>
              <w:ind w:firstLine="0"/>
              <w:jc w:val="center"/>
              <w:rPr>
                <w:b/>
                <w:sz w:val="20"/>
              </w:rPr>
            </w:pPr>
            <w:r w:rsidRPr="00AE2F9C">
              <w:rPr>
                <w:sz w:val="20"/>
              </w:rPr>
              <w:t>(Burke et al., 1991)</w:t>
            </w:r>
          </w:p>
        </w:tc>
      </w:tr>
      <w:tr w:rsidR="00E84B86" w:rsidRPr="00AE2F9C" w14:paraId="37920444" w14:textId="77777777">
        <w:trPr>
          <w:trHeight w:val="340"/>
          <w:jc w:val="center"/>
        </w:trPr>
        <w:tc>
          <w:tcPr>
            <w:tcW w:w="1980" w:type="dxa"/>
            <w:tcBorders>
              <w:top w:val="nil"/>
              <w:left w:val="nil"/>
              <w:bottom w:val="nil"/>
              <w:right w:val="nil"/>
            </w:tcBorders>
            <w:vAlign w:val="center"/>
          </w:tcPr>
          <w:p w14:paraId="0FA51057" w14:textId="77777777" w:rsidR="002B3597" w:rsidRPr="00AE2F9C" w:rsidRDefault="002B3597" w:rsidP="002B3597">
            <w:pPr>
              <w:spacing w:line="240" w:lineRule="auto"/>
              <w:ind w:firstLine="0"/>
              <w:jc w:val="center"/>
              <w:rPr>
                <w:sz w:val="20"/>
              </w:rPr>
            </w:pPr>
            <w:r w:rsidRPr="00AE2F9C">
              <w:rPr>
                <w:sz w:val="20"/>
              </w:rPr>
              <w:t>5 autores</w:t>
            </w:r>
          </w:p>
        </w:tc>
        <w:tc>
          <w:tcPr>
            <w:tcW w:w="4116" w:type="dxa"/>
            <w:tcBorders>
              <w:top w:val="nil"/>
              <w:left w:val="nil"/>
              <w:bottom w:val="nil"/>
              <w:right w:val="nil"/>
            </w:tcBorders>
            <w:vAlign w:val="center"/>
          </w:tcPr>
          <w:p w14:paraId="4A70843D" w14:textId="77777777" w:rsidR="002B3597" w:rsidRPr="00AE2F9C" w:rsidRDefault="002B3597" w:rsidP="002B3597">
            <w:pPr>
              <w:spacing w:line="240" w:lineRule="auto"/>
              <w:ind w:firstLine="0"/>
              <w:jc w:val="center"/>
              <w:rPr>
                <w:sz w:val="20"/>
              </w:rPr>
            </w:pPr>
            <w:r w:rsidRPr="00AE2F9C">
              <w:rPr>
                <w:sz w:val="20"/>
              </w:rPr>
              <w:t>(González, Rosell, Piedra, Leal, &amp; Marín, 2006)</w:t>
            </w:r>
          </w:p>
        </w:tc>
        <w:tc>
          <w:tcPr>
            <w:tcW w:w="3255" w:type="dxa"/>
            <w:tcBorders>
              <w:top w:val="nil"/>
              <w:left w:val="nil"/>
              <w:bottom w:val="nil"/>
              <w:right w:val="nil"/>
            </w:tcBorders>
            <w:vAlign w:val="center"/>
          </w:tcPr>
          <w:p w14:paraId="598DFF8F" w14:textId="77777777" w:rsidR="002B3597" w:rsidRPr="00AE2F9C" w:rsidRDefault="002B3597" w:rsidP="002B3597">
            <w:pPr>
              <w:spacing w:line="240" w:lineRule="auto"/>
              <w:ind w:firstLine="0"/>
              <w:jc w:val="center"/>
              <w:rPr>
                <w:b/>
                <w:sz w:val="20"/>
              </w:rPr>
            </w:pPr>
            <w:r w:rsidRPr="00AE2F9C">
              <w:rPr>
                <w:sz w:val="20"/>
              </w:rPr>
              <w:t>(González et al., 2006)</w:t>
            </w:r>
          </w:p>
        </w:tc>
      </w:tr>
      <w:tr w:rsidR="00E84B86" w:rsidRPr="00AE2F9C" w14:paraId="2FCD2CF1" w14:textId="77777777">
        <w:trPr>
          <w:trHeight w:val="340"/>
          <w:jc w:val="center"/>
        </w:trPr>
        <w:tc>
          <w:tcPr>
            <w:tcW w:w="1980" w:type="dxa"/>
            <w:tcBorders>
              <w:top w:val="nil"/>
              <w:left w:val="nil"/>
              <w:bottom w:val="nil"/>
              <w:right w:val="nil"/>
            </w:tcBorders>
            <w:vAlign w:val="center"/>
          </w:tcPr>
          <w:p w14:paraId="77BA6D15" w14:textId="77777777" w:rsidR="002B3597" w:rsidRPr="00AE2F9C" w:rsidRDefault="002B3597" w:rsidP="002B3597">
            <w:pPr>
              <w:spacing w:line="240" w:lineRule="auto"/>
              <w:ind w:firstLine="0"/>
              <w:jc w:val="center"/>
              <w:rPr>
                <w:sz w:val="20"/>
              </w:rPr>
            </w:pPr>
            <w:r w:rsidRPr="00AE2F9C">
              <w:rPr>
                <w:sz w:val="20"/>
              </w:rPr>
              <w:t>6 o más autores</w:t>
            </w:r>
          </w:p>
        </w:tc>
        <w:tc>
          <w:tcPr>
            <w:tcW w:w="4116" w:type="dxa"/>
            <w:tcBorders>
              <w:top w:val="nil"/>
              <w:left w:val="nil"/>
              <w:bottom w:val="nil"/>
              <w:right w:val="nil"/>
            </w:tcBorders>
            <w:vAlign w:val="center"/>
          </w:tcPr>
          <w:p w14:paraId="45F7AA4D" w14:textId="77777777" w:rsidR="002B3597" w:rsidRPr="00AE2F9C" w:rsidRDefault="002B3597" w:rsidP="002B3597">
            <w:pPr>
              <w:spacing w:line="240" w:lineRule="auto"/>
              <w:ind w:firstLine="0"/>
              <w:jc w:val="center"/>
              <w:rPr>
                <w:sz w:val="20"/>
              </w:rPr>
            </w:pPr>
            <w:r w:rsidRPr="00AE2F9C">
              <w:rPr>
                <w:sz w:val="20"/>
              </w:rPr>
              <w:t>(Cabrera et al., 2007)</w:t>
            </w:r>
          </w:p>
        </w:tc>
        <w:tc>
          <w:tcPr>
            <w:tcW w:w="3255" w:type="dxa"/>
            <w:tcBorders>
              <w:top w:val="nil"/>
              <w:left w:val="nil"/>
              <w:bottom w:val="nil"/>
              <w:right w:val="nil"/>
            </w:tcBorders>
            <w:vAlign w:val="center"/>
          </w:tcPr>
          <w:p w14:paraId="494D2690" w14:textId="77777777" w:rsidR="002B3597" w:rsidRPr="00AE2F9C" w:rsidRDefault="002B3597" w:rsidP="002B3597">
            <w:pPr>
              <w:spacing w:line="240" w:lineRule="auto"/>
              <w:ind w:firstLine="0"/>
              <w:jc w:val="center"/>
              <w:rPr>
                <w:b/>
                <w:sz w:val="20"/>
              </w:rPr>
            </w:pPr>
            <w:r w:rsidRPr="00AE2F9C">
              <w:rPr>
                <w:sz w:val="20"/>
              </w:rPr>
              <w:t>(Cabrera et al., 2007)</w:t>
            </w:r>
          </w:p>
        </w:tc>
      </w:tr>
      <w:tr w:rsidR="00E84B86" w:rsidRPr="00AE2F9C" w14:paraId="38F11360" w14:textId="77777777">
        <w:trPr>
          <w:trHeight w:val="340"/>
          <w:jc w:val="center"/>
        </w:trPr>
        <w:tc>
          <w:tcPr>
            <w:tcW w:w="1980" w:type="dxa"/>
            <w:tcBorders>
              <w:top w:val="nil"/>
              <w:left w:val="nil"/>
              <w:bottom w:val="nil"/>
              <w:right w:val="nil"/>
            </w:tcBorders>
            <w:vAlign w:val="center"/>
          </w:tcPr>
          <w:p w14:paraId="6D41F017" w14:textId="77777777" w:rsidR="002B3597" w:rsidRPr="00AE2F9C" w:rsidRDefault="002B3597" w:rsidP="002B3597">
            <w:pPr>
              <w:spacing w:line="240" w:lineRule="auto"/>
              <w:ind w:firstLine="0"/>
              <w:jc w:val="center"/>
              <w:rPr>
                <w:sz w:val="20"/>
              </w:rPr>
            </w:pPr>
            <w:r w:rsidRPr="00AE2F9C">
              <w:rPr>
                <w:sz w:val="20"/>
              </w:rPr>
              <w:t>Corporativo con sigla</w:t>
            </w:r>
          </w:p>
        </w:tc>
        <w:tc>
          <w:tcPr>
            <w:tcW w:w="4116" w:type="dxa"/>
            <w:tcBorders>
              <w:top w:val="nil"/>
              <w:left w:val="nil"/>
              <w:bottom w:val="nil"/>
              <w:right w:val="nil"/>
            </w:tcBorders>
            <w:vAlign w:val="center"/>
          </w:tcPr>
          <w:p w14:paraId="15A49AB1" w14:textId="77777777" w:rsidR="002B3597" w:rsidRPr="00AE2F9C" w:rsidRDefault="002B3597" w:rsidP="002B3597">
            <w:pPr>
              <w:spacing w:line="240" w:lineRule="auto"/>
              <w:ind w:firstLine="0"/>
              <w:jc w:val="center"/>
              <w:rPr>
                <w:b/>
                <w:sz w:val="20"/>
              </w:rPr>
            </w:pPr>
            <w:r w:rsidRPr="00AE2F9C">
              <w:rPr>
                <w:sz w:val="20"/>
              </w:rPr>
              <w:t>(International Business Machine [IBM], 2013)</w:t>
            </w:r>
          </w:p>
        </w:tc>
        <w:tc>
          <w:tcPr>
            <w:tcW w:w="3255" w:type="dxa"/>
            <w:tcBorders>
              <w:top w:val="nil"/>
              <w:left w:val="nil"/>
              <w:bottom w:val="nil"/>
              <w:right w:val="nil"/>
            </w:tcBorders>
            <w:vAlign w:val="center"/>
          </w:tcPr>
          <w:p w14:paraId="66CF4759" w14:textId="77777777" w:rsidR="002B3597" w:rsidRPr="00AE2F9C" w:rsidRDefault="002B3597" w:rsidP="002B3597">
            <w:pPr>
              <w:spacing w:line="240" w:lineRule="auto"/>
              <w:ind w:firstLine="0"/>
              <w:jc w:val="center"/>
              <w:rPr>
                <w:b/>
                <w:sz w:val="20"/>
              </w:rPr>
            </w:pPr>
            <w:r w:rsidRPr="00AE2F9C">
              <w:rPr>
                <w:sz w:val="20"/>
              </w:rPr>
              <w:t>(IBM, 2013)</w:t>
            </w:r>
          </w:p>
        </w:tc>
      </w:tr>
      <w:tr w:rsidR="00E84B86" w:rsidRPr="00AE2F9C" w14:paraId="0A8FCDCF" w14:textId="77777777">
        <w:trPr>
          <w:trHeight w:val="340"/>
          <w:jc w:val="center"/>
        </w:trPr>
        <w:tc>
          <w:tcPr>
            <w:tcW w:w="1980" w:type="dxa"/>
            <w:tcBorders>
              <w:top w:val="nil"/>
              <w:left w:val="nil"/>
              <w:right w:val="nil"/>
            </w:tcBorders>
            <w:vAlign w:val="center"/>
          </w:tcPr>
          <w:p w14:paraId="13810EE3" w14:textId="77777777" w:rsidR="002B3597" w:rsidRPr="00AE2F9C" w:rsidRDefault="002B3597" w:rsidP="002B3597">
            <w:pPr>
              <w:spacing w:line="240" w:lineRule="auto"/>
              <w:ind w:firstLine="0"/>
              <w:jc w:val="center"/>
              <w:rPr>
                <w:sz w:val="20"/>
              </w:rPr>
            </w:pPr>
            <w:r w:rsidRPr="00AE2F9C">
              <w:rPr>
                <w:sz w:val="20"/>
              </w:rPr>
              <w:t>Corporativo sin sigla</w:t>
            </w:r>
          </w:p>
        </w:tc>
        <w:tc>
          <w:tcPr>
            <w:tcW w:w="4116" w:type="dxa"/>
            <w:tcBorders>
              <w:top w:val="nil"/>
              <w:left w:val="nil"/>
              <w:right w:val="nil"/>
            </w:tcBorders>
            <w:vAlign w:val="center"/>
          </w:tcPr>
          <w:p w14:paraId="5924D91B" w14:textId="77777777" w:rsidR="002B3597" w:rsidRPr="00AE2F9C" w:rsidRDefault="002B3597" w:rsidP="002B3597">
            <w:pPr>
              <w:spacing w:line="240" w:lineRule="auto"/>
              <w:ind w:firstLine="0"/>
              <w:jc w:val="center"/>
              <w:rPr>
                <w:sz w:val="20"/>
              </w:rPr>
            </w:pPr>
            <w:r w:rsidRPr="00AE2F9C">
              <w:rPr>
                <w:sz w:val="20"/>
              </w:rPr>
              <w:t>(Universidad de Cantabria, 2006)</w:t>
            </w:r>
          </w:p>
        </w:tc>
        <w:tc>
          <w:tcPr>
            <w:tcW w:w="3255" w:type="dxa"/>
            <w:tcBorders>
              <w:top w:val="nil"/>
              <w:left w:val="nil"/>
              <w:right w:val="nil"/>
            </w:tcBorders>
            <w:vAlign w:val="center"/>
          </w:tcPr>
          <w:p w14:paraId="75A9B4F3" w14:textId="77777777" w:rsidR="002B3597" w:rsidRPr="00AE2F9C" w:rsidRDefault="002B3597" w:rsidP="002B3597">
            <w:pPr>
              <w:spacing w:line="240" w:lineRule="auto"/>
              <w:ind w:firstLine="0"/>
              <w:jc w:val="center"/>
              <w:rPr>
                <w:sz w:val="20"/>
              </w:rPr>
            </w:pPr>
            <w:r w:rsidRPr="00AE2F9C">
              <w:rPr>
                <w:sz w:val="20"/>
              </w:rPr>
              <w:t>(Universidad de Cantabria, 2006)</w:t>
            </w:r>
          </w:p>
        </w:tc>
      </w:tr>
    </w:tbl>
    <w:p w14:paraId="469CEDF9" w14:textId="77777777" w:rsidR="004E14B3" w:rsidRPr="00AE2F9C" w:rsidRDefault="004E14B3" w:rsidP="004E14B3">
      <w:pPr>
        <w:spacing w:before="120" w:after="120" w:line="240" w:lineRule="auto"/>
        <w:rPr>
          <w:sz w:val="20"/>
        </w:rPr>
      </w:pPr>
      <w:r w:rsidRPr="00AE2F9C">
        <w:rPr>
          <w:i/>
          <w:sz w:val="20"/>
        </w:rPr>
        <w:t>Nota</w:t>
      </w:r>
      <w:r w:rsidRPr="00AE2F9C">
        <w:rPr>
          <w:b/>
          <w:sz w:val="20"/>
        </w:rPr>
        <w:t>:</w:t>
      </w:r>
      <w:r w:rsidRPr="00AE2F9C">
        <w:rPr>
          <w:sz w:val="20"/>
        </w:rPr>
        <w:t xml:space="preserve"> Adaptación de estilos básicos de citación (American </w:t>
      </w:r>
      <w:proofErr w:type="spellStart"/>
      <w:r w:rsidRPr="00AE2F9C">
        <w:rPr>
          <w:sz w:val="20"/>
        </w:rPr>
        <w:t>Psychological</w:t>
      </w:r>
      <w:proofErr w:type="spellEnd"/>
      <w:r w:rsidRPr="00AE2F9C">
        <w:rPr>
          <w:sz w:val="20"/>
        </w:rPr>
        <w:t xml:space="preserve"> </w:t>
      </w:r>
      <w:proofErr w:type="spellStart"/>
      <w:r w:rsidRPr="00AE2F9C">
        <w:rPr>
          <w:sz w:val="20"/>
        </w:rPr>
        <w:t>Association</w:t>
      </w:r>
      <w:proofErr w:type="spellEnd"/>
      <w:r w:rsidRPr="00AE2F9C">
        <w:rPr>
          <w:sz w:val="20"/>
        </w:rPr>
        <w:t>, 2010).</w:t>
      </w:r>
    </w:p>
    <w:p w14:paraId="7313B426" w14:textId="77777777" w:rsidR="004E14B3" w:rsidRPr="00AE2F9C" w:rsidRDefault="004E14B3" w:rsidP="00FD35A6">
      <w:pPr>
        <w:pStyle w:val="Caption"/>
        <w:keepNext/>
        <w:rPr>
          <w:b/>
          <w:bCs w:val="0"/>
          <w:szCs w:val="24"/>
        </w:rPr>
      </w:pPr>
    </w:p>
    <w:bookmarkEnd w:id="41"/>
    <w:p w14:paraId="4EFBBC0A" w14:textId="77777777" w:rsidR="001D6CDF" w:rsidRPr="00AE2F9C" w:rsidRDefault="001D6CDF" w:rsidP="003F4248">
      <w:pPr>
        <w:pStyle w:val="Caption"/>
      </w:pPr>
      <w:r w:rsidRPr="00AE2F9C">
        <w:t>Nota: Esta tabla demuestra la estructura y presentación de una tabla. Las notas generales contienen información clave sobre el contenido general de la tabla, incluye aclaraciones sobre definiciones o abreviaturas, así como sobre derechos de autor tales como fuente o adaptado de.</w:t>
      </w:r>
    </w:p>
    <w:p w14:paraId="2A69AAA5" w14:textId="77777777" w:rsidR="001D6CDF" w:rsidRPr="00AE2F9C" w:rsidRDefault="001D6CDF" w:rsidP="003F4248">
      <w:pPr>
        <w:pStyle w:val="Caption"/>
      </w:pPr>
      <w:r w:rsidRPr="00AE2F9C">
        <w:t>a Las notas específica puede agregarse debajo de una general.</w:t>
      </w:r>
    </w:p>
    <w:p w14:paraId="32C43BB5" w14:textId="77777777" w:rsidR="001D6CDF" w:rsidRPr="00AE2F9C" w:rsidRDefault="001D6CDF" w:rsidP="003F4248">
      <w:pPr>
        <w:pStyle w:val="Caption"/>
      </w:pPr>
      <w:r w:rsidRPr="00AE2F9C">
        <w:t>b Pueden agregarse varias notas específicas en caso de ser necesario.</w:t>
      </w:r>
    </w:p>
    <w:p w14:paraId="2D335856" w14:textId="77777777" w:rsidR="001D6CDF" w:rsidRPr="00AE2F9C" w:rsidRDefault="001D6CDF" w:rsidP="003F4248">
      <w:pPr>
        <w:pStyle w:val="Caption"/>
      </w:pPr>
      <w:r w:rsidRPr="00AE2F9C">
        <w:t>* Las notas estadísticas se añaden al final, pueden agregarse varias subsecuentes en caso de ser necesario.</w:t>
      </w:r>
    </w:p>
    <w:p w14:paraId="4C715BC0" w14:textId="25D09CF5" w:rsidR="00FD35A6" w:rsidRPr="00AE2F9C" w:rsidRDefault="001D6CDF" w:rsidP="003F4248">
      <w:pPr>
        <w:pStyle w:val="Caption"/>
      </w:pPr>
      <w:r w:rsidRPr="00AE2F9C">
        <w:t xml:space="preserve">Adaptado de American </w:t>
      </w:r>
      <w:proofErr w:type="spellStart"/>
      <w:r w:rsidRPr="00AE2F9C">
        <w:t>Psychological</w:t>
      </w:r>
      <w:proofErr w:type="spellEnd"/>
      <w:r w:rsidRPr="00AE2F9C">
        <w:t xml:space="preserve"> </w:t>
      </w:r>
      <w:proofErr w:type="spellStart"/>
      <w:r w:rsidRPr="00AE2F9C">
        <w:t>Association</w:t>
      </w:r>
      <w:proofErr w:type="spellEnd"/>
      <w:r w:rsidRPr="00AE2F9C">
        <w:t xml:space="preserve"> (2019).</w:t>
      </w:r>
    </w:p>
    <w:p w14:paraId="276B1A0E" w14:textId="77777777" w:rsidR="008A58F4" w:rsidRPr="00AE2F9C" w:rsidRDefault="008A58F4" w:rsidP="002917CD"/>
    <w:p w14:paraId="020B72FB" w14:textId="77777777" w:rsidR="009C4927" w:rsidRPr="00AE2F9C" w:rsidRDefault="009C4927" w:rsidP="008A58F4">
      <w:bookmarkStart w:id="42" w:name="_Toc431458129"/>
    </w:p>
    <w:p w14:paraId="11178FB3" w14:textId="77777777" w:rsidR="009C4927" w:rsidRPr="00AE2F9C" w:rsidRDefault="009C4927" w:rsidP="008A58F4"/>
    <w:p w14:paraId="5A1DE0C8" w14:textId="77777777" w:rsidR="009C4927" w:rsidRPr="00AE2F9C" w:rsidRDefault="009C4927" w:rsidP="008A58F4"/>
    <w:p w14:paraId="016F72AC" w14:textId="77777777" w:rsidR="008B6047" w:rsidRPr="00AE2F9C" w:rsidRDefault="008B6047" w:rsidP="008A58F4"/>
    <w:p w14:paraId="1E4C3D85" w14:textId="572D5700" w:rsidR="00FD35A6" w:rsidRPr="00AE2F9C" w:rsidRDefault="00FD35A6" w:rsidP="008A58F4">
      <w:r w:rsidRPr="00AE2F9C">
        <w:t>Ejemplo de figura (tener en cuenta los parámetros de las normas APA).</w:t>
      </w:r>
    </w:p>
    <w:p w14:paraId="151153F9" w14:textId="5DEA249C" w:rsidR="003205AA" w:rsidRPr="00AE2F9C" w:rsidRDefault="003205AA" w:rsidP="003205AA">
      <w:pPr>
        <w:pStyle w:val="Caption"/>
        <w:rPr>
          <w:b/>
        </w:rPr>
      </w:pPr>
      <w:r w:rsidRPr="00AE2F9C">
        <w:rPr>
          <w:b/>
        </w:rPr>
        <w:t xml:space="preserve">Figura </w:t>
      </w:r>
      <w:r w:rsidR="00133B16">
        <w:rPr>
          <w:b/>
        </w:rPr>
        <w:t>1</w:t>
      </w:r>
      <w:r w:rsidRPr="00AE2F9C">
        <w:rPr>
          <w:b/>
        </w:rPr>
        <w:t xml:space="preserve">. </w:t>
      </w:r>
      <w:r w:rsidRPr="00AE2F9C">
        <w:rPr>
          <w:bCs w:val="0"/>
          <w:i/>
          <w:iCs/>
        </w:rPr>
        <w:t>Evolución porcentual de la favorabilidad</w:t>
      </w:r>
    </w:p>
    <w:p w14:paraId="60097A75" w14:textId="77777777" w:rsidR="003205AA" w:rsidRPr="00AE2F9C" w:rsidRDefault="003205AA" w:rsidP="003205AA">
      <w:pPr>
        <w:pStyle w:val="Caption"/>
        <w:rPr>
          <w:color w:val="000000" w:themeColor="text1"/>
        </w:rPr>
      </w:pPr>
      <w:bookmarkStart w:id="43" w:name="_Toc431457150"/>
      <w:bookmarkEnd w:id="42"/>
    </w:p>
    <w:p w14:paraId="3D994054" w14:textId="362C641D" w:rsidR="00B51118" w:rsidRPr="00AE2F9C" w:rsidRDefault="00A92191" w:rsidP="003205AA">
      <w:pPr>
        <w:pStyle w:val="Caption"/>
        <w:rPr>
          <w:color w:val="000000" w:themeColor="text1"/>
        </w:rPr>
      </w:pPr>
      <w:r w:rsidRPr="00AE2F9C">
        <w:rPr>
          <w:rFonts w:cs="Calibri"/>
          <w:b/>
          <w:iCs/>
          <w:noProof/>
          <w:lang w:eastAsia="es-CO"/>
        </w:rPr>
        <w:drawing>
          <wp:inline distT="0" distB="0" distL="0" distR="0" wp14:anchorId="35A0A76B" wp14:editId="3A44C743">
            <wp:extent cx="5743575" cy="2600325"/>
            <wp:effectExtent l="0" t="0" r="9525" b="9525"/>
            <wp:docPr id="15" name="Gráfico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bookmarkEnd w:id="43"/>
    </w:p>
    <w:p w14:paraId="12BDEB36" w14:textId="77777777" w:rsidR="00BA40BB" w:rsidRPr="00AE2F9C" w:rsidRDefault="00BA40BB" w:rsidP="00BA40BB">
      <w:pPr>
        <w:pStyle w:val="Caption"/>
        <w:spacing w:after="360"/>
        <w:rPr>
          <w:color w:val="000000" w:themeColor="text1"/>
        </w:rPr>
      </w:pPr>
      <w:r w:rsidRPr="00AE2F9C">
        <w:rPr>
          <w:color w:val="000000" w:themeColor="text1"/>
        </w:rPr>
        <w:t>Tomado de Estudio de favorabilidad (Pérez, 2020).</w:t>
      </w:r>
    </w:p>
    <w:p w14:paraId="589E2783" w14:textId="7A5F5B3B" w:rsidR="007063F9" w:rsidRPr="00AE2F9C" w:rsidRDefault="00D80F57" w:rsidP="008A58F4">
      <w:pPr>
        <w:pStyle w:val="Heading1"/>
      </w:pPr>
      <w:bookmarkStart w:id="44" w:name="_Toc223991166"/>
      <w:r w:rsidRPr="00AE2F9C">
        <w:t xml:space="preserve">5. </w:t>
      </w:r>
      <w:r w:rsidR="0071094D" w:rsidRPr="00AE2F9C">
        <w:t>Discusión (Opcional)</w:t>
      </w:r>
      <w:bookmarkEnd w:id="44"/>
    </w:p>
    <w:p w14:paraId="44669696" w14:textId="41CECC95" w:rsidR="0071094D" w:rsidRPr="00AE2F9C" w:rsidRDefault="0071094D" w:rsidP="008A58F4">
      <w:r w:rsidRPr="00AE2F9C">
        <w:t xml:space="preserve"> Hace referencia a la evaluación e interpretación de las implicaciones de los resultados que arrojó su estudio.</w:t>
      </w:r>
      <w:r w:rsidR="00E944DD" w:rsidRPr="00AE2F9C">
        <w:t xml:space="preserve"> </w:t>
      </w:r>
      <w:r w:rsidRPr="00AE2F9C">
        <w:t xml:space="preserve">Trate de enfatizar en las consecuencias teóricas de los resultados y la validez de sus conclusiones. </w:t>
      </w:r>
    </w:p>
    <w:p w14:paraId="7271F125" w14:textId="373BDDB8" w:rsidR="000418D0" w:rsidRPr="00AE2F9C" w:rsidRDefault="00D80F57" w:rsidP="008A58F4">
      <w:pPr>
        <w:pStyle w:val="Heading1"/>
      </w:pPr>
      <w:bookmarkStart w:id="45" w:name="_Toc223991167"/>
      <w:r w:rsidRPr="00AE2F9C">
        <w:t xml:space="preserve">6. </w:t>
      </w:r>
      <w:r w:rsidR="007063F9" w:rsidRPr="00AE2F9C">
        <w:t>Conclusiones</w:t>
      </w:r>
      <w:bookmarkEnd w:id="45"/>
      <w:r w:rsidR="007063F9" w:rsidRPr="00AE2F9C">
        <w:t xml:space="preserve"> </w:t>
      </w:r>
    </w:p>
    <w:p w14:paraId="5E352DDA" w14:textId="264C5F84" w:rsidR="000418D0" w:rsidRPr="00AE2F9C" w:rsidRDefault="000418D0" w:rsidP="00BA40BB">
      <w:pPr>
        <w:spacing w:after="360"/>
      </w:pPr>
      <w:r w:rsidRPr="00AE2F9C">
        <w:t xml:space="preserve">Presente en forma exacta el aporte del desarrollo del trabajo en concordancia a la justificación presentada. Describa en </w:t>
      </w:r>
      <w:proofErr w:type="spellStart"/>
      <w:r w:rsidRPr="00AE2F9C">
        <w:t>en</w:t>
      </w:r>
      <w:proofErr w:type="spellEnd"/>
      <w:r w:rsidRPr="00AE2F9C">
        <w:t xml:space="preserve"> forma lógica, los resultados del trabajo, dando respuesta a los objetivos o propósitos planteados.</w:t>
      </w:r>
      <w:r w:rsidR="00E944DD" w:rsidRPr="00AE2F9C">
        <w:t xml:space="preserve"> </w:t>
      </w:r>
      <w:r w:rsidRPr="00AE2F9C">
        <w:t xml:space="preserve">Basado en los datos recolectados, incluido el tratamiento estadístico o cualitativo. En lo posible, relacione tablas y figuras. Recuerde que ésta última hace referencia a las gráficas, fotografías o dibujos que emplee. De igual manera, se muestra en forma concisa los productos y/o resultados y se resaltan las contribuciones del trabajo al contexto local, regional, nacional e internacional, cuando aplique. </w:t>
      </w:r>
    </w:p>
    <w:p w14:paraId="738992C3" w14:textId="7ADA9C7D" w:rsidR="007063F9" w:rsidRPr="00AE2F9C" w:rsidRDefault="001D6CDF" w:rsidP="008A58F4">
      <w:pPr>
        <w:pStyle w:val="Heading1"/>
      </w:pPr>
      <w:bookmarkStart w:id="46" w:name="_Toc223991168"/>
      <w:r w:rsidRPr="00AE2F9C">
        <w:t xml:space="preserve">7. Acerca de las </w:t>
      </w:r>
      <w:r w:rsidR="0071094D" w:rsidRPr="00AE2F9C">
        <w:t>Referencias</w:t>
      </w:r>
      <w:r w:rsidR="007063F9" w:rsidRPr="00AE2F9C">
        <w:t xml:space="preserve"> Bibliográficas</w:t>
      </w:r>
      <w:r w:rsidR="008A58F4" w:rsidRPr="00AE2F9C">
        <w:t xml:space="preserve"> (de su trabajo)</w:t>
      </w:r>
      <w:bookmarkEnd w:id="46"/>
    </w:p>
    <w:p w14:paraId="0E5AF374" w14:textId="06564D65" w:rsidR="0071094D" w:rsidRPr="00AE2F9C" w:rsidRDefault="0071094D" w:rsidP="00BA40BB">
      <w:pPr>
        <w:spacing w:after="360"/>
      </w:pPr>
      <w:r w:rsidRPr="00AE2F9C">
        <w:t>Todas las citas de su trabajo de grado deben aparecer en la lista de referencias y estas últimas deben citarse todas dentro del texto.</w:t>
      </w:r>
      <w:r w:rsidR="00E944DD" w:rsidRPr="00AE2F9C">
        <w:t xml:space="preserve"> </w:t>
      </w:r>
      <w:r w:rsidRPr="00AE2F9C">
        <w:t>Deben ir en orden alfabético y la primera línea de cada referencia debe ir contra el margen izquierdo, si tiene una segunda o más líneas, llevan sangría después de la primera línea.</w:t>
      </w:r>
      <w:r w:rsidR="00E944DD" w:rsidRPr="00AE2F9C">
        <w:t xml:space="preserve"> </w:t>
      </w:r>
    </w:p>
    <w:p w14:paraId="4F7E4CE4" w14:textId="71F933B3" w:rsidR="007063F9" w:rsidRPr="00AE2F9C" w:rsidRDefault="001D6CDF" w:rsidP="007651B9">
      <w:pPr>
        <w:pStyle w:val="Heading1"/>
      </w:pPr>
      <w:bookmarkStart w:id="47" w:name="_Toc223991169"/>
      <w:r w:rsidRPr="00AE2F9C">
        <w:t xml:space="preserve">8. Acerca de los </w:t>
      </w:r>
      <w:r w:rsidR="0071094D" w:rsidRPr="00AE2F9C">
        <w:t>Apéndices</w:t>
      </w:r>
      <w:bookmarkEnd w:id="47"/>
    </w:p>
    <w:p w14:paraId="523A695A" w14:textId="085EDC5A" w:rsidR="0071094D" w:rsidRPr="00AE2F9C" w:rsidRDefault="0071094D" w:rsidP="008A58F4">
      <w:r w:rsidRPr="00AE2F9C">
        <w:t xml:space="preserve">En este apartado puede incluir aquellos documentos o información que requiere de una descripción detallada como: </w:t>
      </w:r>
      <w:r w:rsidR="003F4248" w:rsidRPr="00AE2F9C">
        <w:t>(</w:t>
      </w:r>
      <w:r w:rsidRPr="00AE2F9C">
        <w:t xml:space="preserve">a) una prueba no publicada y su validación, </w:t>
      </w:r>
      <w:r w:rsidR="003F4248" w:rsidRPr="00AE2F9C">
        <w:t>(</w:t>
      </w:r>
      <w:r w:rsidRPr="00AE2F9C">
        <w:t xml:space="preserve">b) el formato del instrumento que empleó, </w:t>
      </w:r>
      <w:r w:rsidR="003F4248" w:rsidRPr="00AE2F9C">
        <w:t>(</w:t>
      </w:r>
      <w:r w:rsidRPr="00AE2F9C">
        <w:t>c) una tabla detallada que no es posible incluirla dentro del texto como tal, es decir, incluya un apéndice sólo si éste ayuda a los lectores a comprender, evaluar o replicar el estudio.</w:t>
      </w:r>
    </w:p>
    <w:p w14:paraId="23A92154" w14:textId="00413B97" w:rsidR="002634DF" w:rsidRPr="00AE2F9C" w:rsidRDefault="002634DF" w:rsidP="008A58F4"/>
    <w:p w14:paraId="543E1699" w14:textId="77777777" w:rsidR="001D6CDF" w:rsidRPr="00AE2F9C" w:rsidRDefault="001D6CDF">
      <w:pPr>
        <w:spacing w:line="240" w:lineRule="auto"/>
        <w:ind w:firstLine="0"/>
        <w:jc w:val="left"/>
        <w:rPr>
          <w:b/>
          <w:bCs/>
          <w:szCs w:val="28"/>
        </w:rPr>
      </w:pPr>
      <w:r w:rsidRPr="00AE2F9C">
        <w:br w:type="page"/>
      </w:r>
    </w:p>
    <w:p w14:paraId="23F45E3F" w14:textId="2C831811" w:rsidR="0010453B" w:rsidRPr="00AE2F9C" w:rsidRDefault="001D6CDF" w:rsidP="00321C60">
      <w:pPr>
        <w:pStyle w:val="Heading1"/>
      </w:pPr>
      <w:bookmarkStart w:id="48" w:name="_Toc223991170"/>
      <w:r w:rsidRPr="00AE2F9C">
        <w:t>Referencias</w:t>
      </w:r>
      <w:bookmarkEnd w:id="48"/>
    </w:p>
    <w:p w14:paraId="099249C1" w14:textId="5BB064B9" w:rsidR="0010453B" w:rsidRPr="00AE2F9C" w:rsidRDefault="0010453B" w:rsidP="00321C60">
      <w:pPr>
        <w:ind w:left="720" w:hanging="720"/>
      </w:pPr>
      <w:r w:rsidRPr="00AE2F9C">
        <w:t xml:space="preserve">Andrade Peinado, D. F. (2025). </w:t>
      </w:r>
      <w:r w:rsidRPr="00AE2F9C">
        <w:rPr>
          <w:i/>
          <w:iCs/>
        </w:rPr>
        <w:t>Gestión por procesos en la administración inteligente de la propiedad horizontal en Colombia con fundamentos en la ISO 9000.</w:t>
      </w:r>
      <w:r w:rsidRPr="00AE2F9C">
        <w:t xml:space="preserve"> Barrios y Vecinos. </w:t>
      </w:r>
      <w:hyperlink r:id="rId14">
        <w:r w:rsidRPr="00AE2F9C">
          <w:rPr>
            <w:rStyle w:val="Hyperlink"/>
          </w:rPr>
          <w:t>https://barriosyvecinos.com.co/gestion-por-procesos-en-la-administracion-inteligente-de-la-propiedad-horizontal-en-colombia-con-fundamentos-en-la-iso-9000/</w:t>
        </w:r>
      </w:hyperlink>
    </w:p>
    <w:p w14:paraId="22ECD766" w14:textId="4CDA0BF8" w:rsidR="0010453B" w:rsidRPr="00AE2F9C" w:rsidRDefault="0010453B" w:rsidP="00321C60">
      <w:pPr>
        <w:ind w:left="720" w:hanging="720"/>
      </w:pPr>
      <w:r w:rsidRPr="00AE2F9C">
        <w:t xml:space="preserve">Archivo General de la Nación. (2020). </w:t>
      </w:r>
      <w:r w:rsidRPr="00AE2F9C">
        <w:rPr>
          <w:i/>
          <w:iCs/>
        </w:rPr>
        <w:t>Modelo de gestión documental y administración de archivos – Versión 2.0.</w:t>
      </w:r>
      <w:r w:rsidRPr="00AE2F9C">
        <w:t xml:space="preserve"> Ministerio de Cultura. </w:t>
      </w:r>
      <w:hyperlink r:id="rId15">
        <w:r w:rsidRPr="00AE2F9C">
          <w:rPr>
            <w:rStyle w:val="Hyperlink"/>
          </w:rPr>
          <w:t>https://www.archivogeneral.gov.co/sites/default/files/Estructura_Web/5_Consulte/Recursos/Publicacionees/V3_MGDA-min.pdf</w:t>
        </w:r>
      </w:hyperlink>
    </w:p>
    <w:p w14:paraId="4DCD9246" w14:textId="15B782DA" w:rsidR="0010453B" w:rsidRPr="00AE2F9C" w:rsidRDefault="0010453B" w:rsidP="00321C60">
      <w:pPr>
        <w:ind w:left="720" w:hanging="720"/>
      </w:pPr>
      <w:r w:rsidRPr="00AE2F9C">
        <w:t xml:space="preserve">Cerrillo Martínez, A. (2022). </w:t>
      </w:r>
      <w:r w:rsidRPr="00AE2F9C">
        <w:rPr>
          <w:i/>
          <w:iCs/>
        </w:rPr>
        <w:t>La administración digital.</w:t>
      </w:r>
      <w:r w:rsidRPr="00AE2F9C">
        <w:t xml:space="preserve"> Dykinson. </w:t>
      </w:r>
      <w:hyperlink r:id="rId16">
        <w:r w:rsidRPr="00AE2F9C">
          <w:rPr>
            <w:rStyle w:val="Hyperlink"/>
          </w:rPr>
          <w:t>https://www.dykinson.com/libros/la-administracion-digital/9788411221597/</w:t>
        </w:r>
      </w:hyperlink>
    </w:p>
    <w:p w14:paraId="32122CB9" w14:textId="39CC2031" w:rsidR="0010453B" w:rsidRPr="00AE2F9C" w:rsidRDefault="0010453B" w:rsidP="00321C60">
      <w:pPr>
        <w:ind w:left="720" w:hanging="720"/>
      </w:pPr>
      <w:r w:rsidRPr="00AE2F9C">
        <w:t xml:space="preserve">Congreso de la República de Colombia. (1999). </w:t>
      </w:r>
      <w:r w:rsidRPr="00AE2F9C">
        <w:rPr>
          <w:i/>
          <w:iCs/>
        </w:rPr>
        <w:t>Ley 527 de 1999: Por medio de la cual se define y reglamenta el acceso y uso de los mensajes de datos, del comercio electrónico y de las firmas digitales.</w:t>
      </w:r>
      <w:r w:rsidRPr="00AE2F9C">
        <w:t xml:space="preserve"> Diario Oficial No. 43.673. </w:t>
      </w:r>
      <w:hyperlink r:id="rId17">
        <w:r w:rsidRPr="00AE2F9C">
          <w:rPr>
            <w:rStyle w:val="Hyperlink"/>
          </w:rPr>
          <w:t>https://www.funcionpublica.gov.co/eva/gestornormativo/norma.php?i=638</w:t>
        </w:r>
      </w:hyperlink>
    </w:p>
    <w:p w14:paraId="7E4A86F3" w14:textId="77777777" w:rsidR="0010453B" w:rsidRPr="00AE2F9C" w:rsidRDefault="0010453B" w:rsidP="0010453B">
      <w:pPr>
        <w:ind w:left="720" w:hanging="720"/>
      </w:pPr>
      <w:r w:rsidRPr="00AE2F9C">
        <w:t xml:space="preserve">Congreso de la República de Colombia. (2001). </w:t>
      </w:r>
      <w:r w:rsidRPr="00AE2F9C">
        <w:rPr>
          <w:i/>
          <w:iCs/>
        </w:rPr>
        <w:t>Ley 675 de 2001: Por la cual se expide el régimen de propiedad horizontal.</w:t>
      </w:r>
      <w:r w:rsidRPr="00AE2F9C">
        <w:t xml:space="preserve"> Diario Oficial No. 44.509. </w:t>
      </w:r>
      <w:hyperlink r:id="rId18">
        <w:r w:rsidRPr="00AE2F9C">
          <w:rPr>
            <w:rStyle w:val="Hyperlink"/>
          </w:rPr>
          <w:t>https://www.funcionpublica.gov.co/eva/gestornormativo/norma.php?i=4326</w:t>
        </w:r>
      </w:hyperlink>
    </w:p>
    <w:p w14:paraId="0C281F00" w14:textId="77777777" w:rsidR="0010453B" w:rsidRPr="00AE2F9C" w:rsidRDefault="0010453B" w:rsidP="0010453B">
      <w:pPr>
        <w:ind w:left="720" w:hanging="720"/>
      </w:pPr>
    </w:p>
    <w:p w14:paraId="201B50AE" w14:textId="6D05F7C6" w:rsidR="0010453B" w:rsidRPr="00AE2F9C" w:rsidRDefault="0010453B" w:rsidP="00321C60">
      <w:pPr>
        <w:ind w:left="720" w:hanging="720"/>
      </w:pPr>
      <w:r w:rsidRPr="00AE2F9C">
        <w:t xml:space="preserve">Congreso de la República de Colombia. (2012). </w:t>
      </w:r>
      <w:r w:rsidRPr="00AE2F9C">
        <w:rPr>
          <w:i/>
          <w:iCs/>
        </w:rPr>
        <w:t>Ley 1581 de 2012: Por la cual se dictan disposiciones generales para la protección de datos personales.</w:t>
      </w:r>
      <w:r w:rsidRPr="00AE2F9C">
        <w:t xml:space="preserve"> Diario Oficial No. 48.587. </w:t>
      </w:r>
      <w:hyperlink r:id="rId19">
        <w:r w:rsidRPr="00AE2F9C">
          <w:rPr>
            <w:rStyle w:val="Hyperlink"/>
          </w:rPr>
          <w:t>https://www.funcionpublica.gov.co/eva/gestornormativo/norma.php?i=49981</w:t>
        </w:r>
      </w:hyperlink>
    </w:p>
    <w:p w14:paraId="52F2E393" w14:textId="77777777" w:rsidR="0010453B" w:rsidRPr="00AE2F9C" w:rsidRDefault="0010453B" w:rsidP="0010453B">
      <w:pPr>
        <w:ind w:left="720" w:hanging="720"/>
      </w:pPr>
      <w:r w:rsidRPr="00AE2F9C">
        <w:t xml:space="preserve">Díaz Ortegón, D. A., &amp; Mora, M. A. (2012). </w:t>
      </w:r>
      <w:r w:rsidRPr="00AE2F9C">
        <w:rPr>
          <w:i/>
          <w:iCs/>
        </w:rPr>
        <w:t>Software para la administración de propiedad horizontal</w:t>
      </w:r>
      <w:r w:rsidRPr="00AE2F9C">
        <w:t xml:space="preserve"> [Trabajo de grado, Corporación Universitaria Minuto de Dios – UNIMINUTO]. </w:t>
      </w:r>
      <w:hyperlink r:id="rId20">
        <w:r w:rsidRPr="00AE2F9C">
          <w:rPr>
            <w:rStyle w:val="Hyperlink"/>
          </w:rPr>
          <w:t>https://repository.uniminuto.edu/items/957f1841-ded8-4da5-87d7-1e538836a6eb</w:t>
        </w:r>
      </w:hyperlink>
    </w:p>
    <w:p w14:paraId="4B11595D" w14:textId="77777777" w:rsidR="0010453B" w:rsidRPr="00AE2F9C" w:rsidRDefault="0010453B" w:rsidP="0010453B">
      <w:pPr>
        <w:ind w:left="720" w:hanging="720"/>
      </w:pPr>
    </w:p>
    <w:p w14:paraId="54426975" w14:textId="240CB61F" w:rsidR="00CA15C8" w:rsidRPr="00AE2F9C" w:rsidRDefault="0010453B" w:rsidP="00321C60">
      <w:pPr>
        <w:ind w:left="720" w:hanging="720"/>
      </w:pPr>
      <w:r w:rsidRPr="00AE2F9C">
        <w:t xml:space="preserve">González Gómez, M. F., &amp; Alejos Díaz, C. D. (2018). Aplicación web y móvil para la gestión administrativa inmobiliaria de conjuntos residenciales. </w:t>
      </w:r>
      <w:r w:rsidRPr="00AE2F9C">
        <w:rPr>
          <w:i/>
        </w:rPr>
        <w:t>Revista La Pasión del Saber, 8</w:t>
      </w:r>
      <w:r w:rsidRPr="00AE2F9C">
        <w:t>(14), 113–120.</w:t>
      </w:r>
    </w:p>
    <w:p w14:paraId="7AFEB805" w14:textId="24BF0C64" w:rsidR="00F975A8" w:rsidRPr="00AE2F9C" w:rsidRDefault="00F975A8" w:rsidP="00D20626">
      <w:pPr>
        <w:ind w:left="720" w:hanging="720"/>
      </w:pPr>
      <w:r w:rsidRPr="00AE2F9C">
        <w:t xml:space="preserve">Góngora Nazareno, F. A., Mosquera Abadía, H. A., &amp; Arango Espinal, E. (2022). </w:t>
      </w:r>
      <w:r w:rsidRPr="00AE2F9C">
        <w:rPr>
          <w:i/>
          <w:iCs/>
        </w:rPr>
        <w:t>Administración de propiedad horizontal: Sistema de gestión y perfilamiento profesional.</w:t>
      </w:r>
      <w:r w:rsidRPr="00AE2F9C">
        <w:t xml:space="preserve"> Universidad del Valle, Programa Editorial. </w:t>
      </w:r>
      <w:hyperlink r:id="rId21">
        <w:r w:rsidRPr="00AE2F9C">
          <w:rPr>
            <w:rStyle w:val="Hyperlink"/>
          </w:rPr>
          <w:t>https://libros.univalle.edu.co/index.php/programaeditorial/catalog/download/731/520/3512?inline=1</w:t>
        </w:r>
      </w:hyperlink>
    </w:p>
    <w:p w14:paraId="61180CED" w14:textId="43273DDF" w:rsidR="00F975A8" w:rsidRPr="00AE2F9C" w:rsidRDefault="00F975A8" w:rsidP="00321C60">
      <w:pPr>
        <w:ind w:left="720" w:hanging="720"/>
      </w:pPr>
      <w:r w:rsidRPr="00AE2F9C">
        <w:t xml:space="preserve">Huamán Coronel, L. R., &amp; Medina Sotelo, M. (2022). </w:t>
      </w:r>
      <w:r w:rsidRPr="00AE2F9C">
        <w:rPr>
          <w:i/>
        </w:rPr>
        <w:t>Transformación digital y gobernanza pública eficiente.</w:t>
      </w:r>
      <w:r w:rsidRPr="00AE2F9C">
        <w:t xml:space="preserve"> Universidad Nacional Mayor de San Marcos.</w:t>
      </w:r>
    </w:p>
    <w:p w14:paraId="60B021D8" w14:textId="74E8DBBE" w:rsidR="00321C60" w:rsidRPr="00AE2F9C" w:rsidRDefault="00321C60" w:rsidP="00321C60">
      <w:pPr>
        <w:ind w:left="720" w:hanging="720"/>
      </w:pPr>
      <w:r w:rsidRPr="00AE2F9C">
        <w:t xml:space="preserve">Laudon, K. C., &amp; Laudon, J. P. (2022). </w:t>
      </w:r>
      <w:r w:rsidRPr="00AE2F9C">
        <w:rPr>
          <w:i/>
          <w:iCs/>
        </w:rPr>
        <w:t>Sistemas de información gerencial.</w:t>
      </w:r>
      <w:r w:rsidRPr="00AE2F9C">
        <w:t xml:space="preserve"> Pearson Educación.</w:t>
      </w:r>
    </w:p>
    <w:p w14:paraId="1A176052" w14:textId="162AD2FE" w:rsidR="00F975A8" w:rsidRPr="00AE2F9C" w:rsidRDefault="00F975A8" w:rsidP="00321C60">
      <w:pPr>
        <w:ind w:left="720" w:hanging="720"/>
      </w:pPr>
      <w:r w:rsidRPr="00AE2F9C">
        <w:t xml:space="preserve">Instituto Colombiano de Normas Técnicas – ICONTEC. (2019). </w:t>
      </w:r>
      <w:r w:rsidRPr="00AE2F9C">
        <w:rPr>
          <w:i/>
          <w:iCs/>
        </w:rPr>
        <w:t>Norma ISO 9241-210: Ergonomía de la interacción humano-sistema – Diseño centrado en el usuario.</w:t>
      </w:r>
    </w:p>
    <w:p w14:paraId="23061984" w14:textId="77777777" w:rsidR="00F975A8" w:rsidRPr="00257644" w:rsidRDefault="00F975A8" w:rsidP="00D20626">
      <w:pPr>
        <w:ind w:left="720" w:hanging="720"/>
        <w:rPr>
          <w:lang w:val="en-US"/>
        </w:rPr>
      </w:pPr>
      <w:r w:rsidRPr="00257644">
        <w:rPr>
          <w:lang w:val="en-US"/>
        </w:rPr>
        <w:t xml:space="preserve">Lappalainen, P., &amp; Federley, M. (2021). The Role of Digital Platforms in Resident-Centric Housing Concepts. </w:t>
      </w:r>
      <w:r w:rsidRPr="00257644">
        <w:rPr>
          <w:i/>
          <w:lang w:val="en-US"/>
        </w:rPr>
        <w:t>Technology Innovation Management Review, 11</w:t>
      </w:r>
      <w:r w:rsidRPr="00257644">
        <w:rPr>
          <w:lang w:val="en-US"/>
        </w:rPr>
        <w:t xml:space="preserve">(5), 43–52. </w:t>
      </w:r>
      <w:hyperlink r:id="rId22">
        <w:r w:rsidRPr="00257644">
          <w:rPr>
            <w:rStyle w:val="Hyperlink"/>
            <w:lang w:val="en-US"/>
          </w:rPr>
          <w:t>https://cris.vtt.fi/en/publications/the-role-of-digital-platforms-in-resident-centric-housing-concept</w:t>
        </w:r>
      </w:hyperlink>
    </w:p>
    <w:p w14:paraId="3C0DB12C" w14:textId="77777777" w:rsidR="00F975A8" w:rsidRPr="00257644" w:rsidRDefault="00F975A8" w:rsidP="00D20626">
      <w:pPr>
        <w:ind w:left="720" w:hanging="720"/>
        <w:rPr>
          <w:lang w:val="en-US"/>
        </w:rPr>
      </w:pPr>
    </w:p>
    <w:p w14:paraId="2660EB76" w14:textId="4A67D046" w:rsidR="00F975A8" w:rsidRPr="00AE2F9C" w:rsidRDefault="00F975A8" w:rsidP="00321C60">
      <w:pPr>
        <w:ind w:left="720" w:hanging="720"/>
      </w:pPr>
      <w:r w:rsidRPr="00AE2F9C">
        <w:t xml:space="preserve">Ministerio de Tecnologías de la Información y las Comunicaciones – MinTIC. (2025). </w:t>
      </w:r>
      <w:r w:rsidRPr="00AE2F9C">
        <w:rPr>
          <w:i/>
          <w:iCs/>
        </w:rPr>
        <w:t>Boletín de conectividad digital en Colombia.</w:t>
      </w:r>
      <w:r w:rsidRPr="00AE2F9C">
        <w:t xml:space="preserve"> </w:t>
      </w:r>
      <w:hyperlink r:id="rId23">
        <w:r w:rsidRPr="00AE2F9C">
          <w:rPr>
            <w:rStyle w:val="Hyperlink"/>
          </w:rPr>
          <w:t>https://www.mintic.gov.co</w:t>
        </w:r>
      </w:hyperlink>
    </w:p>
    <w:p w14:paraId="6F35E681" w14:textId="77777777" w:rsidR="00F975A8" w:rsidRPr="00257644" w:rsidRDefault="00F975A8" w:rsidP="00D20626">
      <w:pPr>
        <w:ind w:left="720" w:hanging="720"/>
        <w:rPr>
          <w:lang w:val="en-US"/>
        </w:rPr>
      </w:pPr>
      <w:r w:rsidRPr="00257644">
        <w:rPr>
          <w:lang w:val="en-US"/>
        </w:rPr>
        <w:t xml:space="preserve">Ombati, R. (2022). Salient Features of a Robust Real Estate Property Management System. </w:t>
      </w:r>
      <w:r w:rsidRPr="00257644">
        <w:rPr>
          <w:i/>
          <w:lang w:val="en-US"/>
        </w:rPr>
        <w:t>Journal of Service Science and Management, 25</w:t>
      </w:r>
      <w:r w:rsidRPr="00257644">
        <w:rPr>
          <w:lang w:val="en-US"/>
        </w:rPr>
        <w:t xml:space="preserve">(4), 33–45. </w:t>
      </w:r>
    </w:p>
    <w:p w14:paraId="77DC7CE2" w14:textId="1B3F1A06" w:rsidR="00F975A8" w:rsidRPr="00257644" w:rsidRDefault="00F975A8" w:rsidP="00321C60">
      <w:pPr>
        <w:ind w:left="720" w:hanging="720"/>
        <w:rPr>
          <w:lang w:val="en-US"/>
        </w:rPr>
      </w:pPr>
      <w:hyperlink r:id="rId24">
        <w:r w:rsidRPr="00257644">
          <w:rPr>
            <w:rStyle w:val="Hyperlink"/>
            <w:lang w:val="en-US"/>
          </w:rPr>
          <w:t>https://www.scirp.org/journal/paperinformation?paperid=118360</w:t>
        </w:r>
      </w:hyperlink>
    </w:p>
    <w:p w14:paraId="572FC16C" w14:textId="1B77C195" w:rsidR="00F975A8" w:rsidRPr="00AE2F9C" w:rsidRDefault="00F975A8" w:rsidP="00321C60">
      <w:pPr>
        <w:ind w:left="720" w:hanging="720"/>
      </w:pPr>
      <w:r w:rsidRPr="00AE2F9C">
        <w:t xml:space="preserve">Pérez González, C. (2005). </w:t>
      </w:r>
      <w:r w:rsidRPr="00AE2F9C">
        <w:rPr>
          <w:i/>
        </w:rPr>
        <w:t>Gestión del conocimiento y tecnologías de la información.</w:t>
      </w:r>
      <w:r w:rsidRPr="00AE2F9C">
        <w:t xml:space="preserve"> Ediciones Díaz de Santos.</w:t>
      </w:r>
    </w:p>
    <w:p w14:paraId="7A0FCB82" w14:textId="2439B985" w:rsidR="00F975A8" w:rsidRPr="00AE2F9C" w:rsidRDefault="00F975A8" w:rsidP="00321C60">
      <w:pPr>
        <w:ind w:left="720" w:hanging="720"/>
      </w:pPr>
      <w:r w:rsidRPr="00AE2F9C">
        <w:t xml:space="preserve">Pinzón Camargo, L. M., Díaz Correa, B. N., &amp; Sánchez Romero, J. A. (2024). </w:t>
      </w:r>
      <w:r w:rsidRPr="00AE2F9C">
        <w:rPr>
          <w:i/>
          <w:iCs/>
        </w:rPr>
        <w:t>Inteligencia artificial en la vigilancia y seguridad de la propiedad horizontal privada más allá de los métodos tradicionales en Colombia</w:t>
      </w:r>
      <w:r w:rsidRPr="00AE2F9C">
        <w:t xml:space="preserve"> [Trabajo de grado, Universidad de Cundinamarca]. </w:t>
      </w:r>
      <w:hyperlink r:id="rId25">
        <w:r w:rsidRPr="00AE2F9C">
          <w:rPr>
            <w:rStyle w:val="Hyperlink"/>
          </w:rPr>
          <w:t>https://repositorio.ucundinamarca.edu.co/handle/20.500.12558/5452</w:t>
        </w:r>
      </w:hyperlink>
    </w:p>
    <w:p w14:paraId="3D3D769A" w14:textId="351D2BEB" w:rsidR="00F975A8" w:rsidRPr="00AE2F9C" w:rsidRDefault="00F975A8" w:rsidP="00321C60">
      <w:pPr>
        <w:ind w:left="720" w:hanging="720"/>
      </w:pPr>
      <w:r w:rsidRPr="00AE2F9C">
        <w:t xml:space="preserve">Presidencia de la República de Colombia. (2025). </w:t>
      </w:r>
      <w:r w:rsidRPr="00AE2F9C">
        <w:rPr>
          <w:i/>
          <w:iCs/>
        </w:rPr>
        <w:t>Decreto 768 de 2025: Por el cual se reglamentan aspectos de convivencia en propiedad horizontal.</w:t>
      </w:r>
      <w:r w:rsidRPr="00AE2F9C">
        <w:t xml:space="preserve"> Diario Oficial. </w:t>
      </w:r>
      <w:hyperlink r:id="rId26">
        <w:r w:rsidRPr="00AE2F9C">
          <w:rPr>
            <w:rStyle w:val="Hyperlink"/>
          </w:rPr>
          <w:t>https://contodapropiedad.com/impacto-del-decreto-768-de-2025-en-la-propiedad-horizontal/</w:t>
        </w:r>
      </w:hyperlink>
    </w:p>
    <w:p w14:paraId="4A3061ED" w14:textId="76470D6D" w:rsidR="00F975A8" w:rsidRPr="00AE2F9C" w:rsidRDefault="00F975A8" w:rsidP="00321C60">
      <w:pPr>
        <w:ind w:left="720" w:hanging="720"/>
      </w:pPr>
      <w:r w:rsidRPr="00AE2F9C">
        <w:t xml:space="preserve">Rondón Rodríguez, K. V. (2022). </w:t>
      </w:r>
      <w:r w:rsidRPr="00AE2F9C">
        <w:rPr>
          <w:i/>
          <w:iCs/>
        </w:rPr>
        <w:t>Análisis sobre la eficiencia del régimen de propiedad horizontal en el municipio de Soacha – Cundinamarca</w:t>
      </w:r>
      <w:r w:rsidRPr="00AE2F9C">
        <w:t xml:space="preserve"> [Tesis de maestría, Universidad La Gran Colombia]. </w:t>
      </w:r>
    </w:p>
    <w:p w14:paraId="3D29A02F" w14:textId="77777777" w:rsidR="00F975A8" w:rsidRPr="00AE2F9C" w:rsidRDefault="00F975A8" w:rsidP="00D20626">
      <w:pPr>
        <w:ind w:left="720" w:hanging="720"/>
      </w:pPr>
      <w:hyperlink r:id="rId27">
        <w:r w:rsidRPr="00AE2F9C">
          <w:rPr>
            <w:rStyle w:val="Hyperlink"/>
          </w:rPr>
          <w:t>https://repository.ugc.edu.co/bitstream/handle/11396/7585/Rondon_Karol_2023.pdf</w:t>
        </w:r>
      </w:hyperlink>
    </w:p>
    <w:p w14:paraId="00F2F1D0" w14:textId="77777777" w:rsidR="00F975A8" w:rsidRPr="00AE2F9C" w:rsidRDefault="00F975A8" w:rsidP="00D20626">
      <w:pPr>
        <w:ind w:left="720" w:hanging="720"/>
      </w:pPr>
      <w:r w:rsidRPr="00AE2F9C">
        <w:t xml:space="preserve">Rojas Calixto, Y. A., &amp; Monsalve Moreno, A. L. (2025). </w:t>
      </w:r>
      <w:r w:rsidRPr="00AE2F9C">
        <w:rPr>
          <w:i/>
          <w:iCs/>
        </w:rPr>
        <w:t>Prototipo software para la automatización y gestión eficiente de los procesos internos de la propiedad horizontal Vivaldi en Bucaramanga</w:t>
      </w:r>
      <w:r w:rsidRPr="00AE2F9C">
        <w:t xml:space="preserve"> [Proyecto de investigación, Unidades Tecnológicas de Santander]. </w:t>
      </w:r>
      <w:hyperlink r:id="rId28">
        <w:r w:rsidRPr="00AE2F9C">
          <w:rPr>
            <w:rStyle w:val="Hyperlink"/>
          </w:rPr>
          <w:t>http://repositorio.uts.edu.co:8080/xmlui/handle/123456789/13771</w:t>
        </w:r>
      </w:hyperlink>
    </w:p>
    <w:p w14:paraId="033357A9" w14:textId="77777777" w:rsidR="00F975A8" w:rsidRPr="00AE2F9C" w:rsidRDefault="00F975A8" w:rsidP="00D20626">
      <w:pPr>
        <w:ind w:left="720" w:hanging="720"/>
      </w:pPr>
    </w:p>
    <w:p w14:paraId="729D4BF6" w14:textId="27181A51" w:rsidR="00F975A8" w:rsidRPr="00AE2F9C" w:rsidRDefault="00F975A8" w:rsidP="00321C60">
      <w:pPr>
        <w:ind w:left="720" w:hanging="720"/>
      </w:pPr>
      <w:r w:rsidRPr="00AE2F9C">
        <w:t xml:space="preserve">Solano-Rodríguez, S., Ocampo, J., &amp; Alzate, C. (2008). El sistema de información en la propiedad horizontal y su relación con los procesos contables. </w:t>
      </w:r>
      <w:r w:rsidRPr="00AE2F9C">
        <w:rPr>
          <w:i/>
        </w:rPr>
        <w:t>Entramado, 4</w:t>
      </w:r>
      <w:r w:rsidRPr="00AE2F9C">
        <w:t xml:space="preserve">(2), 46–59. </w:t>
      </w:r>
      <w:hyperlink r:id="rId29">
        <w:r w:rsidRPr="00AE2F9C">
          <w:rPr>
            <w:rStyle w:val="Hyperlink"/>
          </w:rPr>
          <w:t>https://revistas.unilibre.edu.co/index.php/entramado/article/view/3329</w:t>
        </w:r>
      </w:hyperlink>
    </w:p>
    <w:p w14:paraId="74EA2A6C" w14:textId="26942458" w:rsidR="00F975A8" w:rsidRPr="00AE2F9C" w:rsidRDefault="00F975A8" w:rsidP="00321C60">
      <w:pPr>
        <w:ind w:left="720" w:hanging="720"/>
      </w:pPr>
      <w:r w:rsidRPr="00AE2F9C">
        <w:t xml:space="preserve">Superintendencia de Industria y Comercio. (2025). </w:t>
      </w:r>
      <w:r w:rsidRPr="00AE2F9C">
        <w:rPr>
          <w:i/>
          <w:iCs/>
        </w:rPr>
        <w:t>Resolución 15247 de 2025: Política institucional de gestión documental y documentos electrónicos de archivo.</w:t>
      </w:r>
      <w:r w:rsidRPr="00AE2F9C">
        <w:t xml:space="preserve"> </w:t>
      </w:r>
      <w:hyperlink r:id="rId30">
        <w:r w:rsidRPr="00AE2F9C">
          <w:rPr>
            <w:rStyle w:val="Hyperlink"/>
          </w:rPr>
          <w:t>https://sedeelectronica.sic.gov.co/transparencia/normativa/resolucion-15247-de-2025</w:t>
        </w:r>
      </w:hyperlink>
    </w:p>
    <w:p w14:paraId="4BA01218" w14:textId="30CBEDD2" w:rsidR="00F975A8" w:rsidRPr="00AE2F9C" w:rsidRDefault="00F975A8" w:rsidP="00321C60">
      <w:pPr>
        <w:ind w:left="720" w:hanging="720"/>
      </w:pPr>
      <w:r w:rsidRPr="00AE2F9C">
        <w:t xml:space="preserve">Superintendencia de Industria y Comercio – SIC. (2025). </w:t>
      </w:r>
      <w:r w:rsidRPr="00AE2F9C">
        <w:rPr>
          <w:i/>
          <w:iCs/>
        </w:rPr>
        <w:t>Concepto 167843 de 2025: Privacidad desde el diseño y por defecto en plataformas digitales.</w:t>
      </w:r>
    </w:p>
    <w:p w14:paraId="5C72F1F5" w14:textId="5C5271D8" w:rsidR="00F975A8" w:rsidRPr="00AE2F9C" w:rsidRDefault="00F975A8" w:rsidP="00321C60">
      <w:pPr>
        <w:ind w:left="720" w:hanging="720"/>
      </w:pPr>
      <w:r w:rsidRPr="00AE2F9C">
        <w:t xml:space="preserve">Superintendencia de Notariado y Registro. (2024). </w:t>
      </w:r>
      <w:r w:rsidRPr="00AE2F9C">
        <w:rPr>
          <w:i/>
          <w:iCs/>
        </w:rPr>
        <w:t>Informe de propiedad horizontal en Colombia 2024.</w:t>
      </w:r>
    </w:p>
    <w:p w14:paraId="1A2D8876" w14:textId="6F6D0D2C" w:rsidR="00F975A8" w:rsidRPr="00AE2F9C" w:rsidRDefault="00F975A8" w:rsidP="00321C60">
      <w:pPr>
        <w:ind w:left="720" w:hanging="720"/>
      </w:pPr>
      <w:r w:rsidRPr="00AE2F9C">
        <w:t xml:space="preserve">Verdugo Valles, S. (2025). </w:t>
      </w:r>
      <w:r w:rsidRPr="00AE2F9C">
        <w:rPr>
          <w:i/>
          <w:iCs/>
        </w:rPr>
        <w:t>GESTIONPH – Implementación de sistema digital para propiedad horizontal</w:t>
      </w:r>
      <w:r w:rsidRPr="00AE2F9C">
        <w:t xml:space="preserve"> [Trabajo de especialización, Corporación Unificada Nacional de Educación Superior – CUN]. </w:t>
      </w:r>
      <w:hyperlink r:id="rId31">
        <w:r w:rsidRPr="00AE2F9C">
          <w:rPr>
            <w:rStyle w:val="Hyperlink"/>
          </w:rPr>
          <w:t>https://repositorio.cun.edu.co/bitstream/handle/cun/10406/VerdugoEstafany_2025_Implementaciónpropiedadhorizontal.pdf</w:t>
        </w:r>
      </w:hyperlink>
    </w:p>
    <w:p w14:paraId="5FD8CF5D" w14:textId="77777777" w:rsidR="00F975A8" w:rsidRPr="00AE2F9C" w:rsidRDefault="00F975A8" w:rsidP="00D20626">
      <w:pPr>
        <w:ind w:left="720" w:hanging="720"/>
      </w:pPr>
      <w:r w:rsidRPr="00AE2F9C">
        <w:t xml:space="preserve">Villasin, M. B., &amp; Encarnacion, L. P. (2024). </w:t>
      </w:r>
      <w:r w:rsidRPr="00257644">
        <w:rPr>
          <w:lang w:val="en-US"/>
        </w:rPr>
        <w:t xml:space="preserve">Perceptions of Realtors on Property Information Processing: Basis for a Web-Based Real Estate Property Management System. </w:t>
      </w:r>
      <w:r w:rsidRPr="00257644">
        <w:rPr>
          <w:i/>
          <w:lang w:val="en-US"/>
        </w:rPr>
        <w:t>International Journal of Advanced Research in Science, Communication and Technology, 4</w:t>
      </w:r>
      <w:r w:rsidRPr="00257644">
        <w:rPr>
          <w:lang w:val="en-US"/>
        </w:rPr>
        <w:t>(1),</w:t>
      </w:r>
      <w:r w:rsidR="00D20626" w:rsidRPr="00257644">
        <w:rPr>
          <w:lang w:val="en-US"/>
        </w:rPr>
        <w:t xml:space="preserve"> </w:t>
      </w:r>
      <w:r w:rsidRPr="00257644">
        <w:rPr>
          <w:lang w:val="en-US"/>
        </w:rPr>
        <w:t xml:space="preserve">53–60. </w:t>
      </w:r>
      <w:hyperlink r:id="rId32">
        <w:r w:rsidRPr="00AE2F9C">
          <w:rPr>
            <w:rStyle w:val="Hyperlink"/>
          </w:rPr>
          <w:t>https://www.researchgate.net/publication/381564160_Perceptions_of_Realtors_on_Property_Information_Processing_Basis_for_a_Web-Based_Real_Estate_Property_Management_System</w:t>
        </w:r>
      </w:hyperlink>
    </w:p>
    <w:p w14:paraId="1B97FAFA" w14:textId="77777777" w:rsidR="00F975A8" w:rsidRPr="00AE2F9C" w:rsidRDefault="00F975A8" w:rsidP="00D20626">
      <w:pPr>
        <w:ind w:left="720" w:hanging="720"/>
        <w:rPr>
          <w:i/>
          <w:iCs/>
        </w:rPr>
      </w:pPr>
    </w:p>
    <w:p w14:paraId="1BAF8788" w14:textId="09F658FA" w:rsidR="00F975A8" w:rsidRPr="00257644" w:rsidRDefault="00F975A8" w:rsidP="00D20626">
      <w:pPr>
        <w:ind w:left="720" w:hanging="720"/>
        <w:rPr>
          <w:lang w:val="en-US"/>
        </w:rPr>
      </w:pPr>
      <w:r w:rsidRPr="00257644">
        <w:rPr>
          <w:lang w:val="en-US"/>
        </w:rPr>
        <w:t xml:space="preserve">Cockburn, A. (2004). </w:t>
      </w:r>
      <w:r w:rsidRPr="00257644">
        <w:rPr>
          <w:i/>
          <w:lang w:val="en-US"/>
        </w:rPr>
        <w:t>Crystal Clear: A human-powered methodology for small teams</w:t>
      </w:r>
      <w:r w:rsidRPr="00257644">
        <w:rPr>
          <w:lang w:val="en-US"/>
        </w:rPr>
        <w:t>. Retrieved from</w:t>
      </w:r>
      <w:r w:rsidR="00D20626" w:rsidRPr="00257644">
        <w:rPr>
          <w:lang w:val="en-US"/>
        </w:rPr>
        <w:t xml:space="preserve"> </w:t>
      </w:r>
      <w:hyperlink r:id="rId33" w:history="1">
        <w:r w:rsidR="00D20626" w:rsidRPr="00257644">
          <w:rPr>
            <w:rStyle w:val="Hyperlink"/>
            <w:lang w:val="en-US"/>
          </w:rPr>
          <w:t>https://www.researchgate.net/profile/Alistair-Cockburn/publication/234820806_Crystal_clear_a_human-powered_methodology_for_small_teams/links/56d434b508ae2ea08cf8e07a/Crystal-clear-a-human-powered-methodology-for-small-teams.pdf</w:t>
        </w:r>
      </w:hyperlink>
    </w:p>
    <w:p w14:paraId="0112A479" w14:textId="77777777" w:rsidR="00CB60DE" w:rsidRPr="00257644" w:rsidRDefault="00CB60DE" w:rsidP="00CB60DE">
      <w:pPr>
        <w:ind w:firstLine="0"/>
        <w:rPr>
          <w:lang w:val="en-US"/>
        </w:rPr>
      </w:pPr>
    </w:p>
    <w:p w14:paraId="23B504C3" w14:textId="77777777" w:rsidR="006B5EF6" w:rsidRPr="00257644" w:rsidRDefault="006B5EF6" w:rsidP="006B5EF6">
      <w:pPr>
        <w:rPr>
          <w:lang w:val="en-US"/>
        </w:rPr>
      </w:pPr>
    </w:p>
    <w:p w14:paraId="4621D30F" w14:textId="77777777" w:rsidR="006B5EF6" w:rsidRPr="00257644" w:rsidRDefault="006B5EF6" w:rsidP="006B5EF6">
      <w:pPr>
        <w:ind w:firstLine="0"/>
        <w:rPr>
          <w:lang w:val="en-US"/>
        </w:rPr>
      </w:pPr>
    </w:p>
    <w:p w14:paraId="2274B602" w14:textId="77777777" w:rsidR="006B5EF6" w:rsidRPr="00257644" w:rsidRDefault="006B5EF6" w:rsidP="006B5EF6">
      <w:pPr>
        <w:ind w:firstLine="0"/>
        <w:rPr>
          <w:lang w:val="en-US"/>
        </w:rPr>
      </w:pPr>
    </w:p>
    <w:p w14:paraId="6197B026" w14:textId="7FA52785" w:rsidR="001D6CDF" w:rsidRPr="00257644" w:rsidRDefault="001D6CDF" w:rsidP="008A58F4">
      <w:pPr>
        <w:rPr>
          <w:lang w:val="en-US"/>
        </w:rPr>
      </w:pPr>
    </w:p>
    <w:p w14:paraId="5BA7E07B" w14:textId="77777777" w:rsidR="001D6CDF" w:rsidRPr="00257644" w:rsidRDefault="001D6CDF">
      <w:pPr>
        <w:spacing w:line="240" w:lineRule="auto"/>
        <w:ind w:firstLine="0"/>
        <w:jc w:val="left"/>
        <w:rPr>
          <w:b/>
          <w:szCs w:val="28"/>
          <w:lang w:val="en-US"/>
        </w:rPr>
      </w:pPr>
      <w:r w:rsidRPr="00257644">
        <w:rPr>
          <w:lang w:val="en-US"/>
        </w:rPr>
        <w:br w:type="page"/>
      </w:r>
    </w:p>
    <w:p w14:paraId="7DEA06A2" w14:textId="26B1BA40" w:rsidR="001D6CDF" w:rsidRPr="00AE2F9C" w:rsidRDefault="001D6CDF" w:rsidP="001D6CDF">
      <w:pPr>
        <w:pStyle w:val="Heading1"/>
      </w:pPr>
      <w:bookmarkStart w:id="49" w:name="_Toc223991171"/>
      <w:r w:rsidRPr="00AE2F9C">
        <w:t>Apéndices</w:t>
      </w:r>
      <w:bookmarkEnd w:id="49"/>
    </w:p>
    <w:p w14:paraId="73166062" w14:textId="77777777" w:rsidR="001D6CDF" w:rsidRPr="00AE2F9C" w:rsidRDefault="001D6CDF" w:rsidP="008A58F4"/>
    <w:p w14:paraId="0CEE3992" w14:textId="74567AD6" w:rsidR="002634DF" w:rsidRPr="00AE2F9C" w:rsidRDefault="002634DF" w:rsidP="002634DF">
      <w:pPr>
        <w:pStyle w:val="Caption"/>
        <w:spacing w:line="480" w:lineRule="auto"/>
        <w:rPr>
          <w:b/>
        </w:rPr>
      </w:pPr>
      <w:bookmarkStart w:id="50" w:name="_Toc51939141"/>
      <w:r w:rsidRPr="00AE2F9C">
        <w:rPr>
          <w:b/>
        </w:rPr>
        <w:t xml:space="preserve">Apéndice </w:t>
      </w:r>
      <w:r w:rsidRPr="00AE2F9C">
        <w:rPr>
          <w:b/>
        </w:rPr>
        <w:fldChar w:fldCharType="begin"/>
      </w:r>
      <w:r w:rsidRPr="00AE2F9C">
        <w:rPr>
          <w:b/>
        </w:rPr>
        <w:instrText xml:space="preserve"> SEQ Apéndice \* ALPHABETIC </w:instrText>
      </w:r>
      <w:r w:rsidRPr="00AE2F9C">
        <w:rPr>
          <w:b/>
        </w:rPr>
        <w:fldChar w:fldCharType="separate"/>
      </w:r>
      <w:r w:rsidRPr="00AE2F9C">
        <w:rPr>
          <w:b/>
        </w:rPr>
        <w:t>A</w:t>
      </w:r>
      <w:r w:rsidRPr="00AE2F9C">
        <w:rPr>
          <w:b/>
        </w:rPr>
        <w:fldChar w:fldCharType="end"/>
      </w:r>
      <w:r w:rsidRPr="00AE2F9C">
        <w:rPr>
          <w:b/>
        </w:rPr>
        <w:t xml:space="preserve">. </w:t>
      </w:r>
      <w:r w:rsidRPr="00AE2F9C">
        <w:rPr>
          <w:bCs w:val="0"/>
          <w:i/>
          <w:iCs/>
        </w:rPr>
        <w:t>Nombre del apéndice</w:t>
      </w:r>
      <w:bookmarkEnd w:id="50"/>
    </w:p>
    <w:p w14:paraId="34B348E5" w14:textId="359E01F7" w:rsidR="002634DF" w:rsidRPr="00AE2F9C" w:rsidRDefault="002634DF" w:rsidP="002634DF">
      <w:r w:rsidRPr="00AE2F9C">
        <w:t>Apéndice como tal o nota de véase archivo en fuente externa</w:t>
      </w:r>
    </w:p>
    <w:p w14:paraId="71C01D17" w14:textId="77777777" w:rsidR="002634DF" w:rsidRPr="00AE2F9C" w:rsidRDefault="002634DF" w:rsidP="002634DF"/>
    <w:p w14:paraId="227C616C" w14:textId="77777777" w:rsidR="001D6CDF" w:rsidRPr="00AE2F9C" w:rsidRDefault="001D6CDF">
      <w:pPr>
        <w:spacing w:line="240" w:lineRule="auto"/>
        <w:ind w:firstLine="0"/>
        <w:jc w:val="left"/>
        <w:rPr>
          <w:b/>
          <w:bCs/>
          <w:szCs w:val="18"/>
        </w:rPr>
      </w:pPr>
      <w:r w:rsidRPr="00AE2F9C">
        <w:rPr>
          <w:b/>
        </w:rPr>
        <w:br w:type="page"/>
      </w:r>
    </w:p>
    <w:p w14:paraId="77016303" w14:textId="525BB004" w:rsidR="002634DF" w:rsidRPr="00AE2F9C" w:rsidRDefault="002634DF" w:rsidP="002634DF">
      <w:pPr>
        <w:pStyle w:val="Caption"/>
        <w:spacing w:line="480" w:lineRule="auto"/>
        <w:rPr>
          <w:b/>
        </w:rPr>
      </w:pPr>
      <w:bookmarkStart w:id="51" w:name="_Toc51939142"/>
      <w:r w:rsidRPr="00AE2F9C">
        <w:rPr>
          <w:b/>
        </w:rPr>
        <w:t xml:space="preserve">Apéndice </w:t>
      </w:r>
      <w:r w:rsidRPr="00AE2F9C">
        <w:rPr>
          <w:b/>
        </w:rPr>
        <w:fldChar w:fldCharType="begin"/>
      </w:r>
      <w:r w:rsidRPr="00AE2F9C">
        <w:rPr>
          <w:b/>
        </w:rPr>
        <w:instrText xml:space="preserve"> SEQ Apéndice \* ALPHABETIC </w:instrText>
      </w:r>
      <w:r w:rsidRPr="00AE2F9C">
        <w:rPr>
          <w:b/>
        </w:rPr>
        <w:fldChar w:fldCharType="separate"/>
      </w:r>
      <w:r w:rsidRPr="00AE2F9C">
        <w:rPr>
          <w:b/>
        </w:rPr>
        <w:t>B</w:t>
      </w:r>
      <w:r w:rsidRPr="00AE2F9C">
        <w:rPr>
          <w:b/>
        </w:rPr>
        <w:fldChar w:fldCharType="end"/>
      </w:r>
      <w:r w:rsidRPr="00AE2F9C">
        <w:rPr>
          <w:b/>
        </w:rPr>
        <w:t xml:space="preserve">. </w:t>
      </w:r>
      <w:r w:rsidRPr="00AE2F9C">
        <w:rPr>
          <w:bCs w:val="0"/>
          <w:i/>
          <w:iCs/>
        </w:rPr>
        <w:t>Nombre del apéndice</w:t>
      </w:r>
      <w:bookmarkEnd w:id="51"/>
    </w:p>
    <w:p w14:paraId="0B405278" w14:textId="77777777" w:rsidR="002634DF" w:rsidRPr="00AE2F9C" w:rsidRDefault="002634DF" w:rsidP="002634DF">
      <w:r w:rsidRPr="00AE2F9C">
        <w:t>Apéndice como tal o nota de véase archivo en fuente externa</w:t>
      </w:r>
    </w:p>
    <w:p w14:paraId="57589ABB" w14:textId="3DA87A1E" w:rsidR="00B82E45" w:rsidRPr="00AE2F9C" w:rsidRDefault="00B82E45" w:rsidP="008A58F4"/>
    <w:p w14:paraId="05E18A7F" w14:textId="77777777" w:rsidR="001D6CDF" w:rsidRPr="00AE2F9C" w:rsidRDefault="001D6CDF">
      <w:pPr>
        <w:spacing w:line="240" w:lineRule="auto"/>
        <w:ind w:firstLine="0"/>
        <w:jc w:val="left"/>
        <w:rPr>
          <w:b/>
          <w:bCs/>
          <w:szCs w:val="18"/>
        </w:rPr>
      </w:pPr>
      <w:r w:rsidRPr="00AE2F9C">
        <w:rPr>
          <w:b/>
        </w:rPr>
        <w:br w:type="page"/>
      </w:r>
    </w:p>
    <w:p w14:paraId="56C5B07A" w14:textId="18B22927" w:rsidR="002634DF" w:rsidRPr="00AE2F9C" w:rsidRDefault="002634DF" w:rsidP="002634DF">
      <w:pPr>
        <w:pStyle w:val="Caption"/>
        <w:spacing w:line="480" w:lineRule="auto"/>
        <w:rPr>
          <w:b/>
        </w:rPr>
      </w:pPr>
      <w:bookmarkStart w:id="52" w:name="_Toc51939143"/>
      <w:r w:rsidRPr="00AE2F9C">
        <w:rPr>
          <w:b/>
        </w:rPr>
        <w:t xml:space="preserve">Apéndice </w:t>
      </w:r>
      <w:r w:rsidRPr="00AE2F9C">
        <w:rPr>
          <w:b/>
        </w:rPr>
        <w:fldChar w:fldCharType="begin"/>
      </w:r>
      <w:r w:rsidRPr="00AE2F9C">
        <w:rPr>
          <w:b/>
        </w:rPr>
        <w:instrText xml:space="preserve"> SEQ Apéndice \* ALPHABETIC </w:instrText>
      </w:r>
      <w:r w:rsidRPr="00AE2F9C">
        <w:rPr>
          <w:b/>
        </w:rPr>
        <w:fldChar w:fldCharType="separate"/>
      </w:r>
      <w:r w:rsidRPr="00AE2F9C">
        <w:rPr>
          <w:b/>
        </w:rPr>
        <w:t>C</w:t>
      </w:r>
      <w:r w:rsidRPr="00AE2F9C">
        <w:rPr>
          <w:b/>
        </w:rPr>
        <w:fldChar w:fldCharType="end"/>
      </w:r>
      <w:r w:rsidRPr="00AE2F9C">
        <w:rPr>
          <w:b/>
        </w:rPr>
        <w:t xml:space="preserve">. </w:t>
      </w:r>
      <w:r w:rsidRPr="00AE2F9C">
        <w:rPr>
          <w:bCs w:val="0"/>
          <w:i/>
          <w:iCs/>
        </w:rPr>
        <w:t>Nombre del apéndice</w:t>
      </w:r>
      <w:bookmarkEnd w:id="52"/>
    </w:p>
    <w:p w14:paraId="197F198F" w14:textId="3FB2EE56" w:rsidR="008A58F4" w:rsidRPr="00AE2F9C" w:rsidRDefault="002634DF" w:rsidP="001D6CDF">
      <w:r w:rsidRPr="00AE2F9C">
        <w:t>Apéndice como tal o nota de véase archivo en fuente externa</w:t>
      </w:r>
    </w:p>
    <w:p w14:paraId="4E6E2D76" w14:textId="77777777" w:rsidR="001D6CDF" w:rsidRPr="001D6CDF" w:rsidRDefault="001D6CDF" w:rsidP="001D6CDF"/>
    <w:sectPr w:rsidR="001D6CDF" w:rsidRPr="001D6CDF" w:rsidSect="00541886">
      <w:headerReference w:type="default" r:id="rId34"/>
      <w:type w:val="continuous"/>
      <w:pgSz w:w="12240" w:h="15840" w:code="1"/>
      <w:pgMar w:top="1440" w:right="1440" w:bottom="1440" w:left="1440" w:header="709"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5C069" w14:textId="77777777" w:rsidR="007A3545" w:rsidRPr="00AE2F9C" w:rsidRDefault="007A3545" w:rsidP="00A31F56">
      <w:r w:rsidRPr="00AE2F9C">
        <w:separator/>
      </w:r>
    </w:p>
  </w:endnote>
  <w:endnote w:type="continuationSeparator" w:id="0">
    <w:p w14:paraId="107B6290" w14:textId="77777777" w:rsidR="007A3545" w:rsidRPr="00AE2F9C" w:rsidRDefault="007A3545" w:rsidP="00A31F56">
      <w:r w:rsidRPr="00AE2F9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umanst521 BT">
    <w:charset w:val="00"/>
    <w:family w:val="swiss"/>
    <w:pitch w:val="variable"/>
    <w:sig w:usb0="800000AF" w:usb1="1000204A" w:usb2="00000000" w:usb3="00000000" w:csb0="00000011" w:csb1="00000000"/>
  </w:font>
  <w:font w:name="Courier">
    <w:panose1 w:val="02070409020205020404"/>
    <w:charset w:val="00"/>
    <w:family w:val="modern"/>
    <w:pitch w:val="fixed"/>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977FF" w14:textId="77777777" w:rsidR="007A3545" w:rsidRPr="00AE2F9C" w:rsidRDefault="007A3545" w:rsidP="00A31F56">
      <w:r w:rsidRPr="00AE2F9C">
        <w:separator/>
      </w:r>
    </w:p>
  </w:footnote>
  <w:footnote w:type="continuationSeparator" w:id="0">
    <w:p w14:paraId="6619319E" w14:textId="77777777" w:rsidR="007A3545" w:rsidRPr="00AE2F9C" w:rsidRDefault="007A3545" w:rsidP="00A31F56">
      <w:r w:rsidRPr="00AE2F9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E1C4C" w14:textId="752BF82C" w:rsidR="001D6CDF" w:rsidRPr="00AE2F9C" w:rsidRDefault="007D6290" w:rsidP="00FA5E42">
    <w:pPr>
      <w:pStyle w:val="Header"/>
      <w:tabs>
        <w:tab w:val="clear" w:pos="8504"/>
        <w:tab w:val="right" w:pos="9356"/>
      </w:tabs>
      <w:ind w:firstLine="0"/>
      <w:rPr>
        <w:szCs w:val="24"/>
      </w:rPr>
    </w:pPr>
    <w:r>
      <w:rPr>
        <w:szCs w:val="24"/>
      </w:rPr>
      <w:t xml:space="preserve">Sistema Web de </w:t>
    </w:r>
    <w:r w:rsidR="00F019D5" w:rsidRPr="00F019D5">
      <w:rPr>
        <w:szCs w:val="24"/>
      </w:rPr>
      <w:t>Administración Propiedad Horizontal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0CB"/>
    <w:multiLevelType w:val="hybridMultilevel"/>
    <w:tmpl w:val="343A1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332ED1"/>
    <w:multiLevelType w:val="hybridMultilevel"/>
    <w:tmpl w:val="89AAA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046AA7"/>
    <w:multiLevelType w:val="hybridMultilevel"/>
    <w:tmpl w:val="CDA865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2F5FB8"/>
    <w:multiLevelType w:val="hybridMultilevel"/>
    <w:tmpl w:val="DBA60E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98B5C3F"/>
    <w:multiLevelType w:val="hybridMultilevel"/>
    <w:tmpl w:val="71CE890E"/>
    <w:lvl w:ilvl="0" w:tplc="BA528042">
      <w:start w:val="1"/>
      <w:numFmt w:val="bullet"/>
      <w:pStyle w:val="parrafovietado1"/>
      <w:lvlText w:val=""/>
      <w:lvlJc w:val="left"/>
      <w:pPr>
        <w:tabs>
          <w:tab w:val="num" w:pos="360"/>
        </w:tabs>
        <w:ind w:left="340" w:hanging="34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395FCF"/>
    <w:multiLevelType w:val="hybridMultilevel"/>
    <w:tmpl w:val="A89024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0525DEB"/>
    <w:multiLevelType w:val="hybridMultilevel"/>
    <w:tmpl w:val="7A882E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27B29E6"/>
    <w:multiLevelType w:val="multilevel"/>
    <w:tmpl w:val="9DB808D8"/>
    <w:lvl w:ilvl="0">
      <w:start w:val="1"/>
      <w:numFmt w:val="decimal"/>
      <w:pStyle w:val="Nivel1"/>
      <w:lvlText w:val="%1."/>
      <w:lvlJc w:val="left"/>
      <w:pPr>
        <w:tabs>
          <w:tab w:val="num" w:pos="360"/>
        </w:tabs>
      </w:pPr>
      <w:rPr>
        <w:rFonts w:cs="Times New Roman"/>
        <w:color w:val="000000"/>
      </w:rPr>
    </w:lvl>
    <w:lvl w:ilvl="1">
      <w:start w:val="1"/>
      <w:numFmt w:val="decimal"/>
      <w:pStyle w:val="Nivel2"/>
      <w:lvlText w:val="%1.%2"/>
      <w:lvlJc w:val="left"/>
      <w:pPr>
        <w:tabs>
          <w:tab w:val="num" w:pos="720"/>
        </w:tabs>
      </w:pPr>
      <w:rPr>
        <w:rFonts w:cs="Times New Roman"/>
      </w:rPr>
    </w:lvl>
    <w:lvl w:ilvl="2">
      <w:start w:val="1"/>
      <w:numFmt w:val="decimal"/>
      <w:pStyle w:val="Nivel3"/>
      <w:lvlText w:val="%1.%2.%3"/>
      <w:lvlJc w:val="left"/>
      <w:pPr>
        <w:tabs>
          <w:tab w:val="num" w:pos="720"/>
        </w:tabs>
      </w:pPr>
      <w:rPr>
        <w:rFonts w:cs="Times New Roman"/>
      </w:rPr>
    </w:lvl>
    <w:lvl w:ilvl="3">
      <w:start w:val="1"/>
      <w:numFmt w:val="lowerLetter"/>
      <w:pStyle w:val="Nivel4"/>
      <w:lvlText w:val="%4."/>
      <w:lvlJc w:val="left"/>
      <w:pPr>
        <w:tabs>
          <w:tab w:val="num" w:pos="360"/>
        </w:tabs>
      </w:pPr>
      <w:rPr>
        <w:rFonts w:cs="Times New Roman"/>
      </w:rPr>
    </w:lvl>
    <w:lvl w:ilvl="4">
      <w:start w:val="1"/>
      <w:numFmt w:val="bullet"/>
      <w:pStyle w:val="Nivel1"/>
      <w:lvlText w:val=""/>
      <w:lvlJc w:val="left"/>
      <w:pPr>
        <w:tabs>
          <w:tab w:val="num" w:pos="360"/>
        </w:tabs>
      </w:pPr>
      <w:rPr>
        <w:rFonts w:ascii="Symbol" w:hAnsi="Symbol" w:hint="default"/>
      </w:rPr>
    </w:lvl>
    <w:lvl w:ilvl="5">
      <w:start w:val="1"/>
      <w:numFmt w:val="none"/>
      <w:lvlText w:val="%1.%2.%3.%4.%5.%6"/>
      <w:lvlJc w:val="left"/>
      <w:pPr>
        <w:tabs>
          <w:tab w:val="num" w:pos="1440"/>
        </w:tabs>
      </w:pPr>
      <w:rPr>
        <w:rFonts w:cs="Times New Roman"/>
      </w:rPr>
    </w:lvl>
    <w:lvl w:ilvl="6">
      <w:start w:val="1"/>
      <w:numFmt w:val="none"/>
      <w:lvlText w:val="%1.%2.%3.%4.%5.%6.%7"/>
      <w:lvlJc w:val="left"/>
      <w:pPr>
        <w:tabs>
          <w:tab w:val="num" w:pos="1440"/>
        </w:tabs>
        <w:ind w:left="1296" w:hanging="1296"/>
      </w:pPr>
      <w:rPr>
        <w:rFonts w:cs="Times New Roman"/>
      </w:rPr>
    </w:lvl>
    <w:lvl w:ilvl="7">
      <w:start w:val="1"/>
      <w:numFmt w:val="none"/>
      <w:lvlText w:val="%1.%2.%3.%4.%5.%6.%7.%8"/>
      <w:lvlJc w:val="left"/>
      <w:pPr>
        <w:tabs>
          <w:tab w:val="num" w:pos="1800"/>
        </w:tabs>
        <w:ind w:left="1440" w:hanging="1440"/>
      </w:pPr>
      <w:rPr>
        <w:rFonts w:cs="Times New Roman"/>
      </w:rPr>
    </w:lvl>
    <w:lvl w:ilvl="8">
      <w:start w:val="1"/>
      <w:numFmt w:val="none"/>
      <w:lvlText w:val="%1.%2.%3.%4.%5.%6.%7.%8.%9"/>
      <w:lvlJc w:val="left"/>
      <w:pPr>
        <w:tabs>
          <w:tab w:val="num" w:pos="1800"/>
        </w:tabs>
        <w:ind w:left="1584" w:hanging="1584"/>
      </w:pPr>
      <w:rPr>
        <w:rFonts w:cs="Times New Roman"/>
      </w:rPr>
    </w:lvl>
  </w:abstractNum>
  <w:abstractNum w:abstractNumId="8" w15:restartNumberingAfterBreak="0">
    <w:nsid w:val="16142BB4"/>
    <w:multiLevelType w:val="hybridMultilevel"/>
    <w:tmpl w:val="CA34C3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6502B3F"/>
    <w:multiLevelType w:val="hybridMultilevel"/>
    <w:tmpl w:val="9C6682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8AE0BB6"/>
    <w:multiLevelType w:val="hybridMultilevel"/>
    <w:tmpl w:val="D428AF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E3B71B8"/>
    <w:multiLevelType w:val="hybridMultilevel"/>
    <w:tmpl w:val="E4088F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06A403E"/>
    <w:multiLevelType w:val="hybridMultilevel"/>
    <w:tmpl w:val="9A985F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0F33186"/>
    <w:multiLevelType w:val="hybridMultilevel"/>
    <w:tmpl w:val="56A221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2537CB1"/>
    <w:multiLevelType w:val="hybridMultilevel"/>
    <w:tmpl w:val="B8062C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6833755"/>
    <w:multiLevelType w:val="hybridMultilevel"/>
    <w:tmpl w:val="E22086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CAF6246"/>
    <w:multiLevelType w:val="hybridMultilevel"/>
    <w:tmpl w:val="CA5224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21794A"/>
    <w:multiLevelType w:val="hybridMultilevel"/>
    <w:tmpl w:val="978425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4F724EE"/>
    <w:multiLevelType w:val="multilevel"/>
    <w:tmpl w:val="CBB4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EC64E1"/>
    <w:multiLevelType w:val="hybridMultilevel"/>
    <w:tmpl w:val="B0985C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6AC24A0"/>
    <w:multiLevelType w:val="hybridMultilevel"/>
    <w:tmpl w:val="ADFAD0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D6878D3"/>
    <w:multiLevelType w:val="multilevel"/>
    <w:tmpl w:val="F132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850F5"/>
    <w:multiLevelType w:val="hybridMultilevel"/>
    <w:tmpl w:val="094890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EDF2CA4"/>
    <w:multiLevelType w:val="hybridMultilevel"/>
    <w:tmpl w:val="72FA6E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0A403BC"/>
    <w:multiLevelType w:val="hybridMultilevel"/>
    <w:tmpl w:val="E474EC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3A97A19"/>
    <w:multiLevelType w:val="hybridMultilevel"/>
    <w:tmpl w:val="CEEE29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3BB2BEB"/>
    <w:multiLevelType w:val="hybridMultilevel"/>
    <w:tmpl w:val="6CCE8A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81D3E37"/>
    <w:multiLevelType w:val="hybridMultilevel"/>
    <w:tmpl w:val="580ACD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8930604"/>
    <w:multiLevelType w:val="hybridMultilevel"/>
    <w:tmpl w:val="01CAD9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98660AE"/>
    <w:multiLevelType w:val="hybridMultilevel"/>
    <w:tmpl w:val="9F6C6B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ACD5187"/>
    <w:multiLevelType w:val="hybridMultilevel"/>
    <w:tmpl w:val="DBF6E7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B13F7EA"/>
    <w:multiLevelType w:val="hybridMultilevel"/>
    <w:tmpl w:val="FFFFFFFF"/>
    <w:lvl w:ilvl="0" w:tplc="0E08C1DC">
      <w:start w:val="1"/>
      <w:numFmt w:val="bullet"/>
      <w:lvlText w:val=""/>
      <w:lvlJc w:val="left"/>
      <w:pPr>
        <w:ind w:left="1080" w:hanging="360"/>
      </w:pPr>
      <w:rPr>
        <w:rFonts w:ascii="Symbol" w:hAnsi="Symbol" w:hint="default"/>
      </w:rPr>
    </w:lvl>
    <w:lvl w:ilvl="1" w:tplc="CC22ACEC">
      <w:start w:val="1"/>
      <w:numFmt w:val="bullet"/>
      <w:lvlText w:val="o"/>
      <w:lvlJc w:val="left"/>
      <w:pPr>
        <w:ind w:left="1800" w:hanging="360"/>
      </w:pPr>
      <w:rPr>
        <w:rFonts w:ascii="Courier New" w:hAnsi="Courier New" w:hint="default"/>
      </w:rPr>
    </w:lvl>
    <w:lvl w:ilvl="2" w:tplc="7E9C8B04">
      <w:start w:val="1"/>
      <w:numFmt w:val="bullet"/>
      <w:lvlText w:val=""/>
      <w:lvlJc w:val="left"/>
      <w:pPr>
        <w:ind w:left="2520" w:hanging="360"/>
      </w:pPr>
      <w:rPr>
        <w:rFonts w:ascii="Wingdings" w:hAnsi="Wingdings" w:hint="default"/>
      </w:rPr>
    </w:lvl>
    <w:lvl w:ilvl="3" w:tplc="798417E4">
      <w:start w:val="1"/>
      <w:numFmt w:val="bullet"/>
      <w:lvlText w:val=""/>
      <w:lvlJc w:val="left"/>
      <w:pPr>
        <w:ind w:left="3240" w:hanging="360"/>
      </w:pPr>
      <w:rPr>
        <w:rFonts w:ascii="Symbol" w:hAnsi="Symbol" w:hint="default"/>
      </w:rPr>
    </w:lvl>
    <w:lvl w:ilvl="4" w:tplc="C846A990">
      <w:start w:val="1"/>
      <w:numFmt w:val="bullet"/>
      <w:lvlText w:val="o"/>
      <w:lvlJc w:val="left"/>
      <w:pPr>
        <w:ind w:left="3960" w:hanging="360"/>
      </w:pPr>
      <w:rPr>
        <w:rFonts w:ascii="Courier New" w:hAnsi="Courier New" w:hint="default"/>
      </w:rPr>
    </w:lvl>
    <w:lvl w:ilvl="5" w:tplc="8864DD2C">
      <w:start w:val="1"/>
      <w:numFmt w:val="bullet"/>
      <w:lvlText w:val=""/>
      <w:lvlJc w:val="left"/>
      <w:pPr>
        <w:ind w:left="4680" w:hanging="360"/>
      </w:pPr>
      <w:rPr>
        <w:rFonts w:ascii="Wingdings" w:hAnsi="Wingdings" w:hint="default"/>
      </w:rPr>
    </w:lvl>
    <w:lvl w:ilvl="6" w:tplc="5A4472D6">
      <w:start w:val="1"/>
      <w:numFmt w:val="bullet"/>
      <w:lvlText w:val=""/>
      <w:lvlJc w:val="left"/>
      <w:pPr>
        <w:ind w:left="5400" w:hanging="360"/>
      </w:pPr>
      <w:rPr>
        <w:rFonts w:ascii="Symbol" w:hAnsi="Symbol" w:hint="default"/>
      </w:rPr>
    </w:lvl>
    <w:lvl w:ilvl="7" w:tplc="E214A82E">
      <w:start w:val="1"/>
      <w:numFmt w:val="bullet"/>
      <w:lvlText w:val="o"/>
      <w:lvlJc w:val="left"/>
      <w:pPr>
        <w:ind w:left="6120" w:hanging="360"/>
      </w:pPr>
      <w:rPr>
        <w:rFonts w:ascii="Courier New" w:hAnsi="Courier New" w:hint="default"/>
      </w:rPr>
    </w:lvl>
    <w:lvl w:ilvl="8" w:tplc="6B4CA81A">
      <w:start w:val="1"/>
      <w:numFmt w:val="bullet"/>
      <w:lvlText w:val=""/>
      <w:lvlJc w:val="left"/>
      <w:pPr>
        <w:ind w:left="6840" w:hanging="360"/>
      </w:pPr>
      <w:rPr>
        <w:rFonts w:ascii="Wingdings" w:hAnsi="Wingdings" w:hint="default"/>
      </w:rPr>
    </w:lvl>
  </w:abstractNum>
  <w:abstractNum w:abstractNumId="32" w15:restartNumberingAfterBreak="0">
    <w:nsid w:val="4B850522"/>
    <w:multiLevelType w:val="multilevel"/>
    <w:tmpl w:val="F230A91E"/>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3" w15:restartNumberingAfterBreak="0">
    <w:nsid w:val="4D044641"/>
    <w:multiLevelType w:val="hybridMultilevel"/>
    <w:tmpl w:val="CBA2A0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4EAD1810"/>
    <w:multiLevelType w:val="hybridMultilevel"/>
    <w:tmpl w:val="830CCB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4ECF29A7"/>
    <w:multiLevelType w:val="hybridMultilevel"/>
    <w:tmpl w:val="3202E0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FD019E0"/>
    <w:multiLevelType w:val="hybridMultilevel"/>
    <w:tmpl w:val="BD889A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1B25867"/>
    <w:multiLevelType w:val="hybridMultilevel"/>
    <w:tmpl w:val="858A7A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555E4C36"/>
    <w:multiLevelType w:val="hybridMultilevel"/>
    <w:tmpl w:val="D4D6B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73F625B"/>
    <w:multiLevelType w:val="hybridMultilevel"/>
    <w:tmpl w:val="FC6C5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57BE5969"/>
    <w:multiLevelType w:val="hybridMultilevel"/>
    <w:tmpl w:val="9350E3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96B190C"/>
    <w:multiLevelType w:val="hybridMultilevel"/>
    <w:tmpl w:val="1902AF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5C3F2ECF"/>
    <w:multiLevelType w:val="hybridMultilevel"/>
    <w:tmpl w:val="E4F064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5CDE7A5C"/>
    <w:multiLevelType w:val="hybridMultilevel"/>
    <w:tmpl w:val="009CAC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60BF4126"/>
    <w:multiLevelType w:val="hybridMultilevel"/>
    <w:tmpl w:val="3BCC80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3BA17DF"/>
    <w:multiLevelType w:val="hybridMultilevel"/>
    <w:tmpl w:val="D5243E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669E753F"/>
    <w:multiLevelType w:val="hybridMultilevel"/>
    <w:tmpl w:val="8D2C5F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67A6171B"/>
    <w:multiLevelType w:val="hybridMultilevel"/>
    <w:tmpl w:val="30408F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6D093623"/>
    <w:multiLevelType w:val="hybridMultilevel"/>
    <w:tmpl w:val="3E4099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6D7C06D6"/>
    <w:multiLevelType w:val="hybridMultilevel"/>
    <w:tmpl w:val="EC6693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716625E9"/>
    <w:multiLevelType w:val="multilevel"/>
    <w:tmpl w:val="42A2C8B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1" w15:restartNumberingAfterBreak="0">
    <w:nsid w:val="716D2A1C"/>
    <w:multiLevelType w:val="hybridMultilevel"/>
    <w:tmpl w:val="39780B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72870078"/>
    <w:multiLevelType w:val="hybridMultilevel"/>
    <w:tmpl w:val="67104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74E66824"/>
    <w:multiLevelType w:val="hybridMultilevel"/>
    <w:tmpl w:val="F4B693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75370D31"/>
    <w:multiLevelType w:val="hybridMultilevel"/>
    <w:tmpl w:val="85C0B3C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5" w15:restartNumberingAfterBreak="0">
    <w:nsid w:val="771C50E3"/>
    <w:multiLevelType w:val="hybridMultilevel"/>
    <w:tmpl w:val="97981B8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6" w15:restartNumberingAfterBreak="0">
    <w:nsid w:val="7C290CDF"/>
    <w:multiLevelType w:val="hybridMultilevel"/>
    <w:tmpl w:val="E73EE2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7D49283E"/>
    <w:multiLevelType w:val="hybridMultilevel"/>
    <w:tmpl w:val="FA342E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7FE30DB4"/>
    <w:multiLevelType w:val="hybridMultilevel"/>
    <w:tmpl w:val="B122F4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33187541">
    <w:abstractNumId w:val="7"/>
  </w:num>
  <w:num w:numId="2" w16cid:durableId="97414992">
    <w:abstractNumId w:val="4"/>
  </w:num>
  <w:num w:numId="3" w16cid:durableId="422606398">
    <w:abstractNumId w:val="55"/>
  </w:num>
  <w:num w:numId="4" w16cid:durableId="907424487">
    <w:abstractNumId w:val="32"/>
  </w:num>
  <w:num w:numId="5" w16cid:durableId="2014604473">
    <w:abstractNumId w:val="54"/>
  </w:num>
  <w:num w:numId="6" w16cid:durableId="157037269">
    <w:abstractNumId w:val="36"/>
  </w:num>
  <w:num w:numId="7" w16cid:durableId="166940172">
    <w:abstractNumId w:val="38"/>
  </w:num>
  <w:num w:numId="8" w16cid:durableId="1785727977">
    <w:abstractNumId w:val="15"/>
  </w:num>
  <w:num w:numId="9" w16cid:durableId="1937864199">
    <w:abstractNumId w:val="24"/>
  </w:num>
  <w:num w:numId="10" w16cid:durableId="2045517754">
    <w:abstractNumId w:val="49"/>
  </w:num>
  <w:num w:numId="11" w16cid:durableId="2052488284">
    <w:abstractNumId w:val="10"/>
  </w:num>
  <w:num w:numId="12" w16cid:durableId="278998130">
    <w:abstractNumId w:val="29"/>
  </w:num>
  <w:num w:numId="13" w16cid:durableId="780882421">
    <w:abstractNumId w:val="45"/>
  </w:num>
  <w:num w:numId="14" w16cid:durableId="914510713">
    <w:abstractNumId w:val="9"/>
  </w:num>
  <w:num w:numId="15" w16cid:durableId="83766022">
    <w:abstractNumId w:val="21"/>
  </w:num>
  <w:num w:numId="16" w16cid:durableId="1304966803">
    <w:abstractNumId w:val="46"/>
  </w:num>
  <w:num w:numId="17" w16cid:durableId="1448739054">
    <w:abstractNumId w:val="44"/>
  </w:num>
  <w:num w:numId="18" w16cid:durableId="2019042356">
    <w:abstractNumId w:val="14"/>
  </w:num>
  <w:num w:numId="19" w16cid:durableId="222177952">
    <w:abstractNumId w:val="3"/>
  </w:num>
  <w:num w:numId="20" w16cid:durableId="1121461673">
    <w:abstractNumId w:val="1"/>
  </w:num>
  <w:num w:numId="21" w16cid:durableId="1225024456">
    <w:abstractNumId w:val="27"/>
  </w:num>
  <w:num w:numId="22" w16cid:durableId="1242714020">
    <w:abstractNumId w:val="5"/>
  </w:num>
  <w:num w:numId="23" w16cid:durableId="1299800530">
    <w:abstractNumId w:val="58"/>
  </w:num>
  <w:num w:numId="24" w16cid:durableId="1435593370">
    <w:abstractNumId w:val="39"/>
  </w:num>
  <w:num w:numId="25" w16cid:durableId="1453548646">
    <w:abstractNumId w:val="47"/>
  </w:num>
  <w:num w:numId="26" w16cid:durableId="1596355586">
    <w:abstractNumId w:val="34"/>
  </w:num>
  <w:num w:numId="27" w16cid:durableId="1635257576">
    <w:abstractNumId w:val="25"/>
  </w:num>
  <w:num w:numId="28" w16cid:durableId="16737044">
    <w:abstractNumId w:val="35"/>
  </w:num>
  <w:num w:numId="29" w16cid:durableId="1683631495">
    <w:abstractNumId w:val="30"/>
  </w:num>
  <w:num w:numId="30" w16cid:durableId="1702901774">
    <w:abstractNumId w:val="12"/>
  </w:num>
  <w:num w:numId="31" w16cid:durableId="1926986859">
    <w:abstractNumId w:val="41"/>
  </w:num>
  <w:num w:numId="32" w16cid:durableId="1981182344">
    <w:abstractNumId w:val="23"/>
  </w:num>
  <w:num w:numId="33" w16cid:durableId="2074892992">
    <w:abstractNumId w:val="22"/>
  </w:num>
  <w:num w:numId="34" w16cid:durableId="269092787">
    <w:abstractNumId w:val="2"/>
  </w:num>
  <w:num w:numId="35" w16cid:durableId="446507393">
    <w:abstractNumId w:val="53"/>
  </w:num>
  <w:num w:numId="36" w16cid:durableId="454953722">
    <w:abstractNumId w:val="40"/>
  </w:num>
  <w:num w:numId="37" w16cid:durableId="482549425">
    <w:abstractNumId w:val="16"/>
  </w:num>
  <w:num w:numId="38" w16cid:durableId="515386975">
    <w:abstractNumId w:val="20"/>
  </w:num>
  <w:num w:numId="39" w16cid:durableId="528837032">
    <w:abstractNumId w:val="8"/>
  </w:num>
  <w:num w:numId="40" w16cid:durableId="532036973">
    <w:abstractNumId w:val="37"/>
  </w:num>
  <w:num w:numId="41" w16cid:durableId="62946407">
    <w:abstractNumId w:val="26"/>
  </w:num>
  <w:num w:numId="42" w16cid:durableId="698777467">
    <w:abstractNumId w:val="43"/>
  </w:num>
  <w:num w:numId="43" w16cid:durableId="713237800">
    <w:abstractNumId w:val="17"/>
  </w:num>
  <w:num w:numId="44" w16cid:durableId="726926309">
    <w:abstractNumId w:val="6"/>
  </w:num>
  <w:num w:numId="45" w16cid:durableId="760562887">
    <w:abstractNumId w:val="42"/>
  </w:num>
  <w:num w:numId="46" w16cid:durableId="780996402">
    <w:abstractNumId w:val="11"/>
  </w:num>
  <w:num w:numId="47" w16cid:durableId="844396743">
    <w:abstractNumId w:val="33"/>
  </w:num>
  <w:num w:numId="48" w16cid:durableId="2132243458">
    <w:abstractNumId w:val="28"/>
  </w:num>
  <w:num w:numId="49" w16cid:durableId="1139374524">
    <w:abstractNumId w:val="56"/>
  </w:num>
  <w:num w:numId="50" w16cid:durableId="1307079283">
    <w:abstractNumId w:val="52"/>
  </w:num>
  <w:num w:numId="51" w16cid:durableId="1623338620">
    <w:abstractNumId w:val="57"/>
  </w:num>
  <w:num w:numId="52" w16cid:durableId="1762218273">
    <w:abstractNumId w:val="19"/>
  </w:num>
  <w:num w:numId="53" w16cid:durableId="493302143">
    <w:abstractNumId w:val="13"/>
  </w:num>
  <w:num w:numId="54" w16cid:durableId="632518926">
    <w:abstractNumId w:val="48"/>
  </w:num>
  <w:num w:numId="55" w16cid:durableId="899559426">
    <w:abstractNumId w:val="51"/>
  </w:num>
  <w:num w:numId="56" w16cid:durableId="929628946">
    <w:abstractNumId w:val="0"/>
  </w:num>
  <w:num w:numId="57" w16cid:durableId="1768380137">
    <w:abstractNumId w:val="50"/>
  </w:num>
  <w:num w:numId="58" w16cid:durableId="1717853924">
    <w:abstractNumId w:val="31"/>
  </w:num>
  <w:num w:numId="59" w16cid:durableId="941836664">
    <w:abstractNumId w:val="1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attachedTemplate r:id="rId1"/>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597"/>
    <w:rsid w:val="00000503"/>
    <w:rsid w:val="00001536"/>
    <w:rsid w:val="00011F77"/>
    <w:rsid w:val="0001466D"/>
    <w:rsid w:val="00017D1C"/>
    <w:rsid w:val="00020027"/>
    <w:rsid w:val="00020338"/>
    <w:rsid w:val="000235C4"/>
    <w:rsid w:val="00024292"/>
    <w:rsid w:val="00025D98"/>
    <w:rsid w:val="00025E4D"/>
    <w:rsid w:val="0002609C"/>
    <w:rsid w:val="00032715"/>
    <w:rsid w:val="00035D88"/>
    <w:rsid w:val="00035E52"/>
    <w:rsid w:val="000374E4"/>
    <w:rsid w:val="00037750"/>
    <w:rsid w:val="000379AD"/>
    <w:rsid w:val="00037CDA"/>
    <w:rsid w:val="000414B5"/>
    <w:rsid w:val="000418D0"/>
    <w:rsid w:val="00041E14"/>
    <w:rsid w:val="000428D5"/>
    <w:rsid w:val="00043354"/>
    <w:rsid w:val="00043C42"/>
    <w:rsid w:val="00044908"/>
    <w:rsid w:val="00047B41"/>
    <w:rsid w:val="000511A1"/>
    <w:rsid w:val="000517A8"/>
    <w:rsid w:val="00057250"/>
    <w:rsid w:val="00057558"/>
    <w:rsid w:val="000579B8"/>
    <w:rsid w:val="00061753"/>
    <w:rsid w:val="00062137"/>
    <w:rsid w:val="00062DD7"/>
    <w:rsid w:val="0006536C"/>
    <w:rsid w:val="00065C91"/>
    <w:rsid w:val="00066708"/>
    <w:rsid w:val="000674C6"/>
    <w:rsid w:val="000718B5"/>
    <w:rsid w:val="000741BF"/>
    <w:rsid w:val="0007457D"/>
    <w:rsid w:val="000765AB"/>
    <w:rsid w:val="00076C0B"/>
    <w:rsid w:val="00077BE3"/>
    <w:rsid w:val="00084C09"/>
    <w:rsid w:val="00086D58"/>
    <w:rsid w:val="00086DEF"/>
    <w:rsid w:val="00093357"/>
    <w:rsid w:val="00096C01"/>
    <w:rsid w:val="0009795A"/>
    <w:rsid w:val="000A06E6"/>
    <w:rsid w:val="000A2293"/>
    <w:rsid w:val="000A4100"/>
    <w:rsid w:val="000A43F5"/>
    <w:rsid w:val="000A552F"/>
    <w:rsid w:val="000A6048"/>
    <w:rsid w:val="000A6B5C"/>
    <w:rsid w:val="000A6DF3"/>
    <w:rsid w:val="000B303C"/>
    <w:rsid w:val="000B3603"/>
    <w:rsid w:val="000B5BDB"/>
    <w:rsid w:val="000C084E"/>
    <w:rsid w:val="000C27CA"/>
    <w:rsid w:val="000C341E"/>
    <w:rsid w:val="000C35A7"/>
    <w:rsid w:val="000C6DDA"/>
    <w:rsid w:val="000C7640"/>
    <w:rsid w:val="000D1E68"/>
    <w:rsid w:val="000D30D6"/>
    <w:rsid w:val="000D42F0"/>
    <w:rsid w:val="000D4351"/>
    <w:rsid w:val="000D66A4"/>
    <w:rsid w:val="000D71B3"/>
    <w:rsid w:val="000D744E"/>
    <w:rsid w:val="000E0C05"/>
    <w:rsid w:val="000E187B"/>
    <w:rsid w:val="000E254F"/>
    <w:rsid w:val="000E3435"/>
    <w:rsid w:val="000E483E"/>
    <w:rsid w:val="000E63EB"/>
    <w:rsid w:val="000E7905"/>
    <w:rsid w:val="000F187B"/>
    <w:rsid w:val="000F266F"/>
    <w:rsid w:val="000F4D5C"/>
    <w:rsid w:val="000F4E89"/>
    <w:rsid w:val="000F7648"/>
    <w:rsid w:val="00100C85"/>
    <w:rsid w:val="001030D4"/>
    <w:rsid w:val="0010453B"/>
    <w:rsid w:val="00104CB7"/>
    <w:rsid w:val="00104D8D"/>
    <w:rsid w:val="00107269"/>
    <w:rsid w:val="0011119D"/>
    <w:rsid w:val="001112AB"/>
    <w:rsid w:val="001126AC"/>
    <w:rsid w:val="00115134"/>
    <w:rsid w:val="001157FD"/>
    <w:rsid w:val="00116384"/>
    <w:rsid w:val="001168A7"/>
    <w:rsid w:val="00120057"/>
    <w:rsid w:val="001210E3"/>
    <w:rsid w:val="001214A0"/>
    <w:rsid w:val="00122497"/>
    <w:rsid w:val="0012695F"/>
    <w:rsid w:val="00127F3F"/>
    <w:rsid w:val="00130E0A"/>
    <w:rsid w:val="001316DF"/>
    <w:rsid w:val="001335D1"/>
    <w:rsid w:val="00133B16"/>
    <w:rsid w:val="00134903"/>
    <w:rsid w:val="00136297"/>
    <w:rsid w:val="00136522"/>
    <w:rsid w:val="0013758F"/>
    <w:rsid w:val="0013777D"/>
    <w:rsid w:val="00137A26"/>
    <w:rsid w:val="00137DBA"/>
    <w:rsid w:val="001402A4"/>
    <w:rsid w:val="001408F9"/>
    <w:rsid w:val="00141AC6"/>
    <w:rsid w:val="0014235D"/>
    <w:rsid w:val="001423D5"/>
    <w:rsid w:val="00143169"/>
    <w:rsid w:val="00144AAD"/>
    <w:rsid w:val="0015076E"/>
    <w:rsid w:val="00150E77"/>
    <w:rsid w:val="001511A8"/>
    <w:rsid w:val="00153F3D"/>
    <w:rsid w:val="00154C9B"/>
    <w:rsid w:val="00156559"/>
    <w:rsid w:val="00156B12"/>
    <w:rsid w:val="00157CB7"/>
    <w:rsid w:val="001603B8"/>
    <w:rsid w:val="001613B2"/>
    <w:rsid w:val="00161457"/>
    <w:rsid w:val="0016253B"/>
    <w:rsid w:val="00166E15"/>
    <w:rsid w:val="0017072A"/>
    <w:rsid w:val="001709B9"/>
    <w:rsid w:val="00175370"/>
    <w:rsid w:val="001817E1"/>
    <w:rsid w:val="001825C6"/>
    <w:rsid w:val="001826F8"/>
    <w:rsid w:val="00182756"/>
    <w:rsid w:val="00183F22"/>
    <w:rsid w:val="00184A15"/>
    <w:rsid w:val="0018546E"/>
    <w:rsid w:val="00186A74"/>
    <w:rsid w:val="0018768E"/>
    <w:rsid w:val="00190497"/>
    <w:rsid w:val="00191E7A"/>
    <w:rsid w:val="00194BA2"/>
    <w:rsid w:val="00194E9A"/>
    <w:rsid w:val="00195D96"/>
    <w:rsid w:val="001A1055"/>
    <w:rsid w:val="001A23E6"/>
    <w:rsid w:val="001A2A2D"/>
    <w:rsid w:val="001A5107"/>
    <w:rsid w:val="001A7616"/>
    <w:rsid w:val="001B18C5"/>
    <w:rsid w:val="001B650B"/>
    <w:rsid w:val="001B6ADA"/>
    <w:rsid w:val="001C0EEE"/>
    <w:rsid w:val="001C17BC"/>
    <w:rsid w:val="001C4597"/>
    <w:rsid w:val="001C60DB"/>
    <w:rsid w:val="001C6442"/>
    <w:rsid w:val="001C644D"/>
    <w:rsid w:val="001D075B"/>
    <w:rsid w:val="001D0D7A"/>
    <w:rsid w:val="001D17F6"/>
    <w:rsid w:val="001D1C3A"/>
    <w:rsid w:val="001D249E"/>
    <w:rsid w:val="001D4277"/>
    <w:rsid w:val="001D494E"/>
    <w:rsid w:val="001D5D5D"/>
    <w:rsid w:val="001D6230"/>
    <w:rsid w:val="001D6CDF"/>
    <w:rsid w:val="001D6DCD"/>
    <w:rsid w:val="001E125C"/>
    <w:rsid w:val="001E1BE1"/>
    <w:rsid w:val="001E4E66"/>
    <w:rsid w:val="001E612E"/>
    <w:rsid w:val="001E6893"/>
    <w:rsid w:val="001F1FD6"/>
    <w:rsid w:val="001F222F"/>
    <w:rsid w:val="001F4CE7"/>
    <w:rsid w:val="001F55A3"/>
    <w:rsid w:val="001F5EEC"/>
    <w:rsid w:val="001F7A28"/>
    <w:rsid w:val="002004FE"/>
    <w:rsid w:val="00203454"/>
    <w:rsid w:val="00203E0C"/>
    <w:rsid w:val="002072F3"/>
    <w:rsid w:val="00207DA0"/>
    <w:rsid w:val="00210EC0"/>
    <w:rsid w:val="002129B1"/>
    <w:rsid w:val="00216B1C"/>
    <w:rsid w:val="002174FB"/>
    <w:rsid w:val="00220325"/>
    <w:rsid w:val="00221ADB"/>
    <w:rsid w:val="00222235"/>
    <w:rsid w:val="00222C09"/>
    <w:rsid w:val="002238CE"/>
    <w:rsid w:val="00233102"/>
    <w:rsid w:val="00233ADB"/>
    <w:rsid w:val="00235773"/>
    <w:rsid w:val="0024200D"/>
    <w:rsid w:val="0024225A"/>
    <w:rsid w:val="002455C3"/>
    <w:rsid w:val="00246F06"/>
    <w:rsid w:val="002505BD"/>
    <w:rsid w:val="00250DCD"/>
    <w:rsid w:val="00252A43"/>
    <w:rsid w:val="00257567"/>
    <w:rsid w:val="00257644"/>
    <w:rsid w:val="002603F6"/>
    <w:rsid w:val="00260DE8"/>
    <w:rsid w:val="00260EEB"/>
    <w:rsid w:val="00261186"/>
    <w:rsid w:val="00262FA6"/>
    <w:rsid w:val="002634DF"/>
    <w:rsid w:val="00266C68"/>
    <w:rsid w:val="0027177F"/>
    <w:rsid w:val="00272298"/>
    <w:rsid w:val="00272EE6"/>
    <w:rsid w:val="002737C7"/>
    <w:rsid w:val="00273974"/>
    <w:rsid w:val="00274169"/>
    <w:rsid w:val="002803C6"/>
    <w:rsid w:val="00281734"/>
    <w:rsid w:val="00286B8B"/>
    <w:rsid w:val="002917CD"/>
    <w:rsid w:val="0029183C"/>
    <w:rsid w:val="0029336D"/>
    <w:rsid w:val="00295F68"/>
    <w:rsid w:val="002973EC"/>
    <w:rsid w:val="002A0E6A"/>
    <w:rsid w:val="002A4358"/>
    <w:rsid w:val="002A765F"/>
    <w:rsid w:val="002B2ACB"/>
    <w:rsid w:val="002B3597"/>
    <w:rsid w:val="002B3D01"/>
    <w:rsid w:val="002B5530"/>
    <w:rsid w:val="002B6A17"/>
    <w:rsid w:val="002C0012"/>
    <w:rsid w:val="002C1F77"/>
    <w:rsid w:val="002C4C3F"/>
    <w:rsid w:val="002C64D3"/>
    <w:rsid w:val="002C6B23"/>
    <w:rsid w:val="002C7D2B"/>
    <w:rsid w:val="002D1727"/>
    <w:rsid w:val="002D2815"/>
    <w:rsid w:val="002D28EA"/>
    <w:rsid w:val="002D2D60"/>
    <w:rsid w:val="002D6307"/>
    <w:rsid w:val="002D6C64"/>
    <w:rsid w:val="002E0387"/>
    <w:rsid w:val="002E1C45"/>
    <w:rsid w:val="002E2730"/>
    <w:rsid w:val="002E4103"/>
    <w:rsid w:val="002E472A"/>
    <w:rsid w:val="002E4908"/>
    <w:rsid w:val="002E504B"/>
    <w:rsid w:val="002E5C87"/>
    <w:rsid w:val="002E7A71"/>
    <w:rsid w:val="002E7BB6"/>
    <w:rsid w:val="002F1F92"/>
    <w:rsid w:val="002F5E1E"/>
    <w:rsid w:val="002F6239"/>
    <w:rsid w:val="002F717D"/>
    <w:rsid w:val="003004D4"/>
    <w:rsid w:val="0030050B"/>
    <w:rsid w:val="00300F6B"/>
    <w:rsid w:val="00301609"/>
    <w:rsid w:val="0030470E"/>
    <w:rsid w:val="00304B1C"/>
    <w:rsid w:val="00304D59"/>
    <w:rsid w:val="00304E1D"/>
    <w:rsid w:val="00314E1A"/>
    <w:rsid w:val="0032050F"/>
    <w:rsid w:val="003205AA"/>
    <w:rsid w:val="00321C60"/>
    <w:rsid w:val="00322C14"/>
    <w:rsid w:val="00322FE8"/>
    <w:rsid w:val="0032303C"/>
    <w:rsid w:val="00333384"/>
    <w:rsid w:val="00333F0D"/>
    <w:rsid w:val="00334EF8"/>
    <w:rsid w:val="00337268"/>
    <w:rsid w:val="00340E8D"/>
    <w:rsid w:val="003419BE"/>
    <w:rsid w:val="00341E26"/>
    <w:rsid w:val="00342020"/>
    <w:rsid w:val="00342096"/>
    <w:rsid w:val="00342B5C"/>
    <w:rsid w:val="00347B60"/>
    <w:rsid w:val="00350171"/>
    <w:rsid w:val="00351BBC"/>
    <w:rsid w:val="003537E3"/>
    <w:rsid w:val="003544A1"/>
    <w:rsid w:val="00356AC7"/>
    <w:rsid w:val="00356B4F"/>
    <w:rsid w:val="0036055F"/>
    <w:rsid w:val="00362B34"/>
    <w:rsid w:val="00366D2F"/>
    <w:rsid w:val="003676B2"/>
    <w:rsid w:val="00367C63"/>
    <w:rsid w:val="00373FD0"/>
    <w:rsid w:val="0037421C"/>
    <w:rsid w:val="00374993"/>
    <w:rsid w:val="00377805"/>
    <w:rsid w:val="003803DE"/>
    <w:rsid w:val="00380AEF"/>
    <w:rsid w:val="00380C45"/>
    <w:rsid w:val="00384C08"/>
    <w:rsid w:val="003901B6"/>
    <w:rsid w:val="003907AF"/>
    <w:rsid w:val="00391C7E"/>
    <w:rsid w:val="0039346E"/>
    <w:rsid w:val="0039395D"/>
    <w:rsid w:val="003963E5"/>
    <w:rsid w:val="003A0E83"/>
    <w:rsid w:val="003A1DDA"/>
    <w:rsid w:val="003A2CA7"/>
    <w:rsid w:val="003A2D13"/>
    <w:rsid w:val="003A3EAB"/>
    <w:rsid w:val="003A4F90"/>
    <w:rsid w:val="003A77F3"/>
    <w:rsid w:val="003B2857"/>
    <w:rsid w:val="003B2ECF"/>
    <w:rsid w:val="003B3798"/>
    <w:rsid w:val="003B4A74"/>
    <w:rsid w:val="003B5EBB"/>
    <w:rsid w:val="003B5F69"/>
    <w:rsid w:val="003B61CE"/>
    <w:rsid w:val="003B6E92"/>
    <w:rsid w:val="003B7D16"/>
    <w:rsid w:val="003C2766"/>
    <w:rsid w:val="003C33E1"/>
    <w:rsid w:val="003C56DF"/>
    <w:rsid w:val="003C5E1D"/>
    <w:rsid w:val="003C7C87"/>
    <w:rsid w:val="003D0D04"/>
    <w:rsid w:val="003D58B1"/>
    <w:rsid w:val="003D63AE"/>
    <w:rsid w:val="003E0AE3"/>
    <w:rsid w:val="003E2BB8"/>
    <w:rsid w:val="003E43DC"/>
    <w:rsid w:val="003E4D09"/>
    <w:rsid w:val="003E788E"/>
    <w:rsid w:val="003F0AE3"/>
    <w:rsid w:val="003F0F61"/>
    <w:rsid w:val="003F1E43"/>
    <w:rsid w:val="003F291E"/>
    <w:rsid w:val="003F3EFD"/>
    <w:rsid w:val="003F4248"/>
    <w:rsid w:val="003F4826"/>
    <w:rsid w:val="00400A67"/>
    <w:rsid w:val="00400F91"/>
    <w:rsid w:val="004018A9"/>
    <w:rsid w:val="0040234C"/>
    <w:rsid w:val="00404921"/>
    <w:rsid w:val="00414A5D"/>
    <w:rsid w:val="00415C17"/>
    <w:rsid w:val="00415CD0"/>
    <w:rsid w:val="00415FA7"/>
    <w:rsid w:val="00422D9A"/>
    <w:rsid w:val="0042428B"/>
    <w:rsid w:val="00427450"/>
    <w:rsid w:val="00432763"/>
    <w:rsid w:val="00436898"/>
    <w:rsid w:val="004368E4"/>
    <w:rsid w:val="00440617"/>
    <w:rsid w:val="00440EC4"/>
    <w:rsid w:val="004431A1"/>
    <w:rsid w:val="004456B3"/>
    <w:rsid w:val="0044746A"/>
    <w:rsid w:val="004512BE"/>
    <w:rsid w:val="0045138E"/>
    <w:rsid w:val="004540C9"/>
    <w:rsid w:val="004565D7"/>
    <w:rsid w:val="00456E4D"/>
    <w:rsid w:val="00457CF2"/>
    <w:rsid w:val="00457F6F"/>
    <w:rsid w:val="00462229"/>
    <w:rsid w:val="004638D3"/>
    <w:rsid w:val="00465965"/>
    <w:rsid w:val="004715EB"/>
    <w:rsid w:val="00472B92"/>
    <w:rsid w:val="0047457D"/>
    <w:rsid w:val="00474FFB"/>
    <w:rsid w:val="00477D84"/>
    <w:rsid w:val="004804F9"/>
    <w:rsid w:val="00480E77"/>
    <w:rsid w:val="00481BE2"/>
    <w:rsid w:val="0048274D"/>
    <w:rsid w:val="00487897"/>
    <w:rsid w:val="004916AB"/>
    <w:rsid w:val="00493187"/>
    <w:rsid w:val="0049515A"/>
    <w:rsid w:val="004965CF"/>
    <w:rsid w:val="004975C1"/>
    <w:rsid w:val="004A66A2"/>
    <w:rsid w:val="004B33DC"/>
    <w:rsid w:val="004B56CD"/>
    <w:rsid w:val="004B59A5"/>
    <w:rsid w:val="004B6727"/>
    <w:rsid w:val="004B6DDC"/>
    <w:rsid w:val="004B7966"/>
    <w:rsid w:val="004C0884"/>
    <w:rsid w:val="004C095A"/>
    <w:rsid w:val="004C2B54"/>
    <w:rsid w:val="004C4D76"/>
    <w:rsid w:val="004C529B"/>
    <w:rsid w:val="004C5E10"/>
    <w:rsid w:val="004D0F6E"/>
    <w:rsid w:val="004D2E29"/>
    <w:rsid w:val="004D669F"/>
    <w:rsid w:val="004E125F"/>
    <w:rsid w:val="004E1414"/>
    <w:rsid w:val="004E14B3"/>
    <w:rsid w:val="004E221E"/>
    <w:rsid w:val="004E7ED7"/>
    <w:rsid w:val="004F4C62"/>
    <w:rsid w:val="004F57FB"/>
    <w:rsid w:val="004F5C8D"/>
    <w:rsid w:val="004F6549"/>
    <w:rsid w:val="004F7234"/>
    <w:rsid w:val="004F7DD1"/>
    <w:rsid w:val="00501927"/>
    <w:rsid w:val="00504744"/>
    <w:rsid w:val="00505199"/>
    <w:rsid w:val="00506A66"/>
    <w:rsid w:val="005111E5"/>
    <w:rsid w:val="0051138F"/>
    <w:rsid w:val="00514B64"/>
    <w:rsid w:val="00516F41"/>
    <w:rsid w:val="005201AD"/>
    <w:rsid w:val="0052087C"/>
    <w:rsid w:val="00520BE6"/>
    <w:rsid w:val="00522567"/>
    <w:rsid w:val="0052302A"/>
    <w:rsid w:val="00524CFD"/>
    <w:rsid w:val="00524F25"/>
    <w:rsid w:val="00525BF4"/>
    <w:rsid w:val="00527F77"/>
    <w:rsid w:val="0053307B"/>
    <w:rsid w:val="00533A4F"/>
    <w:rsid w:val="0053735A"/>
    <w:rsid w:val="005379DD"/>
    <w:rsid w:val="00541886"/>
    <w:rsid w:val="00542DF9"/>
    <w:rsid w:val="005448C0"/>
    <w:rsid w:val="00544AB9"/>
    <w:rsid w:val="00544D07"/>
    <w:rsid w:val="00547D1F"/>
    <w:rsid w:val="00550AC5"/>
    <w:rsid w:val="00551044"/>
    <w:rsid w:val="00553DCD"/>
    <w:rsid w:val="00555CA9"/>
    <w:rsid w:val="00557E53"/>
    <w:rsid w:val="005647F8"/>
    <w:rsid w:val="00564A9A"/>
    <w:rsid w:val="00566DC3"/>
    <w:rsid w:val="00570226"/>
    <w:rsid w:val="00570B40"/>
    <w:rsid w:val="00571BD8"/>
    <w:rsid w:val="005723F9"/>
    <w:rsid w:val="005736FE"/>
    <w:rsid w:val="00573792"/>
    <w:rsid w:val="00573A7F"/>
    <w:rsid w:val="00573D18"/>
    <w:rsid w:val="00576CE1"/>
    <w:rsid w:val="005775B8"/>
    <w:rsid w:val="00577653"/>
    <w:rsid w:val="00585117"/>
    <w:rsid w:val="00593994"/>
    <w:rsid w:val="00594180"/>
    <w:rsid w:val="00594AC9"/>
    <w:rsid w:val="0059690A"/>
    <w:rsid w:val="005A05B5"/>
    <w:rsid w:val="005A1472"/>
    <w:rsid w:val="005B04F8"/>
    <w:rsid w:val="005B08AB"/>
    <w:rsid w:val="005B30E0"/>
    <w:rsid w:val="005B4141"/>
    <w:rsid w:val="005B6246"/>
    <w:rsid w:val="005B65D5"/>
    <w:rsid w:val="005B689E"/>
    <w:rsid w:val="005C00EC"/>
    <w:rsid w:val="005C0226"/>
    <w:rsid w:val="005C46D6"/>
    <w:rsid w:val="005C4F45"/>
    <w:rsid w:val="005D46A7"/>
    <w:rsid w:val="005D58E9"/>
    <w:rsid w:val="005D7513"/>
    <w:rsid w:val="005D7962"/>
    <w:rsid w:val="005E4EBD"/>
    <w:rsid w:val="005E5BBD"/>
    <w:rsid w:val="005E76E9"/>
    <w:rsid w:val="005F089B"/>
    <w:rsid w:val="005F0F3A"/>
    <w:rsid w:val="005F26C4"/>
    <w:rsid w:val="005F4949"/>
    <w:rsid w:val="005F51B4"/>
    <w:rsid w:val="006008DC"/>
    <w:rsid w:val="00600FC7"/>
    <w:rsid w:val="006025C7"/>
    <w:rsid w:val="006032D1"/>
    <w:rsid w:val="0060381D"/>
    <w:rsid w:val="00605BD4"/>
    <w:rsid w:val="0061067E"/>
    <w:rsid w:val="00610777"/>
    <w:rsid w:val="006111C1"/>
    <w:rsid w:val="00613E7D"/>
    <w:rsid w:val="006172F8"/>
    <w:rsid w:val="0062048B"/>
    <w:rsid w:val="00622A97"/>
    <w:rsid w:val="00622C6A"/>
    <w:rsid w:val="00623327"/>
    <w:rsid w:val="006242F0"/>
    <w:rsid w:val="00626297"/>
    <w:rsid w:val="00632C9F"/>
    <w:rsid w:val="00632D25"/>
    <w:rsid w:val="006332DD"/>
    <w:rsid w:val="00635303"/>
    <w:rsid w:val="0063698A"/>
    <w:rsid w:val="00642738"/>
    <w:rsid w:val="00647206"/>
    <w:rsid w:val="0065026F"/>
    <w:rsid w:val="00650BF3"/>
    <w:rsid w:val="00651AE0"/>
    <w:rsid w:val="00651FD5"/>
    <w:rsid w:val="006527F4"/>
    <w:rsid w:val="00652C01"/>
    <w:rsid w:val="00654506"/>
    <w:rsid w:val="006555E7"/>
    <w:rsid w:val="006573BD"/>
    <w:rsid w:val="00662D01"/>
    <w:rsid w:val="00664E8E"/>
    <w:rsid w:val="00665718"/>
    <w:rsid w:val="00666251"/>
    <w:rsid w:val="006665C8"/>
    <w:rsid w:val="006678E5"/>
    <w:rsid w:val="00670E69"/>
    <w:rsid w:val="00670EAF"/>
    <w:rsid w:val="00671DAD"/>
    <w:rsid w:val="00675CF1"/>
    <w:rsid w:val="00675DE0"/>
    <w:rsid w:val="00675EC0"/>
    <w:rsid w:val="006761D2"/>
    <w:rsid w:val="006769A2"/>
    <w:rsid w:val="00676BCA"/>
    <w:rsid w:val="0067717C"/>
    <w:rsid w:val="0067768C"/>
    <w:rsid w:val="00677750"/>
    <w:rsid w:val="00682BB0"/>
    <w:rsid w:val="0068617C"/>
    <w:rsid w:val="00686C80"/>
    <w:rsid w:val="00692026"/>
    <w:rsid w:val="006956D4"/>
    <w:rsid w:val="00695778"/>
    <w:rsid w:val="0069773D"/>
    <w:rsid w:val="00697C2F"/>
    <w:rsid w:val="006A0060"/>
    <w:rsid w:val="006A0C10"/>
    <w:rsid w:val="006A166C"/>
    <w:rsid w:val="006A39B5"/>
    <w:rsid w:val="006A6457"/>
    <w:rsid w:val="006A77E4"/>
    <w:rsid w:val="006B402B"/>
    <w:rsid w:val="006B5EF6"/>
    <w:rsid w:val="006B6601"/>
    <w:rsid w:val="006B7FB2"/>
    <w:rsid w:val="006C1FC5"/>
    <w:rsid w:val="006C254A"/>
    <w:rsid w:val="006C2A11"/>
    <w:rsid w:val="006C3724"/>
    <w:rsid w:val="006C487F"/>
    <w:rsid w:val="006C4B0A"/>
    <w:rsid w:val="006C6CF2"/>
    <w:rsid w:val="006D13A3"/>
    <w:rsid w:val="006D1F05"/>
    <w:rsid w:val="006D30AC"/>
    <w:rsid w:val="006D5A8A"/>
    <w:rsid w:val="006D6A7E"/>
    <w:rsid w:val="006D75EB"/>
    <w:rsid w:val="006F193E"/>
    <w:rsid w:val="006F19B2"/>
    <w:rsid w:val="006F1B5A"/>
    <w:rsid w:val="006F1CA6"/>
    <w:rsid w:val="006F31AE"/>
    <w:rsid w:val="006F33FC"/>
    <w:rsid w:val="006F4A58"/>
    <w:rsid w:val="006F5460"/>
    <w:rsid w:val="006F5780"/>
    <w:rsid w:val="00700EA4"/>
    <w:rsid w:val="00705A89"/>
    <w:rsid w:val="007063F9"/>
    <w:rsid w:val="00710097"/>
    <w:rsid w:val="00710283"/>
    <w:rsid w:val="0071094D"/>
    <w:rsid w:val="00710D30"/>
    <w:rsid w:val="00711422"/>
    <w:rsid w:val="00712C8B"/>
    <w:rsid w:val="0071605D"/>
    <w:rsid w:val="00720B8B"/>
    <w:rsid w:val="00721B08"/>
    <w:rsid w:val="00721D9D"/>
    <w:rsid w:val="0072209C"/>
    <w:rsid w:val="00723F43"/>
    <w:rsid w:val="00724935"/>
    <w:rsid w:val="007259DA"/>
    <w:rsid w:val="00726874"/>
    <w:rsid w:val="00733FC9"/>
    <w:rsid w:val="007362DE"/>
    <w:rsid w:val="00737E25"/>
    <w:rsid w:val="00742CC5"/>
    <w:rsid w:val="007451C3"/>
    <w:rsid w:val="0074602E"/>
    <w:rsid w:val="00746855"/>
    <w:rsid w:val="00746904"/>
    <w:rsid w:val="00747A46"/>
    <w:rsid w:val="007522A8"/>
    <w:rsid w:val="00752D0F"/>
    <w:rsid w:val="0076128A"/>
    <w:rsid w:val="0076430D"/>
    <w:rsid w:val="00764E1B"/>
    <w:rsid w:val="007651B9"/>
    <w:rsid w:val="00767411"/>
    <w:rsid w:val="00773EB3"/>
    <w:rsid w:val="00781041"/>
    <w:rsid w:val="00781B82"/>
    <w:rsid w:val="00783469"/>
    <w:rsid w:val="00783C8F"/>
    <w:rsid w:val="007848E9"/>
    <w:rsid w:val="00786867"/>
    <w:rsid w:val="007879F7"/>
    <w:rsid w:val="00787BF2"/>
    <w:rsid w:val="007912D2"/>
    <w:rsid w:val="007918CC"/>
    <w:rsid w:val="0079213D"/>
    <w:rsid w:val="007948EC"/>
    <w:rsid w:val="00795D19"/>
    <w:rsid w:val="007A0DD4"/>
    <w:rsid w:val="007A3545"/>
    <w:rsid w:val="007A35C3"/>
    <w:rsid w:val="007A5BA6"/>
    <w:rsid w:val="007A699A"/>
    <w:rsid w:val="007A6B01"/>
    <w:rsid w:val="007A71E5"/>
    <w:rsid w:val="007B2A4F"/>
    <w:rsid w:val="007C1379"/>
    <w:rsid w:val="007C1967"/>
    <w:rsid w:val="007C2B29"/>
    <w:rsid w:val="007C5C64"/>
    <w:rsid w:val="007C61D0"/>
    <w:rsid w:val="007D11EE"/>
    <w:rsid w:val="007D1A1B"/>
    <w:rsid w:val="007D6290"/>
    <w:rsid w:val="007D6569"/>
    <w:rsid w:val="007D696A"/>
    <w:rsid w:val="007D6F86"/>
    <w:rsid w:val="007E0502"/>
    <w:rsid w:val="007E0C64"/>
    <w:rsid w:val="007E2ABE"/>
    <w:rsid w:val="007E37DB"/>
    <w:rsid w:val="007E3C75"/>
    <w:rsid w:val="007E46BD"/>
    <w:rsid w:val="007E4EA9"/>
    <w:rsid w:val="007E5C39"/>
    <w:rsid w:val="007E783E"/>
    <w:rsid w:val="007F35E6"/>
    <w:rsid w:val="007F4386"/>
    <w:rsid w:val="007F5C24"/>
    <w:rsid w:val="00801ACF"/>
    <w:rsid w:val="00802A2B"/>
    <w:rsid w:val="00810E12"/>
    <w:rsid w:val="00811255"/>
    <w:rsid w:val="00813052"/>
    <w:rsid w:val="00813F05"/>
    <w:rsid w:val="008170A6"/>
    <w:rsid w:val="00826C56"/>
    <w:rsid w:val="00826FFD"/>
    <w:rsid w:val="0083059F"/>
    <w:rsid w:val="00831FA2"/>
    <w:rsid w:val="00831FFF"/>
    <w:rsid w:val="00833400"/>
    <w:rsid w:val="00833A29"/>
    <w:rsid w:val="0083404A"/>
    <w:rsid w:val="008352FA"/>
    <w:rsid w:val="00835B88"/>
    <w:rsid w:val="008417F5"/>
    <w:rsid w:val="008427E1"/>
    <w:rsid w:val="00842886"/>
    <w:rsid w:val="00845CF5"/>
    <w:rsid w:val="00846F89"/>
    <w:rsid w:val="00847C66"/>
    <w:rsid w:val="00847F5A"/>
    <w:rsid w:val="0086294D"/>
    <w:rsid w:val="00863134"/>
    <w:rsid w:val="00863410"/>
    <w:rsid w:val="00863A98"/>
    <w:rsid w:val="008656E1"/>
    <w:rsid w:val="00866321"/>
    <w:rsid w:val="0086755B"/>
    <w:rsid w:val="00875C23"/>
    <w:rsid w:val="0087660F"/>
    <w:rsid w:val="00876BCD"/>
    <w:rsid w:val="0088023B"/>
    <w:rsid w:val="00883E82"/>
    <w:rsid w:val="00892C6F"/>
    <w:rsid w:val="00894C19"/>
    <w:rsid w:val="00896F74"/>
    <w:rsid w:val="008A1537"/>
    <w:rsid w:val="008A196A"/>
    <w:rsid w:val="008A4047"/>
    <w:rsid w:val="008A43B1"/>
    <w:rsid w:val="008A5579"/>
    <w:rsid w:val="008A58F4"/>
    <w:rsid w:val="008A6E87"/>
    <w:rsid w:val="008A7B1A"/>
    <w:rsid w:val="008A7C46"/>
    <w:rsid w:val="008B0D7B"/>
    <w:rsid w:val="008B1BC0"/>
    <w:rsid w:val="008B1DD4"/>
    <w:rsid w:val="008B510C"/>
    <w:rsid w:val="008B6047"/>
    <w:rsid w:val="008B65BA"/>
    <w:rsid w:val="008B65C8"/>
    <w:rsid w:val="008B6844"/>
    <w:rsid w:val="008C15DA"/>
    <w:rsid w:val="008C34B2"/>
    <w:rsid w:val="008C3E07"/>
    <w:rsid w:val="008C458A"/>
    <w:rsid w:val="008D2113"/>
    <w:rsid w:val="008D3ED2"/>
    <w:rsid w:val="008D6F39"/>
    <w:rsid w:val="008E06FB"/>
    <w:rsid w:val="008E575D"/>
    <w:rsid w:val="008E6955"/>
    <w:rsid w:val="008E71D2"/>
    <w:rsid w:val="008E7221"/>
    <w:rsid w:val="008F0026"/>
    <w:rsid w:val="008F20F4"/>
    <w:rsid w:val="008F37B4"/>
    <w:rsid w:val="008F5029"/>
    <w:rsid w:val="008F5DFC"/>
    <w:rsid w:val="008F67C6"/>
    <w:rsid w:val="00900242"/>
    <w:rsid w:val="00900F49"/>
    <w:rsid w:val="0090137E"/>
    <w:rsid w:val="009017C4"/>
    <w:rsid w:val="0090262C"/>
    <w:rsid w:val="00902CC7"/>
    <w:rsid w:val="00903333"/>
    <w:rsid w:val="009046DA"/>
    <w:rsid w:val="00905414"/>
    <w:rsid w:val="00906FA3"/>
    <w:rsid w:val="00907E81"/>
    <w:rsid w:val="00910BF0"/>
    <w:rsid w:val="0091174B"/>
    <w:rsid w:val="00913173"/>
    <w:rsid w:val="00920932"/>
    <w:rsid w:val="00921B6B"/>
    <w:rsid w:val="00922B98"/>
    <w:rsid w:val="009246A0"/>
    <w:rsid w:val="009259C4"/>
    <w:rsid w:val="009307AF"/>
    <w:rsid w:val="009314A0"/>
    <w:rsid w:val="00933160"/>
    <w:rsid w:val="0093370F"/>
    <w:rsid w:val="00933A94"/>
    <w:rsid w:val="00935060"/>
    <w:rsid w:val="0093741F"/>
    <w:rsid w:val="00940F99"/>
    <w:rsid w:val="00940FC4"/>
    <w:rsid w:val="0094554D"/>
    <w:rsid w:val="00946045"/>
    <w:rsid w:val="0094786F"/>
    <w:rsid w:val="00951D63"/>
    <w:rsid w:val="00951E08"/>
    <w:rsid w:val="009536FC"/>
    <w:rsid w:val="0095480D"/>
    <w:rsid w:val="009560E4"/>
    <w:rsid w:val="0095770B"/>
    <w:rsid w:val="00961F8D"/>
    <w:rsid w:val="00962987"/>
    <w:rsid w:val="00963B5C"/>
    <w:rsid w:val="00965216"/>
    <w:rsid w:val="0096564F"/>
    <w:rsid w:val="00966138"/>
    <w:rsid w:val="00966B5A"/>
    <w:rsid w:val="009720FB"/>
    <w:rsid w:val="00972BA9"/>
    <w:rsid w:val="00973386"/>
    <w:rsid w:val="00982770"/>
    <w:rsid w:val="009833FD"/>
    <w:rsid w:val="009839DC"/>
    <w:rsid w:val="00984E4F"/>
    <w:rsid w:val="00985A7E"/>
    <w:rsid w:val="009861E4"/>
    <w:rsid w:val="00986492"/>
    <w:rsid w:val="00986726"/>
    <w:rsid w:val="00990076"/>
    <w:rsid w:val="00991851"/>
    <w:rsid w:val="009971FF"/>
    <w:rsid w:val="00997B83"/>
    <w:rsid w:val="009A1FF9"/>
    <w:rsid w:val="009A54C9"/>
    <w:rsid w:val="009A605C"/>
    <w:rsid w:val="009B2A67"/>
    <w:rsid w:val="009B469D"/>
    <w:rsid w:val="009B4A50"/>
    <w:rsid w:val="009B4F56"/>
    <w:rsid w:val="009B6C1A"/>
    <w:rsid w:val="009B773E"/>
    <w:rsid w:val="009C07AD"/>
    <w:rsid w:val="009C12FF"/>
    <w:rsid w:val="009C1926"/>
    <w:rsid w:val="009C1DB8"/>
    <w:rsid w:val="009C2D8D"/>
    <w:rsid w:val="009C412B"/>
    <w:rsid w:val="009C4320"/>
    <w:rsid w:val="009C4927"/>
    <w:rsid w:val="009C62B5"/>
    <w:rsid w:val="009C6BC0"/>
    <w:rsid w:val="009D2E1E"/>
    <w:rsid w:val="009D4405"/>
    <w:rsid w:val="009D4A2D"/>
    <w:rsid w:val="009E06F3"/>
    <w:rsid w:val="009E10DE"/>
    <w:rsid w:val="009E18D7"/>
    <w:rsid w:val="009E48BC"/>
    <w:rsid w:val="009E4FF7"/>
    <w:rsid w:val="009E6591"/>
    <w:rsid w:val="009F1A62"/>
    <w:rsid w:val="009F1D6E"/>
    <w:rsid w:val="009F283A"/>
    <w:rsid w:val="009F4C60"/>
    <w:rsid w:val="009F541D"/>
    <w:rsid w:val="009F5660"/>
    <w:rsid w:val="00A00482"/>
    <w:rsid w:val="00A00AE4"/>
    <w:rsid w:val="00A01B71"/>
    <w:rsid w:val="00A02F87"/>
    <w:rsid w:val="00A04900"/>
    <w:rsid w:val="00A0763C"/>
    <w:rsid w:val="00A07CE3"/>
    <w:rsid w:val="00A121FA"/>
    <w:rsid w:val="00A12EDF"/>
    <w:rsid w:val="00A150D1"/>
    <w:rsid w:val="00A15454"/>
    <w:rsid w:val="00A1554A"/>
    <w:rsid w:val="00A15E6E"/>
    <w:rsid w:val="00A16BCA"/>
    <w:rsid w:val="00A17AEA"/>
    <w:rsid w:val="00A22155"/>
    <w:rsid w:val="00A24F43"/>
    <w:rsid w:val="00A25E4A"/>
    <w:rsid w:val="00A316BB"/>
    <w:rsid w:val="00A31A8B"/>
    <w:rsid w:val="00A31F56"/>
    <w:rsid w:val="00A3445E"/>
    <w:rsid w:val="00A369C3"/>
    <w:rsid w:val="00A36AEA"/>
    <w:rsid w:val="00A40B20"/>
    <w:rsid w:val="00A422B7"/>
    <w:rsid w:val="00A42ECA"/>
    <w:rsid w:val="00A45231"/>
    <w:rsid w:val="00A503D1"/>
    <w:rsid w:val="00A50481"/>
    <w:rsid w:val="00A50571"/>
    <w:rsid w:val="00A50A7D"/>
    <w:rsid w:val="00A513D7"/>
    <w:rsid w:val="00A51601"/>
    <w:rsid w:val="00A51C9A"/>
    <w:rsid w:val="00A534DC"/>
    <w:rsid w:val="00A53F7E"/>
    <w:rsid w:val="00A6417C"/>
    <w:rsid w:val="00A650CA"/>
    <w:rsid w:val="00A66444"/>
    <w:rsid w:val="00A67FCA"/>
    <w:rsid w:val="00A71B2A"/>
    <w:rsid w:val="00A71BA4"/>
    <w:rsid w:val="00A73B5E"/>
    <w:rsid w:val="00A812A9"/>
    <w:rsid w:val="00A84FB6"/>
    <w:rsid w:val="00A86901"/>
    <w:rsid w:val="00A91E8F"/>
    <w:rsid w:val="00A92191"/>
    <w:rsid w:val="00A936EE"/>
    <w:rsid w:val="00A9468B"/>
    <w:rsid w:val="00A95513"/>
    <w:rsid w:val="00A97925"/>
    <w:rsid w:val="00AA127E"/>
    <w:rsid w:val="00AA1918"/>
    <w:rsid w:val="00AA20A0"/>
    <w:rsid w:val="00AA3E69"/>
    <w:rsid w:val="00AA4A87"/>
    <w:rsid w:val="00AA5CFD"/>
    <w:rsid w:val="00AA77E7"/>
    <w:rsid w:val="00AA7E51"/>
    <w:rsid w:val="00AB17EE"/>
    <w:rsid w:val="00AB284F"/>
    <w:rsid w:val="00AB2AAF"/>
    <w:rsid w:val="00AB5386"/>
    <w:rsid w:val="00AB6790"/>
    <w:rsid w:val="00AB67C0"/>
    <w:rsid w:val="00AB7AD8"/>
    <w:rsid w:val="00AC259C"/>
    <w:rsid w:val="00AC2F68"/>
    <w:rsid w:val="00AC51EA"/>
    <w:rsid w:val="00AC5335"/>
    <w:rsid w:val="00AC6465"/>
    <w:rsid w:val="00AC668C"/>
    <w:rsid w:val="00AD1EAE"/>
    <w:rsid w:val="00AD3333"/>
    <w:rsid w:val="00AD3D79"/>
    <w:rsid w:val="00AD4D69"/>
    <w:rsid w:val="00AD4F93"/>
    <w:rsid w:val="00AD7BD3"/>
    <w:rsid w:val="00AE01E0"/>
    <w:rsid w:val="00AE254C"/>
    <w:rsid w:val="00AE2644"/>
    <w:rsid w:val="00AE2F9C"/>
    <w:rsid w:val="00AE37AC"/>
    <w:rsid w:val="00AE4104"/>
    <w:rsid w:val="00AE74AD"/>
    <w:rsid w:val="00AF0373"/>
    <w:rsid w:val="00AF2448"/>
    <w:rsid w:val="00AF5968"/>
    <w:rsid w:val="00AF6701"/>
    <w:rsid w:val="00AF6F8D"/>
    <w:rsid w:val="00B01969"/>
    <w:rsid w:val="00B13EDD"/>
    <w:rsid w:val="00B14448"/>
    <w:rsid w:val="00B16D34"/>
    <w:rsid w:val="00B20072"/>
    <w:rsid w:val="00B200DA"/>
    <w:rsid w:val="00B201FB"/>
    <w:rsid w:val="00B20A8B"/>
    <w:rsid w:val="00B237B6"/>
    <w:rsid w:val="00B252A6"/>
    <w:rsid w:val="00B25906"/>
    <w:rsid w:val="00B2735C"/>
    <w:rsid w:val="00B30B51"/>
    <w:rsid w:val="00B3142D"/>
    <w:rsid w:val="00B3446B"/>
    <w:rsid w:val="00B34B77"/>
    <w:rsid w:val="00B35367"/>
    <w:rsid w:val="00B364FD"/>
    <w:rsid w:val="00B37562"/>
    <w:rsid w:val="00B37F4A"/>
    <w:rsid w:val="00B40829"/>
    <w:rsid w:val="00B41FD7"/>
    <w:rsid w:val="00B42ACA"/>
    <w:rsid w:val="00B47A61"/>
    <w:rsid w:val="00B51118"/>
    <w:rsid w:val="00B5298B"/>
    <w:rsid w:val="00B52B9A"/>
    <w:rsid w:val="00B53017"/>
    <w:rsid w:val="00B53732"/>
    <w:rsid w:val="00B53D10"/>
    <w:rsid w:val="00B540CD"/>
    <w:rsid w:val="00B578F9"/>
    <w:rsid w:val="00B6067C"/>
    <w:rsid w:val="00B63834"/>
    <w:rsid w:val="00B63A18"/>
    <w:rsid w:val="00B644AF"/>
    <w:rsid w:val="00B64F02"/>
    <w:rsid w:val="00B7069C"/>
    <w:rsid w:val="00B71623"/>
    <w:rsid w:val="00B71B94"/>
    <w:rsid w:val="00B72AAE"/>
    <w:rsid w:val="00B72CAA"/>
    <w:rsid w:val="00B74E7C"/>
    <w:rsid w:val="00B77DF2"/>
    <w:rsid w:val="00B813CB"/>
    <w:rsid w:val="00B81F6A"/>
    <w:rsid w:val="00B82E45"/>
    <w:rsid w:val="00B84861"/>
    <w:rsid w:val="00B864EA"/>
    <w:rsid w:val="00B86BE7"/>
    <w:rsid w:val="00B86C5D"/>
    <w:rsid w:val="00B873F9"/>
    <w:rsid w:val="00B907C9"/>
    <w:rsid w:val="00B91191"/>
    <w:rsid w:val="00B947DD"/>
    <w:rsid w:val="00B9676D"/>
    <w:rsid w:val="00B96C1D"/>
    <w:rsid w:val="00BA30F3"/>
    <w:rsid w:val="00BA40BB"/>
    <w:rsid w:val="00BA46C6"/>
    <w:rsid w:val="00BB16E6"/>
    <w:rsid w:val="00BB5571"/>
    <w:rsid w:val="00BB5A16"/>
    <w:rsid w:val="00BB6168"/>
    <w:rsid w:val="00BB657F"/>
    <w:rsid w:val="00BC050B"/>
    <w:rsid w:val="00BC6281"/>
    <w:rsid w:val="00BC6D35"/>
    <w:rsid w:val="00BC6FC4"/>
    <w:rsid w:val="00BD32E1"/>
    <w:rsid w:val="00BD3A57"/>
    <w:rsid w:val="00BD6C44"/>
    <w:rsid w:val="00BD7E57"/>
    <w:rsid w:val="00BE0E4B"/>
    <w:rsid w:val="00BE1494"/>
    <w:rsid w:val="00BE2D2C"/>
    <w:rsid w:val="00BE4A0E"/>
    <w:rsid w:val="00BE5862"/>
    <w:rsid w:val="00BE6891"/>
    <w:rsid w:val="00BE6A1D"/>
    <w:rsid w:val="00BE750E"/>
    <w:rsid w:val="00BF0645"/>
    <w:rsid w:val="00BF0F55"/>
    <w:rsid w:val="00BF7469"/>
    <w:rsid w:val="00BF7A33"/>
    <w:rsid w:val="00C045A2"/>
    <w:rsid w:val="00C1034C"/>
    <w:rsid w:val="00C10D2F"/>
    <w:rsid w:val="00C11264"/>
    <w:rsid w:val="00C140CB"/>
    <w:rsid w:val="00C164DA"/>
    <w:rsid w:val="00C16B0B"/>
    <w:rsid w:val="00C20B9C"/>
    <w:rsid w:val="00C216E5"/>
    <w:rsid w:val="00C22667"/>
    <w:rsid w:val="00C234A9"/>
    <w:rsid w:val="00C23790"/>
    <w:rsid w:val="00C23F6E"/>
    <w:rsid w:val="00C23FDD"/>
    <w:rsid w:val="00C30F93"/>
    <w:rsid w:val="00C31113"/>
    <w:rsid w:val="00C33493"/>
    <w:rsid w:val="00C37CDE"/>
    <w:rsid w:val="00C4089F"/>
    <w:rsid w:val="00C4090B"/>
    <w:rsid w:val="00C4522E"/>
    <w:rsid w:val="00C47435"/>
    <w:rsid w:val="00C5043E"/>
    <w:rsid w:val="00C50641"/>
    <w:rsid w:val="00C53C1E"/>
    <w:rsid w:val="00C5504F"/>
    <w:rsid w:val="00C56268"/>
    <w:rsid w:val="00C57A25"/>
    <w:rsid w:val="00C60773"/>
    <w:rsid w:val="00C6116C"/>
    <w:rsid w:val="00C628F6"/>
    <w:rsid w:val="00C63597"/>
    <w:rsid w:val="00C635F0"/>
    <w:rsid w:val="00C64B54"/>
    <w:rsid w:val="00C66EEA"/>
    <w:rsid w:val="00C67314"/>
    <w:rsid w:val="00C67D75"/>
    <w:rsid w:val="00C71B7C"/>
    <w:rsid w:val="00C72D76"/>
    <w:rsid w:val="00C73354"/>
    <w:rsid w:val="00C7461E"/>
    <w:rsid w:val="00C74B5F"/>
    <w:rsid w:val="00C7523E"/>
    <w:rsid w:val="00C8063D"/>
    <w:rsid w:val="00C80CBC"/>
    <w:rsid w:val="00C819BD"/>
    <w:rsid w:val="00C84692"/>
    <w:rsid w:val="00C84A8E"/>
    <w:rsid w:val="00C87320"/>
    <w:rsid w:val="00C92AB8"/>
    <w:rsid w:val="00C955BD"/>
    <w:rsid w:val="00CA15C8"/>
    <w:rsid w:val="00CA3C2A"/>
    <w:rsid w:val="00CA6946"/>
    <w:rsid w:val="00CA7862"/>
    <w:rsid w:val="00CB0ED1"/>
    <w:rsid w:val="00CB3959"/>
    <w:rsid w:val="00CB3DF4"/>
    <w:rsid w:val="00CB58CA"/>
    <w:rsid w:val="00CB60DE"/>
    <w:rsid w:val="00CB70D2"/>
    <w:rsid w:val="00CB73FF"/>
    <w:rsid w:val="00CC1AC6"/>
    <w:rsid w:val="00CC4245"/>
    <w:rsid w:val="00CC4777"/>
    <w:rsid w:val="00CC478D"/>
    <w:rsid w:val="00CC4C6B"/>
    <w:rsid w:val="00CC5551"/>
    <w:rsid w:val="00CC6A68"/>
    <w:rsid w:val="00CC7C14"/>
    <w:rsid w:val="00CD0A58"/>
    <w:rsid w:val="00CD31E3"/>
    <w:rsid w:val="00CD7AC0"/>
    <w:rsid w:val="00CD7E64"/>
    <w:rsid w:val="00CE398C"/>
    <w:rsid w:val="00CE4FCF"/>
    <w:rsid w:val="00CE68B9"/>
    <w:rsid w:val="00CE72E0"/>
    <w:rsid w:val="00CF1604"/>
    <w:rsid w:val="00CF1873"/>
    <w:rsid w:val="00CF1D51"/>
    <w:rsid w:val="00CF4047"/>
    <w:rsid w:val="00CF51BC"/>
    <w:rsid w:val="00CF64DD"/>
    <w:rsid w:val="00CF7F46"/>
    <w:rsid w:val="00D03EE9"/>
    <w:rsid w:val="00D056FE"/>
    <w:rsid w:val="00D05B66"/>
    <w:rsid w:val="00D11B26"/>
    <w:rsid w:val="00D1314A"/>
    <w:rsid w:val="00D164EF"/>
    <w:rsid w:val="00D1758E"/>
    <w:rsid w:val="00D17A81"/>
    <w:rsid w:val="00D20626"/>
    <w:rsid w:val="00D23290"/>
    <w:rsid w:val="00D24892"/>
    <w:rsid w:val="00D24BFF"/>
    <w:rsid w:val="00D2501A"/>
    <w:rsid w:val="00D25810"/>
    <w:rsid w:val="00D275E2"/>
    <w:rsid w:val="00D3107C"/>
    <w:rsid w:val="00D31DFE"/>
    <w:rsid w:val="00D32C6C"/>
    <w:rsid w:val="00D33119"/>
    <w:rsid w:val="00D338EB"/>
    <w:rsid w:val="00D36CF3"/>
    <w:rsid w:val="00D37EFB"/>
    <w:rsid w:val="00D415F0"/>
    <w:rsid w:val="00D43A01"/>
    <w:rsid w:val="00D5211E"/>
    <w:rsid w:val="00D52B1B"/>
    <w:rsid w:val="00D52BD3"/>
    <w:rsid w:val="00D5518B"/>
    <w:rsid w:val="00D55836"/>
    <w:rsid w:val="00D5705D"/>
    <w:rsid w:val="00D60790"/>
    <w:rsid w:val="00D608FC"/>
    <w:rsid w:val="00D60EF7"/>
    <w:rsid w:val="00D61C76"/>
    <w:rsid w:val="00D61FB2"/>
    <w:rsid w:val="00D72882"/>
    <w:rsid w:val="00D73DD2"/>
    <w:rsid w:val="00D748EF"/>
    <w:rsid w:val="00D761E5"/>
    <w:rsid w:val="00D7699A"/>
    <w:rsid w:val="00D77B7C"/>
    <w:rsid w:val="00D8094B"/>
    <w:rsid w:val="00D80F57"/>
    <w:rsid w:val="00D862D4"/>
    <w:rsid w:val="00D86BC1"/>
    <w:rsid w:val="00D8785B"/>
    <w:rsid w:val="00D90268"/>
    <w:rsid w:val="00D90A7B"/>
    <w:rsid w:val="00D917D0"/>
    <w:rsid w:val="00D921FC"/>
    <w:rsid w:val="00D93A38"/>
    <w:rsid w:val="00D9759D"/>
    <w:rsid w:val="00DA457E"/>
    <w:rsid w:val="00DA5CDD"/>
    <w:rsid w:val="00DA60AD"/>
    <w:rsid w:val="00DA6C22"/>
    <w:rsid w:val="00DA75A6"/>
    <w:rsid w:val="00DB009E"/>
    <w:rsid w:val="00DB0A24"/>
    <w:rsid w:val="00DB2DF9"/>
    <w:rsid w:val="00DB4757"/>
    <w:rsid w:val="00DB522E"/>
    <w:rsid w:val="00DB63A4"/>
    <w:rsid w:val="00DC14A6"/>
    <w:rsid w:val="00DC387D"/>
    <w:rsid w:val="00DC7CBB"/>
    <w:rsid w:val="00DD0900"/>
    <w:rsid w:val="00DD3D94"/>
    <w:rsid w:val="00DD5683"/>
    <w:rsid w:val="00DE192B"/>
    <w:rsid w:val="00DE3FBA"/>
    <w:rsid w:val="00DE52E1"/>
    <w:rsid w:val="00DE62EB"/>
    <w:rsid w:val="00DF02F6"/>
    <w:rsid w:val="00DF1E79"/>
    <w:rsid w:val="00DF5016"/>
    <w:rsid w:val="00DF521D"/>
    <w:rsid w:val="00DF7C29"/>
    <w:rsid w:val="00E00468"/>
    <w:rsid w:val="00E00C68"/>
    <w:rsid w:val="00E03428"/>
    <w:rsid w:val="00E04118"/>
    <w:rsid w:val="00E07550"/>
    <w:rsid w:val="00E11E31"/>
    <w:rsid w:val="00E12EDD"/>
    <w:rsid w:val="00E14F13"/>
    <w:rsid w:val="00E15AB3"/>
    <w:rsid w:val="00E16E1D"/>
    <w:rsid w:val="00E17B04"/>
    <w:rsid w:val="00E203A8"/>
    <w:rsid w:val="00E20FF1"/>
    <w:rsid w:val="00E220C4"/>
    <w:rsid w:val="00E22E01"/>
    <w:rsid w:val="00E24303"/>
    <w:rsid w:val="00E24BD6"/>
    <w:rsid w:val="00E265F2"/>
    <w:rsid w:val="00E266CB"/>
    <w:rsid w:val="00E26B6B"/>
    <w:rsid w:val="00E326AA"/>
    <w:rsid w:val="00E363B0"/>
    <w:rsid w:val="00E36C0C"/>
    <w:rsid w:val="00E37457"/>
    <w:rsid w:val="00E377ED"/>
    <w:rsid w:val="00E408EC"/>
    <w:rsid w:val="00E40985"/>
    <w:rsid w:val="00E43F0B"/>
    <w:rsid w:val="00E45ED8"/>
    <w:rsid w:val="00E46809"/>
    <w:rsid w:val="00E50A1D"/>
    <w:rsid w:val="00E5106D"/>
    <w:rsid w:val="00E53880"/>
    <w:rsid w:val="00E558D0"/>
    <w:rsid w:val="00E5785C"/>
    <w:rsid w:val="00E6059C"/>
    <w:rsid w:val="00E62D99"/>
    <w:rsid w:val="00E71ED9"/>
    <w:rsid w:val="00E7353B"/>
    <w:rsid w:val="00E739C1"/>
    <w:rsid w:val="00E74F04"/>
    <w:rsid w:val="00E7616C"/>
    <w:rsid w:val="00E76A56"/>
    <w:rsid w:val="00E76AAA"/>
    <w:rsid w:val="00E804F4"/>
    <w:rsid w:val="00E8282B"/>
    <w:rsid w:val="00E84B86"/>
    <w:rsid w:val="00E903BD"/>
    <w:rsid w:val="00E9174D"/>
    <w:rsid w:val="00E9343D"/>
    <w:rsid w:val="00E94119"/>
    <w:rsid w:val="00E944DD"/>
    <w:rsid w:val="00E953BF"/>
    <w:rsid w:val="00EA009D"/>
    <w:rsid w:val="00EA06B3"/>
    <w:rsid w:val="00EA0806"/>
    <w:rsid w:val="00EA0B59"/>
    <w:rsid w:val="00EA2611"/>
    <w:rsid w:val="00EA5930"/>
    <w:rsid w:val="00EA5A08"/>
    <w:rsid w:val="00EA627E"/>
    <w:rsid w:val="00EA6E6F"/>
    <w:rsid w:val="00EA72F8"/>
    <w:rsid w:val="00EB0F30"/>
    <w:rsid w:val="00EB2D68"/>
    <w:rsid w:val="00EB5BA7"/>
    <w:rsid w:val="00EB6EA3"/>
    <w:rsid w:val="00EB6EC8"/>
    <w:rsid w:val="00EB7387"/>
    <w:rsid w:val="00EC0561"/>
    <w:rsid w:val="00EC28CC"/>
    <w:rsid w:val="00EC3CBC"/>
    <w:rsid w:val="00EC7E25"/>
    <w:rsid w:val="00ED009A"/>
    <w:rsid w:val="00ED09E0"/>
    <w:rsid w:val="00ED1870"/>
    <w:rsid w:val="00ED2232"/>
    <w:rsid w:val="00ED2D10"/>
    <w:rsid w:val="00ED6D77"/>
    <w:rsid w:val="00ED7F09"/>
    <w:rsid w:val="00EE032A"/>
    <w:rsid w:val="00EE1D51"/>
    <w:rsid w:val="00EF2BC6"/>
    <w:rsid w:val="00EF3F74"/>
    <w:rsid w:val="00EF446F"/>
    <w:rsid w:val="00F0063C"/>
    <w:rsid w:val="00F019D5"/>
    <w:rsid w:val="00F02657"/>
    <w:rsid w:val="00F063E4"/>
    <w:rsid w:val="00F06BD0"/>
    <w:rsid w:val="00F07668"/>
    <w:rsid w:val="00F10160"/>
    <w:rsid w:val="00F1030E"/>
    <w:rsid w:val="00F1241D"/>
    <w:rsid w:val="00F12761"/>
    <w:rsid w:val="00F12D6C"/>
    <w:rsid w:val="00F1368E"/>
    <w:rsid w:val="00F13F54"/>
    <w:rsid w:val="00F14C40"/>
    <w:rsid w:val="00F152C5"/>
    <w:rsid w:val="00F1579D"/>
    <w:rsid w:val="00F172E2"/>
    <w:rsid w:val="00F175AA"/>
    <w:rsid w:val="00F21D79"/>
    <w:rsid w:val="00F22DA3"/>
    <w:rsid w:val="00F23D0C"/>
    <w:rsid w:val="00F24539"/>
    <w:rsid w:val="00F25B98"/>
    <w:rsid w:val="00F272B5"/>
    <w:rsid w:val="00F322C9"/>
    <w:rsid w:val="00F323CC"/>
    <w:rsid w:val="00F32581"/>
    <w:rsid w:val="00F335A1"/>
    <w:rsid w:val="00F40385"/>
    <w:rsid w:val="00F437CA"/>
    <w:rsid w:val="00F45889"/>
    <w:rsid w:val="00F4625C"/>
    <w:rsid w:val="00F46761"/>
    <w:rsid w:val="00F4717B"/>
    <w:rsid w:val="00F500A3"/>
    <w:rsid w:val="00F50580"/>
    <w:rsid w:val="00F53C5A"/>
    <w:rsid w:val="00F53DCC"/>
    <w:rsid w:val="00F60442"/>
    <w:rsid w:val="00F61403"/>
    <w:rsid w:val="00F65D2C"/>
    <w:rsid w:val="00F6612B"/>
    <w:rsid w:val="00F6684A"/>
    <w:rsid w:val="00F70700"/>
    <w:rsid w:val="00F70CB4"/>
    <w:rsid w:val="00F733BA"/>
    <w:rsid w:val="00F74DB2"/>
    <w:rsid w:val="00F74ECA"/>
    <w:rsid w:val="00F75166"/>
    <w:rsid w:val="00F75AC4"/>
    <w:rsid w:val="00F76340"/>
    <w:rsid w:val="00F7635F"/>
    <w:rsid w:val="00F76CED"/>
    <w:rsid w:val="00F818AB"/>
    <w:rsid w:val="00F81A87"/>
    <w:rsid w:val="00F81F5F"/>
    <w:rsid w:val="00F83284"/>
    <w:rsid w:val="00F92879"/>
    <w:rsid w:val="00F949AC"/>
    <w:rsid w:val="00F959FE"/>
    <w:rsid w:val="00F975A8"/>
    <w:rsid w:val="00FA0B2B"/>
    <w:rsid w:val="00FA1A0B"/>
    <w:rsid w:val="00FA2D0C"/>
    <w:rsid w:val="00FA3DAB"/>
    <w:rsid w:val="00FA5103"/>
    <w:rsid w:val="00FA5E42"/>
    <w:rsid w:val="00FA6307"/>
    <w:rsid w:val="00FA7A61"/>
    <w:rsid w:val="00FB164C"/>
    <w:rsid w:val="00FB3177"/>
    <w:rsid w:val="00FB34C5"/>
    <w:rsid w:val="00FC2B79"/>
    <w:rsid w:val="00FC4923"/>
    <w:rsid w:val="00FD078D"/>
    <w:rsid w:val="00FD14F7"/>
    <w:rsid w:val="00FD3517"/>
    <w:rsid w:val="00FD35A6"/>
    <w:rsid w:val="00FD7149"/>
    <w:rsid w:val="00FE1862"/>
    <w:rsid w:val="00FE3C6B"/>
    <w:rsid w:val="00FE6D87"/>
    <w:rsid w:val="00FE6DA0"/>
    <w:rsid w:val="00FE7A94"/>
    <w:rsid w:val="00FE7DA7"/>
    <w:rsid w:val="00FF2B5A"/>
    <w:rsid w:val="00FF2DC3"/>
    <w:rsid w:val="00FF2E10"/>
    <w:rsid w:val="00FF4D80"/>
    <w:rsid w:val="00FF5D26"/>
    <w:rsid w:val="048C14EC"/>
    <w:rsid w:val="05678303"/>
    <w:rsid w:val="099790FC"/>
    <w:rsid w:val="0C111B25"/>
    <w:rsid w:val="0FD15CF8"/>
    <w:rsid w:val="1101420A"/>
    <w:rsid w:val="1599F456"/>
    <w:rsid w:val="1F80508D"/>
    <w:rsid w:val="21C65A89"/>
    <w:rsid w:val="2335167C"/>
    <w:rsid w:val="2ADFAB08"/>
    <w:rsid w:val="2B8EEFAE"/>
    <w:rsid w:val="2C76081F"/>
    <w:rsid w:val="331C02FD"/>
    <w:rsid w:val="33744051"/>
    <w:rsid w:val="370D41F8"/>
    <w:rsid w:val="3F47A9C2"/>
    <w:rsid w:val="443866DF"/>
    <w:rsid w:val="4B511B23"/>
    <w:rsid w:val="5483DBCC"/>
    <w:rsid w:val="5E1F2906"/>
    <w:rsid w:val="6703357E"/>
    <w:rsid w:val="6840DB3D"/>
    <w:rsid w:val="688A61C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4D86A5"/>
  <w15:docId w15:val="{B711388A-AC82-4407-B4C8-1CB2DC460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lsdException w:name="heading 7" w:locked="1" w:semiHidden="1" w:uiPriority="0" w:unhideWhenUsed="1"/>
    <w:lsdException w:name="heading 8" w:locked="1" w:semiHidden="1" w:uiPriority="0" w:unhideWhenUsed="1"/>
    <w:lsdException w:name="heading 9" w:locked="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iPriority="0" w:unhideWhenUsed="1"/>
    <w:lsdException w:name="annotation reference" w:locked="1" w:semiHidden="1" w:unhideWhenUsed="1"/>
    <w:lsdException w:name="line number" w:semiHidden="1" w:unhideWhenUsed="1"/>
    <w:lsdException w:name="page number" w:locked="1"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locked="1" w:semiHidden="1" w:uiPriority="0"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semiHidden="1" w:uiPriority="0" w:unhideWhenUsed="1"/>
    <w:lsdException w:name="Hyperlink" w:semiHidden="1" w:unhideWhenUsed="1"/>
    <w:lsdException w:name="FollowedHyperlink" w:locked="1" w:semiHidden="1" w:uiPriority="0" w:unhideWhenUsed="1"/>
    <w:lsdException w:name="Strong" w:locked="1" w:uiPriority="0"/>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iPriority="0" w:unhideWhenUsed="1"/>
    <w:lsdException w:name="No List" w:locked="1"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iPriority="0"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05C"/>
    <w:pPr>
      <w:spacing w:line="480" w:lineRule="auto"/>
      <w:ind w:firstLine="720"/>
      <w:jc w:val="both"/>
    </w:pPr>
    <w:rPr>
      <w:rFonts w:ascii="Times New Roman" w:hAnsi="Times New Roman"/>
      <w:sz w:val="24"/>
      <w:lang w:val="es-CO"/>
    </w:rPr>
  </w:style>
  <w:style w:type="paragraph" w:styleId="Heading1">
    <w:name w:val="heading 1"/>
    <w:basedOn w:val="Normal"/>
    <w:next w:val="Normal"/>
    <w:link w:val="Heading1Char"/>
    <w:qFormat/>
    <w:rsid w:val="00973386"/>
    <w:pPr>
      <w:keepNext/>
      <w:keepLines/>
      <w:ind w:firstLine="0"/>
      <w:jc w:val="center"/>
      <w:outlineLvl w:val="0"/>
    </w:pPr>
    <w:rPr>
      <w:b/>
      <w:bCs/>
      <w:szCs w:val="28"/>
    </w:rPr>
  </w:style>
  <w:style w:type="paragraph" w:styleId="Heading2">
    <w:name w:val="heading 2"/>
    <w:basedOn w:val="Normal"/>
    <w:next w:val="Normal"/>
    <w:link w:val="Heading2Char"/>
    <w:autoRedefine/>
    <w:qFormat/>
    <w:rsid w:val="008A58F4"/>
    <w:pPr>
      <w:keepNext/>
      <w:ind w:firstLine="0"/>
      <w:outlineLvl w:val="1"/>
    </w:pPr>
    <w:rPr>
      <w:rFonts w:cs="Arial"/>
      <w:b/>
      <w:bCs/>
      <w:iCs/>
      <w:szCs w:val="24"/>
    </w:rPr>
  </w:style>
  <w:style w:type="paragraph" w:styleId="Heading3">
    <w:name w:val="heading 3"/>
    <w:basedOn w:val="Normal"/>
    <w:next w:val="Normal"/>
    <w:link w:val="Heading3Char"/>
    <w:qFormat/>
    <w:rsid w:val="00E40985"/>
    <w:pPr>
      <w:ind w:firstLine="0"/>
      <w:outlineLvl w:val="2"/>
    </w:pPr>
    <w:rPr>
      <w:b/>
      <w:i/>
      <w:szCs w:val="24"/>
    </w:rPr>
  </w:style>
  <w:style w:type="paragraph" w:styleId="Heading4">
    <w:name w:val="heading 4"/>
    <w:basedOn w:val="Normal"/>
    <w:next w:val="Normal"/>
    <w:link w:val="Heading4Char"/>
    <w:qFormat/>
    <w:rsid w:val="00D1314A"/>
    <w:pPr>
      <w:keepNext/>
      <w:outlineLvl w:val="3"/>
    </w:pPr>
    <w:rPr>
      <w:b/>
      <w:bCs/>
      <w:szCs w:val="28"/>
    </w:rPr>
  </w:style>
  <w:style w:type="paragraph" w:styleId="Heading5">
    <w:name w:val="heading 5"/>
    <w:basedOn w:val="Normal"/>
    <w:next w:val="Normal"/>
    <w:link w:val="Heading5Char"/>
    <w:qFormat/>
    <w:rsid w:val="00D1314A"/>
    <w:pPr>
      <w:outlineLvl w:val="4"/>
    </w:pPr>
    <w:rPr>
      <w:b/>
      <w:bCs/>
      <w:i/>
      <w:iCs/>
      <w:sz w:val="26"/>
      <w:szCs w:val="26"/>
    </w:rPr>
  </w:style>
  <w:style w:type="paragraph" w:styleId="Heading6">
    <w:name w:val="heading 6"/>
    <w:basedOn w:val="Normal"/>
    <w:next w:val="Normal"/>
    <w:link w:val="Heading6Char"/>
    <w:unhideWhenUsed/>
    <w:locked/>
    <w:rsid w:val="00570226"/>
    <w:pPr>
      <w:keepNext/>
      <w:keepLines/>
      <w:spacing w:before="200"/>
      <w:outlineLvl w:val="5"/>
    </w:pPr>
    <w:rPr>
      <w:rFonts w:ascii="Cambria" w:hAnsi="Cambria"/>
      <w:i/>
      <w:iCs/>
      <w:color w:val="243F60"/>
    </w:rPr>
  </w:style>
  <w:style w:type="paragraph" w:styleId="Heading7">
    <w:name w:val="heading 7"/>
    <w:basedOn w:val="Normal"/>
    <w:next w:val="Normal"/>
    <w:link w:val="Heading7Char"/>
    <w:unhideWhenUsed/>
    <w:locked/>
    <w:rsid w:val="00570226"/>
    <w:pPr>
      <w:keepNext/>
      <w:keepLines/>
      <w:spacing w:before="200"/>
      <w:outlineLvl w:val="6"/>
    </w:pPr>
    <w:rPr>
      <w:rFonts w:ascii="Cambria" w:hAnsi="Cambria"/>
      <w:i/>
      <w:iCs/>
      <w:color w:val="404040"/>
    </w:rPr>
  </w:style>
  <w:style w:type="paragraph" w:styleId="Heading8">
    <w:name w:val="heading 8"/>
    <w:basedOn w:val="Normal"/>
    <w:next w:val="Normal"/>
    <w:link w:val="Heading8Char"/>
    <w:unhideWhenUsed/>
    <w:locked/>
    <w:rsid w:val="00570226"/>
    <w:pPr>
      <w:keepNext/>
      <w:keepLines/>
      <w:spacing w:before="200"/>
      <w:outlineLvl w:val="7"/>
    </w:pPr>
    <w:rPr>
      <w:rFonts w:ascii="Cambria" w:hAnsi="Cambria"/>
      <w:color w:val="404040"/>
      <w:sz w:val="20"/>
    </w:rPr>
  </w:style>
  <w:style w:type="paragraph" w:styleId="Heading9">
    <w:name w:val="heading 9"/>
    <w:basedOn w:val="Normal"/>
    <w:next w:val="Normal"/>
    <w:link w:val="Heading9Char"/>
    <w:unhideWhenUsed/>
    <w:locked/>
    <w:rsid w:val="00570226"/>
    <w:pPr>
      <w:keepNext/>
      <w:keepLines/>
      <w:spacing w:before="200"/>
      <w:outlineLvl w:val="8"/>
    </w:pPr>
    <w:rPr>
      <w:rFonts w:ascii="Cambria" w:hAnsi="Cambria"/>
      <w:i/>
      <w:iCs/>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973386"/>
    <w:rPr>
      <w:rFonts w:ascii="Times New Roman" w:hAnsi="Times New Roman"/>
      <w:b/>
      <w:bCs/>
      <w:sz w:val="24"/>
      <w:szCs w:val="28"/>
    </w:rPr>
  </w:style>
  <w:style w:type="character" w:customStyle="1" w:styleId="Heading2Char">
    <w:name w:val="Heading 2 Char"/>
    <w:link w:val="Heading2"/>
    <w:rsid w:val="008A58F4"/>
    <w:rPr>
      <w:rFonts w:ascii="Times New Roman" w:hAnsi="Times New Roman" w:cs="Arial"/>
      <w:b/>
      <w:bCs/>
      <w:iCs/>
      <w:sz w:val="24"/>
      <w:szCs w:val="24"/>
    </w:rPr>
  </w:style>
  <w:style w:type="character" w:customStyle="1" w:styleId="Heading3Char">
    <w:name w:val="Heading 3 Char"/>
    <w:link w:val="Heading3"/>
    <w:locked/>
    <w:rsid w:val="00E40985"/>
    <w:rPr>
      <w:rFonts w:ascii="Times New Roman" w:hAnsi="Times New Roman"/>
      <w:b/>
      <w:i/>
      <w:sz w:val="24"/>
      <w:szCs w:val="24"/>
    </w:rPr>
  </w:style>
  <w:style w:type="character" w:customStyle="1" w:styleId="Heading4Char">
    <w:name w:val="Heading 4 Char"/>
    <w:link w:val="Heading4"/>
    <w:locked/>
    <w:rsid w:val="00D1314A"/>
    <w:rPr>
      <w:rFonts w:ascii="Times New Roman" w:hAnsi="Times New Roman"/>
      <w:b/>
      <w:bCs/>
      <w:sz w:val="24"/>
      <w:szCs w:val="28"/>
      <w:lang w:val="es-CO"/>
    </w:rPr>
  </w:style>
  <w:style w:type="character" w:customStyle="1" w:styleId="Heading5Char">
    <w:name w:val="Heading 5 Char"/>
    <w:link w:val="Heading5"/>
    <w:locked/>
    <w:rsid w:val="00D1314A"/>
    <w:rPr>
      <w:rFonts w:ascii="Times New Roman" w:hAnsi="Times New Roman"/>
      <w:b/>
      <w:bCs/>
      <w:i/>
      <w:iCs/>
      <w:sz w:val="26"/>
      <w:szCs w:val="26"/>
      <w:lang w:val="es-CO"/>
    </w:rPr>
  </w:style>
  <w:style w:type="character" w:styleId="PlaceholderText">
    <w:name w:val="Placeholder Text"/>
    <w:uiPriority w:val="99"/>
    <w:semiHidden/>
    <w:rsid w:val="00847C66"/>
    <w:rPr>
      <w:rFonts w:cs="Times New Roman"/>
      <w:color w:val="808080"/>
    </w:rPr>
  </w:style>
  <w:style w:type="paragraph" w:styleId="BalloonText">
    <w:name w:val="Balloon Text"/>
    <w:basedOn w:val="Normal"/>
    <w:link w:val="BalloonTextChar"/>
    <w:uiPriority w:val="99"/>
    <w:semiHidden/>
    <w:rsid w:val="00847C66"/>
    <w:rPr>
      <w:rFonts w:ascii="Tahoma" w:hAnsi="Tahoma" w:cs="Tahoma"/>
      <w:sz w:val="16"/>
      <w:szCs w:val="16"/>
    </w:rPr>
  </w:style>
  <w:style w:type="character" w:customStyle="1" w:styleId="BalloonTextChar">
    <w:name w:val="Balloon Text Char"/>
    <w:link w:val="BalloonText"/>
    <w:uiPriority w:val="99"/>
    <w:semiHidden/>
    <w:locked/>
    <w:rsid w:val="00847C66"/>
    <w:rPr>
      <w:rFonts w:ascii="Tahoma" w:hAnsi="Tahoma" w:cs="Tahoma"/>
      <w:sz w:val="16"/>
      <w:szCs w:val="16"/>
      <w:lang w:val="es-CO"/>
    </w:rPr>
  </w:style>
  <w:style w:type="paragraph" w:styleId="BlockText">
    <w:name w:val="Block Text"/>
    <w:basedOn w:val="Normal"/>
    <w:uiPriority w:val="99"/>
    <w:rsid w:val="008F37B4"/>
    <w:pPr>
      <w:ind w:left="1701" w:right="1610"/>
    </w:pPr>
    <w:rPr>
      <w:sz w:val="16"/>
    </w:rPr>
  </w:style>
  <w:style w:type="paragraph" w:customStyle="1" w:styleId="Nivel1">
    <w:name w:val="Nivel1"/>
    <w:basedOn w:val="Normal"/>
    <w:next w:val="Normal"/>
    <w:uiPriority w:val="99"/>
    <w:rsid w:val="008F37B4"/>
    <w:pPr>
      <w:numPr>
        <w:numId w:val="1"/>
      </w:numPr>
      <w:spacing w:before="480"/>
      <w:outlineLvl w:val="0"/>
    </w:pPr>
    <w:rPr>
      <w:b/>
      <w:caps/>
    </w:rPr>
  </w:style>
  <w:style w:type="paragraph" w:customStyle="1" w:styleId="Nivel2">
    <w:name w:val="Nivel2"/>
    <w:basedOn w:val="Normal"/>
    <w:next w:val="Normal"/>
    <w:uiPriority w:val="99"/>
    <w:rsid w:val="008F37B4"/>
    <w:pPr>
      <w:numPr>
        <w:ilvl w:val="1"/>
        <w:numId w:val="1"/>
      </w:numPr>
      <w:spacing w:before="360"/>
    </w:pPr>
    <w:rPr>
      <w:caps/>
    </w:rPr>
  </w:style>
  <w:style w:type="paragraph" w:customStyle="1" w:styleId="Nivel3">
    <w:name w:val="Nivel3"/>
    <w:basedOn w:val="Normal"/>
    <w:next w:val="Normal"/>
    <w:uiPriority w:val="99"/>
    <w:rsid w:val="008F37B4"/>
    <w:pPr>
      <w:numPr>
        <w:ilvl w:val="2"/>
        <w:numId w:val="1"/>
      </w:numPr>
      <w:spacing w:before="240"/>
    </w:pPr>
  </w:style>
  <w:style w:type="paragraph" w:customStyle="1" w:styleId="Nivel4">
    <w:name w:val="Nivel4"/>
    <w:basedOn w:val="Normal"/>
    <w:uiPriority w:val="99"/>
    <w:rsid w:val="008F37B4"/>
    <w:pPr>
      <w:numPr>
        <w:ilvl w:val="3"/>
        <w:numId w:val="1"/>
      </w:numPr>
      <w:spacing w:before="120"/>
    </w:pPr>
  </w:style>
  <w:style w:type="paragraph" w:customStyle="1" w:styleId="Nivel5">
    <w:name w:val="Nivel5"/>
    <w:basedOn w:val="Normal"/>
    <w:uiPriority w:val="99"/>
    <w:rsid w:val="008F37B4"/>
    <w:pPr>
      <w:tabs>
        <w:tab w:val="num" w:pos="360"/>
      </w:tabs>
      <w:spacing w:before="120"/>
    </w:pPr>
  </w:style>
  <w:style w:type="paragraph" w:styleId="Header">
    <w:name w:val="header"/>
    <w:basedOn w:val="Normal"/>
    <w:link w:val="HeaderChar"/>
    <w:uiPriority w:val="99"/>
    <w:rsid w:val="00A31F56"/>
    <w:pPr>
      <w:tabs>
        <w:tab w:val="center" w:pos="4252"/>
        <w:tab w:val="right" w:pos="8504"/>
      </w:tabs>
    </w:pPr>
  </w:style>
  <w:style w:type="character" w:customStyle="1" w:styleId="HeaderChar">
    <w:name w:val="Header Char"/>
    <w:link w:val="Header"/>
    <w:uiPriority w:val="99"/>
    <w:locked/>
    <w:rsid w:val="00A31F56"/>
    <w:rPr>
      <w:rFonts w:ascii="Humanst521 BT" w:hAnsi="Humanst521 BT" w:cs="Times New Roman"/>
      <w:sz w:val="20"/>
      <w:szCs w:val="20"/>
      <w:lang w:val="es-CO"/>
    </w:rPr>
  </w:style>
  <w:style w:type="paragraph" w:styleId="Footer">
    <w:name w:val="footer"/>
    <w:basedOn w:val="Normal"/>
    <w:link w:val="FooterChar"/>
    <w:rsid w:val="00A31F56"/>
    <w:pPr>
      <w:tabs>
        <w:tab w:val="center" w:pos="4252"/>
        <w:tab w:val="right" w:pos="8504"/>
      </w:tabs>
    </w:pPr>
  </w:style>
  <w:style w:type="character" w:customStyle="1" w:styleId="FooterChar">
    <w:name w:val="Footer Char"/>
    <w:link w:val="Footer"/>
    <w:uiPriority w:val="99"/>
    <w:locked/>
    <w:rsid w:val="00A31F56"/>
    <w:rPr>
      <w:rFonts w:ascii="Humanst521 BT" w:hAnsi="Humanst521 BT" w:cs="Times New Roman"/>
      <w:sz w:val="20"/>
      <w:szCs w:val="20"/>
      <w:lang w:val="es-CO"/>
    </w:rPr>
  </w:style>
  <w:style w:type="paragraph" w:styleId="ListParagraph">
    <w:name w:val="List Paragraph"/>
    <w:basedOn w:val="Normal"/>
    <w:link w:val="ListParagraphChar"/>
    <w:uiPriority w:val="1"/>
    <w:qFormat/>
    <w:rsid w:val="00B71B94"/>
    <w:pPr>
      <w:ind w:left="720"/>
      <w:contextualSpacing/>
    </w:pPr>
  </w:style>
  <w:style w:type="paragraph" w:styleId="TOCHeading">
    <w:name w:val="TOC Heading"/>
    <w:basedOn w:val="Heading1"/>
    <w:next w:val="Normal"/>
    <w:uiPriority w:val="39"/>
    <w:qFormat/>
    <w:rsid w:val="005D7962"/>
    <w:pPr>
      <w:spacing w:line="276" w:lineRule="auto"/>
      <w:outlineLvl w:val="9"/>
    </w:pPr>
  </w:style>
  <w:style w:type="character" w:styleId="BookTitle">
    <w:name w:val="Book Title"/>
    <w:uiPriority w:val="99"/>
    <w:rsid w:val="00FE6D87"/>
    <w:rPr>
      <w:rFonts w:ascii="Arial" w:hAnsi="Arial" w:cs="Times New Roman"/>
      <w:b/>
      <w:bCs/>
      <w:smallCaps/>
      <w:spacing w:val="5"/>
      <w:sz w:val="28"/>
    </w:rPr>
  </w:style>
  <w:style w:type="paragraph" w:styleId="Title">
    <w:name w:val="Title"/>
    <w:basedOn w:val="Normal"/>
    <w:next w:val="Normal"/>
    <w:link w:val="TitleChar"/>
    <w:uiPriority w:val="99"/>
    <w:rsid w:val="001613B2"/>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link w:val="Title"/>
    <w:uiPriority w:val="99"/>
    <w:locked/>
    <w:rsid w:val="001613B2"/>
    <w:rPr>
      <w:rFonts w:ascii="Cambria" w:hAnsi="Cambria" w:cs="Times New Roman"/>
      <w:color w:val="17365D"/>
      <w:spacing w:val="5"/>
      <w:kern w:val="28"/>
      <w:sz w:val="52"/>
      <w:szCs w:val="52"/>
      <w:lang w:val="es-CO"/>
    </w:rPr>
  </w:style>
  <w:style w:type="paragraph" w:styleId="TOC1">
    <w:name w:val="toc 1"/>
    <w:basedOn w:val="Normal"/>
    <w:next w:val="Normal"/>
    <w:autoRedefine/>
    <w:uiPriority w:val="39"/>
    <w:rsid w:val="00FA5E42"/>
    <w:pPr>
      <w:tabs>
        <w:tab w:val="right" w:leader="dot" w:pos="9350"/>
      </w:tabs>
      <w:ind w:firstLine="0"/>
    </w:pPr>
  </w:style>
  <w:style w:type="character" w:styleId="Hyperlink">
    <w:name w:val="Hyperlink"/>
    <w:uiPriority w:val="99"/>
    <w:rsid w:val="001613B2"/>
    <w:rPr>
      <w:rFonts w:cs="Times New Roman"/>
      <w:color w:val="0000FF"/>
      <w:u w:val="single"/>
    </w:rPr>
  </w:style>
  <w:style w:type="paragraph" w:customStyle="1" w:styleId="parrafovietado1">
    <w:name w:val="parrafo viñetado 1"/>
    <w:basedOn w:val="Normal"/>
    <w:uiPriority w:val="99"/>
    <w:rsid w:val="00DF5016"/>
    <w:pPr>
      <w:numPr>
        <w:numId w:val="2"/>
      </w:numPr>
      <w:spacing w:before="120"/>
    </w:pPr>
    <w:rPr>
      <w:szCs w:val="24"/>
    </w:rPr>
  </w:style>
  <w:style w:type="paragraph" w:customStyle="1" w:styleId="parrafonumeradox">
    <w:name w:val="parrafo numerado x"/>
    <w:basedOn w:val="Normal"/>
    <w:uiPriority w:val="99"/>
    <w:rsid w:val="00DF5016"/>
    <w:pPr>
      <w:tabs>
        <w:tab w:val="num" w:pos="360"/>
      </w:tabs>
      <w:spacing w:before="120"/>
      <w:ind w:left="360" w:hanging="360"/>
    </w:pPr>
    <w:rPr>
      <w:rFonts w:cs="Arial"/>
      <w:szCs w:val="22"/>
    </w:rPr>
  </w:style>
  <w:style w:type="paragraph" w:customStyle="1" w:styleId="item1">
    <w:name w:val="item1"/>
    <w:basedOn w:val="Normal"/>
    <w:uiPriority w:val="99"/>
    <w:rsid w:val="00DF5016"/>
    <w:pPr>
      <w:widowControl w:val="0"/>
      <w:ind w:left="709" w:hanging="709"/>
    </w:pPr>
    <w:rPr>
      <w:lang w:val="es-ES_tradnl"/>
    </w:rPr>
  </w:style>
  <w:style w:type="paragraph" w:styleId="BodyText2">
    <w:name w:val="Body Text 2"/>
    <w:basedOn w:val="Normal"/>
    <w:link w:val="BodyText2Char"/>
    <w:uiPriority w:val="99"/>
    <w:semiHidden/>
    <w:rsid w:val="00DF5016"/>
  </w:style>
  <w:style w:type="character" w:customStyle="1" w:styleId="BodyText2Char">
    <w:name w:val="Body Text 2 Char"/>
    <w:link w:val="BodyText2"/>
    <w:uiPriority w:val="99"/>
    <w:semiHidden/>
    <w:locked/>
    <w:rsid w:val="00DF5016"/>
    <w:rPr>
      <w:rFonts w:ascii="Humanst521 BT" w:hAnsi="Humanst521 BT" w:cs="Times New Roman"/>
      <w:sz w:val="20"/>
      <w:szCs w:val="20"/>
      <w:lang w:val="es-CO"/>
    </w:rPr>
  </w:style>
  <w:style w:type="paragraph" w:styleId="BodyText">
    <w:name w:val="Body Text"/>
    <w:basedOn w:val="Normal"/>
    <w:link w:val="BodyTextChar"/>
    <w:uiPriority w:val="99"/>
    <w:rsid w:val="004D669F"/>
  </w:style>
  <w:style w:type="character" w:customStyle="1" w:styleId="BodyTextChar">
    <w:name w:val="Body Text Char"/>
    <w:link w:val="BodyText"/>
    <w:uiPriority w:val="99"/>
    <w:semiHidden/>
    <w:rsid w:val="00E77574"/>
    <w:rPr>
      <w:rFonts w:ascii="Humanst521 BT" w:eastAsia="Times New Roman" w:hAnsi="Humanst521 BT"/>
      <w:szCs w:val="20"/>
      <w:lang w:val="es-CO"/>
    </w:rPr>
  </w:style>
  <w:style w:type="paragraph" w:styleId="BodyText3">
    <w:name w:val="Body Text 3"/>
    <w:basedOn w:val="Normal"/>
    <w:link w:val="BodyText3Char"/>
    <w:uiPriority w:val="99"/>
    <w:rsid w:val="005E4EBD"/>
    <w:rPr>
      <w:sz w:val="16"/>
      <w:szCs w:val="16"/>
    </w:rPr>
  </w:style>
  <w:style w:type="character" w:customStyle="1" w:styleId="BodyText3Char">
    <w:name w:val="Body Text 3 Char"/>
    <w:link w:val="BodyText3"/>
    <w:uiPriority w:val="99"/>
    <w:semiHidden/>
    <w:rsid w:val="00E77574"/>
    <w:rPr>
      <w:rFonts w:ascii="Humanst521 BT" w:eastAsia="Times New Roman" w:hAnsi="Humanst521 BT"/>
      <w:sz w:val="16"/>
      <w:szCs w:val="16"/>
      <w:lang w:val="es-CO"/>
    </w:rPr>
  </w:style>
  <w:style w:type="character" w:customStyle="1" w:styleId="spelle">
    <w:name w:val="spelle"/>
    <w:uiPriority w:val="99"/>
    <w:rsid w:val="005E4EBD"/>
    <w:rPr>
      <w:rFonts w:cs="Times New Roman"/>
    </w:rPr>
  </w:style>
  <w:style w:type="paragraph" w:customStyle="1" w:styleId="USBlistoftables">
    <w:name w:val="USB list of tables"/>
    <w:aliases w:val="figures,abbreviations"/>
    <w:basedOn w:val="Normal"/>
    <w:link w:val="USBlistoftablesChar"/>
    <w:uiPriority w:val="99"/>
    <w:rsid w:val="00104D8D"/>
    <w:pPr>
      <w:tabs>
        <w:tab w:val="left" w:pos="1418"/>
        <w:tab w:val="left" w:pos="1701"/>
        <w:tab w:val="right" w:pos="9639"/>
      </w:tabs>
      <w:spacing w:line="360" w:lineRule="auto"/>
      <w:ind w:left="1701" w:right="284" w:hanging="1701"/>
    </w:pPr>
    <w:rPr>
      <w:noProof/>
      <w:lang w:val="en-GB"/>
    </w:rPr>
  </w:style>
  <w:style w:type="character" w:customStyle="1" w:styleId="USBlistoftablesChar">
    <w:name w:val="USB list of tables Char"/>
    <w:aliases w:val="figures Char,abbreviations Char"/>
    <w:link w:val="USBlistoftables"/>
    <w:uiPriority w:val="99"/>
    <w:locked/>
    <w:rsid w:val="00104D8D"/>
    <w:rPr>
      <w:rFonts w:ascii="Arial" w:hAnsi="Arial"/>
      <w:noProof/>
      <w:sz w:val="22"/>
      <w:lang w:val="en-GB" w:eastAsia="en-US"/>
    </w:rPr>
  </w:style>
  <w:style w:type="paragraph" w:styleId="TableofFigures">
    <w:name w:val="table of figures"/>
    <w:aliases w:val="Figura 1. etiqueta"/>
    <w:basedOn w:val="Normal"/>
    <w:next w:val="Normal"/>
    <w:uiPriority w:val="99"/>
    <w:rsid w:val="003A0E83"/>
    <w:pPr>
      <w:ind w:firstLine="0"/>
    </w:pPr>
    <w:rPr>
      <w:bCs/>
    </w:rPr>
  </w:style>
  <w:style w:type="paragraph" w:styleId="FootnoteText">
    <w:name w:val="footnote text"/>
    <w:basedOn w:val="Normal"/>
    <w:link w:val="FootnoteTextChar"/>
    <w:uiPriority w:val="99"/>
    <w:semiHidden/>
    <w:rsid w:val="00866321"/>
    <w:pPr>
      <w:jc w:val="left"/>
    </w:pPr>
    <w:rPr>
      <w:sz w:val="16"/>
      <w:lang w:val="en-GB"/>
    </w:rPr>
  </w:style>
  <w:style w:type="character" w:customStyle="1" w:styleId="FootnoteTextChar">
    <w:name w:val="Footnote Text Char"/>
    <w:link w:val="FootnoteText"/>
    <w:uiPriority w:val="99"/>
    <w:semiHidden/>
    <w:locked/>
    <w:rsid w:val="00866321"/>
    <w:rPr>
      <w:rFonts w:ascii="Arial" w:hAnsi="Arial" w:cs="Times New Roman"/>
      <w:sz w:val="16"/>
      <w:lang w:val="en-GB" w:eastAsia="en-US"/>
    </w:rPr>
  </w:style>
  <w:style w:type="character" w:styleId="FootnoteReference">
    <w:name w:val="footnote reference"/>
    <w:uiPriority w:val="99"/>
    <w:semiHidden/>
    <w:rsid w:val="00866321"/>
    <w:rPr>
      <w:rFonts w:cs="Times New Roman"/>
      <w:vertAlign w:val="superscript"/>
    </w:rPr>
  </w:style>
  <w:style w:type="character" w:customStyle="1" w:styleId="apple-style-span">
    <w:name w:val="apple-style-span"/>
    <w:uiPriority w:val="99"/>
    <w:rsid w:val="00BD3A57"/>
    <w:rPr>
      <w:rFonts w:cs="Times New Roman"/>
    </w:rPr>
  </w:style>
  <w:style w:type="character" w:customStyle="1" w:styleId="hps">
    <w:name w:val="hps"/>
    <w:uiPriority w:val="99"/>
    <w:rsid w:val="00BD3A57"/>
    <w:rPr>
      <w:rFonts w:cs="Times New Roman"/>
    </w:rPr>
  </w:style>
  <w:style w:type="character" w:customStyle="1" w:styleId="apple-converted-space">
    <w:name w:val="apple-converted-space"/>
    <w:uiPriority w:val="99"/>
    <w:rsid w:val="00BD3A57"/>
    <w:rPr>
      <w:rFonts w:cs="Times New Roman"/>
    </w:rPr>
  </w:style>
  <w:style w:type="paragraph" w:styleId="Caption">
    <w:name w:val="caption"/>
    <w:basedOn w:val="Normal"/>
    <w:next w:val="Normal"/>
    <w:qFormat/>
    <w:rsid w:val="008A58F4"/>
    <w:pPr>
      <w:spacing w:line="240" w:lineRule="auto"/>
      <w:ind w:firstLine="0"/>
    </w:pPr>
    <w:rPr>
      <w:bCs/>
      <w:szCs w:val="18"/>
    </w:rPr>
  </w:style>
  <w:style w:type="paragraph" w:styleId="TOC2">
    <w:name w:val="toc 2"/>
    <w:basedOn w:val="Normal"/>
    <w:next w:val="Normal"/>
    <w:autoRedefine/>
    <w:uiPriority w:val="39"/>
    <w:rsid w:val="00FA5E42"/>
    <w:pPr>
      <w:ind w:left="221" w:firstLine="0"/>
    </w:pPr>
  </w:style>
  <w:style w:type="character" w:styleId="PageNumber">
    <w:name w:val="page number"/>
    <w:uiPriority w:val="99"/>
    <w:rsid w:val="00E5785C"/>
    <w:rPr>
      <w:rFonts w:cs="Times New Roman"/>
    </w:rPr>
  </w:style>
  <w:style w:type="character" w:customStyle="1" w:styleId="a">
    <w:name w:val="a"/>
    <w:uiPriority w:val="99"/>
    <w:rsid w:val="00E5785C"/>
    <w:rPr>
      <w:rFonts w:cs="Times New Roman"/>
    </w:rPr>
  </w:style>
  <w:style w:type="character" w:customStyle="1" w:styleId="CommentTextChar">
    <w:name w:val="Comment Text Char"/>
    <w:link w:val="CommentText"/>
    <w:uiPriority w:val="99"/>
    <w:locked/>
    <w:rsid w:val="00E5785C"/>
    <w:rPr>
      <w:rFonts w:ascii="Times New Roman" w:hAnsi="Times New Roman" w:cs="Times New Roman"/>
      <w:lang w:val="en-GB" w:eastAsia="en-US"/>
    </w:rPr>
  </w:style>
  <w:style w:type="paragraph" w:styleId="CommentText">
    <w:name w:val="annotation text"/>
    <w:basedOn w:val="Normal"/>
    <w:link w:val="CommentTextChar"/>
    <w:uiPriority w:val="99"/>
    <w:rsid w:val="00E5785C"/>
    <w:pPr>
      <w:jc w:val="left"/>
    </w:pPr>
    <w:rPr>
      <w:sz w:val="20"/>
      <w:lang w:val="en-GB"/>
    </w:rPr>
  </w:style>
  <w:style w:type="character" w:customStyle="1" w:styleId="CommentTextChar1">
    <w:name w:val="Comment Text Char1"/>
    <w:uiPriority w:val="99"/>
    <w:semiHidden/>
    <w:rsid w:val="00E77574"/>
    <w:rPr>
      <w:rFonts w:ascii="Humanst521 BT" w:eastAsia="Times New Roman" w:hAnsi="Humanst521 BT"/>
      <w:sz w:val="20"/>
      <w:szCs w:val="20"/>
      <w:lang w:val="es-CO"/>
    </w:rPr>
  </w:style>
  <w:style w:type="character" w:customStyle="1" w:styleId="CommentSubjectChar">
    <w:name w:val="Comment Subject Char"/>
    <w:link w:val="CommentSubject"/>
    <w:uiPriority w:val="99"/>
    <w:semiHidden/>
    <w:locked/>
    <w:rsid w:val="00E5785C"/>
    <w:rPr>
      <w:rFonts w:ascii="Arial" w:hAnsi="Arial" w:cs="Times New Roman"/>
      <w:b/>
      <w:bCs/>
      <w:lang w:val="en-GB" w:eastAsia="en-US"/>
    </w:rPr>
  </w:style>
  <w:style w:type="paragraph" w:styleId="CommentSubject">
    <w:name w:val="annotation subject"/>
    <w:basedOn w:val="CommentText"/>
    <w:next w:val="CommentText"/>
    <w:link w:val="CommentSubjectChar"/>
    <w:uiPriority w:val="99"/>
    <w:semiHidden/>
    <w:rsid w:val="00E5785C"/>
    <w:rPr>
      <w:rFonts w:ascii="Arial" w:hAnsi="Arial"/>
      <w:b/>
      <w:bCs/>
    </w:rPr>
  </w:style>
  <w:style w:type="character" w:customStyle="1" w:styleId="CommentSubjectChar1">
    <w:name w:val="Comment Subject Char1"/>
    <w:uiPriority w:val="99"/>
    <w:semiHidden/>
    <w:rsid w:val="00E77574"/>
    <w:rPr>
      <w:rFonts w:ascii="Humanst521 BT" w:eastAsia="Times New Roman" w:hAnsi="Humanst521 BT" w:cs="Times New Roman"/>
      <w:b/>
      <w:bCs/>
      <w:sz w:val="20"/>
      <w:szCs w:val="20"/>
      <w:lang w:val="es-CO" w:eastAsia="en-US"/>
    </w:rPr>
  </w:style>
  <w:style w:type="character" w:styleId="FollowedHyperlink">
    <w:name w:val="FollowedHyperlink"/>
    <w:uiPriority w:val="99"/>
    <w:rsid w:val="00E5785C"/>
    <w:rPr>
      <w:rFonts w:cs="Times New Roman"/>
      <w:color w:val="606420"/>
      <w:u w:val="single"/>
    </w:rPr>
  </w:style>
  <w:style w:type="paragraph" w:styleId="HTMLPreformatted">
    <w:name w:val="HTML Preformatted"/>
    <w:basedOn w:val="Normal"/>
    <w:link w:val="HTMLPreformattedChar"/>
    <w:uiPriority w:val="99"/>
    <w:rsid w:val="00E57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GB" w:eastAsia="en-GB"/>
    </w:rPr>
  </w:style>
  <w:style w:type="character" w:customStyle="1" w:styleId="HTMLPreformattedChar">
    <w:name w:val="HTML Preformatted Char"/>
    <w:link w:val="HTMLPreformatted"/>
    <w:uiPriority w:val="99"/>
    <w:locked/>
    <w:rsid w:val="00E5785C"/>
    <w:rPr>
      <w:rFonts w:ascii="Courier New" w:hAnsi="Courier New" w:cs="Courier New"/>
      <w:lang w:val="en-GB" w:eastAsia="en-GB"/>
    </w:rPr>
  </w:style>
  <w:style w:type="character" w:customStyle="1" w:styleId="m1">
    <w:name w:val="m1"/>
    <w:uiPriority w:val="99"/>
    <w:rsid w:val="00E5785C"/>
    <w:rPr>
      <w:rFonts w:cs="Times New Roman"/>
      <w:color w:val="0000FF"/>
    </w:rPr>
  </w:style>
  <w:style w:type="character" w:customStyle="1" w:styleId="pi1">
    <w:name w:val="pi1"/>
    <w:uiPriority w:val="99"/>
    <w:rsid w:val="00E5785C"/>
    <w:rPr>
      <w:rFonts w:cs="Times New Roman"/>
      <w:color w:val="0000FF"/>
    </w:rPr>
  </w:style>
  <w:style w:type="character" w:customStyle="1" w:styleId="ci1">
    <w:name w:val="ci1"/>
    <w:uiPriority w:val="99"/>
    <w:rsid w:val="00E5785C"/>
    <w:rPr>
      <w:rFonts w:ascii="Courier" w:hAnsi="Courier" w:cs="Times New Roman"/>
      <w:color w:val="888888"/>
      <w:sz w:val="24"/>
      <w:szCs w:val="24"/>
    </w:rPr>
  </w:style>
  <w:style w:type="character" w:customStyle="1" w:styleId="b1">
    <w:name w:val="b1"/>
    <w:uiPriority w:val="99"/>
    <w:rsid w:val="00E5785C"/>
    <w:rPr>
      <w:rFonts w:ascii="Courier New" w:hAnsi="Courier New" w:cs="Courier New"/>
      <w:b/>
      <w:bCs/>
      <w:color w:val="FF0000"/>
      <w:u w:val="none"/>
      <w:effect w:val="none"/>
    </w:rPr>
  </w:style>
  <w:style w:type="character" w:customStyle="1" w:styleId="t1">
    <w:name w:val="t1"/>
    <w:uiPriority w:val="99"/>
    <w:rsid w:val="00E5785C"/>
    <w:rPr>
      <w:rFonts w:cs="Times New Roman"/>
      <w:color w:val="990000"/>
    </w:rPr>
  </w:style>
  <w:style w:type="character" w:customStyle="1" w:styleId="tx1">
    <w:name w:val="tx1"/>
    <w:uiPriority w:val="99"/>
    <w:rsid w:val="00E5785C"/>
    <w:rPr>
      <w:rFonts w:cs="Times New Roman"/>
      <w:b/>
      <w:bCs/>
    </w:rPr>
  </w:style>
  <w:style w:type="character" w:styleId="Emphasis">
    <w:name w:val="Emphasis"/>
    <w:uiPriority w:val="99"/>
    <w:rsid w:val="00E5785C"/>
    <w:rPr>
      <w:rFonts w:cs="Times New Roman"/>
      <w:i/>
      <w:iCs/>
    </w:rPr>
  </w:style>
  <w:style w:type="paragraph" w:customStyle="1" w:styleId="Style1">
    <w:name w:val="Style1"/>
    <w:basedOn w:val="Heading4"/>
    <w:next w:val="Heading3"/>
    <w:uiPriority w:val="99"/>
    <w:rsid w:val="00E5785C"/>
    <w:rPr>
      <w:sz w:val="20"/>
    </w:rPr>
  </w:style>
  <w:style w:type="character" w:styleId="Strong">
    <w:name w:val="Strong"/>
    <w:uiPriority w:val="99"/>
    <w:rsid w:val="00E5785C"/>
    <w:rPr>
      <w:rFonts w:cs="Times New Roman"/>
      <w:b/>
      <w:bCs/>
    </w:rPr>
  </w:style>
  <w:style w:type="paragraph" w:styleId="ListContinue4">
    <w:name w:val="List Continue 4"/>
    <w:basedOn w:val="Normal"/>
    <w:uiPriority w:val="99"/>
    <w:rsid w:val="00E5785C"/>
    <w:pPr>
      <w:ind w:left="1132"/>
      <w:jc w:val="left"/>
    </w:pPr>
    <w:rPr>
      <w:sz w:val="20"/>
      <w:lang w:val="en-GB"/>
    </w:rPr>
  </w:style>
  <w:style w:type="character" w:customStyle="1" w:styleId="Heading6Char">
    <w:name w:val="Heading 6 Char"/>
    <w:link w:val="Heading6"/>
    <w:semiHidden/>
    <w:rsid w:val="00570226"/>
    <w:rPr>
      <w:rFonts w:ascii="Cambria" w:eastAsia="Times New Roman" w:hAnsi="Cambria"/>
      <w:i/>
      <w:iCs/>
      <w:color w:val="243F60"/>
      <w:sz w:val="22"/>
      <w:lang w:eastAsia="en-US"/>
    </w:rPr>
  </w:style>
  <w:style w:type="character" w:customStyle="1" w:styleId="Heading7Char">
    <w:name w:val="Heading 7 Char"/>
    <w:link w:val="Heading7"/>
    <w:semiHidden/>
    <w:rsid w:val="00570226"/>
    <w:rPr>
      <w:rFonts w:ascii="Cambria" w:eastAsia="Times New Roman" w:hAnsi="Cambria"/>
      <w:i/>
      <w:iCs/>
      <w:color w:val="404040"/>
      <w:sz w:val="22"/>
      <w:lang w:eastAsia="en-US"/>
    </w:rPr>
  </w:style>
  <w:style w:type="character" w:customStyle="1" w:styleId="Heading8Char">
    <w:name w:val="Heading 8 Char"/>
    <w:link w:val="Heading8"/>
    <w:semiHidden/>
    <w:rsid w:val="00570226"/>
    <w:rPr>
      <w:rFonts w:ascii="Cambria" w:eastAsia="Times New Roman" w:hAnsi="Cambria"/>
      <w:color w:val="404040"/>
      <w:lang w:eastAsia="en-US"/>
    </w:rPr>
  </w:style>
  <w:style w:type="character" w:customStyle="1" w:styleId="Heading9Char">
    <w:name w:val="Heading 9 Char"/>
    <w:link w:val="Heading9"/>
    <w:semiHidden/>
    <w:rsid w:val="00570226"/>
    <w:rPr>
      <w:rFonts w:ascii="Cambria" w:eastAsia="Times New Roman" w:hAnsi="Cambria"/>
      <w:i/>
      <w:iCs/>
      <w:color w:val="404040"/>
      <w:lang w:eastAsia="en-US"/>
    </w:rPr>
  </w:style>
  <w:style w:type="paragraph" w:styleId="Revision">
    <w:name w:val="Revision"/>
    <w:hidden/>
    <w:uiPriority w:val="99"/>
    <w:semiHidden/>
    <w:rsid w:val="00457F6F"/>
    <w:rPr>
      <w:rFonts w:ascii="Humanst521 BT" w:eastAsia="Times New Roman" w:hAnsi="Humanst521 BT"/>
      <w:sz w:val="22"/>
      <w:lang w:val="es-CO" w:eastAsia="en-US"/>
    </w:rPr>
  </w:style>
  <w:style w:type="paragraph" w:customStyle="1" w:styleId="HeaderOdd">
    <w:name w:val="Header Odd"/>
    <w:basedOn w:val="NoSpacing"/>
    <w:uiPriority w:val="99"/>
    <w:rsid w:val="00D61C76"/>
    <w:pPr>
      <w:pBdr>
        <w:bottom w:val="single" w:sz="4" w:space="1" w:color="5B9BD5"/>
      </w:pBdr>
      <w:jc w:val="right"/>
    </w:pPr>
    <w:rPr>
      <w:rFonts w:ascii="Calibri" w:hAnsi="Calibri"/>
      <w:b/>
      <w:bCs/>
      <w:color w:val="44546A"/>
      <w:sz w:val="20"/>
      <w:szCs w:val="23"/>
      <w:lang w:val="es-ES" w:eastAsia="fr-FR"/>
    </w:rPr>
  </w:style>
  <w:style w:type="paragraph" w:styleId="NoSpacing">
    <w:name w:val="No Spacing"/>
    <w:uiPriority w:val="1"/>
    <w:rsid w:val="00D61C76"/>
    <w:pPr>
      <w:jc w:val="both"/>
    </w:pPr>
    <w:rPr>
      <w:rFonts w:ascii="Humanst521 BT" w:eastAsia="Times New Roman" w:hAnsi="Humanst521 BT"/>
      <w:sz w:val="22"/>
      <w:lang w:val="es-CO" w:eastAsia="en-US"/>
    </w:rPr>
  </w:style>
  <w:style w:type="paragraph" w:styleId="TOC3">
    <w:name w:val="toc 3"/>
    <w:basedOn w:val="Normal"/>
    <w:next w:val="Normal"/>
    <w:autoRedefine/>
    <w:uiPriority w:val="39"/>
    <w:unhideWhenUsed/>
    <w:locked/>
    <w:rsid w:val="00FA5E42"/>
    <w:pPr>
      <w:ind w:left="442" w:firstLine="0"/>
    </w:pPr>
  </w:style>
  <w:style w:type="table" w:styleId="TableGrid">
    <w:name w:val="Table Grid"/>
    <w:basedOn w:val="TableNormal"/>
    <w:uiPriority w:val="59"/>
    <w:locked/>
    <w:rsid w:val="00920932"/>
    <w:rPr>
      <w:rFonts w:ascii="Times New Roman" w:eastAsia="Times New Roman" w:hAnsi="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locked/>
    <w:rsid w:val="00920932"/>
    <w:rPr>
      <w:sz w:val="16"/>
      <w:szCs w:val="16"/>
    </w:rPr>
  </w:style>
  <w:style w:type="paragraph" w:styleId="Bibliography">
    <w:name w:val="Bibliography"/>
    <w:basedOn w:val="Normal"/>
    <w:next w:val="Normal"/>
    <w:uiPriority w:val="37"/>
    <w:unhideWhenUsed/>
    <w:rsid w:val="00EC3CBC"/>
  </w:style>
  <w:style w:type="paragraph" w:styleId="Subtitle">
    <w:name w:val="Subtitle"/>
    <w:basedOn w:val="Heading2"/>
    <w:next w:val="Normal"/>
    <w:link w:val="SubtitleChar"/>
    <w:locked/>
    <w:rsid w:val="009B773E"/>
    <w:pPr>
      <w:numPr>
        <w:ilvl w:val="1"/>
      </w:numPr>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rsid w:val="009B773E"/>
    <w:rPr>
      <w:rFonts w:ascii="Times New Roman" w:eastAsiaTheme="minorEastAsia" w:hAnsi="Times New Roman" w:cstheme="minorBidi"/>
      <w:b/>
      <w:bCs/>
      <w:iCs/>
      <w:color w:val="5A5A5A" w:themeColor="text1" w:themeTint="A5"/>
      <w:spacing w:val="15"/>
      <w:sz w:val="24"/>
      <w:szCs w:val="22"/>
    </w:rPr>
  </w:style>
  <w:style w:type="paragraph" w:styleId="EndnoteText">
    <w:name w:val="endnote text"/>
    <w:basedOn w:val="Normal"/>
    <w:link w:val="EndnoteTextChar"/>
    <w:uiPriority w:val="99"/>
    <w:semiHidden/>
    <w:unhideWhenUsed/>
    <w:rsid w:val="004638D3"/>
    <w:rPr>
      <w:sz w:val="20"/>
    </w:rPr>
  </w:style>
  <w:style w:type="character" w:customStyle="1" w:styleId="EndnoteTextChar">
    <w:name w:val="Endnote Text Char"/>
    <w:basedOn w:val="DefaultParagraphFont"/>
    <w:link w:val="EndnoteText"/>
    <w:uiPriority w:val="99"/>
    <w:semiHidden/>
    <w:rsid w:val="004638D3"/>
  </w:style>
  <w:style w:type="character" w:styleId="EndnoteReference">
    <w:name w:val="endnote reference"/>
    <w:basedOn w:val="DefaultParagraphFont"/>
    <w:uiPriority w:val="99"/>
    <w:semiHidden/>
    <w:unhideWhenUsed/>
    <w:rsid w:val="004638D3"/>
    <w:rPr>
      <w:vertAlign w:val="superscript"/>
    </w:rPr>
  </w:style>
  <w:style w:type="character" w:styleId="SubtleEmphasis">
    <w:name w:val="Subtle Emphasis"/>
    <w:basedOn w:val="DefaultParagraphFont"/>
    <w:uiPriority w:val="19"/>
    <w:rsid w:val="00340E8D"/>
    <w:rPr>
      <w:i/>
      <w:iCs/>
      <w:color w:val="404040" w:themeColor="text1" w:themeTint="BF"/>
    </w:rPr>
  </w:style>
  <w:style w:type="table" w:styleId="ListTable6Colorful">
    <w:name w:val="List Table 6 Colorful"/>
    <w:basedOn w:val="TableNormal"/>
    <w:uiPriority w:val="51"/>
    <w:rsid w:val="001D6CDF"/>
    <w:rPr>
      <w:rFonts w:ascii="Calibri" w:hAnsi="Calibri" w:cs="Calibri"/>
      <w:color w:val="000000" w:themeColor="text1"/>
      <w:sz w:val="22"/>
      <w:szCs w:val="22"/>
      <w:lang w:val="es-CO" w:eastAsia="es-CO"/>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encinsinresolver1">
    <w:name w:val="Mención sin resolver1"/>
    <w:basedOn w:val="DefaultParagraphFont"/>
    <w:uiPriority w:val="99"/>
    <w:semiHidden/>
    <w:unhideWhenUsed/>
    <w:rsid w:val="00846F89"/>
    <w:rPr>
      <w:color w:val="605E5C"/>
      <w:shd w:val="clear" w:color="auto" w:fill="E1DFDD"/>
    </w:rPr>
  </w:style>
  <w:style w:type="character" w:customStyle="1" w:styleId="ListParagraphChar">
    <w:name w:val="List Paragraph Char"/>
    <w:basedOn w:val="DefaultParagraphFont"/>
    <w:link w:val="ListParagraph"/>
    <w:uiPriority w:val="34"/>
    <w:rsid w:val="00E04118"/>
    <w:rPr>
      <w:rFonts w:ascii="Times New Roman" w:hAnsi="Times New Roman"/>
      <w:sz w:val="24"/>
    </w:rPr>
  </w:style>
  <w:style w:type="table" w:customStyle="1" w:styleId="Tablaconcuadrcula1">
    <w:name w:val="Tabla con cuadrícula1"/>
    <w:basedOn w:val="TableNormal"/>
    <w:next w:val="TableGrid"/>
    <w:uiPriority w:val="59"/>
    <w:rsid w:val="002B3597"/>
    <w:rPr>
      <w:rFonts w:ascii="Times New Roman" w:hAnsi="Times New Roman"/>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72EE6"/>
    <w:rPr>
      <w:color w:val="605E5C"/>
      <w:shd w:val="clear" w:color="auto" w:fill="E1DFDD"/>
    </w:rPr>
  </w:style>
  <w:style w:type="character" w:customStyle="1" w:styleId="normaltextrun">
    <w:name w:val="normaltextrun"/>
    <w:basedOn w:val="DefaultParagraphFont"/>
    <w:rsid w:val="00C56268"/>
  </w:style>
  <w:style w:type="character" w:customStyle="1" w:styleId="eop">
    <w:name w:val="eop"/>
    <w:basedOn w:val="DefaultParagraphFont"/>
    <w:rsid w:val="00C56268"/>
  </w:style>
  <w:style w:type="paragraph" w:customStyle="1" w:styleId="ilus">
    <w:name w:val="ilus"/>
    <w:basedOn w:val="Heading1"/>
    <w:link w:val="ilusCar"/>
    <w:qFormat/>
    <w:rsid w:val="00650BF3"/>
  </w:style>
  <w:style w:type="character" w:customStyle="1" w:styleId="ilusCar">
    <w:name w:val="ilus Car"/>
    <w:basedOn w:val="Heading1Char"/>
    <w:link w:val="ilus"/>
    <w:rsid w:val="00650BF3"/>
    <w:rPr>
      <w:rFonts w:ascii="Times New Roman" w:hAnsi="Times New Roman"/>
      <w:b/>
      <w:bCs/>
      <w:sz w:val="24"/>
      <w:szCs w:val="28"/>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38651">
      <w:bodyDiv w:val="1"/>
      <w:marLeft w:val="0"/>
      <w:marRight w:val="0"/>
      <w:marTop w:val="0"/>
      <w:marBottom w:val="0"/>
      <w:divBdr>
        <w:top w:val="none" w:sz="0" w:space="0" w:color="auto"/>
        <w:left w:val="none" w:sz="0" w:space="0" w:color="auto"/>
        <w:bottom w:val="none" w:sz="0" w:space="0" w:color="auto"/>
        <w:right w:val="none" w:sz="0" w:space="0" w:color="auto"/>
      </w:divBdr>
    </w:div>
    <w:div w:id="65762166">
      <w:bodyDiv w:val="1"/>
      <w:marLeft w:val="0"/>
      <w:marRight w:val="0"/>
      <w:marTop w:val="0"/>
      <w:marBottom w:val="0"/>
      <w:divBdr>
        <w:top w:val="none" w:sz="0" w:space="0" w:color="auto"/>
        <w:left w:val="none" w:sz="0" w:space="0" w:color="auto"/>
        <w:bottom w:val="none" w:sz="0" w:space="0" w:color="auto"/>
        <w:right w:val="none" w:sz="0" w:space="0" w:color="auto"/>
      </w:divBdr>
    </w:div>
    <w:div w:id="121273676">
      <w:bodyDiv w:val="1"/>
      <w:marLeft w:val="0"/>
      <w:marRight w:val="0"/>
      <w:marTop w:val="0"/>
      <w:marBottom w:val="0"/>
      <w:divBdr>
        <w:top w:val="none" w:sz="0" w:space="0" w:color="auto"/>
        <w:left w:val="none" w:sz="0" w:space="0" w:color="auto"/>
        <w:bottom w:val="none" w:sz="0" w:space="0" w:color="auto"/>
        <w:right w:val="none" w:sz="0" w:space="0" w:color="auto"/>
      </w:divBdr>
    </w:div>
    <w:div w:id="138543213">
      <w:bodyDiv w:val="1"/>
      <w:marLeft w:val="0"/>
      <w:marRight w:val="0"/>
      <w:marTop w:val="0"/>
      <w:marBottom w:val="0"/>
      <w:divBdr>
        <w:top w:val="none" w:sz="0" w:space="0" w:color="auto"/>
        <w:left w:val="none" w:sz="0" w:space="0" w:color="auto"/>
        <w:bottom w:val="none" w:sz="0" w:space="0" w:color="auto"/>
        <w:right w:val="none" w:sz="0" w:space="0" w:color="auto"/>
      </w:divBdr>
    </w:div>
    <w:div w:id="473837360">
      <w:bodyDiv w:val="1"/>
      <w:marLeft w:val="0"/>
      <w:marRight w:val="0"/>
      <w:marTop w:val="0"/>
      <w:marBottom w:val="0"/>
      <w:divBdr>
        <w:top w:val="none" w:sz="0" w:space="0" w:color="auto"/>
        <w:left w:val="none" w:sz="0" w:space="0" w:color="auto"/>
        <w:bottom w:val="none" w:sz="0" w:space="0" w:color="auto"/>
        <w:right w:val="none" w:sz="0" w:space="0" w:color="auto"/>
      </w:divBdr>
    </w:div>
    <w:div w:id="554968695">
      <w:bodyDiv w:val="1"/>
      <w:marLeft w:val="0"/>
      <w:marRight w:val="0"/>
      <w:marTop w:val="0"/>
      <w:marBottom w:val="0"/>
      <w:divBdr>
        <w:top w:val="none" w:sz="0" w:space="0" w:color="auto"/>
        <w:left w:val="none" w:sz="0" w:space="0" w:color="auto"/>
        <w:bottom w:val="none" w:sz="0" w:space="0" w:color="auto"/>
        <w:right w:val="none" w:sz="0" w:space="0" w:color="auto"/>
      </w:divBdr>
    </w:div>
    <w:div w:id="860977087">
      <w:bodyDiv w:val="1"/>
      <w:marLeft w:val="0"/>
      <w:marRight w:val="0"/>
      <w:marTop w:val="0"/>
      <w:marBottom w:val="0"/>
      <w:divBdr>
        <w:top w:val="none" w:sz="0" w:space="0" w:color="auto"/>
        <w:left w:val="none" w:sz="0" w:space="0" w:color="auto"/>
        <w:bottom w:val="none" w:sz="0" w:space="0" w:color="auto"/>
        <w:right w:val="none" w:sz="0" w:space="0" w:color="auto"/>
      </w:divBdr>
    </w:div>
    <w:div w:id="918976113">
      <w:bodyDiv w:val="1"/>
      <w:marLeft w:val="0"/>
      <w:marRight w:val="0"/>
      <w:marTop w:val="0"/>
      <w:marBottom w:val="0"/>
      <w:divBdr>
        <w:top w:val="none" w:sz="0" w:space="0" w:color="auto"/>
        <w:left w:val="none" w:sz="0" w:space="0" w:color="auto"/>
        <w:bottom w:val="none" w:sz="0" w:space="0" w:color="auto"/>
        <w:right w:val="none" w:sz="0" w:space="0" w:color="auto"/>
      </w:divBdr>
    </w:div>
    <w:div w:id="927617541">
      <w:bodyDiv w:val="1"/>
      <w:marLeft w:val="0"/>
      <w:marRight w:val="0"/>
      <w:marTop w:val="0"/>
      <w:marBottom w:val="0"/>
      <w:divBdr>
        <w:top w:val="none" w:sz="0" w:space="0" w:color="auto"/>
        <w:left w:val="none" w:sz="0" w:space="0" w:color="auto"/>
        <w:bottom w:val="none" w:sz="0" w:space="0" w:color="auto"/>
        <w:right w:val="none" w:sz="0" w:space="0" w:color="auto"/>
      </w:divBdr>
    </w:div>
    <w:div w:id="939721697">
      <w:bodyDiv w:val="1"/>
      <w:marLeft w:val="0"/>
      <w:marRight w:val="0"/>
      <w:marTop w:val="0"/>
      <w:marBottom w:val="0"/>
      <w:divBdr>
        <w:top w:val="none" w:sz="0" w:space="0" w:color="auto"/>
        <w:left w:val="none" w:sz="0" w:space="0" w:color="auto"/>
        <w:bottom w:val="none" w:sz="0" w:space="0" w:color="auto"/>
        <w:right w:val="none" w:sz="0" w:space="0" w:color="auto"/>
      </w:divBdr>
    </w:div>
    <w:div w:id="964890441">
      <w:bodyDiv w:val="1"/>
      <w:marLeft w:val="0"/>
      <w:marRight w:val="0"/>
      <w:marTop w:val="0"/>
      <w:marBottom w:val="0"/>
      <w:divBdr>
        <w:top w:val="none" w:sz="0" w:space="0" w:color="auto"/>
        <w:left w:val="none" w:sz="0" w:space="0" w:color="auto"/>
        <w:bottom w:val="none" w:sz="0" w:space="0" w:color="auto"/>
        <w:right w:val="none" w:sz="0" w:space="0" w:color="auto"/>
      </w:divBdr>
    </w:div>
    <w:div w:id="1080522375">
      <w:bodyDiv w:val="1"/>
      <w:marLeft w:val="0"/>
      <w:marRight w:val="0"/>
      <w:marTop w:val="0"/>
      <w:marBottom w:val="0"/>
      <w:divBdr>
        <w:top w:val="none" w:sz="0" w:space="0" w:color="auto"/>
        <w:left w:val="none" w:sz="0" w:space="0" w:color="auto"/>
        <w:bottom w:val="none" w:sz="0" w:space="0" w:color="auto"/>
        <w:right w:val="none" w:sz="0" w:space="0" w:color="auto"/>
      </w:divBdr>
    </w:div>
    <w:div w:id="1392539794">
      <w:bodyDiv w:val="1"/>
      <w:marLeft w:val="0"/>
      <w:marRight w:val="0"/>
      <w:marTop w:val="0"/>
      <w:marBottom w:val="0"/>
      <w:divBdr>
        <w:top w:val="none" w:sz="0" w:space="0" w:color="auto"/>
        <w:left w:val="none" w:sz="0" w:space="0" w:color="auto"/>
        <w:bottom w:val="none" w:sz="0" w:space="0" w:color="auto"/>
        <w:right w:val="none" w:sz="0" w:space="0" w:color="auto"/>
      </w:divBdr>
    </w:div>
    <w:div w:id="1510948644">
      <w:bodyDiv w:val="1"/>
      <w:marLeft w:val="0"/>
      <w:marRight w:val="0"/>
      <w:marTop w:val="0"/>
      <w:marBottom w:val="0"/>
      <w:divBdr>
        <w:top w:val="none" w:sz="0" w:space="0" w:color="auto"/>
        <w:left w:val="none" w:sz="0" w:space="0" w:color="auto"/>
        <w:bottom w:val="none" w:sz="0" w:space="0" w:color="auto"/>
        <w:right w:val="none" w:sz="0" w:space="0" w:color="auto"/>
      </w:divBdr>
    </w:div>
    <w:div w:id="1582904880">
      <w:bodyDiv w:val="1"/>
      <w:marLeft w:val="0"/>
      <w:marRight w:val="0"/>
      <w:marTop w:val="0"/>
      <w:marBottom w:val="0"/>
      <w:divBdr>
        <w:top w:val="none" w:sz="0" w:space="0" w:color="auto"/>
        <w:left w:val="none" w:sz="0" w:space="0" w:color="auto"/>
        <w:bottom w:val="none" w:sz="0" w:space="0" w:color="auto"/>
        <w:right w:val="none" w:sz="0" w:space="0" w:color="auto"/>
      </w:divBdr>
    </w:div>
    <w:div w:id="1702707891">
      <w:bodyDiv w:val="1"/>
      <w:marLeft w:val="0"/>
      <w:marRight w:val="0"/>
      <w:marTop w:val="0"/>
      <w:marBottom w:val="0"/>
      <w:divBdr>
        <w:top w:val="none" w:sz="0" w:space="0" w:color="auto"/>
        <w:left w:val="none" w:sz="0" w:space="0" w:color="auto"/>
        <w:bottom w:val="none" w:sz="0" w:space="0" w:color="auto"/>
        <w:right w:val="none" w:sz="0" w:space="0" w:color="auto"/>
      </w:divBdr>
    </w:div>
    <w:div w:id="1872452176">
      <w:bodyDiv w:val="1"/>
      <w:marLeft w:val="0"/>
      <w:marRight w:val="0"/>
      <w:marTop w:val="0"/>
      <w:marBottom w:val="0"/>
      <w:divBdr>
        <w:top w:val="none" w:sz="0" w:space="0" w:color="auto"/>
        <w:left w:val="none" w:sz="0" w:space="0" w:color="auto"/>
        <w:bottom w:val="none" w:sz="0" w:space="0" w:color="auto"/>
        <w:right w:val="none" w:sz="0" w:space="0" w:color="auto"/>
      </w:divBdr>
    </w:div>
    <w:div w:id="1885095364">
      <w:bodyDiv w:val="1"/>
      <w:marLeft w:val="0"/>
      <w:marRight w:val="0"/>
      <w:marTop w:val="0"/>
      <w:marBottom w:val="0"/>
      <w:divBdr>
        <w:top w:val="none" w:sz="0" w:space="0" w:color="auto"/>
        <w:left w:val="none" w:sz="0" w:space="0" w:color="auto"/>
        <w:bottom w:val="none" w:sz="0" w:space="0" w:color="auto"/>
        <w:right w:val="none" w:sz="0" w:space="0" w:color="auto"/>
      </w:divBdr>
    </w:div>
    <w:div w:id="1938516119">
      <w:bodyDiv w:val="1"/>
      <w:marLeft w:val="0"/>
      <w:marRight w:val="0"/>
      <w:marTop w:val="0"/>
      <w:marBottom w:val="0"/>
      <w:divBdr>
        <w:top w:val="none" w:sz="0" w:space="0" w:color="auto"/>
        <w:left w:val="none" w:sz="0" w:space="0" w:color="auto"/>
        <w:bottom w:val="none" w:sz="0" w:space="0" w:color="auto"/>
        <w:right w:val="none" w:sz="0" w:space="0" w:color="auto"/>
      </w:divBdr>
    </w:div>
    <w:div w:id="2086956657">
      <w:bodyDiv w:val="1"/>
      <w:marLeft w:val="0"/>
      <w:marRight w:val="0"/>
      <w:marTop w:val="0"/>
      <w:marBottom w:val="0"/>
      <w:divBdr>
        <w:top w:val="none" w:sz="0" w:space="0" w:color="auto"/>
        <w:left w:val="none" w:sz="0" w:space="0" w:color="auto"/>
        <w:bottom w:val="none" w:sz="0" w:space="0" w:color="auto"/>
        <w:right w:val="none" w:sz="0" w:space="0" w:color="auto"/>
      </w:divBdr>
    </w:div>
    <w:div w:id="208937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chart" Target="charts/chart1.xml" /><Relationship Id="rId18" Type="http://schemas.openxmlformats.org/officeDocument/2006/relationships/hyperlink" Target="https://www.funcionpublica.gov.co/eva/gestornormativo/norma.php?i=4326" TargetMode="External" /><Relationship Id="rId26" Type="http://schemas.openxmlformats.org/officeDocument/2006/relationships/hyperlink" Target="https://contodapropiedad.com/impacto-del-decreto-768-de-2025-en-la-propiedad-horizontal/" TargetMode="External" /><Relationship Id="rId3" Type="http://schemas.openxmlformats.org/officeDocument/2006/relationships/customXml" Target="../customXml/item3.xml" /><Relationship Id="rId21" Type="http://schemas.openxmlformats.org/officeDocument/2006/relationships/hyperlink" Target="https://libros.univalle.edu.co/index.php/programaeditorial/catalog/download/731/520/3512?inline=1" TargetMode="External" /><Relationship Id="rId34" Type="http://schemas.openxmlformats.org/officeDocument/2006/relationships/header" Target="header1.xml" /><Relationship Id="rId7" Type="http://schemas.openxmlformats.org/officeDocument/2006/relationships/settings" Target="settings.xml" /><Relationship Id="rId12" Type="http://schemas.openxmlformats.org/officeDocument/2006/relationships/image" Target="media/image2.jpeg" /><Relationship Id="rId17" Type="http://schemas.openxmlformats.org/officeDocument/2006/relationships/hyperlink" Target="https://www.funcionpublica.gov.co/eva/gestornormativo/norma.php?i=638" TargetMode="External" /><Relationship Id="rId25" Type="http://schemas.openxmlformats.org/officeDocument/2006/relationships/hyperlink" Target="https://repositorio.ucundinamarca.edu.co/handle/20.500.12558/5452" TargetMode="External" /><Relationship Id="rId33" Type="http://schemas.openxmlformats.org/officeDocument/2006/relationships/hyperlink" Target="https://www.researchgate.net/profile/Alistair-Cockburn/publication/234820806_Crystal_clear_a_human-powered_methodology_for_small_teams/links/56d434b508ae2ea08cf8e07a/Crystal-clear-a-human-powered-methodology-for-small-teams.pdf" TargetMode="External" /><Relationship Id="rId2" Type="http://schemas.openxmlformats.org/officeDocument/2006/relationships/customXml" Target="../customXml/item2.xml" /><Relationship Id="rId16" Type="http://schemas.openxmlformats.org/officeDocument/2006/relationships/hyperlink" Target="https://www.dykinson.com/libros/la-administracion-digital/9788411221597/" TargetMode="External" /><Relationship Id="rId20" Type="http://schemas.openxmlformats.org/officeDocument/2006/relationships/hyperlink" Target="https://repository.uniminuto.edu/items/957f1841-ded8-4da5-87d7-1e538836a6eb" TargetMode="External" /><Relationship Id="rId29" Type="http://schemas.openxmlformats.org/officeDocument/2006/relationships/hyperlink" Target="https://revistas.unilibre.edu.co/index.php/entramado/article/view/3329" TargetMode="Externa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24" Type="http://schemas.openxmlformats.org/officeDocument/2006/relationships/hyperlink" Target="https://www.scirp.org/journal/paperinformation?paperid=118360" TargetMode="External" /><Relationship Id="rId32" Type="http://schemas.openxmlformats.org/officeDocument/2006/relationships/hyperlink" Target="https://www.researchgate.net/publication/381564160_Perceptions_of_Realtors_on_Property_Information_Processing_Basis_for_a_Web-Based_Real_Estate_Property_Management_System" TargetMode="External" /><Relationship Id="rId5" Type="http://schemas.openxmlformats.org/officeDocument/2006/relationships/numbering" Target="numbering.xml" /><Relationship Id="rId15" Type="http://schemas.openxmlformats.org/officeDocument/2006/relationships/hyperlink" Target="https://www.archivogeneral.gov.co/sites/default/files/Estructura_Web/5_Consulte/Recursos/Publicacionees/V3_MGDA-min.pdf" TargetMode="External" /><Relationship Id="rId23" Type="http://schemas.openxmlformats.org/officeDocument/2006/relationships/hyperlink" Target="https://www.mintic.gov.co" TargetMode="External" /><Relationship Id="rId28" Type="http://schemas.openxmlformats.org/officeDocument/2006/relationships/hyperlink" Target="http://repositorio.uts.edu.co:8080/xmlui/handle/123456789/13771" TargetMode="External" /><Relationship Id="rId36" Type="http://schemas.openxmlformats.org/officeDocument/2006/relationships/theme" Target="theme/theme1.xml" /><Relationship Id="rId10" Type="http://schemas.openxmlformats.org/officeDocument/2006/relationships/endnotes" Target="endnotes.xml" /><Relationship Id="rId19" Type="http://schemas.openxmlformats.org/officeDocument/2006/relationships/hyperlink" Target="https://www.funcionpublica.gov.co/eva/gestornormativo/norma.php?i=49981" TargetMode="External" /><Relationship Id="rId31" Type="http://schemas.openxmlformats.org/officeDocument/2006/relationships/hyperlink" Target="https://repositorio.cun.edu.co/bitstream/handle/cun/10406/VerdugoEstafany_2025_Implementaci%C3%B3npropiedadhorizontal.pdf" TargetMode="Externa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hyperlink" Target="https://barriosyvecinos.com.co/gestion-por-procesos-en-la-administracion-inteligente-de-la-propiedad-horizontal-en-colombia-con-fundamentos-en-la-iso-9000/" TargetMode="External" /><Relationship Id="rId22" Type="http://schemas.openxmlformats.org/officeDocument/2006/relationships/hyperlink" Target="https://cris.vtt.fi/en/publications/the-role-of-digital-platforms-in-resident-centric-housing-concept" TargetMode="External" /><Relationship Id="rId27" Type="http://schemas.openxmlformats.org/officeDocument/2006/relationships/hyperlink" Target="https://repository.ugc.edu.co/bitstream/handle/11396/7585/Rondon_Karol_2023.pdf" TargetMode="External" /><Relationship Id="rId30" Type="http://schemas.openxmlformats.org/officeDocument/2006/relationships/hyperlink" Target="https://sedeelectronica.sic.gov.co/transparencia/normativa/resolucion-15247-de-2025" TargetMode="External" /><Relationship Id="rId35" Type="http://schemas.openxmlformats.org/officeDocument/2006/relationships/fontTable" Target="fontTable.xml" /></Relationships>
</file>

<file path=word/_rels/settings.xml.rels><?xml version="1.0" encoding="UTF-8" standalone="yes"?>
<Relationships xmlns="http://schemas.openxmlformats.org/package/2006/relationships"><Relationship Id="rId1" Type="http://schemas.openxmlformats.org/officeDocument/2006/relationships/attachedTemplate" Target="file:///H:\Proyectos%20de%20Grado%20MK\PROCEDIMIENTO%20TRABAJO%20DE%20GRADO\MEC%2001%20-%20ANTEPROYECTO.dot" TargetMode="External" /></Relationships>
</file>

<file path=word/charts/_rels/chart1.xml.rels><?xml version="1.0" encoding="UTF-8" standalone="yes"?>
<Relationships xmlns="http://schemas.openxmlformats.org/package/2006/relationships"><Relationship Id="rId1" Type="http://schemas.openxmlformats.org/officeDocument/2006/relationships/oleObject" Target="Libro1" TargetMode="Externa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b="1" i="0" u="none" strike="noStrike" kern="1200" baseline="0">
                <a:solidFill>
                  <a:srgbClr val="FF0000"/>
                </a:solidFill>
                <a:effectLst/>
                <a:latin typeface="+mn-lt"/>
                <a:ea typeface="+mn-ea"/>
                <a:cs typeface="+mn-cs"/>
              </a:defRPr>
            </a:pPr>
            <a:r>
              <a:rPr lang="en-US" sz="1200" b="1">
                <a:solidFill>
                  <a:schemeClr val="tx1"/>
                </a:solidFill>
                <a:latin typeface="Times New Roman" panose="02020603050405020304" pitchFamily="18" charset="0"/>
                <a:cs typeface="Times New Roman" panose="02020603050405020304" pitchFamily="18" charset="0"/>
              </a:rPr>
              <a:t>Evolución porcentual de la favorabilidad</a:t>
            </a:r>
          </a:p>
        </c:rich>
      </c:tx>
      <c:overlay val="0"/>
      <c:spPr>
        <a:noFill/>
        <a:ln>
          <a:noFill/>
        </a:ln>
        <a:effectLst/>
      </c:spPr>
    </c:title>
    <c:autoTitleDeleted val="0"/>
    <c:plotArea>
      <c:layout/>
      <c:barChart>
        <c:barDir val="col"/>
        <c:grouping val="clustered"/>
        <c:varyColors val="0"/>
        <c:ser>
          <c:idx val="0"/>
          <c:order val="0"/>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invertIfNegative val="0"/>
          <c:dLbls>
            <c:dLbl>
              <c:idx val="1"/>
              <c:tx>
                <c:rich>
                  <a:bodyPr/>
                  <a:lstStyle/>
                  <a:p>
                    <a:r>
                      <a:rPr lang="en-US" sz="1200" baseline="0">
                        <a:latin typeface="Times New Roman" panose="02020603050405020304" pitchFamily="18" charset="0"/>
                      </a:rPr>
                      <a:t>14,04 %</a:t>
                    </a:r>
                  </a:p>
                </c:rich>
              </c:tx>
              <c:dLblPos val="in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B834-4828-B2D3-01C38F361D5E}"/>
                </c:ext>
              </c:extLst>
            </c:dLbl>
            <c:dLbl>
              <c:idx val="2"/>
              <c:tx>
                <c:rich>
                  <a:bodyPr/>
                  <a:lstStyle/>
                  <a:p>
                    <a:r>
                      <a:rPr lang="en-US" sz="1200" baseline="0">
                        <a:latin typeface="Times New Roman" panose="02020603050405020304" pitchFamily="18" charset="0"/>
                      </a:rPr>
                      <a:t>25,71 %</a:t>
                    </a:r>
                  </a:p>
                </c:rich>
              </c:tx>
              <c:dLblPos val="in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B834-4828-B2D3-01C38F361D5E}"/>
                </c:ext>
              </c:extLst>
            </c:dLbl>
            <c:dLbl>
              <c:idx val="3"/>
              <c:layout>
                <c:manualLayout>
                  <c:x val="1.2161417322834649E-2"/>
                  <c:y val="1.8552638293829797E-2"/>
                </c:manualLayout>
              </c:layout>
              <c:tx>
                <c:rich>
                  <a:bodyPr rot="0" spcFirstLastPara="1" vertOverflow="ellipsis" vert="horz" wrap="square" lIns="38100" tIns="19050" rIns="38100" bIns="19050" anchor="ctr" anchorCtr="1">
                    <a:noAutofit/>
                  </a:bodyPr>
                  <a:lstStyle/>
                  <a:p>
                    <a:pPr>
                      <a:defRPr sz="1200" b="1" i="0" u="none" strike="noStrike" kern="1200" baseline="0">
                        <a:solidFill>
                          <a:schemeClr val="tx1"/>
                        </a:solidFill>
                        <a:latin typeface="Times New Roman" panose="02020603050405020304" pitchFamily="18" charset="0"/>
                        <a:ea typeface="+mn-ea"/>
                        <a:cs typeface="+mn-cs"/>
                      </a:defRPr>
                    </a:pPr>
                    <a:r>
                      <a:rPr lang="en-US" sz="1200" baseline="0">
                        <a:latin typeface="Times New Roman" panose="02020603050405020304" pitchFamily="18" charset="0"/>
                      </a:rPr>
                      <a:t>2,99 %</a:t>
                    </a:r>
                  </a:p>
                </c:rich>
              </c:tx>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layout>
                    <c:manualLayout>
                      <c:w val="0.1106561679790026"/>
                      <c:h val="0.1116010498687664"/>
                    </c:manualLayout>
                  </c15:layout>
                  <c15:showDataLabelsRange val="0"/>
                </c:ext>
                <c:ext xmlns:c16="http://schemas.microsoft.com/office/drawing/2014/chart" uri="{C3380CC4-5D6E-409C-BE32-E72D297353CC}">
                  <c16:uniqueId val="{00000002-B834-4828-B2D3-01C38F361D5E}"/>
                </c:ext>
              </c:extLst>
            </c:dLbl>
            <c:dLbl>
              <c:idx val="4"/>
              <c:layout>
                <c:manualLayout>
                  <c:x val="-2.7777777777777801E-3"/>
                  <c:y val="0.189571816535198"/>
                </c:manualLayout>
              </c:layout>
              <c:tx>
                <c:rich>
                  <a:bodyPr/>
                  <a:lstStyle/>
                  <a:p>
                    <a:r>
                      <a:rPr lang="en-US" sz="1200" baseline="0">
                        <a:latin typeface="Times New Roman" panose="02020603050405020304" pitchFamily="18" charset="0"/>
                      </a:rPr>
                      <a:t>-1,02 %</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B834-4828-B2D3-01C38F361D5E}"/>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solidFill>
                    <a:latin typeface="Times New Roman" panose="02020603050405020304" pitchFamily="18" charset="0"/>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Hoja1!$C$15:$G$15</c:f>
              <c:numCache>
                <c:formatCode>General</c:formatCode>
                <c:ptCount val="5"/>
                <c:pt idx="0">
                  <c:v>2011</c:v>
                </c:pt>
                <c:pt idx="1">
                  <c:v>2012</c:v>
                </c:pt>
                <c:pt idx="2">
                  <c:v>2013</c:v>
                </c:pt>
                <c:pt idx="3">
                  <c:v>2014</c:v>
                </c:pt>
                <c:pt idx="4">
                  <c:v>2015</c:v>
                </c:pt>
              </c:numCache>
            </c:numRef>
          </c:cat>
          <c:val>
            <c:numRef>
              <c:f>Hoja1!$C$16:$G$16</c:f>
              <c:numCache>
                <c:formatCode>0.00%</c:formatCode>
                <c:ptCount val="5"/>
                <c:pt idx="1">
                  <c:v>0.1404</c:v>
                </c:pt>
                <c:pt idx="2">
                  <c:v>0.2571</c:v>
                </c:pt>
                <c:pt idx="3">
                  <c:v>2.9899999999999999E-2</c:v>
                </c:pt>
                <c:pt idx="4">
                  <c:v>-1.0200000000000001E-2</c:v>
                </c:pt>
              </c:numCache>
            </c:numRef>
          </c:val>
          <c:extLst>
            <c:ext xmlns:c16="http://schemas.microsoft.com/office/drawing/2014/chart" uri="{C3380CC4-5D6E-409C-BE32-E72D297353CC}">
              <c16:uniqueId val="{00000004-B834-4828-B2D3-01C38F361D5E}"/>
            </c:ext>
          </c:extLst>
        </c:ser>
        <c:dLbls>
          <c:dLblPos val="inEnd"/>
          <c:showLegendKey val="0"/>
          <c:showVal val="1"/>
          <c:showCatName val="0"/>
          <c:showSerName val="0"/>
          <c:showPercent val="0"/>
          <c:showBubbleSize val="0"/>
        </c:dLbls>
        <c:gapWidth val="41"/>
        <c:axId val="423528000"/>
        <c:axId val="423526320"/>
      </c:barChart>
      <c:catAx>
        <c:axId val="42352800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dk1">
                    <a:lumMod val="65000"/>
                    <a:lumOff val="35000"/>
                  </a:schemeClr>
                </a:solidFill>
                <a:effectLst/>
                <a:latin typeface="Times New Roman" panose="02020603050405020304" pitchFamily="18" charset="0"/>
                <a:ea typeface="+mn-ea"/>
                <a:cs typeface="+mn-cs"/>
              </a:defRPr>
            </a:pPr>
            <a:endParaRPr lang="es-CO"/>
          </a:p>
        </c:txPr>
        <c:crossAx val="423526320"/>
        <c:crosses val="autoZero"/>
        <c:auto val="1"/>
        <c:lblAlgn val="ctr"/>
        <c:lblOffset val="100"/>
        <c:noMultiLvlLbl val="0"/>
      </c:catAx>
      <c:valAx>
        <c:axId val="423526320"/>
        <c:scaling>
          <c:orientation val="minMax"/>
        </c:scaling>
        <c:delete val="1"/>
        <c:axPos val="l"/>
        <c:numFmt formatCode="0.00%" sourceLinked="1"/>
        <c:majorTickMark val="none"/>
        <c:minorTickMark val="none"/>
        <c:tickLblPos val="nextTo"/>
        <c:crossAx val="423528000"/>
        <c:crosses val="autoZero"/>
        <c:crossBetween val="between"/>
      </c:valAx>
      <c:spPr>
        <a:noFill/>
        <a:ln>
          <a:noFill/>
        </a:ln>
        <a:effectLst/>
      </c:spPr>
    </c:plotArea>
    <c:plotVisOnly val="1"/>
    <c:dispBlanksAs val="gap"/>
    <c:showDLblsOverMax val="0"/>
  </c:chart>
  <c: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a:effectLst/>
  </c:spPr>
  <c:txPr>
    <a:bodyPr/>
    <a:lstStyle/>
    <a:p>
      <a:pPr>
        <a:defRPr/>
      </a:pPr>
      <a:endParaRPr lang="es-CO"/>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Ant06</b:Tag>
    <b:SourceType>Book</b:SourceType>
    <b:Guid>{45F797F2-4131-42F2-B658-06893305F9BA}</b:Guid>
    <b:Title>Instrumentación Industrial</b:Title>
    <b:Year>2006</b:Year>
    <b:Publisher>Alfaomega</b:Publisher>
    <b:City>Mexico</b:City>
    <b:Author>
      <b:Author>
        <b:NameList>
          <b:Person>
            <b:Last>Sole</b:Last>
            <b:First>Antonio</b:First>
            <b:Middle>Creus</b:Middle>
          </b:Person>
        </b:NameList>
      </b:Author>
    </b:Author>
    <b:RefOrder>1</b:RefOrder>
  </b:Source>
  <b:Source>
    <b:Tag>ARe95</b:Tag>
    <b:SourceType>BookSection</b:SourceType>
    <b:Guid>{EA0A437F-AB7F-4A1C-97B0-B527C130D9B4}</b:Guid>
    <b:Title>Techniques in array processing by means of transformations </b:Title>
    <b:Year>1995</b:Year>
    <b:Publisher>Academic Press</b:Publisher>
    <b:Author>
      <b:Author>
        <b:Corporate>A. Rezi and M. Allam,</b:Corporate>
      </b:Author>
    </b:Author>
    <b:BookTitle>Control and Dynamic Systems Vol. 69</b:BookTitle>
    <b:Pages>133-180</b:Pages>
    <b:City>San Diego</b:City>
    <b:RefOrder>2</b:RefOrder>
  </b:Source>
  <b:Source>
    <b:Tag>EPW05</b:Tag>
    <b:SourceType>JournalArticle</b:SourceType>
    <b:Guid>{A8A5BE0F-E170-46E8-9DBB-04ECA38FD701}</b:Guid>
    <b:Title>Theory of traveling wave optical laser </b:Title>
    <b:Year>2005</b:Year>
    <b:Pages>A635-A646</b:Pages>
    <b:Author>
      <b:Author>
        <b:NameList>
          <b:Person>
            <b:Last>Wigner</b:Last>
            <b:First>E.</b:First>
            <b:Middle>P.</b:Middle>
          </b:Person>
        </b:NameList>
      </b:Author>
    </b:Author>
    <b:JournalName>Phys. Rev.</b:JournalName>
    <b:Volume>134</b:Volume>
    <b:RefOrder>3</b:RefOrder>
  </b:Source>
  <b:Source>
    <b:Tag>LLi</b:Tag>
    <b:SourceType>ConferenceProceedings</b:SourceType>
    <b:Guid>{301BAE5A-25C9-46F3-A757-0CA39107C16B}</b:Guid>
    <b:Title>A specification based approach to testing polymorphic attributes</b:Title>
    <b:Author>
      <b:Author>
        <b:NameList>
          <b:Person>
            <b:Last>Miao</b:Last>
            <b:First>L.</b:First>
            <b:Middle>Liu and H.</b:Middle>
          </b:Person>
        </b:NameList>
      </b:Author>
    </b:Author>
    <b:ConferenceName>Formal Methods and Software Engineering: Proceedings of the 6th International Conference on Formal Engineering Methods, ICFEM 2004</b:ConferenceName>
    <b:City>Seattle, WA, USA,</b:City>
    <b:Year>November 8-12</b:Year>
    <b:RefOrder>4</b:RefOrder>
  </b:Source>
  <b:Source>
    <b:Tag>CRA20</b:Tag>
    <b:SourceType>Book</b:SourceType>
    <b:Guid>{4181F6E1-8FFF-4788-A5F3-388DE40289DC}</b:Guid>
    <b:Title>Informe de recursos y servicios bibliográficos</b:Title>
    <b:Year>2020</b:Year>
    <b:Author>
      <b:Author>
        <b:Corporate>CRAI USTA Bucaramanga</b:Corporate>
      </b:Author>
    </b:Author>
    <b:City>Bucaramanga</b:City>
    <b:Publisher>Universidad Santo Tomás</b:Publisher>
    <b:RefOrder>5</b:RefOrder>
  </b:Source>
  <b:Source>
    <b:Tag>Ame20</b:Tag>
    <b:SourceType>InternetSite</b:SourceType>
    <b:Guid>{FBF5C448-B1FB-4F13-94D1-4DF5F4683E71}</b:Guid>
    <b:Title>Style and Grammar Guidelines</b:Title>
    <b:Author>
      <b:Author>
        <b:Corporate>American Psychological Association</b:Corporate>
      </b:Author>
    </b:Author>
    <b:InternetSiteTitle>Apastyle</b:InternetSiteTitle>
    <b:URL>https://apastyle.apa.org/style-grammar-guidelines</b:URL>
    <b:YearAccessed>2020</b:YearAccessed>
    <b:MonthAccessed>enero</b:MonthAccessed>
    <b:DayAccessed>17</b:DayAccessed>
    <b:RefOrder>6</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C1FA7D5347A9504A8C2599750B9E68D1" ma:contentTypeVersion="15" ma:contentTypeDescription="Create a new document." ma:contentTypeScope="" ma:versionID="05c76fc17bfe725d37d3ba42fb0ff4f7">
  <xsd:schema xmlns:xsd="http://www.w3.org/2001/XMLSchema" xmlns:xs="http://www.w3.org/2001/XMLSchema" xmlns:p="http://schemas.microsoft.com/office/2006/metadata/properties" xmlns:ns3="a8927a67-a789-4613-a2f3-4e67e4ccbbe2" xmlns:ns4="d1e13135-503d-4805-9a9c-c8c5d6b3f6f7" targetNamespace="http://schemas.microsoft.com/office/2006/metadata/properties" ma:root="true" ma:fieldsID="018642c238331b1d3bb360516a0b0068" ns3:_="" ns4:_="">
    <xsd:import namespace="a8927a67-a789-4613-a2f3-4e67e4ccbbe2"/>
    <xsd:import namespace="d1e13135-503d-4805-9a9c-c8c5d6b3f6f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927a67-a789-4613-a2f3-4e67e4ccb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1e13135-503d-4805-9a9c-c8c5d6b3f6f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8927a67-a789-4613-a2f3-4e67e4ccbbe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F3583B-DA3A-4B95-B5C6-64BE31173988}">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5ECD8C24-B898-4B43-8F6B-CB3CFC966643}">
  <ds:schemaRefs>
    <ds:schemaRef ds:uri="http://schemas.microsoft.com/office/2006/metadata/contentType"/>
    <ds:schemaRef ds:uri="http://schemas.microsoft.com/office/2006/metadata/properties/metaAttributes"/>
    <ds:schemaRef ds:uri="http://www.w3.org/2000/xmlns/"/>
    <ds:schemaRef ds:uri="http://www.w3.org/2001/XMLSchema"/>
    <ds:schemaRef ds:uri="a8927a67-a789-4613-a2f3-4e67e4ccbbe2"/>
    <ds:schemaRef ds:uri="d1e13135-503d-4805-9a9c-c8c5d6b3f6f7"/>
  </ds:schemaRefs>
</ds:datastoreItem>
</file>

<file path=customXml/itemProps3.xml><?xml version="1.0" encoding="utf-8"?>
<ds:datastoreItem xmlns:ds="http://schemas.openxmlformats.org/officeDocument/2006/customXml" ds:itemID="{83A5B7DE-D182-439C-B405-49D91AA2F0C4}">
  <ds:schemaRefs>
    <ds:schemaRef ds:uri="http://schemas.microsoft.com/office/2006/metadata/properties"/>
    <ds:schemaRef ds:uri="http://www.w3.org/2000/xmlns/"/>
    <ds:schemaRef ds:uri="a8927a67-a789-4613-a2f3-4e67e4ccbbe2"/>
    <ds:schemaRef ds:uri="http://www.w3.org/2001/XMLSchema-instance"/>
  </ds:schemaRefs>
</ds:datastoreItem>
</file>

<file path=customXml/itemProps4.xml><?xml version="1.0" encoding="utf-8"?>
<ds:datastoreItem xmlns:ds="http://schemas.openxmlformats.org/officeDocument/2006/customXml" ds:itemID="{C2E870C7-73D4-4288-AD96-510D9DE6CA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MEC%2001%20-%20ANTEPROYECTO.dot</Template>
  <TotalTime>1</TotalTime>
  <Pages>1</Pages>
  <Words>9173</Words>
  <Characters>52290</Characters>
  <Application>Microsoft Office Word</Application>
  <DocSecurity>0</DocSecurity>
  <Lines>435</Lines>
  <Paragraphs>122</Paragraphs>
  <ScaleCrop>false</ScaleCrop>
  <Company>UPV</Company>
  <LinksUpToDate>false</LinksUpToDate>
  <CharactersWithSpaces>61341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Escriba el Título del Trabajo</dc:title>
  <dc:subject/>
  <dc:creator>Tìtulo</dc:creator>
  <cp:keywords/>
  <dc:description/>
  <cp:lastModifiedBy>Michael Estiven Toro Martinez</cp:lastModifiedBy>
  <cp:revision>2</cp:revision>
  <cp:lastPrinted>2014-10-16T13:27:00Z</cp:lastPrinted>
  <dcterms:created xsi:type="dcterms:W3CDTF">2026-04-07T23:57:00Z</dcterms:created>
  <dcterms:modified xsi:type="dcterms:W3CDTF">2026-04-07T23:57:00Z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0x010100C1FA7D5347A9504A8C2599750B9E68D1</vt:lpwstr>
  </property>
</Properties>
</file>