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widowControl/>
        <w:tabs>
          <w:tab w:val="clear" w:pos="708"/>
          <w:tab w:val="left" w:pos="4960" w:leader="none"/>
          <w:tab w:val="left" w:pos="9920" w:leader="none"/>
        </w:tabs>
        <w:jc w:val="center"/>
        <w:rPr>
          <w:lang w:val="ru-RU"/>
        </w:rPr>
      </w:pPr>
      <w:r>
        <w:rPr>
          <w:rFonts w:cs="Arial" w:ascii="Times New Roman" w:hAnsi="Times New Roman"/>
          <w:caps/>
          <w:color w:val="000000"/>
          <w:sz w:val="20"/>
          <w:szCs w:val="24"/>
          <w:lang w:val="ru-RU"/>
        </w:rPr>
        <w:t>МИНИСТЕРСТВО ОБРАЗОВАНИЯ и науки РЕСПУБЛИКИ БАШКОРТОСТАН</w:t>
      </w:r>
    </w:p>
    <w:p>
      <w:pPr>
        <w:pStyle w:val="Standard"/>
        <w:widowControl/>
        <w:tabs>
          <w:tab w:val="clear" w:pos="708"/>
          <w:tab w:val="left" w:pos="9920" w:leader="none"/>
        </w:tabs>
        <w:jc w:val="center"/>
        <w:rPr>
          <w:lang w:val="ru-RU"/>
        </w:rPr>
      </w:pPr>
      <w:r>
        <w:rPr>
          <w:rFonts w:cs="Arial" w:ascii="Times New Roman" w:hAnsi="Times New Roman"/>
          <w:caps/>
          <w:color w:val="000000"/>
          <w:sz w:val="20"/>
          <w:szCs w:val="24"/>
          <w:lang w:val="ru-RU"/>
        </w:rPr>
        <w:t>Государственное автономное ПРОФЕССИОНАЛЬНОЕ ОБРАЗОВАТЕЛЬНОЕ УЧРЕЖДЕНИЕ</w:t>
      </w:r>
    </w:p>
    <w:p>
      <w:pPr>
        <w:pStyle w:val="Standard"/>
        <w:widowControl/>
        <w:tabs>
          <w:tab w:val="clear" w:pos="708"/>
          <w:tab w:val="left" w:pos="9920" w:leader="none"/>
        </w:tabs>
        <w:jc w:val="center"/>
        <w:rPr>
          <w:lang w:val="ru-RU"/>
        </w:rPr>
      </w:pPr>
      <w:r>
        <w:rPr>
          <w:rFonts w:cs="Arial" w:ascii="Times New Roman" w:hAnsi="Times New Roman"/>
          <w:color w:val="000000"/>
          <w:sz w:val="20"/>
          <w:szCs w:val="24"/>
          <w:lang w:val="ru-RU"/>
        </w:rPr>
        <w:t>УФИМСКИЙ КОЛЛЕДЖ СТАТИСТИКИ, ИНФОРМАТИКИ И ВЫЧИСЛИТЕЛЬНОЙ ТЕХНИКИ</w:t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Times New Roman" w:hAnsi="Times New Roman" w:cs="Arial"/>
          <w:sz w:val="20"/>
          <w:szCs w:val="24"/>
          <w:lang w:val="en-US"/>
        </w:rPr>
      </w:pPr>
      <w:r>
        <w:rPr>
          <w:rFonts w:cs="Arial" w:ascii="Times New Roman" w:hAnsi="Times New Roman"/>
          <w:sz w:val="20"/>
          <w:szCs w:val="24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lang w:val="ru-RU"/>
        </w:rPr>
      </w:pPr>
      <w:r>
        <w:rPr>
          <w:rFonts w:cs="Arial" w:ascii="Times New Roman" w:hAnsi="Times New Roman"/>
          <w:lang w:val="ru-RU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lang w:val="ru-RU"/>
        </w:rPr>
        <w:t>№</w:t>
      </w:r>
      <w:r>
        <w:rPr>
          <w:rFonts w:cs="Arial" w:ascii="Times New Roman" w:hAnsi="Times New Roman"/>
          <w:lang w:val="en-US"/>
        </w:rPr>
        <w:t xml:space="preserve"> 1</w:t>
      </w:r>
    </w:p>
    <w:p>
      <w:pPr>
        <w:pStyle w:val="Standard"/>
        <w:widowControl/>
        <w:spacing w:lineRule="atLeast" w:line="420"/>
        <w:jc w:val="center"/>
        <w:rPr>
          <w:lang w:val="ru-RU"/>
        </w:rPr>
      </w:pPr>
      <w:r>
        <w:rPr>
          <w:rFonts w:cs="Arial" w:ascii="Times New Roman" w:hAnsi="Times New Roman"/>
          <w:lang w:val="ru-RU"/>
        </w:rPr>
        <w:t>По МДК.05.02. Проектирование информационных систем</w:t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  <w:bookmarkStart w:id="0" w:name="_GoBack"/>
      <w:bookmarkStart w:id="1" w:name="_GoBack"/>
      <w:bookmarkEnd w:id="1"/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both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Выполнил студент группы 21 Веб -1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Миронова Н.Е.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Проверил(а) преподаватель информатики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и программирования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Дмитриева Елизавета Константиновна</w:t>
      </w:r>
    </w:p>
    <w:p>
      <w:pPr>
        <w:pStyle w:val="Standard"/>
        <w:widowControl/>
        <w:spacing w:lineRule="atLeast" w:line="420"/>
        <w:jc w:val="right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lang w:val="ru-RU"/>
        </w:rPr>
      </w:pPr>
      <w:r>
        <w:rPr>
          <w:rFonts w:cs="Arial" w:ascii="Times New Roman" w:hAnsi="Times New Roman"/>
          <w:lang w:val="en-US"/>
        </w:rPr>
        <w:t>2023</w:t>
      </w:r>
      <w:r>
        <w:br w:type="page"/>
      </w:r>
    </w:p>
    <w:p>
      <w:pPr>
        <w:pStyle w:val="Standard"/>
        <w:widowControl/>
        <w:spacing w:lineRule="auto" w:line="48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Тема</w:t>
      </w:r>
    </w:p>
    <w:p>
      <w:pPr>
        <w:pStyle w:val="Standard"/>
        <w:widowControl/>
        <w:spacing w:lineRule="auto" w:line="36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Обработка элементов формы на языке PHP</w:t>
      </w:r>
    </w:p>
    <w:p>
      <w:pPr>
        <w:pStyle w:val="Standard"/>
        <w:widowControl/>
        <w:spacing w:lineRule="auto" w:line="48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Цель</w:t>
      </w:r>
    </w:p>
    <w:p>
      <w:pPr>
        <w:pStyle w:val="Standard"/>
        <w:widowControl/>
        <w:numPr>
          <w:ilvl w:val="0"/>
          <w:numId w:val="1"/>
        </w:numPr>
        <w:tabs>
          <w:tab w:val="clear" w:pos="708"/>
          <w:tab w:val="left" w:pos="720" w:leader="none"/>
          <w:tab w:val="left" w:pos="840" w:leader="none"/>
        </w:tabs>
        <w:spacing w:lineRule="auto" w:line="360" w:before="0" w:after="0"/>
        <w:ind w:left="720" w:right="0" w:hanging="360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повторить основные теги языка HTML;</w:t>
      </w:r>
    </w:p>
    <w:p>
      <w:pPr>
        <w:pStyle w:val="Standard"/>
        <w:widowControl/>
        <w:numPr>
          <w:ilvl w:val="0"/>
          <w:numId w:val="1"/>
        </w:numPr>
        <w:tabs>
          <w:tab w:val="clear" w:pos="708"/>
          <w:tab w:val="left" w:pos="720" w:leader="none"/>
          <w:tab w:val="left" w:pos="840" w:leader="none"/>
        </w:tabs>
        <w:spacing w:lineRule="auto" w:line="360" w:before="0" w:after="0"/>
        <w:ind w:left="720" w:right="0" w:hanging="360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понять принцип формирования динамических страниц;</w:t>
      </w:r>
    </w:p>
    <w:p>
      <w:pPr>
        <w:pStyle w:val="Standard"/>
        <w:widowControl/>
        <w:numPr>
          <w:ilvl w:val="0"/>
          <w:numId w:val="1"/>
        </w:numPr>
        <w:tabs>
          <w:tab w:val="clear" w:pos="708"/>
          <w:tab w:val="left" w:pos="720" w:leader="none"/>
          <w:tab w:val="left" w:pos="840" w:leader="none"/>
        </w:tabs>
        <w:spacing w:lineRule="auto" w:line="360" w:before="0" w:after="0"/>
        <w:ind w:left="720" w:right="0" w:hanging="360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научиться работать с переменными, условным и циклическим операторами языка PHP.</w:t>
      </w:r>
    </w:p>
    <w:p>
      <w:pPr>
        <w:pStyle w:val="Standard"/>
        <w:widowControl/>
        <w:spacing w:lineRule="auto" w:line="48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Задачи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08"/>
          <w:tab w:val="left" w:pos="840" w:leader="none"/>
        </w:tabs>
        <w:overflowPunct w:val="true"/>
        <w:bidi w:val="0"/>
        <w:snapToGrid w:val="true"/>
        <w:spacing w:lineRule="auto" w:line="360" w:before="0" w:after="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HTML5, при этом их использование должно быть уместны;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08"/>
          <w:tab w:val="left" w:pos="840" w:leader="none"/>
        </w:tabs>
        <w:overflowPunct w:val="true"/>
        <w:bidi w:val="0"/>
        <w:snapToGrid w:val="true"/>
        <w:spacing w:lineRule="auto" w:line="360" w:before="0" w:after="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08"/>
          <w:tab w:val="left" w:pos="840" w:leader="none"/>
        </w:tabs>
        <w:overflowPunct w:val="true"/>
        <w:bidi w:val="0"/>
        <w:snapToGrid w:val="true"/>
        <w:spacing w:lineRule="auto" w:line="360" w:before="0" w:after="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Ход работы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 Создана страница с выбором варианта заданий (index.php). Прописана основная структура. Добавлены ссылки на варианты билетов(рисунок 1);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22">
            <wp:simplePos x="0" y="0"/>
            <wp:positionH relativeFrom="column">
              <wp:posOffset>662940</wp:posOffset>
            </wp:positionH>
            <wp:positionV relativeFrom="paragraph">
              <wp:posOffset>-71120</wp:posOffset>
            </wp:positionV>
            <wp:extent cx="4851400" cy="46215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рисунок1 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</w:t>
      </w:r>
      <w:r>
        <w:rPr>
          <w:rFonts w:cs="Times New Roman" w:ascii="Times New Roman" w:hAnsi="Times New Roman"/>
          <w:sz w:val="28"/>
          <w:szCs w:val="28"/>
          <w:lang w:val="ru-RU"/>
        </w:rPr>
        <w:t>Создана страница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style.css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 стилями 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ru-RU"/>
        </w:rPr>
        <w:t>рисунок 2</w:t>
      </w:r>
      <w:r>
        <w:rPr>
          <w:rFonts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114300" distR="114300" simplePos="0" locked="0" layoutInCell="0" allowOverlap="1" relativeHeight="23">
            <wp:simplePos x="0" y="0"/>
            <wp:positionH relativeFrom="column">
              <wp:posOffset>1181100</wp:posOffset>
            </wp:positionH>
            <wp:positionV relativeFrom="paragraph">
              <wp:posOffset>-266700</wp:posOffset>
            </wp:positionV>
            <wp:extent cx="4120515" cy="79438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Рисунок 2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Создан новый файл task.php, в котором указаны переменные с нулевым значением, а также создан массив, в котором прописаны варианты заданий, вписав вместо значений, наши переменные(рисунок 3);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416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4.Создан цикл for, выполняющий 4 итерации. В каждой итерации происходит проверка значения переменной $GET['task'] с помощью оператора switch. Если $GET'task' равно 0, то выполняется код, содержащийся в блоке case 0 то есть, вызывается функция get2SS с аргументом, представляющим случайное число в диапазоне от 2 до 5, затем выводится текст с использованием значения переменной $var1.</w:t>
        <w:tab/>
        <w:t>После этого отображается форма для ввода текста созданная с помощью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input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кнопка для отправки через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button </w:t>
      </w:r>
      <w:r>
        <w:rPr>
          <w:rFonts w:cs="Times New Roman" w:ascii="Times New Roman" w:hAnsi="Times New Roman"/>
          <w:sz w:val="28"/>
          <w:szCs w:val="28"/>
          <w:lang w:val="ru-RU"/>
        </w:rPr>
        <w:t>(рисунок 4)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681345" cy="2642235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5.Создана переменная в которой записана информация для рандомного вывода(рисунок 5);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362450" cy="3225800"/>
            <wp:effectExtent l="0" t="0" r="0" b="0"/>
            <wp:docPr id="5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5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3"/>
        </w:numPr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Создан таймер с помощью функции(Рисунок 6);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47260" cy="716280"/>
            <wp:effectExtent l="0" t="0" r="0" b="0"/>
            <wp:docPr id="6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5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3"/>
        </w:numPr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Создана функция с помощью которой сравнивается введенное число пользователем и правильное решение вычисленное по формуле. В случае неверного ответа выводит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ru-RU"/>
        </w:rPr>
        <w:t>Неверно</w:t>
      </w:r>
      <w:r>
        <w:rPr>
          <w:rFonts w:cs="Times New Roman" w:ascii="Times New Roman" w:hAnsi="Times New Roman"/>
          <w:sz w:val="28"/>
          <w:szCs w:val="28"/>
          <w:lang w:val="en-US"/>
        </w:rPr>
        <w:t>”</w:t>
      </w:r>
      <w:r>
        <w:rPr>
          <w:rFonts w:cs="Times New Roman" w:ascii="Times New Roman" w:hAnsi="Times New Roman"/>
          <w:sz w:val="28"/>
          <w:szCs w:val="28"/>
          <w:lang w:val="ru-RU"/>
        </w:rPr>
        <w:t>(Рисунок 7);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8340" cy="5503545"/>
            <wp:effectExtent l="0" t="0" r="0" b="0"/>
            <wp:docPr id="7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7</w:t>
      </w:r>
    </w:p>
    <w:p>
      <w:pPr>
        <w:pStyle w:val="Normal"/>
        <w:widowControl w:val="false"/>
        <w:suppressAutoHyphens w:val="true"/>
        <w:spacing w:lineRule="auto" w:line="360"/>
        <w:ind w:firstLine="420"/>
        <w:jc w:val="both"/>
        <w:rPr>
          <w:rFonts w:ascii="Times New Roman" w:hAnsi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lang w:val="ru-RU"/>
        </w:rPr>
        <w:t>Готовая страница выглядит таким образом(Рисунок 8);</w:t>
      </w:r>
    </w:p>
    <w:p>
      <w:pPr>
        <w:pStyle w:val="Normal"/>
        <w:widowControl w:val="false"/>
        <w:suppressAutoHyphens w:val="true"/>
        <w:spacing w:lineRule="auto" w:line="360"/>
        <w:ind w:firstLine="420"/>
        <w:jc w:val="both"/>
        <w:rPr>
          <w:rFonts w:ascii="Times New Roman" w:hAnsi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sz w:val="28"/>
          <w:lang w:val="ru-RU"/>
        </w:rPr>
        <w:t xml:space="preserve">Готовая страница выглядит таким образом(Рисунок 8,Рисунок </w:t>
      </w:r>
      <w:r>
        <w:rPr>
          <w:rFonts w:ascii="Times New Roman" w:hAnsi="Times New Roman"/>
          <w:sz w:val="28"/>
          <w:lang w:val="en-US"/>
        </w:rPr>
        <w:t>9</w:t>
      </w:r>
      <w:r>
        <w:rPr>
          <w:rFonts w:ascii="Times New Roman" w:hAnsi="Times New Roman"/>
          <w:sz w:val="28"/>
          <w:lang w:val="ru-RU"/>
        </w:rPr>
        <w:t>);</w:t>
      </w:r>
    </w:p>
    <w:p>
      <w:pPr>
        <w:pStyle w:val="Normal"/>
        <w:widowControl w:val="false"/>
        <w:suppressAutoHyphens w:val="true"/>
        <w:spacing w:lineRule="auto" w:line="360"/>
        <w:ind w:firstLine="420"/>
        <w:jc w:val="center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0">
            <wp:extent cx="6030595" cy="1708785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spacing w:lineRule="auto" w:line="360"/>
        <w:ind w:firstLine="42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>Рисунок 8</w:t>
      </w:r>
    </w:p>
    <w:p>
      <w:pPr>
        <w:pStyle w:val="Normal"/>
        <w:widowControl w:val="false"/>
        <w:suppressAutoHyphens w:val="true"/>
        <w:spacing w:lineRule="auto" w:line="360"/>
        <w:ind w:firstLine="420"/>
        <w:jc w:val="center"/>
        <w:rPr>
          <w:rFonts w:ascii="Times New Roman" w:hAnsi="Times New Roman"/>
          <w:sz w:val="28"/>
          <w:lang w:val="en-U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1585" cy="266827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ru-RU"/>
        </w:rPr>
        <w:t xml:space="preserve">Рисунок </w:t>
      </w:r>
      <w:r>
        <w:rPr>
          <w:rFonts w:ascii="Times New Roman" w:hAnsi="Times New Roman"/>
          <w:sz w:val="28"/>
          <w:lang w:val="en-US"/>
        </w:rPr>
        <w:t>9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clear" w:pos="708"/>
          <w:tab w:val="left" w:pos="720" w:leader="none"/>
          <w:tab w:val="left" w:pos="840" w:leader="none"/>
        </w:tabs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Вывод: Выполняя данную работу закреплены знания по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php, html,js.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Также изучен процесс формирования динамических страниц. Изучен процесс работы с переменными, условным и циклическим операторами </w:t>
      </w:r>
      <w:r>
        <w:rPr>
          <w:rFonts w:cs="Times New Roman" w:ascii="Times New Roman" w:hAnsi="Times New Roman"/>
          <w:sz w:val="28"/>
          <w:szCs w:val="28"/>
          <w:lang w:val="en-US"/>
        </w:rPr>
        <w:t>php.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widowControl/>
        <w:numPr>
          <w:ilvl w:val="0"/>
          <w:numId w:val="0"/>
        </w:numPr>
        <w:spacing w:lineRule="auto" w:line="360"/>
        <w:ind w:left="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lang w:val="en-US"/>
        </w:rPr>
      </w:pPr>
      <w:r>
        <w:rPr/>
      </w:r>
    </w:p>
    <w:sectPr>
      <w:footerReference w:type="default" r:id="rId11"/>
      <w:type w:val="nextPage"/>
      <w:pgSz w:w="12240" w:h="15840"/>
      <w:pgMar w:left="1702" w:right="567" w:gutter="0" w:header="0" w:top="1134" w:footer="720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 Symbo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8800" cy="153670"/>
              <wp:effectExtent l="0" t="0" r="0" b="0"/>
              <wp:wrapNone/>
              <wp:docPr id="10" name="Текстовое поле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8" path="m0,0l-2147483645,0l-2147483645,-2147483646l0,-2147483646xe" stroked="f" o:allowincell="f" style="position:absolute;margin-left:177.25pt;margin-top:0.05pt;width:143.95pt;height:12.05pt;mso-wrap-style:square;v-text-anchor:top;mso-position-horizontal:center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2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2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6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0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uiPriority w:val="0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andard" w:customStyle="1">
    <w:name w:val="Standard"/>
    <w:uiPriority w:val="0"/>
    <w:qFormat/>
    <w:pPr>
      <w:keepNext w:val="false"/>
      <w:keepLines w:val="false"/>
      <w:widowControl/>
      <w:suppressAutoHyphens w:val="true"/>
      <w:bidi w:val="0"/>
      <w:spacing w:beforeAutospacing="0" w:before="0" w:afterAutospacing="0" w:after="0"/>
      <w:ind w:left="0" w:right="0" w:hanging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ar-SA"/>
    </w:rPr>
  </w:style>
  <w:style w:type="paragraph" w:styleId="Style23">
    <w:name w:val="Содержимое врезки"/>
    <w:basedOn w:val="Normal"/>
    <w:qFormat/>
    <w:pPr/>
    <w:rPr/>
  </w:style>
  <w:style w:type="table" w:default="1" w:styleId="3">
    <w:name w:val="Normal Table"/>
    <w:uiPriority w:val="0"/>
    <w:semiHidden/>
    <w:pPr>
      <w:ind w:right="0"/>
      <w:spacing w:before="0" w:after="0"/>
    </w:pPr>
    <w:rPr>
      <w:lang w:eastAsia="zh-CN"/>
      <w:sz w:val="24"/>
      <w:szCs w:val="24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LibreOffice/7.5.1.2$Windows_X86_64 LibreOffice_project/fcbaee479e84c6cd81291587d2ee68cba099e129</Application>
  <AppVersion>15.0000</AppVersion>
  <Pages>8</Pages>
  <Words>398</Words>
  <Characters>2614</Characters>
  <CharactersWithSpaces>2964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2024-01-18T18:00:00Z</dcterms:created>
  <dc:creator>mir_l</dc:creator>
  <dc:description/>
  <dc:language>ru-RU</dc:language>
  <cp:lastModifiedBy/>
  <dcterms:modified xsi:type="dcterms:W3CDTF">2024-01-20T11:22:06Z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585F4FE061864A42987826E06F1C15BC_11</vt:lpwstr>
  </property>
  <property fmtid="{D5CDD505-2E9C-101B-9397-08002B2CF9AE}" pid="3" name="KSOProductBuildVer">
    <vt:lpwstr>1049-12.2.0.13431</vt:lpwstr>
  </property>
</Properties>
</file>