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ABA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53EAC1" w14:textId="77777777" w:rsidR="00476C39" w:rsidRDefault="00773E37">
      <w:pPr>
        <w:pStyle w:val="a8"/>
        <w:numPr>
          <w:ilvl w:val="0"/>
          <w:numId w:val="1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861B3E0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построено на основе клиент-серверной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архитектуры,где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273E4FF9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1C8ED4C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E84CD07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37BA4203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7F8336F7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поиск на клиентской стороне</w:t>
      </w:r>
    </w:p>
    <w:p w14:paraId="67E0A5AD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3040D91B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D5B2E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1B3E314D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PHP 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, MySQL.</w:t>
      </w:r>
    </w:p>
    <w:p w14:paraId="3BF60C7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_2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69494BF5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3BF3D33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13FABD53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153DD28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7FC323F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7C46C1A5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</w:t>
      </w:r>
      <w:r>
        <w:rPr>
          <w:rFonts w:ascii="Times New Roman" w:hAnsi="Times New Roman" w:cs="Times New Roman"/>
          <w:sz w:val="28"/>
          <w:szCs w:val="28"/>
        </w:rPr>
        <w:t xml:space="preserve">, отправляя запросы к </w:t>
      </w:r>
      <w:r>
        <w:rPr>
          <w:rFonts w:ascii="Times New Roman" w:hAnsi="Times New Roman" w:cs="Times New Roman"/>
          <w:sz w:val="28"/>
          <w:szCs w:val="28"/>
        </w:rPr>
        <w:t>базе данных.</w:t>
      </w:r>
    </w:p>
    <w:p w14:paraId="417FC2C3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данных.</w:t>
      </w:r>
    </w:p>
    <w:p w14:paraId="5D5F9B5D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возвращается в формате HTML</w:t>
      </w:r>
    </w:p>
    <w:p w14:paraId="37D8278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 данных</w:t>
      </w:r>
    </w:p>
    <w:p w14:paraId="7A718A0F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70CA52BD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регистрации.</w:t>
      </w:r>
    </w:p>
    <w:p w14:paraId="1CD50F14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авторизации</w:t>
      </w:r>
    </w:p>
    <w:p w14:paraId="34B033D4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для удаления заметки</w:t>
      </w:r>
    </w:p>
    <w:p w14:paraId="66C12361" w14:textId="77777777" w:rsidR="00476C39" w:rsidRDefault="00773E37">
      <w:pPr>
        <w:pStyle w:val="a8"/>
        <w:tabs>
          <w:tab w:val="left" w:pos="9180"/>
        </w:tabs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статусом заметки</w:t>
      </w:r>
    </w:p>
    <w:p w14:paraId="1A773880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для редактирования</w:t>
      </w:r>
    </w:p>
    <w:p w14:paraId="6ABF4E6E" w14:textId="77777777" w:rsidR="00476C39" w:rsidRDefault="00773E37">
      <w:pPr>
        <w:pStyle w:val="a8"/>
        <w:numPr>
          <w:ilvl w:val="0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4830BA30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1063905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56A434D6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748BE588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 href="https://cdn.jsdelivr.net/npm/bo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35F192E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0F9DBBE8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313E5CCB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407AA35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3BD971BD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1FED226C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4E5D01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4452CC0D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376ADCA6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199FA28D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1C2BB153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533E762C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1E485898" w14:textId="77777777" w:rsidR="00476C39" w:rsidRPr="0023043E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587B7431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для обработки запросов </w:t>
      </w:r>
      <w:r>
        <w:rPr>
          <w:rFonts w:ascii="Times New Roman" w:hAnsi="Times New Roman" w:cs="Times New Roman"/>
          <w:sz w:val="28"/>
          <w:szCs w:val="28"/>
        </w:rPr>
        <w:t>регистрации.</w:t>
      </w:r>
    </w:p>
    <w:p w14:paraId="132565C1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1CBD4A73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24DDCD22" w14:textId="77777777" w:rsidR="00476C39" w:rsidRDefault="00773E37">
      <w:pPr>
        <w:pStyle w:val="a8"/>
        <w:tabs>
          <w:tab w:val="left" w:pos="9180"/>
        </w:tabs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6C136365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</w:t>
      </w:r>
      <w:r>
        <w:rPr>
          <w:rFonts w:ascii="Times New Roman" w:hAnsi="Times New Roman" w:cs="Times New Roman"/>
          <w:sz w:val="28"/>
          <w:szCs w:val="28"/>
        </w:rPr>
        <w:t>вания</w:t>
      </w:r>
    </w:p>
    <w:p w14:paraId="3ED915EC" w14:textId="77777777" w:rsidR="00476C39" w:rsidRDefault="00773E37">
      <w:pPr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292ADED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отправки AJAX-запроса на сервер для </w:t>
      </w:r>
      <w:r>
        <w:rPr>
          <w:rFonts w:ascii="Times New Roman" w:hAnsi="Times New Roman" w:cs="Times New Roman"/>
          <w:sz w:val="28"/>
          <w:szCs w:val="28"/>
        </w:rPr>
        <w:t>удаления заметки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4C635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E24DE1B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17699F95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4A1BCEA7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(function() { </w:t>
      </w:r>
    </w:p>
    <w:p w14:paraId="27D3A700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</w:t>
      </w:r>
    </w:p>
    <w:p w14:paraId="7DBA65AA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72DB3393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568251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</w:p>
    <w:p w14:paraId="37D23744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69EFD61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pe: 'POST', </w:t>
      </w:r>
    </w:p>
    <w:p w14:paraId="6C6B2543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65816FED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31AFC937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3FC70EF5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5295ADE3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533CB1FC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5A84E630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377FB0E1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38B181BA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0CCA9C2F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удалении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</w:t>
      </w:r>
      <w:r>
        <w:rPr>
          <w:rFonts w:ascii="Times New Roman" w:hAnsi="Times New Roman" w:cs="Times New Roman"/>
          <w:sz w:val="24"/>
          <w:szCs w:val="24"/>
          <w:lang w:val="en-US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' + response); </w:t>
      </w:r>
    </w:p>
    <w:p w14:paraId="53D661D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27503E5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3E235344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C3E20D5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</w:t>
      </w:r>
    </w:p>
    <w:p w14:paraId="267E7002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B9BD477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}); </w:t>
      </w:r>
    </w:p>
    <w:p w14:paraId="0432CDF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2C147CC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}); </w:t>
      </w:r>
    </w:p>
    <w:p w14:paraId="2903EEC2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&lt;/script&gt;</w:t>
      </w:r>
    </w:p>
    <w:p w14:paraId="16EB43BF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5A92C3DC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0C815" w14:textId="77777777" w:rsidR="00476C39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Proect1/style.css</w:t>
      </w:r>
    </w:p>
    <w:p w14:paraId="40B89C74" w14:textId="77777777" w:rsidR="00476C39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.logo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0556EB48" w14:textId="77777777" w:rsidR="00476C39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justify-content: center;</w:t>
      </w:r>
    </w:p>
    <w:p w14:paraId="728CD42A" w14:textId="77777777" w:rsidR="00476C39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1FB43324" w14:textId="77777777" w:rsidR="00476C39" w:rsidRPr="0023043E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5F1AA47F" w14:textId="77777777" w:rsidR="00476C39" w:rsidRPr="0023043E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#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menu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1C2593BA" w14:textId="77777777" w:rsidR="00476C39" w:rsidRPr="0023043E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#6C63FF;</w:t>
      </w:r>
    </w:p>
    <w:p w14:paraId="68A0F626" w14:textId="77777777" w:rsidR="00476C39" w:rsidRDefault="00773E3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020FF6C3" w14:textId="77777777" w:rsidR="00476C39" w:rsidRDefault="00773E37">
      <w:pPr>
        <w:pStyle w:val="a8"/>
        <w:numPr>
          <w:ilvl w:val="0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397A39FB" w14:textId="77777777" w:rsidR="00476C39" w:rsidRPr="0023043E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210F334C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5F2F9E4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40D92347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("localhost","root","","todolist1");</w:t>
      </w:r>
    </w:p>
    <w:p w14:paraId="652B27D1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Обработка данных на сервере</w:t>
      </w:r>
    </w:p>
    <w:p w14:paraId="43A372A3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обработки запроса на добавление </w:t>
      </w:r>
      <w:r>
        <w:rPr>
          <w:rFonts w:ascii="Times New Roman" w:hAnsi="Times New Roman" w:cs="Times New Roman"/>
          <w:sz w:val="24"/>
          <w:szCs w:val="24"/>
        </w:rPr>
        <w:t xml:space="preserve">заметки </w:t>
      </w:r>
      <w:r>
        <w:rPr>
          <w:rFonts w:ascii="Times New Roman" w:hAnsi="Times New Roman" w:cs="Times New Roman"/>
          <w:sz w:val="24"/>
          <w:szCs w:val="24"/>
        </w:rPr>
        <w:t>в `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30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7071BEC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6B04017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29798E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D2D5DA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4F62DB8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E8D4B0D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2D84E640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($title and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81E56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`( `</w:t>
      </w:r>
      <w:proofErr w:type="spellStart"/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`, `title`, `description`)</w:t>
      </w:r>
    </w:p>
    <w:p w14:paraId="3849F36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VALUES ('$user_id','$title','$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')";</w:t>
      </w:r>
    </w:p>
    <w:p w14:paraId="080AF070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6B981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if ($result) {</w:t>
      </w:r>
    </w:p>
    <w:p w14:paraId="4AF741E9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AA85C64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7ED2C8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60D182AB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"Ошибка создания заметки!";</w:t>
      </w:r>
    </w:p>
    <w:p w14:paraId="608EB54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DCE73B6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39E90E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CAE930E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"Запол</w:t>
      </w:r>
      <w:r>
        <w:rPr>
          <w:rFonts w:ascii="Times New Roman" w:hAnsi="Times New Roman" w:cs="Times New Roman"/>
          <w:sz w:val="24"/>
          <w:szCs w:val="24"/>
        </w:rPr>
        <w:t>ните все поля!";</w:t>
      </w:r>
    </w:p>
    <w:p w14:paraId="604C592D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05EC0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DFE0D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signin-db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8034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</w:t>
      </w:r>
      <w:r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 xml:space="preserve">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28A5E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C730E6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FBEECA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0049AE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B7F38D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B073B52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($_POST["pass"]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$_POST["pass"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7F7B7D1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3F7C0147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"SELECT * FROM `users` WHERE `username` = '$login'";</w:t>
      </w:r>
    </w:p>
    <w:p w14:paraId="1349D3BE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CD66D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8CAC221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14:paraId="05863E1D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$user["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0A099503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"] = $user["id"]; </w:t>
      </w:r>
    </w:p>
    <w:p w14:paraId="2CA64997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261F3DC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D4F5C6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EE55EE9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76E10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6BA40B01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47256C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7734939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CCCD0E5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3876BC15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1A31C5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DF418A1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$_SESSION["message"] = "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68618598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/");</w:t>
      </w:r>
    </w:p>
    <w:p w14:paraId="004EFF66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A8A41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6DAC4E30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06408073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38C7CBD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</w:t>
      </w:r>
      <w:r>
        <w:rPr>
          <w:rFonts w:ascii="Times New Roman" w:hAnsi="Times New Roman" w:cs="Times New Roman"/>
          <w:sz w:val="28"/>
          <w:szCs w:val="28"/>
          <w:lang w:val="en-US"/>
        </w:rPr>
        <w:t>TO_INCREMENT PRIMARY KEY,</w:t>
      </w:r>
    </w:p>
    <w:p w14:paraId="6F9A4B0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0D3C586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5F17542F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D056BD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7406C5A2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42D8D05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2BD5015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03B5EB2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750A1EFC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2053AD20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525569A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304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</w:rPr>
        <w:t>TIMESTAMP</w:t>
      </w:r>
    </w:p>
    <w:p w14:paraId="447831B4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217A57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7034000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15F2DE8C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удаления</w:t>
      </w:r>
      <w:r>
        <w:rPr>
          <w:rFonts w:ascii="Times New Roman" w:hAnsi="Times New Roman" w:cs="Times New Roman"/>
          <w:sz w:val="28"/>
          <w:szCs w:val="28"/>
        </w:rPr>
        <w:t xml:space="preserve"> через AJAX.</w:t>
      </w:r>
    </w:p>
    <w:p w14:paraId="2150630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Убедитесь, что сервер корректно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23F39F9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543D54F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Проверьте работу </w:t>
      </w:r>
      <w:r>
        <w:rPr>
          <w:rFonts w:ascii="Times New Roman" w:hAnsi="Times New Roman" w:cs="Times New Roman"/>
          <w:sz w:val="28"/>
          <w:szCs w:val="28"/>
        </w:rPr>
        <w:t>скриптов PHP с помощью тестовых данных.</w:t>
      </w:r>
    </w:p>
    <w:p w14:paraId="4FF17905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CA73A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49686A4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45C2431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Убедитесь, что сервер поддерживает PHP </w:t>
      </w:r>
      <w:r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и MySQL.</w:t>
      </w:r>
    </w:p>
    <w:p w14:paraId="4893C72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виртуальный хост в Apache</w:t>
      </w:r>
      <w:r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684B22AA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57DC04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6445580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534FCDC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</w:t>
      </w:r>
      <w:r>
        <w:rPr>
          <w:rFonts w:ascii="Times New Roman" w:hAnsi="Times New Roman" w:cs="Times New Roman"/>
          <w:sz w:val="28"/>
          <w:szCs w:val="28"/>
        </w:rPr>
        <w:t>те структуру базы данных (SQL-файлы) на сервер.</w:t>
      </w:r>
    </w:p>
    <w:p w14:paraId="37962A14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Безопасность</w:t>
      </w:r>
    </w:p>
    <w:p w14:paraId="16D9127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Защита </w:t>
      </w:r>
      <w:r>
        <w:rPr>
          <w:rFonts w:ascii="Times New Roman" w:hAnsi="Times New Roman" w:cs="Times New Roman"/>
          <w:sz w:val="28"/>
          <w:szCs w:val="28"/>
        </w:rPr>
        <w:t>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20A71B5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45D132A6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p w14:paraId="0590D3D0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A8D4F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BD2C3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C14C1F" w14:textId="77777777" w:rsidR="00476C39" w:rsidRPr="0023043E" w:rsidRDefault="00476C39">
      <w:pPr>
        <w:pStyle w:val="a8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1920D76" w14:textId="77777777" w:rsidR="00476C39" w:rsidRPr="0023043E" w:rsidRDefault="00476C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B5DA8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3E4BE30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9610E35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B6AC7C5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A7E931B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4DE31AD" w14:textId="77777777" w:rsidR="00476C39" w:rsidRPr="0023043E" w:rsidRDefault="00476C39">
      <w:pPr>
        <w:pStyle w:val="a8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B247C89" w14:textId="77777777" w:rsidR="00476C39" w:rsidRPr="0023043E" w:rsidRDefault="00476C39"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6C39" w:rsidRPr="0023043E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8329" w14:textId="77777777" w:rsidR="00773E37" w:rsidRDefault="00773E37">
      <w:pPr>
        <w:spacing w:line="240" w:lineRule="auto"/>
      </w:pPr>
      <w:r>
        <w:separator/>
      </w:r>
    </w:p>
  </w:endnote>
  <w:endnote w:type="continuationSeparator" w:id="0">
    <w:p w14:paraId="33ACEB50" w14:textId="77777777" w:rsidR="00773E37" w:rsidRDefault="0077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AADB" w14:textId="77777777" w:rsidR="00773E37" w:rsidRDefault="00773E37">
      <w:r>
        <w:separator/>
      </w:r>
    </w:p>
  </w:footnote>
  <w:footnote w:type="continuationSeparator" w:id="0">
    <w:p w14:paraId="42FE63D6" w14:textId="77777777" w:rsidR="00773E37" w:rsidRDefault="0077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1E6612"/>
    <w:rsid w:val="0023043E"/>
    <w:rsid w:val="002A0E40"/>
    <w:rsid w:val="00301B17"/>
    <w:rsid w:val="003723F5"/>
    <w:rsid w:val="00476C39"/>
    <w:rsid w:val="00644015"/>
    <w:rsid w:val="00773E37"/>
    <w:rsid w:val="009C1F64"/>
    <w:rsid w:val="00A4719D"/>
    <w:rsid w:val="00A6027C"/>
    <w:rsid w:val="00AA03BA"/>
    <w:rsid w:val="00BA74DA"/>
    <w:rsid w:val="00E04AA5"/>
    <w:rsid w:val="00E54C86"/>
    <w:rsid w:val="00F654B2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EF07"/>
  <w15:docId w15:val="{F63C1AF2-148E-4489-BA10-9548E0D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 9</cp:lastModifiedBy>
  <cp:revision>2</cp:revision>
  <dcterms:created xsi:type="dcterms:W3CDTF">2024-09-20T06:20:00Z</dcterms:created>
  <dcterms:modified xsi:type="dcterms:W3CDTF">2024-09-20T06:20:00Z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