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2">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7">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B">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C">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b w:val="1"/>
          <w:color w:val="000000"/>
          <w:sz w:val="24"/>
          <w:szCs w:val="24"/>
        </w:rPr>
      </w:pPr>
      <w:r w:rsidDel="00000000" w:rsidR="00000000" w:rsidRPr="00000000">
        <w:rPr>
          <w:b w:val="1"/>
          <w:color w:val="000000"/>
          <w:sz w:val="24"/>
          <w:szCs w:val="24"/>
          <w:rtl w:val="0"/>
        </w:rPr>
        <w:t xml:space="preserve">PROYECTO FORMATIVO</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b w:val="1"/>
          <w:color w:val="000000"/>
          <w:sz w:val="24"/>
          <w:szCs w:val="24"/>
        </w:rPr>
      </w:pPr>
      <w:r w:rsidDel="00000000" w:rsidR="00000000" w:rsidRPr="00000000">
        <w:rPr>
          <w:b w:val="1"/>
          <w:color w:val="000000"/>
          <w:sz w:val="24"/>
          <w:szCs w:val="24"/>
          <w:rtl w:val="0"/>
        </w:rPr>
        <w:t xml:space="preserve">TECHNOVA</w:t>
      </w:r>
    </w:p>
    <w:p w:rsidR="00000000" w:rsidDel="00000000" w:rsidP="00000000" w:rsidRDefault="00000000" w:rsidRPr="00000000" w14:paraId="00000010">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jc w:val="right"/>
        <w:rPr>
          <w:b w:val="1"/>
          <w:color w:val="000000"/>
          <w:sz w:val="24"/>
          <w:szCs w:val="24"/>
        </w:rPr>
      </w:pPr>
      <w:r w:rsidDel="00000000" w:rsidR="00000000" w:rsidRPr="00000000">
        <w:rPr>
          <w:b w:val="1"/>
          <w:color w:val="000000"/>
          <w:sz w:val="24"/>
          <w:szCs w:val="24"/>
          <w:rtl w:val="0"/>
        </w:rPr>
        <w:t xml:space="preserve">Visión del Producto</w:t>
      </w:r>
    </w:p>
    <w:p w:rsidR="00000000" w:rsidDel="00000000" w:rsidP="00000000" w:rsidRDefault="00000000" w:rsidRPr="00000000" w14:paraId="00000012">
      <w:pPr>
        <w:spacing w:after="0" w:line="240" w:lineRule="auto"/>
        <w:jc w:val="right"/>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013">
      <w:pPr>
        <w:spacing w:after="0" w:line="240" w:lineRule="auto"/>
        <w:jc w:val="right"/>
        <w:rPr>
          <w:b w:val="1"/>
          <w:color w:val="000000"/>
          <w:sz w:val="24"/>
          <w:szCs w:val="24"/>
        </w:rPr>
      </w:pPr>
      <w:r w:rsidDel="00000000" w:rsidR="00000000" w:rsidRPr="00000000">
        <w:rPr>
          <w:b w:val="1"/>
          <w:color w:val="000000"/>
          <w:sz w:val="24"/>
          <w:szCs w:val="24"/>
          <w:rtl w:val="0"/>
        </w:rPr>
        <w:t xml:space="preserve">Versión &lt;1.1&gt;</w:t>
      </w:r>
    </w:p>
    <w:p w:rsidR="00000000" w:rsidDel="00000000" w:rsidP="00000000" w:rsidRDefault="00000000" w:rsidRPr="00000000" w14:paraId="00000014">
      <w:pPr>
        <w:spacing w:after="0" w:line="240" w:lineRule="auto"/>
        <w:jc w:val="center"/>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015">
      <w:pPr>
        <w:spacing w:after="0"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16">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0" w:line="240" w:lineRule="auto"/>
        <w:jc w:val="center"/>
        <w:rPr>
          <w:b w:val="1"/>
          <w:color w:val="000000"/>
          <w:sz w:val="24"/>
          <w:szCs w:val="24"/>
        </w:rPr>
      </w:pPr>
      <w:r w:rsidDel="00000000" w:rsidR="00000000" w:rsidRPr="00000000">
        <w:rPr>
          <w:b w:val="1"/>
          <w:color w:val="000000"/>
          <w:sz w:val="24"/>
          <w:szCs w:val="24"/>
          <w:rtl w:val="0"/>
        </w:rPr>
        <w:t xml:space="preserve">Historial de revisiones</w:t>
      </w:r>
    </w:p>
    <w:tbl>
      <w:tblPr>
        <w:tblStyle w:val="Table1"/>
        <w:tblW w:w="8822.0" w:type="dxa"/>
        <w:jc w:val="left"/>
        <w:tblInd w:w="-108.0" w:type="dxa"/>
        <w:tblLayout w:type="fixed"/>
        <w:tblLook w:val="0000"/>
      </w:tblPr>
      <w:tblGrid>
        <w:gridCol w:w="2159"/>
        <w:gridCol w:w="1119"/>
        <w:gridCol w:w="3434"/>
        <w:gridCol w:w="2110"/>
        <w:tblGridChange w:id="0">
          <w:tblGrid>
            <w:gridCol w:w="2159"/>
            <w:gridCol w:w="1119"/>
            <w:gridCol w:w="3434"/>
            <w:gridCol w:w="21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8">
            <w:pPr>
              <w:spacing w:after="120" w:lineRule="auto"/>
              <w:jc w:val="center"/>
              <w:rPr>
                <w:sz w:val="24"/>
                <w:szCs w:val="24"/>
              </w:rPr>
            </w:pPr>
            <w:r w:rsidDel="00000000" w:rsidR="00000000" w:rsidRPr="00000000">
              <w:rPr>
                <w:b w:val="1"/>
                <w:sz w:val="24"/>
                <w:szCs w:val="24"/>
                <w:rtl w:val="0"/>
              </w:rPr>
              <w:t xml:space="preserve">Fecha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120" w:lineRule="auto"/>
              <w:jc w:val="center"/>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120" w:lineRule="auto"/>
              <w:jc w:val="center"/>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B">
            <w:pPr>
              <w:spacing w:after="120" w:lineRule="auto"/>
              <w:jc w:val="center"/>
              <w:rPr>
                <w:sz w:val="24"/>
                <w:szCs w:val="24"/>
              </w:rPr>
            </w:pPr>
            <w:r w:rsidDel="00000000" w:rsidR="00000000" w:rsidRPr="00000000">
              <w:rPr>
                <w:b w:val="1"/>
                <w:sz w:val="24"/>
                <w:szCs w:val="24"/>
                <w:rtl w:val="0"/>
              </w:rPr>
              <w:t xml:space="preserve">Autor</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120" w:lineRule="auto"/>
              <w:rPr>
                <w:sz w:val="24"/>
                <w:szCs w:val="24"/>
              </w:rPr>
            </w:pPr>
            <w:r w:rsidDel="00000000" w:rsidR="00000000" w:rsidRPr="00000000">
              <w:rPr>
                <w:sz w:val="24"/>
                <w:szCs w:val="24"/>
                <w:rtl w:val="0"/>
              </w:rPr>
              <w:t xml:space="preserve">04/12/2024</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D">
            <w:pPr>
              <w:spacing w:after="120"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E">
            <w:pPr>
              <w:spacing w:after="120" w:lineRule="auto"/>
              <w:rPr>
                <w:sz w:val="24"/>
                <w:szCs w:val="24"/>
              </w:rPr>
            </w:pPr>
            <w:r w:rsidDel="00000000" w:rsidR="00000000" w:rsidRPr="00000000">
              <w:rPr>
                <w:sz w:val="24"/>
                <w:szCs w:val="24"/>
                <w:rtl w:val="0"/>
              </w:rPr>
              <w:t xml:space="preserve">Definición inicial de la Visión del Producto</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F">
            <w:pPr>
              <w:spacing w:after="120" w:lineRule="auto"/>
              <w:rPr>
                <w:sz w:val="24"/>
                <w:szCs w:val="24"/>
              </w:rPr>
            </w:pPr>
            <w:r w:rsidDel="00000000" w:rsidR="00000000" w:rsidRPr="00000000">
              <w:rPr>
                <w:sz w:val="24"/>
                <w:szCs w:val="24"/>
                <w:rtl w:val="0"/>
              </w:rPr>
              <w:t xml:space="preserve">Tania Caro</w:t>
            </w:r>
          </w:p>
          <w:p w:rsidR="00000000" w:rsidDel="00000000" w:rsidP="00000000" w:rsidRDefault="00000000" w:rsidRPr="00000000" w14:paraId="00000020">
            <w:pPr>
              <w:spacing w:after="120" w:lineRule="auto"/>
              <w:rPr>
                <w:sz w:val="24"/>
                <w:szCs w:val="24"/>
              </w:rPr>
            </w:pPr>
            <w:r w:rsidDel="00000000" w:rsidR="00000000" w:rsidRPr="00000000">
              <w:rPr>
                <w:sz w:val="24"/>
                <w:szCs w:val="24"/>
                <w:rtl w:val="0"/>
              </w:rPr>
              <w:t xml:space="preserve">Lorena Cruz</w:t>
            </w:r>
          </w:p>
          <w:p w:rsidR="00000000" w:rsidDel="00000000" w:rsidP="00000000" w:rsidRDefault="00000000" w:rsidRPr="00000000" w14:paraId="00000021">
            <w:pPr>
              <w:spacing w:after="120" w:lineRule="auto"/>
              <w:rPr>
                <w:sz w:val="24"/>
                <w:szCs w:val="24"/>
              </w:rPr>
            </w:pPr>
            <w:r w:rsidDel="00000000" w:rsidR="00000000" w:rsidRPr="00000000">
              <w:rPr>
                <w:sz w:val="24"/>
                <w:szCs w:val="24"/>
                <w:rtl w:val="0"/>
              </w:rPr>
              <w:t xml:space="preserve">Eddy giraldo</w:t>
            </w:r>
          </w:p>
          <w:p w:rsidR="00000000" w:rsidDel="00000000" w:rsidP="00000000" w:rsidRDefault="00000000" w:rsidRPr="00000000" w14:paraId="00000022">
            <w:pPr>
              <w:spacing w:after="120" w:lineRule="auto"/>
              <w:rPr>
                <w:sz w:val="24"/>
                <w:szCs w:val="24"/>
              </w:rPr>
            </w:pPr>
            <w:r w:rsidDel="00000000" w:rsidR="00000000" w:rsidRPr="00000000">
              <w:rPr>
                <w:sz w:val="24"/>
                <w:szCs w:val="24"/>
                <w:rtl w:val="0"/>
              </w:rPr>
              <w:t xml:space="preserve">Nataly Forero</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3">
            <w:pPr>
              <w:spacing w:after="120" w:lineRule="auto"/>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4">
            <w:pPr>
              <w:spacing w:after="120" w:lineRule="auto"/>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5">
            <w:pPr>
              <w:spacing w:after="120" w:lineRule="auto"/>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6">
            <w:pPr>
              <w:spacing w:after="12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7">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8">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9">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A">
            <w:pPr>
              <w:spacing w:after="120" w:lineRule="auto"/>
              <w:rPr>
                <w:sz w:val="24"/>
                <w:szCs w:val="24"/>
              </w:rPr>
            </w:pPr>
            <w:r w:rsidDel="00000000" w:rsidR="00000000" w:rsidRPr="00000000">
              <w:rPr>
                <w:sz w:val="24"/>
                <w:szCs w:val="24"/>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B">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C">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D">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E">
            <w:pPr>
              <w:spacing w:after="12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2F">
      <w:pPr>
        <w:spacing w:after="0"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30">
      <w:pPr>
        <w:spacing w:after="0" w:line="240" w:lineRule="auto"/>
        <w:rPr>
          <w:color w:val="000000"/>
          <w:sz w:val="24"/>
          <w:szCs w:val="24"/>
        </w:rPr>
      </w:pPr>
      <w:r w:rsidDel="00000000" w:rsidR="00000000" w:rsidRPr="00000000">
        <w:rPr>
          <w:b w:val="1"/>
          <w:color w:val="000000"/>
          <w:sz w:val="24"/>
          <w:szCs w:val="24"/>
          <w:rtl w:val="0"/>
        </w:rPr>
        <w:br w:type="textWrapping"/>
      </w:r>
      <w:r w:rsidDel="00000000" w:rsidR="00000000" w:rsidRPr="00000000">
        <w:rPr>
          <w:rtl w:val="0"/>
        </w:rPr>
      </w:r>
    </w:p>
    <w:p w:rsidR="00000000" w:rsidDel="00000000" w:rsidP="00000000" w:rsidRDefault="00000000" w:rsidRPr="00000000" w14:paraId="00000031">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0" w:line="240" w:lineRule="auto"/>
        <w:jc w:val="center"/>
        <w:rPr>
          <w:b w:val="1"/>
          <w:color w:val="000000"/>
          <w:sz w:val="24"/>
          <w:szCs w:val="24"/>
        </w:rPr>
      </w:pPr>
      <w:r w:rsidDel="00000000" w:rsidR="00000000" w:rsidRPr="00000000">
        <w:rPr>
          <w:b w:val="1"/>
          <w:color w:val="000000"/>
          <w:sz w:val="24"/>
          <w:szCs w:val="24"/>
          <w:rtl w:val="0"/>
        </w:rPr>
        <w:t xml:space="preserve">Visión</w:t>
      </w:r>
    </w:p>
    <w:bookmarkStart w:colFirst="0" w:colLast="0" w:name="bookmark=id.gjdgxs" w:id="0"/>
    <w:bookmarkEnd w:id="0"/>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60" w:before="120" w:lineRule="auto"/>
        <w:ind w:left="825" w:hanging="825"/>
        <w:rPr>
          <w:b w:val="1"/>
          <w:color w:val="000000"/>
          <w:sz w:val="24"/>
          <w:szCs w:val="24"/>
        </w:rPr>
      </w:pPr>
      <w:r w:rsidDel="00000000" w:rsidR="00000000" w:rsidRPr="00000000">
        <w:rPr>
          <w:b w:val="1"/>
          <w:color w:val="000000"/>
          <w:sz w:val="24"/>
          <w:szCs w:val="24"/>
          <w:rtl w:val="0"/>
        </w:rPr>
        <w:t xml:space="preserve">Introducción</w:t>
      </w:r>
    </w:p>
    <w:p w:rsidR="00000000" w:rsidDel="00000000" w:rsidP="00000000" w:rsidRDefault="00000000" w:rsidRPr="00000000" w14:paraId="00000034">
      <w:pPr>
        <w:spacing w:after="120" w:lineRule="auto"/>
        <w:rPr>
          <w:i w:val="1"/>
          <w:sz w:val="24"/>
          <w:szCs w:val="24"/>
        </w:rPr>
      </w:pPr>
      <w:r w:rsidDel="00000000" w:rsidR="00000000" w:rsidRPr="00000000">
        <w:rPr>
          <w:rtl w:val="0"/>
        </w:rPr>
      </w:r>
    </w:p>
    <w:p w:rsidR="00000000" w:rsidDel="00000000" w:rsidP="00000000" w:rsidRDefault="00000000" w:rsidRPr="00000000" w14:paraId="00000035">
      <w:pPr>
        <w:spacing w:after="120" w:lineRule="auto"/>
        <w:jc w:val="both"/>
        <w:rPr>
          <w:i w:val="1"/>
          <w:sz w:val="24"/>
          <w:szCs w:val="24"/>
        </w:rPr>
      </w:pPr>
      <w:r w:rsidDel="00000000" w:rsidR="00000000" w:rsidRPr="00000000">
        <w:rPr>
          <w:i w:val="1"/>
          <w:sz w:val="24"/>
          <w:szCs w:val="24"/>
          <w:rtl w:val="0"/>
        </w:rPr>
        <w:t xml:space="preserve">El propósito de este documento es recoger, analizar y definir las necesidades de alto nivel y las características del sistema de gestión de una tienda de tecnología online. El documento se centra en la funcionalidad requerida por los participantes en el proyecto y los usuarios finales.</w:t>
      </w:r>
    </w:p>
    <w:p w:rsidR="00000000" w:rsidDel="00000000" w:rsidP="00000000" w:rsidRDefault="00000000" w:rsidRPr="00000000" w14:paraId="00000036">
      <w:pPr>
        <w:spacing w:after="120" w:lineRule="auto"/>
        <w:jc w:val="both"/>
        <w:rPr>
          <w:i w:val="1"/>
          <w:sz w:val="24"/>
          <w:szCs w:val="24"/>
        </w:rPr>
      </w:pPr>
      <w:r w:rsidDel="00000000" w:rsidR="00000000" w:rsidRPr="00000000">
        <w:rPr>
          <w:i w:val="1"/>
          <w:sz w:val="24"/>
          <w:szCs w:val="24"/>
          <w:rtl w:val="0"/>
        </w:rPr>
        <w:t xml:space="preserve">Esta funcionalidad se basa principalmente en la gestión de los productos que distribuirá la empresa, de forma que dichos productos sean capaces de distribuirse de manera presencial y a domicilios. </w:t>
      </w:r>
    </w:p>
    <w:p w:rsidR="00000000" w:rsidDel="00000000" w:rsidP="00000000" w:rsidRDefault="00000000" w:rsidRPr="00000000" w14:paraId="00000037">
      <w:pPr>
        <w:spacing w:after="120" w:lineRule="auto"/>
        <w:jc w:val="both"/>
        <w:rPr>
          <w:i w:val="1"/>
          <w:sz w:val="24"/>
          <w:szCs w:val="24"/>
        </w:rPr>
      </w:pPr>
      <w:r w:rsidDel="00000000" w:rsidR="00000000" w:rsidRPr="00000000">
        <w:rPr>
          <w:i w:val="1"/>
          <w:sz w:val="24"/>
          <w:szCs w:val="24"/>
          <w:rtl w:val="0"/>
        </w:rPr>
        <w:t xml:space="preserve">Los detalles de cómo el sistema cubre los requerimientos se pueden observar en la especificación de los casos de uso y otros documentos adicionales.</w:t>
      </w:r>
    </w:p>
    <w:p w:rsidR="00000000" w:rsidDel="00000000" w:rsidP="00000000" w:rsidRDefault="00000000" w:rsidRPr="00000000" w14:paraId="00000038">
      <w:pPr>
        <w:spacing w:after="120" w:lineRule="auto"/>
        <w:rPr>
          <w:i w:val="1"/>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60" w:before="120" w:lineRule="auto"/>
        <w:ind w:left="720" w:hanging="360"/>
        <w:rPr>
          <w:b w:val="1"/>
          <w:i w:val="1"/>
          <w:color w:val="000000"/>
          <w:sz w:val="24"/>
          <w:szCs w:val="24"/>
        </w:rPr>
      </w:pPr>
      <w:r w:rsidDel="00000000" w:rsidR="00000000" w:rsidRPr="00000000">
        <w:rPr>
          <w:b w:val="1"/>
          <w:i w:val="1"/>
          <w:color w:val="000000"/>
          <w:sz w:val="24"/>
          <w:szCs w:val="24"/>
          <w:rtl w:val="0"/>
        </w:rPr>
        <w:t xml:space="preserve">1.1 Referencias</w:t>
      </w:r>
    </w:p>
    <w:p w:rsidR="00000000" w:rsidDel="00000000" w:rsidP="00000000" w:rsidRDefault="00000000" w:rsidRPr="00000000" w14:paraId="0000003A">
      <w:pPr>
        <w:spacing w:after="120" w:lineRule="auto"/>
        <w:rPr>
          <w:i w:val="1"/>
          <w:sz w:val="24"/>
          <w:szCs w:val="24"/>
        </w:rPr>
      </w:pPr>
      <w:r w:rsidDel="00000000" w:rsidR="00000000" w:rsidRPr="00000000">
        <w:rPr>
          <w:rtl w:val="0"/>
        </w:rPr>
      </w:r>
    </w:p>
    <w:p w:rsidR="00000000" w:rsidDel="00000000" w:rsidP="00000000" w:rsidRDefault="00000000" w:rsidRPr="00000000" w14:paraId="0000003B">
      <w:pPr>
        <w:pBdr>
          <w:top w:color="000000" w:space="11" w:sz="0" w:val="none"/>
          <w:left w:space="0" w:sz="0" w:val="nil"/>
          <w:bottom w:space="0" w:sz="0" w:val="nil"/>
          <w:right w:space="0" w:sz="0" w:val="nil"/>
          <w:between w:space="0" w:sz="0" w:val="nil"/>
        </w:pBdr>
        <w:shd w:fill="ffffff" w:val="clear"/>
        <w:spacing w:after="240" w:line="283" w:lineRule="auto"/>
        <w:rPr>
          <w:b w:val="1"/>
          <w:i w:val="1"/>
          <w:color w:val="0000ff"/>
          <w:sz w:val="24"/>
          <w:szCs w:val="24"/>
          <w:u w:val="single"/>
        </w:rPr>
      </w:pPr>
      <w:bookmarkStart w:colFirst="0" w:colLast="0" w:name="_heading=h.cikjggqmtgfs" w:id="1"/>
      <w:bookmarkEnd w:id="1"/>
      <w:r w:rsidDel="00000000" w:rsidR="00000000" w:rsidRPr="00000000">
        <w:rPr>
          <w:i w:val="1"/>
          <w:color w:val="000000"/>
          <w:sz w:val="24"/>
          <w:szCs w:val="24"/>
          <w:rtl w:val="0"/>
        </w:rPr>
        <w:t xml:space="preserve">Funciones y responsabilidades de scrum de metodología ágil. Recuperado de </w:t>
      </w:r>
      <w:r w:rsidDel="00000000" w:rsidR="00000000" w:rsidRPr="00000000">
        <w:rPr>
          <w:rFonts w:ascii="Arial" w:cs="Arial" w:eastAsia="Arial" w:hAnsi="Arial"/>
          <w:b w:val="1"/>
          <w:i w:val="1"/>
          <w:color w:val="0000ff"/>
          <w:sz w:val="24"/>
          <w:szCs w:val="24"/>
          <w:u w:val="single"/>
          <w:rtl w:val="0"/>
        </w:rPr>
        <w:t xml:space="preserve">https://www.atlassian.com/es/agile/scrum/roles</w:t>
      </w:r>
      <w:r w:rsidDel="00000000" w:rsidR="00000000" w:rsidRPr="00000000">
        <w:rPr>
          <w:rtl w:val="0"/>
        </w:rPr>
      </w:r>
    </w:p>
    <w:p w:rsidR="00000000" w:rsidDel="00000000" w:rsidP="00000000" w:rsidRDefault="00000000" w:rsidRPr="00000000" w14:paraId="0000003C">
      <w:pPr>
        <w:spacing w:after="120" w:lineRule="auto"/>
        <w:rPr>
          <w:i w:val="1"/>
          <w:color w:val="0000ff"/>
          <w:sz w:val="24"/>
          <w:szCs w:val="24"/>
          <w:u w:val="single"/>
        </w:rPr>
      </w:pPr>
      <w:r w:rsidDel="00000000" w:rsidR="00000000" w:rsidRPr="00000000">
        <w:rPr>
          <w:i w:val="1"/>
          <w:sz w:val="24"/>
          <w:szCs w:val="24"/>
          <w:rtl w:val="0"/>
        </w:rPr>
        <w:t xml:space="preserve">Documento de visión. Recuperado de </w:t>
      </w:r>
      <w:r w:rsidDel="00000000" w:rsidR="00000000" w:rsidRPr="00000000">
        <w:rPr>
          <w:i w:val="1"/>
          <w:color w:val="0000ff"/>
          <w:sz w:val="24"/>
          <w:szCs w:val="24"/>
          <w:u w:val="single"/>
          <w:rtl w:val="0"/>
        </w:rPr>
        <w:t xml:space="preserve">https://www.ibm.com/docs/es/engineering-lifecycle-management-suite/lifecycle-management/7.0.2?topic=requirements-vision-document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600" w:before="600" w:line="240" w:lineRule="auto"/>
        <w:rPr>
          <w:b w:val="1"/>
          <w:i w:val="1"/>
          <w:color w:val="0000ff"/>
          <w:sz w:val="24"/>
          <w:szCs w:val="24"/>
          <w:u w:val="single"/>
        </w:rPr>
      </w:pPr>
      <w:bookmarkStart w:colFirst="0" w:colLast="0" w:name="_heading=h.1yv2gtkispla" w:id="2"/>
      <w:bookmarkEnd w:id="2"/>
      <w:r w:rsidDel="00000000" w:rsidR="00000000" w:rsidRPr="00000000">
        <w:rPr>
          <w:i w:val="1"/>
          <w:color w:val="000000"/>
          <w:sz w:val="24"/>
          <w:szCs w:val="24"/>
          <w:rtl w:val="0"/>
        </w:rPr>
        <w:t xml:space="preserve">Tutorial de BPMN y BPMN 2.0. Recuperado de </w:t>
      </w:r>
      <w:r w:rsidDel="00000000" w:rsidR="00000000" w:rsidRPr="00000000">
        <w:rPr>
          <w:rFonts w:ascii="Arial" w:cs="Arial" w:eastAsia="Arial" w:hAnsi="Arial"/>
          <w:b w:val="1"/>
          <w:i w:val="1"/>
          <w:color w:val="0000ff"/>
          <w:sz w:val="24"/>
          <w:szCs w:val="24"/>
          <w:u w:val="single"/>
          <w:rtl w:val="0"/>
        </w:rPr>
        <w:t xml:space="preserve">https://www.lucidchart.com/pages/es/bpmn-bpmn-20-tutorial</w:t>
      </w:r>
      <w:r w:rsidDel="00000000" w:rsidR="00000000" w:rsidRPr="00000000">
        <w:rPr>
          <w:rtl w:val="0"/>
        </w:rPr>
      </w:r>
    </w:p>
    <w:p w:rsidR="00000000" w:rsidDel="00000000" w:rsidP="00000000" w:rsidRDefault="00000000" w:rsidRPr="00000000" w14:paraId="0000003E">
      <w:pPr>
        <w:spacing w:after="120" w:lineRule="auto"/>
        <w:rPr>
          <w:b w:val="1"/>
          <w:i w:val="1"/>
          <w:color w:val="00000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60" w:before="120" w:lineRule="auto"/>
        <w:ind w:left="720" w:hanging="720"/>
        <w:rPr>
          <w:b w:val="1"/>
          <w:color w:val="000000"/>
          <w:sz w:val="24"/>
          <w:szCs w:val="24"/>
        </w:rPr>
      </w:pPr>
      <w:r w:rsidDel="00000000" w:rsidR="00000000" w:rsidRPr="00000000">
        <w:rPr>
          <w:b w:val="1"/>
          <w:color w:val="000000"/>
          <w:sz w:val="24"/>
          <w:szCs w:val="24"/>
          <w:rtl w:val="0"/>
        </w:rPr>
        <w:t xml:space="preserve">1.2 Antecedentes de la empresa</w:t>
      </w:r>
    </w:p>
    <w:p w:rsidR="00000000" w:rsidDel="00000000" w:rsidP="00000000" w:rsidRDefault="00000000" w:rsidRPr="00000000" w14:paraId="00000040">
      <w:pPr>
        <w:spacing w:after="120" w:lineRule="auto"/>
        <w:rPr>
          <w:i w:val="1"/>
          <w:sz w:val="24"/>
          <w:szCs w:val="24"/>
        </w:rPr>
      </w:pPr>
      <w:r w:rsidDel="00000000" w:rsidR="00000000" w:rsidRPr="00000000">
        <w:rPr>
          <w:i w:val="1"/>
          <w:sz w:val="24"/>
          <w:szCs w:val="24"/>
          <w:rtl w:val="0"/>
        </w:rPr>
        <w:t xml:space="preserve"> En la tienda online, los inventarios no están actualizados en tiempo real, lo que puede generar frustración en los consumidores cuando descubren que los productos que desean no están disponibles. También existe el riesgo de ofrecer productos tecnológicos desactualizados o fuera de stock.</w:t>
      </w:r>
    </w:p>
    <w:p w:rsidR="00000000" w:rsidDel="00000000" w:rsidP="00000000" w:rsidRDefault="00000000" w:rsidRPr="00000000" w14:paraId="00000041">
      <w:pPr>
        <w:spacing w:after="120" w:lineRule="auto"/>
        <w:rPr>
          <w:b w:val="1"/>
          <w:i w:val="1"/>
          <w:sz w:val="24"/>
          <w:szCs w:val="24"/>
        </w:rPr>
      </w:pPr>
      <w:r w:rsidDel="00000000" w:rsidR="00000000" w:rsidRPr="00000000">
        <w:rPr>
          <w:rtl w:val="0"/>
        </w:rPr>
      </w:r>
    </w:p>
    <w:p w:rsidR="00000000" w:rsidDel="00000000" w:rsidP="00000000" w:rsidRDefault="00000000" w:rsidRPr="00000000" w14:paraId="00000042">
      <w:pPr>
        <w:spacing w:after="120" w:lineRule="auto"/>
        <w:rPr>
          <w:b w:val="1"/>
          <w:sz w:val="24"/>
          <w:szCs w:val="24"/>
        </w:rPr>
      </w:pPr>
      <w:r w:rsidDel="00000000" w:rsidR="00000000" w:rsidRPr="00000000">
        <w:rPr>
          <w:b w:val="1"/>
          <w:i w:val="1"/>
          <w:sz w:val="24"/>
          <w:szCs w:val="24"/>
          <w:rtl w:val="0"/>
        </w:rPr>
        <w:t xml:space="preserve">1.3</w:t>
      </w:r>
      <w:r w:rsidDel="00000000" w:rsidR="00000000" w:rsidRPr="00000000">
        <w:rPr>
          <w:i w:val="1"/>
          <w:sz w:val="24"/>
          <w:szCs w:val="24"/>
          <w:rtl w:val="0"/>
        </w:rPr>
        <w:t xml:space="preserve"> </w:t>
      </w:r>
      <w:r w:rsidDel="00000000" w:rsidR="00000000" w:rsidRPr="00000000">
        <w:rPr>
          <w:b w:val="1"/>
          <w:sz w:val="24"/>
          <w:szCs w:val="24"/>
          <w:rtl w:val="0"/>
        </w:rPr>
        <w:t xml:space="preserve">Objetivos del Proyecto</w:t>
      </w:r>
    </w:p>
    <w:p w:rsidR="00000000" w:rsidDel="00000000" w:rsidP="00000000" w:rsidRDefault="00000000" w:rsidRPr="00000000" w14:paraId="00000043">
      <w:pPr>
        <w:spacing w:after="120" w:lineRule="auto"/>
        <w:rPr>
          <w:b w:val="1"/>
          <w:sz w:val="24"/>
          <w:szCs w:val="24"/>
        </w:rPr>
      </w:pPr>
      <w:r w:rsidDel="00000000" w:rsidR="00000000" w:rsidRPr="00000000">
        <w:rPr>
          <w:b w:val="1"/>
          <w:sz w:val="24"/>
          <w:szCs w:val="24"/>
          <w:rtl w:val="0"/>
        </w:rPr>
        <w:t xml:space="preserve">1.3.1 Objetivo general del proyecto</w:t>
      </w:r>
    </w:p>
    <w:p w:rsidR="00000000" w:rsidDel="00000000" w:rsidP="00000000" w:rsidRDefault="00000000" w:rsidRPr="00000000" w14:paraId="00000044">
      <w:pPr>
        <w:rPr>
          <w:i w:val="1"/>
          <w:sz w:val="24"/>
          <w:szCs w:val="24"/>
        </w:rPr>
      </w:pPr>
      <w:r w:rsidDel="00000000" w:rsidR="00000000" w:rsidRPr="00000000">
        <w:rPr>
          <w:i w:val="1"/>
          <w:sz w:val="24"/>
          <w:szCs w:val="24"/>
          <w:rtl w:val="0"/>
        </w:rPr>
        <w:t xml:space="preserve">Desarrollar un Software para la tienda que cumpla el objetivo de gestionar el inventario y sus ventas, asegurando la disponibilidad de productos de calidad, una adecuada atención al cliente, y la gestión eficiente de datos, con seguridad y privacidad.</w:t>
      </w:r>
    </w:p>
    <w:p w:rsidR="00000000" w:rsidDel="00000000" w:rsidP="00000000" w:rsidRDefault="00000000" w:rsidRPr="00000000" w14:paraId="00000045">
      <w:pPr>
        <w:rPr>
          <w:i w:val="1"/>
          <w:sz w:val="24"/>
          <w:szCs w:val="24"/>
        </w:rPr>
      </w:pPr>
      <w:r w:rsidDel="00000000" w:rsidR="00000000" w:rsidRPr="00000000">
        <w:rPr>
          <w:i w:val="1"/>
          <w:sz w:val="24"/>
          <w:szCs w:val="24"/>
          <w:rtl w:val="0"/>
        </w:rPr>
        <w:t xml:space="preserve">Gestión de datos</w:t>
      </w:r>
    </w:p>
    <w:p w:rsidR="00000000" w:rsidDel="00000000" w:rsidP="00000000" w:rsidRDefault="00000000" w:rsidRPr="00000000" w14:paraId="00000046">
      <w:pPr>
        <w:rPr>
          <w:i w:val="1"/>
          <w:sz w:val="24"/>
          <w:szCs w:val="24"/>
        </w:rPr>
      </w:pPr>
      <w:r w:rsidDel="00000000" w:rsidR="00000000" w:rsidRPr="00000000">
        <w:rPr>
          <w:i w:val="1"/>
          <w:sz w:val="24"/>
          <w:szCs w:val="24"/>
          <w:rtl w:val="0"/>
        </w:rPr>
        <w:t xml:space="preserve">Gestión de inventario</w:t>
      </w:r>
    </w:p>
    <w:p w:rsidR="00000000" w:rsidDel="00000000" w:rsidP="00000000" w:rsidRDefault="00000000" w:rsidRPr="00000000" w14:paraId="00000047">
      <w:pPr>
        <w:rPr>
          <w:i w:val="1"/>
          <w:sz w:val="24"/>
          <w:szCs w:val="24"/>
        </w:rPr>
      </w:pPr>
      <w:r w:rsidDel="00000000" w:rsidR="00000000" w:rsidRPr="00000000">
        <w:rPr>
          <w:i w:val="1"/>
          <w:sz w:val="24"/>
          <w:szCs w:val="24"/>
          <w:rtl w:val="0"/>
        </w:rPr>
        <w:t xml:space="preserve">Ventas </w:t>
      </w:r>
    </w:p>
    <w:p w:rsidR="00000000" w:rsidDel="00000000" w:rsidP="00000000" w:rsidRDefault="00000000" w:rsidRPr="00000000" w14:paraId="00000048">
      <w:pPr>
        <w:rPr>
          <w:i w:val="1"/>
          <w:sz w:val="24"/>
          <w:szCs w:val="24"/>
        </w:rPr>
      </w:pPr>
      <w:r w:rsidDel="00000000" w:rsidR="00000000" w:rsidRPr="00000000">
        <w:rPr>
          <w:i w:val="1"/>
          <w:sz w:val="24"/>
          <w:szCs w:val="24"/>
          <w:rtl w:val="0"/>
        </w:rPr>
        <w:t xml:space="preserve">Fidelización </w:t>
      </w:r>
    </w:p>
    <w:p w:rsidR="00000000" w:rsidDel="00000000" w:rsidP="00000000" w:rsidRDefault="00000000" w:rsidRPr="00000000" w14:paraId="00000049">
      <w:pPr>
        <w:rPr>
          <w:i w:val="1"/>
          <w:sz w:val="24"/>
          <w:szCs w:val="24"/>
        </w:rPr>
      </w:pPr>
      <w:r w:rsidDel="00000000" w:rsidR="00000000" w:rsidRPr="00000000">
        <w:rPr>
          <w:i w:val="1"/>
          <w:sz w:val="24"/>
          <w:szCs w:val="24"/>
          <w:rtl w:val="0"/>
        </w:rPr>
        <w:t xml:space="preserve">Atención al cliente </w:t>
      </w:r>
    </w:p>
    <w:p w:rsidR="00000000" w:rsidDel="00000000" w:rsidP="00000000" w:rsidRDefault="00000000" w:rsidRPr="00000000" w14:paraId="0000004A">
      <w:pPr>
        <w:rPr>
          <w:i w:val="1"/>
          <w:sz w:val="24"/>
          <w:szCs w:val="24"/>
        </w:rPr>
      </w:pPr>
      <w:r w:rsidDel="00000000" w:rsidR="00000000" w:rsidRPr="00000000">
        <w:rPr>
          <w:i w:val="1"/>
          <w:sz w:val="24"/>
          <w:szCs w:val="24"/>
          <w:rtl w:val="0"/>
        </w:rPr>
        <w:t xml:space="preserve">Gestión de usuario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2"/>
          <w:numId w:val="6"/>
        </w:numPr>
        <w:pBdr>
          <w:top w:space="0" w:sz="0" w:val="nil"/>
          <w:left w:space="0" w:sz="0" w:val="nil"/>
          <w:bottom w:space="0" w:sz="0" w:val="nil"/>
          <w:right w:space="0" w:sz="0" w:val="nil"/>
          <w:between w:space="0" w:sz="0" w:val="nil"/>
        </w:pBdr>
        <w:spacing w:after="60" w:before="120" w:lineRule="auto"/>
        <w:ind w:left="720" w:hanging="720"/>
        <w:rPr>
          <w:b w:val="1"/>
          <w:color w:val="000000"/>
          <w:sz w:val="24"/>
          <w:szCs w:val="24"/>
        </w:rPr>
      </w:pPr>
      <w:bookmarkStart w:colFirst="0" w:colLast="0" w:name="_heading=h.30j0zll" w:id="3"/>
      <w:bookmarkEnd w:id="3"/>
      <w:r w:rsidDel="00000000" w:rsidR="00000000" w:rsidRPr="00000000">
        <w:rPr>
          <w:b w:val="1"/>
          <w:color w:val="000000"/>
          <w:sz w:val="24"/>
          <w:szCs w:val="24"/>
          <w:rtl w:val="0"/>
        </w:rPr>
        <w:t xml:space="preserve">Objetivos Específicos del proyecto</w:t>
      </w:r>
    </w:p>
    <w:p w:rsidR="00000000" w:rsidDel="00000000" w:rsidP="00000000" w:rsidRDefault="00000000" w:rsidRPr="00000000" w14:paraId="0000004D">
      <w:pPr>
        <w:ind w:left="720" w:firstLine="0"/>
        <w:rPr>
          <w:i w:val="1"/>
        </w:rPr>
      </w:pPr>
      <w:r w:rsidDel="00000000" w:rsidR="00000000" w:rsidRPr="00000000">
        <w:rPr>
          <w:b w:val="1"/>
          <w:i w:val="1"/>
          <w:rtl w:val="0"/>
        </w:rPr>
        <w:t xml:space="preserve">Desarrollar un módulo de gestión de inventario</w:t>
      </w:r>
      <w:r w:rsidDel="00000000" w:rsidR="00000000" w:rsidRPr="00000000">
        <w:rPr>
          <w:i w:val="1"/>
          <w:rtl w:val="0"/>
        </w:rPr>
        <w:t xml:space="preserve"> que permita realizar el seguimiento y control de productos, gestionando el stock de manera eficiente, con la capacidad de actualizar automáticamente las cantidades disponibles, registrar entradas y salidas, y emitir alertas de reabastecimiento cuando sea necesario. Este módulo garantizará la disponibilidad continua de productos de calidad.</w:t>
      </w:r>
    </w:p>
    <w:p w:rsidR="00000000" w:rsidDel="00000000" w:rsidP="00000000" w:rsidRDefault="00000000" w:rsidRPr="00000000" w14:paraId="0000004E">
      <w:pPr>
        <w:ind w:left="720" w:firstLine="0"/>
        <w:rPr>
          <w:i w:val="1"/>
        </w:rPr>
      </w:pPr>
      <w:r w:rsidDel="00000000" w:rsidR="00000000" w:rsidRPr="00000000">
        <w:rPr>
          <w:b w:val="1"/>
          <w:i w:val="1"/>
          <w:rtl w:val="0"/>
        </w:rPr>
        <w:t xml:space="preserve">Implementar un módulo de gestión de ventas</w:t>
      </w:r>
      <w:r w:rsidDel="00000000" w:rsidR="00000000" w:rsidRPr="00000000">
        <w:rPr>
          <w:i w:val="1"/>
          <w:rtl w:val="0"/>
        </w:rPr>
        <w:t xml:space="preserve"> que permita registrar las ventas realizadas, generar reportes detallados de las transacciones, y vincular cada venta con el inventario para actualizar las cantidades automáticamente. Además, deberá permitir realizar consultas de ventas por fecha, productos más vendidos, y clientes frecuentes, contribuyendo a una atención al cliente más personalizada y eficiente.</w:t>
      </w:r>
    </w:p>
    <w:p w:rsidR="00000000" w:rsidDel="00000000" w:rsidP="00000000" w:rsidRDefault="00000000" w:rsidRPr="00000000" w14:paraId="0000004F">
      <w:pPr>
        <w:ind w:left="720" w:firstLine="0"/>
        <w:rPr>
          <w:i w:val="1"/>
        </w:rPr>
      </w:pPr>
      <w:r w:rsidDel="00000000" w:rsidR="00000000" w:rsidRPr="00000000">
        <w:rPr>
          <w:b w:val="1"/>
          <w:i w:val="1"/>
          <w:rtl w:val="0"/>
        </w:rPr>
        <w:t xml:space="preserve">Desarrollar un sistema de gestión de datos</w:t>
      </w:r>
      <w:r w:rsidDel="00000000" w:rsidR="00000000" w:rsidRPr="00000000">
        <w:rPr>
          <w:i w:val="1"/>
          <w:rtl w:val="0"/>
        </w:rPr>
        <w:t xml:space="preserve"> que centralice y organice toda la información relevante del inventario, ventas y clientes. Este sistema deberá ser capaz de almacenar, procesar y presentar los datos de manera clara, accesible y en tiempo real, permitiendo a los usuarios realizar análisis de tendencias, necesidades de reposición y toma de decisiones estratégicas.</w:t>
      </w:r>
    </w:p>
    <w:p w:rsidR="00000000" w:rsidDel="00000000" w:rsidP="00000000" w:rsidRDefault="00000000" w:rsidRPr="00000000" w14:paraId="00000050">
      <w:pPr>
        <w:ind w:left="720" w:firstLine="0"/>
        <w:rPr>
          <w:i w:val="1"/>
        </w:rPr>
      </w:pPr>
      <w:r w:rsidDel="00000000" w:rsidR="00000000" w:rsidRPr="00000000">
        <w:rPr>
          <w:b w:val="1"/>
          <w:i w:val="1"/>
          <w:rtl w:val="0"/>
        </w:rPr>
        <w:t xml:space="preserve">Garantizar sistema de fidelización: </w:t>
      </w:r>
      <w:r w:rsidDel="00000000" w:rsidR="00000000" w:rsidRPr="00000000">
        <w:rPr>
          <w:i w:val="1"/>
          <w:rtl w:val="0"/>
        </w:rPr>
        <w:t xml:space="preserve">que permita dar descuentos, puntos y recompensas a nuevos y antiguos clientes. Este sistema deberá se capaz de verificar cuáles son los descuentos, puntos y recompensas que se le aplicarán a los clientes </w:t>
      </w:r>
    </w:p>
    <w:p w:rsidR="00000000" w:rsidDel="00000000" w:rsidP="00000000" w:rsidRDefault="00000000" w:rsidRPr="00000000" w14:paraId="00000051">
      <w:pPr>
        <w:ind w:left="720" w:firstLine="0"/>
        <w:rPr>
          <w:i w:val="1"/>
        </w:rPr>
      </w:pPr>
      <w:r w:rsidDel="00000000" w:rsidR="00000000" w:rsidRPr="00000000">
        <w:rPr>
          <w:b w:val="1"/>
          <w:i w:val="1"/>
          <w:rtl w:val="0"/>
        </w:rPr>
        <w:t xml:space="preserve">Diseñar e implementar un módulo de atención al cliente</w:t>
      </w:r>
      <w:r w:rsidDel="00000000" w:rsidR="00000000" w:rsidRPr="00000000">
        <w:rPr>
          <w:i w:val="1"/>
          <w:rtl w:val="0"/>
        </w:rPr>
        <w:t xml:space="preserve"> que permita gestionar las interacciones con los clientes, registrar consultas o quejas, y generar tickets de seguimiento. Este módulo deberá estar vinculado con el historial de ventas y productos para ofrecer un servicio rápido, preciso y eficiente, mejorando la experiencia del cliente y optimizando la gestión de sus necesidades.</w:t>
      </w:r>
    </w:p>
    <w:p w:rsidR="00000000" w:rsidDel="00000000" w:rsidP="00000000" w:rsidRDefault="00000000" w:rsidRPr="00000000" w14:paraId="00000052">
      <w:pPr>
        <w:ind w:left="720" w:firstLine="0"/>
        <w:rPr>
          <w:i w:val="1"/>
        </w:rPr>
      </w:pPr>
      <w:r w:rsidDel="00000000" w:rsidR="00000000" w:rsidRPr="00000000">
        <w:rPr>
          <w:b w:val="1"/>
          <w:i w:val="1"/>
          <w:rtl w:val="0"/>
        </w:rPr>
        <w:t xml:space="preserve">implementar sistema de pago: </w:t>
      </w:r>
      <w:r w:rsidDel="00000000" w:rsidR="00000000" w:rsidRPr="00000000">
        <w:rPr>
          <w:i w:val="1"/>
          <w:rtl w:val="0"/>
        </w:rPr>
        <w:t xml:space="preserve">que permita gestionar los pagos y las facturas de los clientes de una manera eficaz </w:t>
      </w:r>
    </w:p>
    <w:p w:rsidR="00000000" w:rsidDel="00000000" w:rsidP="00000000" w:rsidRDefault="00000000" w:rsidRPr="00000000" w14:paraId="00000053">
      <w:pPr>
        <w:numPr>
          <w:ilvl w:val="0"/>
          <w:numId w:val="1"/>
        </w:numPr>
        <w:spacing w:after="0" w:afterAutospacing="0"/>
        <w:ind w:left="1440" w:hanging="360"/>
        <w:rPr>
          <w:i w:val="1"/>
          <w:u w:val="none"/>
        </w:rPr>
      </w:pPr>
      <w:r w:rsidDel="00000000" w:rsidR="00000000" w:rsidRPr="00000000">
        <w:rPr>
          <w:i w:val="1"/>
          <w:rtl w:val="0"/>
        </w:rPr>
        <w:t xml:space="preserve">efectivo</w:t>
      </w:r>
    </w:p>
    <w:p w:rsidR="00000000" w:rsidDel="00000000" w:rsidP="00000000" w:rsidRDefault="00000000" w:rsidRPr="00000000" w14:paraId="00000054">
      <w:pPr>
        <w:numPr>
          <w:ilvl w:val="0"/>
          <w:numId w:val="1"/>
        </w:numPr>
        <w:ind w:left="1440" w:hanging="360"/>
        <w:rPr>
          <w:i w:val="1"/>
          <w:u w:val="none"/>
        </w:rPr>
      </w:pPr>
      <w:r w:rsidDel="00000000" w:rsidR="00000000" w:rsidRPr="00000000">
        <w:rPr>
          <w:i w:val="1"/>
          <w:rtl w:val="0"/>
        </w:rPr>
        <w:t xml:space="preserve">tarjeta de crédito</w:t>
      </w:r>
    </w:p>
    <w:p w:rsidR="00000000" w:rsidDel="00000000" w:rsidP="00000000" w:rsidRDefault="00000000" w:rsidRPr="00000000" w14:paraId="00000055">
      <w:pPr>
        <w:ind w:left="720" w:firstLine="0"/>
        <w:rPr>
          <w:i w:val="1"/>
        </w:rPr>
      </w:pPr>
      <w:r w:rsidDel="00000000" w:rsidR="00000000" w:rsidRPr="00000000">
        <w:rPr>
          <w:rtl w:val="0"/>
        </w:rPr>
      </w:r>
    </w:p>
    <w:p w:rsidR="00000000" w:rsidDel="00000000" w:rsidP="00000000" w:rsidRDefault="00000000" w:rsidRPr="00000000" w14:paraId="00000056">
      <w:pPr>
        <w:numPr>
          <w:ilvl w:val="1"/>
          <w:numId w:val="6"/>
        </w:numPr>
        <w:pBdr>
          <w:top w:space="0" w:sz="0" w:val="nil"/>
          <w:left w:space="0" w:sz="0" w:val="nil"/>
          <w:bottom w:space="0" w:sz="0" w:val="nil"/>
          <w:right w:space="0" w:sz="0" w:val="nil"/>
          <w:between w:space="0" w:sz="0" w:val="nil"/>
        </w:pBdr>
        <w:spacing w:after="60" w:before="120" w:lineRule="auto"/>
        <w:ind w:left="480" w:hanging="480"/>
        <w:rPr>
          <w:b w:val="1"/>
          <w:color w:val="000000"/>
          <w:sz w:val="24"/>
          <w:szCs w:val="24"/>
        </w:rPr>
      </w:pPr>
      <w:bookmarkStart w:colFirst="0" w:colLast="0" w:name="_heading=h.1fob9te" w:id="4"/>
      <w:bookmarkEnd w:id="4"/>
      <w:r w:rsidDel="00000000" w:rsidR="00000000" w:rsidRPr="00000000">
        <w:rPr>
          <w:b w:val="1"/>
          <w:color w:val="000000"/>
          <w:sz w:val="24"/>
          <w:szCs w:val="24"/>
          <w:rtl w:val="0"/>
        </w:rPr>
        <w:t xml:space="preserve">Alcance y limitación del producto software</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80" w:before="280" w:lineRule="auto"/>
        <w:rPr>
          <w:b w:val="1"/>
          <w:i w:val="1"/>
          <w:color w:val="000000"/>
          <w:sz w:val="26"/>
          <w:szCs w:val="26"/>
        </w:rPr>
      </w:pPr>
      <w:bookmarkStart w:colFirst="0" w:colLast="0" w:name="_heading=h.b83wyljy0k7r" w:id="5"/>
      <w:bookmarkEnd w:id="5"/>
      <w:r w:rsidDel="00000000" w:rsidR="00000000" w:rsidRPr="00000000">
        <w:rPr>
          <w:b w:val="1"/>
          <w:i w:val="1"/>
          <w:color w:val="000000"/>
          <w:sz w:val="26"/>
          <w:szCs w:val="26"/>
          <w:rtl w:val="0"/>
        </w:rPr>
        <w:t xml:space="preserve">Alcance del Producto Software</w:t>
      </w:r>
    </w:p>
    <w:p w:rsidR="00000000" w:rsidDel="00000000" w:rsidP="00000000" w:rsidRDefault="00000000" w:rsidRPr="00000000" w14:paraId="00000058">
      <w:pPr>
        <w:spacing w:after="240" w:before="240" w:lineRule="auto"/>
        <w:rPr>
          <w:i w:val="1"/>
        </w:rPr>
      </w:pPr>
      <w:r w:rsidDel="00000000" w:rsidR="00000000" w:rsidRPr="00000000">
        <w:rPr>
          <w:i w:val="1"/>
          <w:rtl w:val="0"/>
        </w:rPr>
        <w:t xml:space="preserve">El software desarrollado tendrá como objetivo mejorar la eficiencia y precisión en la gestión del inventario, las ventas y la atención al cliente. El alcance de este producto abarca las siguientes áreas:</w:t>
      </w:r>
    </w:p>
    <w:p w:rsidR="00000000" w:rsidDel="00000000" w:rsidP="00000000" w:rsidRDefault="00000000" w:rsidRPr="00000000" w14:paraId="00000059">
      <w:pPr>
        <w:numPr>
          <w:ilvl w:val="0"/>
          <w:numId w:val="4"/>
        </w:numPr>
        <w:spacing w:after="0" w:before="240" w:lineRule="auto"/>
        <w:ind w:left="720" w:hanging="360"/>
        <w:rPr>
          <w:i w:val="1"/>
        </w:rPr>
      </w:pPr>
      <w:r w:rsidDel="00000000" w:rsidR="00000000" w:rsidRPr="00000000">
        <w:rPr>
          <w:b w:val="1"/>
          <w:i w:val="1"/>
          <w:rtl w:val="0"/>
        </w:rPr>
        <w:t xml:space="preserve">Gestión del Inventario:</w:t>
      </w:r>
      <w:r w:rsidDel="00000000" w:rsidR="00000000" w:rsidRPr="00000000">
        <w:rPr>
          <w:rtl w:val="0"/>
        </w:rPr>
      </w:r>
    </w:p>
    <w:p w:rsidR="00000000" w:rsidDel="00000000" w:rsidP="00000000" w:rsidRDefault="00000000" w:rsidRPr="00000000" w14:paraId="0000005A">
      <w:pPr>
        <w:numPr>
          <w:ilvl w:val="1"/>
          <w:numId w:val="4"/>
        </w:numPr>
        <w:spacing w:after="0" w:lineRule="auto"/>
        <w:ind w:left="1440" w:hanging="360"/>
        <w:rPr>
          <w:i w:val="1"/>
        </w:rPr>
      </w:pPr>
      <w:r w:rsidDel="00000000" w:rsidR="00000000" w:rsidRPr="00000000">
        <w:rPr>
          <w:i w:val="1"/>
          <w:rtl w:val="0"/>
        </w:rPr>
        <w:t xml:space="preserve">El sistema permitirá registrar, actualizar y monitorear las existencias de productos en tiempo real.</w:t>
      </w:r>
    </w:p>
    <w:p w:rsidR="00000000" w:rsidDel="00000000" w:rsidP="00000000" w:rsidRDefault="00000000" w:rsidRPr="00000000" w14:paraId="0000005B">
      <w:pPr>
        <w:numPr>
          <w:ilvl w:val="1"/>
          <w:numId w:val="4"/>
        </w:numPr>
        <w:spacing w:after="0" w:lineRule="auto"/>
        <w:ind w:left="1440" w:hanging="360"/>
        <w:rPr>
          <w:i w:val="1"/>
        </w:rPr>
      </w:pPr>
      <w:r w:rsidDel="00000000" w:rsidR="00000000" w:rsidRPr="00000000">
        <w:rPr>
          <w:i w:val="1"/>
          <w:rtl w:val="0"/>
        </w:rPr>
        <w:t xml:space="preserve">Se incluirán funcionalidades para añadir nuevos productos, modificar los existentes y realizar un seguimiento de las ventas y reposición de inventario.</w:t>
      </w:r>
    </w:p>
    <w:p w:rsidR="00000000" w:rsidDel="00000000" w:rsidP="00000000" w:rsidRDefault="00000000" w:rsidRPr="00000000" w14:paraId="0000005C">
      <w:pPr>
        <w:numPr>
          <w:ilvl w:val="1"/>
          <w:numId w:val="4"/>
        </w:numPr>
        <w:spacing w:after="0" w:lineRule="auto"/>
        <w:ind w:left="1440" w:hanging="360"/>
        <w:rPr>
          <w:i w:val="1"/>
        </w:rPr>
      </w:pPr>
      <w:r w:rsidDel="00000000" w:rsidR="00000000" w:rsidRPr="00000000">
        <w:rPr>
          <w:i w:val="1"/>
          <w:rtl w:val="0"/>
        </w:rPr>
        <w:t xml:space="preserve">Alertas automáticas para notificar cuando los niveles de inventario lleguen a un umbral crítico.</w:t>
      </w:r>
    </w:p>
    <w:p w:rsidR="00000000" w:rsidDel="00000000" w:rsidP="00000000" w:rsidRDefault="00000000" w:rsidRPr="00000000" w14:paraId="0000005D">
      <w:pPr>
        <w:numPr>
          <w:ilvl w:val="1"/>
          <w:numId w:val="4"/>
        </w:numPr>
        <w:spacing w:after="0" w:lineRule="auto"/>
        <w:ind w:left="1440" w:hanging="360"/>
        <w:rPr>
          <w:i w:val="1"/>
        </w:rPr>
      </w:pPr>
      <w:r w:rsidDel="00000000" w:rsidR="00000000" w:rsidRPr="00000000">
        <w:rPr>
          <w:i w:val="1"/>
          <w:rtl w:val="0"/>
        </w:rPr>
        <w:t xml:space="preserve">Gestión de diferentes categorías de productos, con control de variantes (por ejemplo, tamaños o colores).</w:t>
      </w:r>
    </w:p>
    <w:p w:rsidR="00000000" w:rsidDel="00000000" w:rsidP="00000000" w:rsidRDefault="00000000" w:rsidRPr="00000000" w14:paraId="0000005E">
      <w:pPr>
        <w:numPr>
          <w:ilvl w:val="0"/>
          <w:numId w:val="4"/>
        </w:numPr>
        <w:spacing w:after="0" w:lineRule="auto"/>
        <w:ind w:left="720" w:hanging="360"/>
        <w:rPr>
          <w:i w:val="1"/>
        </w:rPr>
      </w:pPr>
      <w:r w:rsidDel="00000000" w:rsidR="00000000" w:rsidRPr="00000000">
        <w:rPr>
          <w:b w:val="1"/>
          <w:i w:val="1"/>
          <w:rtl w:val="0"/>
        </w:rPr>
        <w:t xml:space="preserve">Gestión de Ventas:</w:t>
      </w:r>
      <w:r w:rsidDel="00000000" w:rsidR="00000000" w:rsidRPr="00000000">
        <w:rPr>
          <w:rtl w:val="0"/>
        </w:rPr>
      </w:r>
    </w:p>
    <w:p w:rsidR="00000000" w:rsidDel="00000000" w:rsidP="00000000" w:rsidRDefault="00000000" w:rsidRPr="00000000" w14:paraId="0000005F">
      <w:pPr>
        <w:numPr>
          <w:ilvl w:val="1"/>
          <w:numId w:val="4"/>
        </w:numPr>
        <w:spacing w:after="0" w:lineRule="auto"/>
        <w:ind w:left="1440" w:hanging="360"/>
        <w:rPr>
          <w:i w:val="1"/>
        </w:rPr>
      </w:pPr>
      <w:r w:rsidDel="00000000" w:rsidR="00000000" w:rsidRPr="00000000">
        <w:rPr>
          <w:i w:val="1"/>
          <w:rtl w:val="0"/>
        </w:rPr>
        <w:t xml:space="preserve">El software permitirá registrar cada transacción de venta, asociar ventas con productos específicos y actualizar el inventario de manera automática.</w:t>
      </w:r>
    </w:p>
    <w:p w:rsidR="00000000" w:rsidDel="00000000" w:rsidP="00000000" w:rsidRDefault="00000000" w:rsidRPr="00000000" w14:paraId="00000060">
      <w:pPr>
        <w:numPr>
          <w:ilvl w:val="1"/>
          <w:numId w:val="4"/>
        </w:numPr>
        <w:spacing w:after="0" w:lineRule="auto"/>
        <w:ind w:left="1440" w:hanging="360"/>
        <w:rPr>
          <w:i w:val="1"/>
        </w:rPr>
      </w:pPr>
      <w:r w:rsidDel="00000000" w:rsidR="00000000" w:rsidRPr="00000000">
        <w:rPr>
          <w:i w:val="1"/>
          <w:rtl w:val="0"/>
        </w:rPr>
        <w:t xml:space="preserve">Generación de reportes de ventas detallados (por día, semana, mes) y estadísticas de productos más vendidos, para ayudar a tomar decisiones estratégicas.</w:t>
      </w:r>
    </w:p>
    <w:p w:rsidR="00000000" w:rsidDel="00000000" w:rsidP="00000000" w:rsidRDefault="00000000" w:rsidRPr="00000000" w14:paraId="00000061">
      <w:pPr>
        <w:numPr>
          <w:ilvl w:val="1"/>
          <w:numId w:val="4"/>
        </w:numPr>
        <w:spacing w:after="240" w:lineRule="auto"/>
        <w:ind w:left="1440" w:hanging="360"/>
        <w:rPr>
          <w:i w:val="1"/>
        </w:rPr>
      </w:pPr>
      <w:r w:rsidDel="00000000" w:rsidR="00000000" w:rsidRPr="00000000">
        <w:rPr>
          <w:i w:val="1"/>
          <w:rtl w:val="0"/>
        </w:rPr>
        <w:t xml:space="preserve">Control de clientes frecuentes y sus datos de compra, con opción para realizar un historial de ventas por cliente.</w:t>
      </w:r>
    </w:p>
    <w:p w:rsidR="00000000" w:rsidDel="00000000" w:rsidP="00000000" w:rsidRDefault="00000000" w:rsidRPr="00000000" w14:paraId="00000062">
      <w:pPr>
        <w:numPr>
          <w:ilvl w:val="0"/>
          <w:numId w:val="4"/>
        </w:numPr>
        <w:spacing w:after="0" w:lineRule="auto"/>
        <w:ind w:left="720" w:hanging="360"/>
        <w:rPr>
          <w:i w:val="1"/>
        </w:rPr>
      </w:pPr>
      <w:r w:rsidDel="00000000" w:rsidR="00000000" w:rsidRPr="00000000">
        <w:rPr>
          <w:b w:val="1"/>
          <w:i w:val="1"/>
          <w:rtl w:val="0"/>
        </w:rPr>
        <w:t xml:space="preserve">Gestión de Datos:</w:t>
      </w:r>
      <w:r w:rsidDel="00000000" w:rsidR="00000000" w:rsidRPr="00000000">
        <w:rPr>
          <w:rtl w:val="0"/>
        </w:rPr>
      </w:r>
    </w:p>
    <w:p w:rsidR="00000000" w:rsidDel="00000000" w:rsidP="00000000" w:rsidRDefault="00000000" w:rsidRPr="00000000" w14:paraId="00000063">
      <w:pPr>
        <w:numPr>
          <w:ilvl w:val="1"/>
          <w:numId w:val="4"/>
        </w:numPr>
        <w:spacing w:after="240" w:lineRule="auto"/>
        <w:ind w:left="1440" w:hanging="360"/>
        <w:rPr>
          <w:i w:val="1"/>
        </w:rPr>
      </w:pPr>
      <w:r w:rsidDel="00000000" w:rsidR="00000000" w:rsidRPr="00000000">
        <w:rPr>
          <w:i w:val="1"/>
          <w:rtl w:val="0"/>
        </w:rPr>
        <w:t xml:space="preserve">El sistema organizará toda la información en una base de datos centralizada, permitiendo una fácil consulta de productos, ventas, clientes y transacciones.</w:t>
      </w:r>
    </w:p>
    <w:p w:rsidR="00000000" w:rsidDel="00000000" w:rsidP="00000000" w:rsidRDefault="00000000" w:rsidRPr="00000000" w14:paraId="00000064">
      <w:pPr>
        <w:numPr>
          <w:ilvl w:val="0"/>
          <w:numId w:val="4"/>
        </w:numPr>
        <w:spacing w:after="0" w:before="240" w:lineRule="auto"/>
        <w:ind w:left="720" w:hanging="360"/>
        <w:rPr>
          <w:i w:val="1"/>
        </w:rPr>
      </w:pPr>
      <w:r w:rsidDel="00000000" w:rsidR="00000000" w:rsidRPr="00000000">
        <w:rPr>
          <w:b w:val="1"/>
          <w:i w:val="1"/>
          <w:rtl w:val="0"/>
        </w:rPr>
        <w:t xml:space="preserve">Fidelización </w:t>
      </w:r>
      <w:r w:rsidDel="00000000" w:rsidR="00000000" w:rsidRPr="00000000">
        <w:rPr>
          <w:rtl w:val="0"/>
        </w:rPr>
      </w:r>
    </w:p>
    <w:p w:rsidR="00000000" w:rsidDel="00000000" w:rsidP="00000000" w:rsidRDefault="00000000" w:rsidRPr="00000000" w14:paraId="00000065">
      <w:pPr>
        <w:numPr>
          <w:ilvl w:val="1"/>
          <w:numId w:val="4"/>
        </w:numPr>
        <w:spacing w:after="0" w:lineRule="auto"/>
        <w:ind w:left="1440" w:hanging="360"/>
        <w:rPr>
          <w:i w:val="1"/>
        </w:rPr>
      </w:pPr>
      <w:r w:rsidDel="00000000" w:rsidR="00000000" w:rsidRPr="00000000">
        <w:rPr>
          <w:i w:val="1"/>
          <w:rtl w:val="0"/>
        </w:rPr>
        <w:t xml:space="preserve">El software implementará descuentos , puntos y recompensas a los clientes</w:t>
      </w:r>
    </w:p>
    <w:p w:rsidR="00000000" w:rsidDel="00000000" w:rsidP="00000000" w:rsidRDefault="00000000" w:rsidRPr="00000000" w14:paraId="00000066">
      <w:pPr>
        <w:spacing w:after="0" w:lineRule="auto"/>
        <w:ind w:left="1080" w:firstLine="0"/>
        <w:rPr>
          <w:i w:val="1"/>
        </w:rPr>
      </w:pPr>
      <w:r w:rsidDel="00000000" w:rsidR="00000000" w:rsidRPr="00000000">
        <w:rPr>
          <w:rtl w:val="0"/>
        </w:rPr>
      </w:r>
    </w:p>
    <w:p w:rsidR="00000000" w:rsidDel="00000000" w:rsidP="00000000" w:rsidRDefault="00000000" w:rsidRPr="00000000" w14:paraId="00000067">
      <w:pPr>
        <w:numPr>
          <w:ilvl w:val="0"/>
          <w:numId w:val="4"/>
        </w:numPr>
        <w:spacing w:after="0" w:lineRule="auto"/>
        <w:ind w:left="720" w:hanging="360"/>
        <w:rPr>
          <w:i w:val="1"/>
        </w:rPr>
      </w:pPr>
      <w:r w:rsidDel="00000000" w:rsidR="00000000" w:rsidRPr="00000000">
        <w:rPr>
          <w:b w:val="1"/>
          <w:i w:val="1"/>
          <w:rtl w:val="0"/>
        </w:rPr>
        <w:t xml:space="preserve">Atención al Cliente:</w:t>
      </w:r>
    </w:p>
    <w:p w:rsidR="00000000" w:rsidDel="00000000" w:rsidP="00000000" w:rsidRDefault="00000000" w:rsidRPr="00000000" w14:paraId="00000068">
      <w:pPr>
        <w:spacing w:after="0" w:lineRule="auto"/>
        <w:ind w:left="720" w:firstLine="0"/>
        <w:rPr>
          <w:b w:val="1"/>
          <w:i w:val="1"/>
        </w:rPr>
      </w:pPr>
      <w:r w:rsidDel="00000000" w:rsidR="00000000" w:rsidRPr="00000000">
        <w:rPr>
          <w:rtl w:val="0"/>
        </w:rPr>
      </w:r>
    </w:p>
    <w:p w:rsidR="00000000" w:rsidDel="00000000" w:rsidP="00000000" w:rsidRDefault="00000000" w:rsidRPr="00000000" w14:paraId="00000069">
      <w:pPr>
        <w:numPr>
          <w:ilvl w:val="1"/>
          <w:numId w:val="4"/>
        </w:numPr>
        <w:spacing w:after="240" w:lineRule="auto"/>
        <w:ind w:left="1440" w:hanging="360"/>
        <w:rPr>
          <w:i w:val="1"/>
          <w:u w:val="none"/>
        </w:rPr>
      </w:pPr>
      <w:r w:rsidDel="00000000" w:rsidR="00000000" w:rsidRPr="00000000">
        <w:rPr>
          <w:i w:val="1"/>
          <w:rtl w:val="0"/>
        </w:rPr>
        <w:t xml:space="preserve">Se incluirá un módulo de atención al cliente para registrar consultas, quejas y solicitudes, vinculado con el historial de ventas y productos.</w:t>
      </w:r>
    </w:p>
    <w:p w:rsidR="00000000" w:rsidDel="00000000" w:rsidP="00000000" w:rsidRDefault="00000000" w:rsidRPr="00000000" w14:paraId="0000006A">
      <w:pPr>
        <w:spacing w:after="240" w:lineRule="auto"/>
        <w:ind w:left="0" w:firstLine="0"/>
        <w:rPr>
          <w:b w:val="1"/>
          <w:i w:val="1"/>
        </w:rPr>
      </w:pPr>
      <w:r w:rsidDel="00000000" w:rsidR="00000000" w:rsidRPr="00000000">
        <w:rPr>
          <w:i w:val="1"/>
          <w:rtl w:val="0"/>
        </w:rPr>
        <w:t xml:space="preserve">       6.    </w:t>
      </w:r>
      <w:r w:rsidDel="00000000" w:rsidR="00000000" w:rsidRPr="00000000">
        <w:rPr>
          <w:b w:val="1"/>
          <w:i w:val="1"/>
          <w:rtl w:val="0"/>
        </w:rPr>
        <w:t xml:space="preserve">Pagos y Facturación:</w:t>
      </w:r>
    </w:p>
    <w:p w:rsidR="00000000" w:rsidDel="00000000" w:rsidP="00000000" w:rsidRDefault="00000000" w:rsidRPr="00000000" w14:paraId="0000006B">
      <w:pPr>
        <w:numPr>
          <w:ilvl w:val="0"/>
          <w:numId w:val="2"/>
        </w:numPr>
        <w:spacing w:after="0" w:afterAutospacing="0" w:lineRule="auto"/>
        <w:ind w:left="720" w:hanging="360"/>
        <w:rPr>
          <w:i w:val="1"/>
        </w:rPr>
      </w:pPr>
      <w:r w:rsidDel="00000000" w:rsidR="00000000" w:rsidRPr="00000000">
        <w:rPr>
          <w:i w:val="1"/>
          <w:rtl w:val="0"/>
        </w:rPr>
        <w:t xml:space="preserve">Se implementaran medios de pago</w:t>
      </w:r>
    </w:p>
    <w:p w:rsidR="00000000" w:rsidDel="00000000" w:rsidP="00000000" w:rsidRDefault="00000000" w:rsidRPr="00000000" w14:paraId="0000006C">
      <w:pPr>
        <w:numPr>
          <w:ilvl w:val="0"/>
          <w:numId w:val="2"/>
        </w:numPr>
        <w:spacing w:after="240" w:lineRule="auto"/>
        <w:ind w:left="720" w:hanging="360"/>
        <w:rPr>
          <w:i w:val="1"/>
          <w:u w:val="none"/>
        </w:rPr>
      </w:pPr>
      <w:r w:rsidDel="00000000" w:rsidR="00000000" w:rsidRPr="00000000">
        <w:rPr>
          <w:i w:val="1"/>
          <w:rtl w:val="0"/>
        </w:rPr>
        <w:t xml:space="preserve">se generará facturación al cliente</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80" w:before="280" w:lineRule="auto"/>
        <w:ind w:left="0" w:firstLine="0"/>
        <w:rPr>
          <w:b w:val="1"/>
          <w:i w:val="1"/>
          <w:sz w:val="26"/>
          <w:szCs w:val="26"/>
        </w:rPr>
      </w:pPr>
      <w:bookmarkStart w:colFirst="0" w:colLast="0" w:name="_heading=h.drvcgrnsm7rf" w:id="6"/>
      <w:bookmarkEnd w:id="6"/>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80" w:before="280" w:lineRule="auto"/>
        <w:ind w:left="0" w:firstLine="0"/>
        <w:rPr>
          <w:b w:val="1"/>
          <w:i w:val="1"/>
          <w:color w:val="000000"/>
          <w:sz w:val="26"/>
          <w:szCs w:val="26"/>
        </w:rPr>
      </w:pPr>
      <w:bookmarkStart w:colFirst="0" w:colLast="0" w:name="_heading=h.jw12ttm4xlyh" w:id="7"/>
      <w:bookmarkEnd w:id="7"/>
      <w:r w:rsidDel="00000000" w:rsidR="00000000" w:rsidRPr="00000000">
        <w:rPr>
          <w:b w:val="1"/>
          <w:i w:val="1"/>
          <w:sz w:val="26"/>
          <w:szCs w:val="26"/>
          <w:rtl w:val="0"/>
        </w:rPr>
        <w:t xml:space="preserve"> </w:t>
      </w:r>
      <w:r w:rsidDel="00000000" w:rsidR="00000000" w:rsidRPr="00000000">
        <w:rPr>
          <w:b w:val="1"/>
          <w:i w:val="1"/>
          <w:color w:val="000000"/>
          <w:sz w:val="26"/>
          <w:szCs w:val="26"/>
          <w:rtl w:val="0"/>
        </w:rPr>
        <w:t xml:space="preserve">Limitaciones del Producto Software</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Si bien el sistema está diseñado para cubrir las necesidades esenciales de la tienda, existen ciertas limitaciones que deben tenerse en cuenta:</w:t>
      </w:r>
    </w:p>
    <w:p w:rsidR="00000000" w:rsidDel="00000000" w:rsidP="00000000" w:rsidRDefault="00000000" w:rsidRPr="00000000" w14:paraId="00000070">
      <w:pPr>
        <w:numPr>
          <w:ilvl w:val="0"/>
          <w:numId w:val="3"/>
        </w:numPr>
        <w:spacing w:after="0" w:before="240" w:lineRule="auto"/>
        <w:ind w:left="720" w:hanging="360"/>
        <w:rPr>
          <w:i w:val="1"/>
        </w:rPr>
      </w:pPr>
      <w:r w:rsidDel="00000000" w:rsidR="00000000" w:rsidRPr="00000000">
        <w:rPr>
          <w:b w:val="1"/>
          <w:i w:val="1"/>
          <w:rtl w:val="0"/>
        </w:rPr>
        <w:t xml:space="preserve">Dependencia de Conexión a Internet (si aplica):</w:t>
      </w:r>
      <w:r w:rsidDel="00000000" w:rsidR="00000000" w:rsidRPr="00000000">
        <w:rPr>
          <w:rtl w:val="0"/>
        </w:rPr>
      </w:r>
    </w:p>
    <w:p w:rsidR="00000000" w:rsidDel="00000000" w:rsidP="00000000" w:rsidRDefault="00000000" w:rsidRPr="00000000" w14:paraId="00000071">
      <w:pPr>
        <w:numPr>
          <w:ilvl w:val="1"/>
          <w:numId w:val="3"/>
        </w:numPr>
        <w:spacing w:after="0" w:lineRule="auto"/>
        <w:ind w:left="1440" w:hanging="360"/>
        <w:rPr>
          <w:i w:val="1"/>
        </w:rPr>
      </w:pPr>
      <w:r w:rsidDel="00000000" w:rsidR="00000000" w:rsidRPr="00000000">
        <w:rPr>
          <w:i w:val="1"/>
          <w:rtl w:val="0"/>
        </w:rPr>
        <w:t xml:space="preserve">Si el sistema requiere una conexión a internet para su funcionamiento (por ejemplo, si es un software basado en la nube), dependerá de la estabilidad y velocidad de la red para el funcionamiento adecuado de las funcionalidades.</w:t>
      </w:r>
    </w:p>
    <w:p w:rsidR="00000000" w:rsidDel="00000000" w:rsidP="00000000" w:rsidRDefault="00000000" w:rsidRPr="00000000" w14:paraId="00000072">
      <w:pPr>
        <w:numPr>
          <w:ilvl w:val="1"/>
          <w:numId w:val="3"/>
        </w:numPr>
        <w:spacing w:after="240" w:lineRule="auto"/>
        <w:ind w:left="1440" w:hanging="360"/>
        <w:rPr>
          <w:i w:val="1"/>
        </w:rPr>
      </w:pPr>
      <w:r w:rsidDel="00000000" w:rsidR="00000000" w:rsidRPr="00000000">
        <w:rPr>
          <w:i w:val="1"/>
          <w:rtl w:val="0"/>
        </w:rPr>
        <w:t xml:space="preserve">La falta de conectividad podría limitar el acceso a los datos y la gestión de las transacciones en tiempo real</w:t>
      </w:r>
    </w:p>
    <w:p w:rsidR="00000000" w:rsidDel="00000000" w:rsidP="00000000" w:rsidRDefault="00000000" w:rsidRPr="00000000" w14:paraId="00000073">
      <w:pPr>
        <w:rPr>
          <w:i w:val="1"/>
        </w:rPr>
      </w:pPr>
      <w:r w:rsidDel="00000000" w:rsidR="00000000" w:rsidRPr="00000000">
        <w:rPr>
          <w:rtl w:val="0"/>
        </w:rPr>
      </w:r>
    </w:p>
    <w:p w:rsidR="00000000" w:rsidDel="00000000" w:rsidP="00000000" w:rsidRDefault="00000000" w:rsidRPr="00000000" w14:paraId="00000074">
      <w:pPr>
        <w:rPr>
          <w:i w:val="1"/>
        </w:rPr>
      </w:pPr>
      <w:r w:rsidDel="00000000" w:rsidR="00000000" w:rsidRPr="00000000">
        <w:rPr>
          <w:rtl w:val="0"/>
        </w:rPr>
      </w:r>
    </w:p>
    <w:p w:rsidR="00000000" w:rsidDel="00000000" w:rsidP="00000000" w:rsidRDefault="00000000" w:rsidRPr="00000000" w14:paraId="00000075">
      <w:pPr>
        <w:rPr>
          <w:i w:val="1"/>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60" w:before="120" w:lineRule="auto"/>
        <w:ind w:left="720" w:hanging="720"/>
        <w:rPr>
          <w:rFonts w:ascii="Arial" w:cs="Arial" w:eastAsia="Arial" w:hAnsi="Arial"/>
          <w:b w:val="1"/>
          <w:i w:val="1"/>
          <w:color w:val="000000"/>
          <w:sz w:val="24"/>
          <w:szCs w:val="24"/>
        </w:rPr>
      </w:pPr>
      <w:r w:rsidDel="00000000" w:rsidR="00000000" w:rsidRPr="00000000">
        <w:rPr>
          <w:b w:val="1"/>
          <w:color w:val="000000"/>
          <w:sz w:val="24"/>
          <w:szCs w:val="24"/>
          <w:rtl w:val="0"/>
        </w:rPr>
        <w:t xml:space="preserve">1.5 Justificación del proyecto</w:t>
      </w:r>
      <w:r w:rsidDel="00000000" w:rsidR="00000000" w:rsidRPr="00000000">
        <w:rPr>
          <w:rtl w:val="0"/>
        </w:rPr>
      </w:r>
    </w:p>
    <w:p w:rsidR="00000000" w:rsidDel="00000000" w:rsidP="00000000" w:rsidRDefault="00000000" w:rsidRPr="00000000" w14:paraId="00000077">
      <w:pPr>
        <w:rPr>
          <w:i w:val="1"/>
          <w:sz w:val="24"/>
          <w:szCs w:val="24"/>
        </w:rPr>
      </w:pPr>
      <w:r w:rsidDel="00000000" w:rsidR="00000000" w:rsidRPr="00000000">
        <w:rPr>
          <w:i w:val="1"/>
          <w:sz w:val="24"/>
          <w:szCs w:val="24"/>
          <w:rtl w:val="0"/>
        </w:rPr>
        <w:t xml:space="preserve">El proyecto se realiza para solucionar la ineficiencia en la gestión de inventarios de una pequeña empresa lo cual genera pérdidas financieras y desperdicio de recursos. Este problema afecta la competitividad y sostenibilidad de estas organizaciones. Mediante el desarrollo de un software accesible y fácil de usar se ofrecerá una herramienta que automatice procesos, mejore la toma de decisiones y optimice el uso de recursos. Esta solución contribuirá a reducir costos, aumentar la rentabilidad y garantizar la sostenibilidad a largó plazo de las empresas impactando positivamente en su crecimiento económico</w:t>
      </w:r>
    </w:p>
    <w:p w:rsidR="00000000" w:rsidDel="00000000" w:rsidP="00000000" w:rsidRDefault="00000000" w:rsidRPr="00000000" w14:paraId="00000078">
      <w:pPr>
        <w:rPr>
          <w:i w:val="1"/>
          <w:sz w:val="24"/>
          <w:szCs w:val="24"/>
        </w:rPr>
      </w:pPr>
      <w:r w:rsidDel="00000000" w:rsidR="00000000" w:rsidRPr="00000000">
        <w:rPr>
          <w:rtl w:val="0"/>
        </w:rPr>
      </w:r>
    </w:p>
    <w:p w:rsidR="00000000" w:rsidDel="00000000" w:rsidP="00000000" w:rsidRDefault="00000000" w:rsidRPr="00000000" w14:paraId="00000079">
      <w:pPr>
        <w:rPr>
          <w:i w:val="1"/>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pacing w:after="60" w:before="120" w:lineRule="auto"/>
        <w:ind w:left="480" w:hanging="480"/>
        <w:rPr>
          <w:b w:val="1"/>
          <w:color w:val="000000"/>
          <w:sz w:val="24"/>
          <w:szCs w:val="24"/>
        </w:rPr>
      </w:pPr>
      <w:r w:rsidDel="00000000" w:rsidR="00000000" w:rsidRPr="00000000">
        <w:rPr>
          <w:b w:val="1"/>
          <w:color w:val="000000"/>
          <w:sz w:val="24"/>
          <w:szCs w:val="24"/>
          <w:rtl w:val="0"/>
        </w:rPr>
        <w:t xml:space="preserve">Descripciones de interesados y usuarios</w:t>
      </w:r>
    </w:p>
    <w:p w:rsidR="00000000" w:rsidDel="00000000" w:rsidP="00000000" w:rsidRDefault="00000000" w:rsidRPr="00000000" w14:paraId="0000007C">
      <w:pPr>
        <w:spacing w:after="120" w:lineRule="auto"/>
        <w:jc w:val="both"/>
        <w:rPr>
          <w:i w:val="1"/>
          <w:sz w:val="24"/>
          <w:szCs w:val="24"/>
        </w:rPr>
      </w:pPr>
      <w:r w:rsidDel="00000000" w:rsidR="00000000" w:rsidRPr="00000000">
        <w:rPr>
          <w:i w:val="1"/>
          <w:sz w:val="24"/>
          <w:szCs w:val="24"/>
          <w:rtl w:val="0"/>
        </w:rPr>
        <w:t xml:space="preserve">Para proporcionar productos y servicios de manera eficaz que satisfagan las necesidades reales de sus partes interesadas y usuarios, se identificarán e involucrarán a todas las partes interesadas como parte del proceso de definición de requisitos. También se identificará a los usuarios del sistema para asegurar de que la comunidad de partes interesadas los represente adecuadamente. Esta sección proporciona un perfil de las partes interesadas y los usuarios involucrados en el proyecto, y los problemas clave que perciben que se abordarán con la solución propuesta. No describe sus solicitudes o requisitos específicos, ya que se capturan en un artefacto de solicitudes de partes interesadas por separado. En cambio, proporciona los antecedentes y la justificación de por qué se necesitan los requisitos.</w:t>
      </w:r>
    </w:p>
    <w:p w:rsidR="00000000" w:rsidDel="00000000" w:rsidP="00000000" w:rsidRDefault="00000000" w:rsidRPr="00000000" w14:paraId="0000007D">
      <w:pPr>
        <w:spacing w:after="120" w:lineRule="auto"/>
        <w:rPr>
          <w:i w:val="1"/>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60" w:before="120" w:lineRule="auto"/>
        <w:ind w:left="720" w:hanging="360"/>
        <w:rPr>
          <w:b w:val="1"/>
          <w:i w:val="1"/>
          <w:color w:val="000000"/>
          <w:sz w:val="24"/>
          <w:szCs w:val="24"/>
        </w:rPr>
      </w:pPr>
      <w:r w:rsidDel="00000000" w:rsidR="00000000" w:rsidRPr="00000000">
        <w:rPr>
          <w:b w:val="1"/>
          <w:i w:val="1"/>
          <w:color w:val="000000"/>
          <w:sz w:val="24"/>
          <w:szCs w:val="24"/>
          <w:rtl w:val="0"/>
        </w:rPr>
        <w:t xml:space="preserve">2.1 Resumen de usuarios</w:t>
      </w:r>
    </w:p>
    <w:tbl>
      <w:tblPr>
        <w:tblStyle w:val="Table2"/>
        <w:tblW w:w="8340.0" w:type="dxa"/>
        <w:jc w:val="left"/>
        <w:tblInd w:w="-108.0" w:type="dxa"/>
        <w:tblLayout w:type="fixed"/>
        <w:tblLook w:val="0000"/>
      </w:tblPr>
      <w:tblGrid>
        <w:gridCol w:w="2115"/>
        <w:gridCol w:w="6225"/>
        <w:tblGridChange w:id="0">
          <w:tblGrid>
            <w:gridCol w:w="2115"/>
            <w:gridCol w:w="62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F">
            <w:pPr>
              <w:spacing w:after="120" w:lineRule="auto"/>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80">
            <w:pPr>
              <w:spacing w:after="0" w:line="240" w:lineRule="auto"/>
              <w:rPr>
                <w:sz w:val="24"/>
                <w:szCs w:val="24"/>
              </w:rPr>
            </w:pPr>
            <w:r w:rsidDel="00000000" w:rsidR="00000000" w:rsidRPr="00000000">
              <w:rPr>
                <w:b w:val="1"/>
                <w:sz w:val="24"/>
                <w:szCs w:val="24"/>
                <w:rtl w:val="0"/>
              </w:rPr>
              <w:t xml:space="preserve">Descripción y Responsabilidades</w:t>
            </w:r>
            <w:r w:rsidDel="00000000" w:rsidR="00000000" w:rsidRPr="00000000">
              <w:rPr>
                <w:rtl w:val="0"/>
              </w:rPr>
            </w:r>
          </w:p>
        </w:tc>
      </w:tr>
      <w:tr>
        <w:trPr>
          <w:cantSplit w:val="0"/>
          <w:trHeight w:val="976" w:hRule="atLeast"/>
          <w:tblHeader w:val="0"/>
        </w:trPr>
        <w:tc>
          <w:tcPr>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81">
            <w:pPr>
              <w:spacing w:after="120" w:lineRule="auto"/>
              <w:rPr>
                <w:i w:val="1"/>
                <w:sz w:val="24"/>
                <w:szCs w:val="24"/>
              </w:rPr>
            </w:pPr>
            <w:r w:rsidDel="00000000" w:rsidR="00000000" w:rsidRPr="00000000">
              <w:rPr>
                <w:i w:val="1"/>
                <w:sz w:val="24"/>
                <w:szCs w:val="24"/>
                <w:rtl w:val="0"/>
              </w:rPr>
              <w:t xml:space="preserve">Usuario administrador</w:t>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82">
            <w:pPr>
              <w:spacing w:after="120" w:lineRule="auto"/>
              <w:rPr>
                <w:i w:val="1"/>
                <w:sz w:val="24"/>
                <w:szCs w:val="24"/>
              </w:rPr>
            </w:pPr>
            <w:r w:rsidDel="00000000" w:rsidR="00000000" w:rsidRPr="00000000">
              <w:rPr>
                <w:i w:val="1"/>
                <w:sz w:val="24"/>
                <w:szCs w:val="24"/>
                <w:rtl w:val="0"/>
              </w:rPr>
              <w:t xml:space="preserve">Persona que</w:t>
            </w:r>
          </w:p>
          <w:p w:rsidR="00000000" w:rsidDel="00000000" w:rsidP="00000000" w:rsidRDefault="00000000" w:rsidRPr="00000000" w14:paraId="00000083">
            <w:pPr>
              <w:spacing w:after="120" w:lineRule="auto"/>
              <w:rPr>
                <w:i w:val="1"/>
                <w:sz w:val="24"/>
                <w:szCs w:val="24"/>
              </w:rPr>
            </w:pPr>
            <w:r w:rsidDel="00000000" w:rsidR="00000000" w:rsidRPr="00000000">
              <w:rPr>
                <w:i w:val="1"/>
                <w:sz w:val="24"/>
                <w:szCs w:val="24"/>
                <w:rtl w:val="0"/>
              </w:rPr>
              <w:t xml:space="preserve">- captura detalles de los productos</w:t>
            </w:r>
          </w:p>
          <w:p w:rsidR="00000000" w:rsidDel="00000000" w:rsidP="00000000" w:rsidRDefault="00000000" w:rsidRPr="00000000" w14:paraId="00000084">
            <w:pPr>
              <w:spacing w:after="120" w:lineRule="auto"/>
              <w:rPr>
                <w:i w:val="1"/>
                <w:sz w:val="24"/>
                <w:szCs w:val="24"/>
              </w:rPr>
            </w:pPr>
            <w:r w:rsidDel="00000000" w:rsidR="00000000" w:rsidRPr="00000000">
              <w:rPr>
                <w:i w:val="1"/>
                <w:sz w:val="24"/>
                <w:szCs w:val="24"/>
                <w:rtl w:val="0"/>
              </w:rPr>
              <w:t xml:space="preserve">- captura detalles de los usuarios </w:t>
            </w:r>
          </w:p>
          <w:p w:rsidR="00000000" w:rsidDel="00000000" w:rsidP="00000000" w:rsidRDefault="00000000" w:rsidRPr="00000000" w14:paraId="00000085">
            <w:pPr>
              <w:spacing w:after="120" w:lineRule="auto"/>
              <w:rPr>
                <w:i w:val="1"/>
                <w:sz w:val="24"/>
                <w:szCs w:val="24"/>
              </w:rPr>
            </w:pPr>
            <w:r w:rsidDel="00000000" w:rsidR="00000000" w:rsidRPr="00000000">
              <w:rPr>
                <w:i w:val="1"/>
                <w:sz w:val="24"/>
                <w:szCs w:val="24"/>
                <w:rtl w:val="0"/>
              </w:rPr>
              <w:t xml:space="preserve">- produce reportes de uso</w:t>
            </w:r>
          </w:p>
          <w:p w:rsidR="00000000" w:rsidDel="00000000" w:rsidP="00000000" w:rsidRDefault="00000000" w:rsidRPr="00000000" w14:paraId="00000086">
            <w:pPr>
              <w:spacing w:after="120" w:lineRule="auto"/>
              <w:rPr>
                <w:i w:val="1"/>
                <w:sz w:val="24"/>
                <w:szCs w:val="24"/>
              </w:rPr>
            </w:pPr>
            <w:r w:rsidDel="00000000" w:rsidR="00000000" w:rsidRPr="00000000">
              <w:rPr>
                <w:i w:val="1"/>
                <w:sz w:val="24"/>
                <w:szCs w:val="24"/>
                <w:rtl w:val="0"/>
              </w:rPr>
              <w:t xml:space="preserve">- autoriza al empleado para gestionar inventario, ventas y gestión de datos</w:t>
            </w:r>
          </w:p>
          <w:p w:rsidR="00000000" w:rsidDel="00000000" w:rsidP="00000000" w:rsidRDefault="00000000" w:rsidRPr="00000000" w14:paraId="00000087">
            <w:pPr>
              <w:spacing w:after="120" w:lineRule="auto"/>
              <w:rPr>
                <w:i w:val="1"/>
                <w:sz w:val="24"/>
                <w:szCs w:val="24"/>
              </w:rPr>
            </w:pPr>
            <w:r w:rsidDel="00000000" w:rsidR="00000000" w:rsidRPr="00000000">
              <w:rPr>
                <w:i w:val="1"/>
                <w:sz w:val="24"/>
                <w:szCs w:val="24"/>
                <w:rtl w:val="0"/>
              </w:rPr>
              <w:t xml:space="preserve">- administra la fidelización</w:t>
            </w:r>
          </w:p>
          <w:p w:rsidR="00000000" w:rsidDel="00000000" w:rsidP="00000000" w:rsidRDefault="00000000" w:rsidRPr="00000000" w14:paraId="00000088">
            <w:pPr>
              <w:spacing w:after="120" w:lineRule="auto"/>
              <w:rPr>
                <w:i w:val="1"/>
                <w:sz w:val="24"/>
                <w:szCs w:val="24"/>
              </w:rPr>
            </w:pPr>
            <w:r w:rsidDel="00000000" w:rsidR="00000000" w:rsidRPr="00000000">
              <w:rPr>
                <w:i w:val="1"/>
                <w:sz w:val="24"/>
                <w:szCs w:val="24"/>
                <w:rtl w:val="0"/>
              </w:rPr>
              <w:t xml:space="preserve">-accede al sistema de ventas</w:t>
            </w:r>
          </w:p>
          <w:p w:rsidR="00000000" w:rsidDel="00000000" w:rsidP="00000000" w:rsidRDefault="00000000" w:rsidRPr="00000000" w14:paraId="00000089">
            <w:pPr>
              <w:spacing w:after="120" w:lineRule="auto"/>
              <w:rPr>
                <w:i w:val="1"/>
                <w:sz w:val="24"/>
                <w:szCs w:val="24"/>
              </w:rPr>
            </w:pPr>
            <w:r w:rsidDel="00000000" w:rsidR="00000000" w:rsidRPr="00000000">
              <w:rPr>
                <w:i w:val="1"/>
                <w:sz w:val="24"/>
                <w:szCs w:val="24"/>
                <w:rtl w:val="0"/>
              </w:rPr>
              <w:t xml:space="preserve">-gestiona el sistema de compras</w:t>
            </w:r>
          </w:p>
        </w:tc>
      </w:tr>
      <w:tr>
        <w:trPr>
          <w:cantSplit w:val="0"/>
          <w:trHeight w:val="976" w:hRule="atLeast"/>
          <w:tblHeader w:val="0"/>
        </w:trPr>
        <w:tc>
          <w:tcPr>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8A">
            <w:pPr>
              <w:spacing w:after="120" w:lineRule="auto"/>
              <w:rPr>
                <w:i w:val="1"/>
                <w:sz w:val="24"/>
                <w:szCs w:val="24"/>
              </w:rPr>
            </w:pPr>
            <w:r w:rsidDel="00000000" w:rsidR="00000000" w:rsidRPr="00000000">
              <w:rPr>
                <w:i w:val="1"/>
                <w:sz w:val="24"/>
                <w:szCs w:val="24"/>
                <w:rtl w:val="0"/>
              </w:rPr>
              <w:t xml:space="preserve">Usuario Cliente</w:t>
            </w:r>
          </w:p>
        </w:tc>
        <w:tc>
          <w:tcPr>
            <w:tcBorders>
              <w:top w:color="000000" w:space="0" w:sz="4"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8B">
            <w:pPr>
              <w:spacing w:after="120" w:lineRule="auto"/>
              <w:rPr>
                <w:i w:val="1"/>
                <w:sz w:val="24"/>
                <w:szCs w:val="24"/>
              </w:rPr>
            </w:pPr>
            <w:r w:rsidDel="00000000" w:rsidR="00000000" w:rsidRPr="00000000">
              <w:rPr>
                <w:i w:val="1"/>
                <w:sz w:val="24"/>
                <w:szCs w:val="24"/>
                <w:rtl w:val="0"/>
              </w:rPr>
              <w:t xml:space="preserve">Persona que</w:t>
            </w:r>
          </w:p>
          <w:p w:rsidR="00000000" w:rsidDel="00000000" w:rsidP="00000000" w:rsidRDefault="00000000" w:rsidRPr="00000000" w14:paraId="0000008C">
            <w:pPr>
              <w:spacing w:after="120" w:lineRule="auto"/>
              <w:rPr>
                <w:i w:val="1"/>
                <w:sz w:val="24"/>
                <w:szCs w:val="24"/>
              </w:rPr>
            </w:pPr>
            <w:r w:rsidDel="00000000" w:rsidR="00000000" w:rsidRPr="00000000">
              <w:rPr>
                <w:i w:val="1"/>
                <w:sz w:val="24"/>
                <w:szCs w:val="24"/>
                <w:rtl w:val="0"/>
              </w:rPr>
              <w:t xml:space="preserve">- puede acceder a su cuenta y verificar sus datos y modificar datos</w:t>
            </w:r>
          </w:p>
          <w:p w:rsidR="00000000" w:rsidDel="00000000" w:rsidP="00000000" w:rsidRDefault="00000000" w:rsidRPr="00000000" w14:paraId="0000008D">
            <w:pPr>
              <w:spacing w:after="120" w:lineRule="auto"/>
              <w:rPr>
                <w:i w:val="1"/>
                <w:sz w:val="24"/>
                <w:szCs w:val="24"/>
              </w:rPr>
            </w:pPr>
            <w:r w:rsidDel="00000000" w:rsidR="00000000" w:rsidRPr="00000000">
              <w:rPr>
                <w:i w:val="1"/>
                <w:sz w:val="24"/>
                <w:szCs w:val="24"/>
                <w:rtl w:val="0"/>
              </w:rPr>
              <w:t xml:space="preserve">- puede agregar productos al carrito</w:t>
            </w:r>
          </w:p>
          <w:p w:rsidR="00000000" w:rsidDel="00000000" w:rsidP="00000000" w:rsidRDefault="00000000" w:rsidRPr="00000000" w14:paraId="0000008E">
            <w:pPr>
              <w:spacing w:after="120" w:lineRule="auto"/>
              <w:rPr>
                <w:i w:val="1"/>
                <w:sz w:val="24"/>
                <w:szCs w:val="24"/>
              </w:rPr>
            </w:pPr>
            <w:r w:rsidDel="00000000" w:rsidR="00000000" w:rsidRPr="00000000">
              <w:rPr>
                <w:i w:val="1"/>
                <w:sz w:val="24"/>
                <w:szCs w:val="24"/>
                <w:rtl w:val="0"/>
              </w:rPr>
              <w:t xml:space="preserve">-puede gestionar sus medios de pago</w:t>
            </w:r>
          </w:p>
          <w:p w:rsidR="00000000" w:rsidDel="00000000" w:rsidP="00000000" w:rsidRDefault="00000000" w:rsidRPr="00000000" w14:paraId="0000008F">
            <w:pPr>
              <w:spacing w:after="120" w:lineRule="auto"/>
              <w:rPr>
                <w:i w:val="1"/>
                <w:sz w:val="24"/>
                <w:szCs w:val="24"/>
              </w:rPr>
            </w:pPr>
            <w:r w:rsidDel="00000000" w:rsidR="00000000" w:rsidRPr="00000000">
              <w:rPr>
                <w:i w:val="1"/>
                <w:sz w:val="24"/>
                <w:szCs w:val="24"/>
                <w:rtl w:val="0"/>
              </w:rPr>
              <w:t xml:space="preserve">-puede contactarse con los canales de atención al cliente</w:t>
            </w:r>
          </w:p>
          <w:p w:rsidR="00000000" w:rsidDel="00000000" w:rsidP="00000000" w:rsidRDefault="00000000" w:rsidRPr="00000000" w14:paraId="00000090">
            <w:pPr>
              <w:spacing w:after="120" w:lineRule="auto"/>
              <w:rPr>
                <w:i w:val="1"/>
                <w:sz w:val="24"/>
                <w:szCs w:val="24"/>
              </w:rPr>
            </w:pPr>
            <w:r w:rsidDel="00000000" w:rsidR="00000000" w:rsidRPr="00000000">
              <w:rPr>
                <w:i w:val="1"/>
                <w:sz w:val="24"/>
                <w:szCs w:val="24"/>
                <w:rtl w:val="0"/>
              </w:rPr>
              <w:t xml:space="preserve">-puede obtener fidelización</w:t>
            </w:r>
          </w:p>
        </w:tc>
      </w:tr>
      <w:tr>
        <w:trPr>
          <w:cantSplit w:val="0"/>
          <w:trHeight w:val="976" w:hRule="atLeast"/>
          <w:tblHeader w:val="0"/>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1">
            <w:pPr>
              <w:spacing w:after="120" w:lineRule="auto"/>
              <w:rPr>
                <w:i w:val="1"/>
                <w:sz w:val="24"/>
                <w:szCs w:val="24"/>
              </w:rPr>
            </w:pPr>
            <w:r w:rsidDel="00000000" w:rsidR="00000000" w:rsidRPr="00000000">
              <w:rPr>
                <w:i w:val="1"/>
                <w:sz w:val="24"/>
                <w:szCs w:val="24"/>
                <w:rtl w:val="0"/>
              </w:rPr>
              <w:t xml:space="preserve">Usuario Empleado</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2">
            <w:pPr>
              <w:spacing w:after="120" w:lineRule="auto"/>
              <w:rPr>
                <w:i w:val="1"/>
                <w:sz w:val="24"/>
                <w:szCs w:val="24"/>
              </w:rPr>
            </w:pPr>
            <w:r w:rsidDel="00000000" w:rsidR="00000000" w:rsidRPr="00000000">
              <w:rPr>
                <w:i w:val="1"/>
                <w:sz w:val="24"/>
                <w:szCs w:val="24"/>
                <w:rtl w:val="0"/>
              </w:rPr>
              <w:t xml:space="preserve">-puede acceder a su cuenta</w:t>
            </w:r>
          </w:p>
          <w:p w:rsidR="00000000" w:rsidDel="00000000" w:rsidP="00000000" w:rsidRDefault="00000000" w:rsidRPr="00000000" w14:paraId="00000093">
            <w:pPr>
              <w:spacing w:after="120" w:lineRule="auto"/>
              <w:rPr>
                <w:i w:val="1"/>
                <w:sz w:val="24"/>
                <w:szCs w:val="24"/>
              </w:rPr>
            </w:pPr>
            <w:r w:rsidDel="00000000" w:rsidR="00000000" w:rsidRPr="00000000">
              <w:rPr>
                <w:i w:val="1"/>
                <w:sz w:val="24"/>
                <w:szCs w:val="24"/>
                <w:rtl w:val="0"/>
              </w:rPr>
              <w:t xml:space="preserve">-puede gestionar inventario sólo si el administrador lo autoriza</w:t>
            </w:r>
          </w:p>
          <w:p w:rsidR="00000000" w:rsidDel="00000000" w:rsidP="00000000" w:rsidRDefault="00000000" w:rsidRPr="00000000" w14:paraId="00000094">
            <w:pPr>
              <w:spacing w:after="120" w:lineRule="auto"/>
              <w:rPr>
                <w:i w:val="1"/>
                <w:sz w:val="24"/>
                <w:szCs w:val="24"/>
              </w:rPr>
            </w:pPr>
            <w:r w:rsidDel="00000000" w:rsidR="00000000" w:rsidRPr="00000000">
              <w:rPr>
                <w:i w:val="1"/>
                <w:sz w:val="24"/>
                <w:szCs w:val="24"/>
                <w:rtl w:val="0"/>
              </w:rPr>
              <w:t xml:space="preserve">- puede gestionar ventas solo si el administrador lo autoriza</w:t>
            </w:r>
          </w:p>
          <w:p w:rsidR="00000000" w:rsidDel="00000000" w:rsidP="00000000" w:rsidRDefault="00000000" w:rsidRPr="00000000" w14:paraId="00000095">
            <w:pPr>
              <w:spacing w:after="120" w:lineRule="auto"/>
              <w:rPr>
                <w:i w:val="1"/>
                <w:sz w:val="24"/>
                <w:szCs w:val="24"/>
              </w:rPr>
            </w:pPr>
            <w:r w:rsidDel="00000000" w:rsidR="00000000" w:rsidRPr="00000000">
              <w:rPr>
                <w:i w:val="1"/>
                <w:sz w:val="24"/>
                <w:szCs w:val="24"/>
                <w:rtl w:val="0"/>
              </w:rPr>
              <w:t xml:space="preserve">-puede gestionar datos solo si el administrador lo autoriza</w:t>
            </w:r>
          </w:p>
          <w:p w:rsidR="00000000" w:rsidDel="00000000" w:rsidP="00000000" w:rsidRDefault="00000000" w:rsidRPr="00000000" w14:paraId="00000096">
            <w:pPr>
              <w:spacing w:after="120" w:lineRule="auto"/>
              <w:rPr>
                <w:i w:val="1"/>
                <w:sz w:val="24"/>
                <w:szCs w:val="24"/>
              </w:rPr>
            </w:pPr>
            <w:bookmarkStart w:colFirst="0" w:colLast="0" w:name="_heading=h.gjdgxs" w:id="8"/>
            <w:bookmarkEnd w:id="8"/>
            <w:r w:rsidDel="00000000" w:rsidR="00000000" w:rsidRPr="00000000">
              <w:rPr>
                <w:i w:val="1"/>
                <w:sz w:val="24"/>
                <w:szCs w:val="24"/>
                <w:rtl w:val="0"/>
              </w:rPr>
              <w:t xml:space="preserve">-accede a los canales de atención al cliente</w:t>
            </w:r>
          </w:p>
          <w:p w:rsidR="00000000" w:rsidDel="00000000" w:rsidP="00000000" w:rsidRDefault="00000000" w:rsidRPr="00000000" w14:paraId="00000097">
            <w:pPr>
              <w:spacing w:after="120" w:lineRule="auto"/>
              <w:rPr>
                <w:i w:val="1"/>
                <w:sz w:val="24"/>
                <w:szCs w:val="24"/>
              </w:rPr>
            </w:pPr>
            <w:bookmarkStart w:colFirst="0" w:colLast="0" w:name="_heading=h.drrlyq5n8fgd" w:id="9"/>
            <w:bookmarkEnd w:id="9"/>
            <w:r w:rsidDel="00000000" w:rsidR="00000000" w:rsidRPr="00000000">
              <w:rPr>
                <w:i w:val="1"/>
                <w:sz w:val="24"/>
                <w:szCs w:val="24"/>
                <w:rtl w:val="0"/>
              </w:rPr>
              <w:t xml:space="preserve">-accede a fidelización</w:t>
            </w:r>
          </w:p>
        </w:tc>
      </w:tr>
    </w:tbl>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pacing w:after="60" w:before="120" w:lineRule="auto"/>
        <w:ind w:left="480" w:hanging="480"/>
        <w:rPr>
          <w:b w:val="1"/>
          <w:color w:val="000000"/>
          <w:sz w:val="24"/>
          <w:szCs w:val="24"/>
        </w:rPr>
      </w:pPr>
      <w:r w:rsidDel="00000000" w:rsidR="00000000" w:rsidRPr="00000000">
        <w:rPr>
          <w:b w:val="1"/>
          <w:color w:val="000000"/>
          <w:sz w:val="24"/>
          <w:szCs w:val="24"/>
          <w:rtl w:val="0"/>
        </w:rPr>
        <w:t xml:space="preserve">Diagramas de caso de uso </w:t>
      </w:r>
    </w:p>
    <w:p w:rsidR="00000000" w:rsidDel="00000000" w:rsidP="00000000" w:rsidRDefault="00000000" w:rsidRPr="00000000" w14:paraId="0000009D">
      <w:pPr>
        <w:rPr>
          <w:i w:val="1"/>
          <w:sz w:val="24"/>
          <w:szCs w:val="24"/>
        </w:rPr>
      </w:pPr>
      <w:r w:rsidDel="00000000" w:rsidR="00000000" w:rsidRPr="00000000">
        <w:rPr>
          <w:i w:val="1"/>
          <w:sz w:val="24"/>
          <w:szCs w:val="24"/>
          <w:rtl w:val="0"/>
        </w:rPr>
        <w:t xml:space="preserve">Diagramas de caso de uso por módulo usando herramienta CASE</w:t>
      </w:r>
    </w:p>
    <w:p w:rsidR="00000000" w:rsidDel="00000000" w:rsidP="00000000" w:rsidRDefault="00000000" w:rsidRPr="00000000" w14:paraId="0000009E">
      <w:pPr>
        <w:rPr>
          <w:i w:val="1"/>
          <w:sz w:val="24"/>
          <w:szCs w:val="24"/>
        </w:rPr>
      </w:pPr>
      <w:r w:rsidDel="00000000" w:rsidR="00000000" w:rsidRPr="00000000">
        <w:rPr>
          <w:i w:val="1"/>
          <w:sz w:val="24"/>
          <w:szCs w:val="24"/>
        </w:rPr>
        <w:drawing>
          <wp:inline distB="114300" distT="114300" distL="114300" distR="114300">
            <wp:extent cx="4287203" cy="7343775"/>
            <wp:effectExtent b="0" l="0" r="0" t="0"/>
            <wp:docPr id="5" name="image1.png"/>
            <a:graphic>
              <a:graphicData uri="http://schemas.openxmlformats.org/drawingml/2006/picture">
                <pic:pic>
                  <pic:nvPicPr>
                    <pic:cNvPr id="0" name="image1.png"/>
                    <pic:cNvPicPr preferRelativeResize="0"/>
                  </pic:nvPicPr>
                  <pic:blipFill>
                    <a:blip r:embed="rId7"/>
                    <a:srcRect b="7350" l="0" r="0" t="0"/>
                    <a:stretch>
                      <a:fillRect/>
                    </a:stretch>
                  </pic:blipFill>
                  <pic:spPr>
                    <a:xfrm>
                      <a:off x="0" y="0"/>
                      <a:ext cx="4287203" cy="73437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pacing w:after="60" w:before="120" w:lineRule="auto"/>
        <w:ind w:left="480" w:hanging="480"/>
        <w:rPr>
          <w:b w:val="1"/>
          <w:color w:val="000000"/>
          <w:sz w:val="24"/>
          <w:szCs w:val="24"/>
        </w:rPr>
      </w:pPr>
      <w:bookmarkStart w:colFirst="0" w:colLast="0" w:name="_heading=h.3znysh7" w:id="10"/>
      <w:bookmarkEnd w:id="10"/>
      <w:r w:rsidDel="00000000" w:rsidR="00000000" w:rsidRPr="00000000">
        <w:rPr>
          <w:b w:val="1"/>
          <w:color w:val="000000"/>
          <w:sz w:val="24"/>
          <w:szCs w:val="24"/>
          <w:rtl w:val="0"/>
        </w:rPr>
        <w:t xml:space="preserve">Diagramas BPMN</w:t>
      </w:r>
    </w:p>
    <w:p w:rsidR="00000000" w:rsidDel="00000000" w:rsidP="00000000" w:rsidRDefault="00000000" w:rsidRPr="00000000" w14:paraId="000000A1">
      <w:pPr>
        <w:rPr>
          <w:i w:val="1"/>
          <w:sz w:val="24"/>
          <w:szCs w:val="24"/>
        </w:rPr>
      </w:pPr>
      <w:bookmarkStart w:colFirst="0" w:colLast="0" w:name="_heading=h.2et92p0" w:id="11"/>
      <w:bookmarkEnd w:id="11"/>
      <w:r w:rsidDel="00000000" w:rsidR="00000000" w:rsidRPr="00000000">
        <w:rPr>
          <w:i w:val="1"/>
          <w:sz w:val="24"/>
          <w:szCs w:val="24"/>
          <w:rtl w:val="0"/>
        </w:rPr>
        <w:t xml:space="preserve">Diagramas de proceso bajo BPMN donde se refleje la situación actual.</w:t>
      </w:r>
    </w:p>
    <w:p w:rsidR="00000000" w:rsidDel="00000000" w:rsidP="00000000" w:rsidRDefault="00000000" w:rsidRPr="00000000" w14:paraId="000000A2">
      <w:pPr>
        <w:rPr>
          <w:i w:val="1"/>
          <w:sz w:val="24"/>
          <w:szCs w:val="24"/>
        </w:rPr>
      </w:pPr>
      <w:bookmarkStart w:colFirst="0" w:colLast="0" w:name="_heading=h.li0xxo1xy652" w:id="12"/>
      <w:bookmarkEnd w:id="12"/>
      <w:r w:rsidDel="00000000" w:rsidR="00000000" w:rsidRPr="00000000">
        <w:rPr>
          <w:i w:val="1"/>
          <w:sz w:val="24"/>
          <w:szCs w:val="24"/>
        </w:rPr>
        <w:drawing>
          <wp:inline distB="114300" distT="114300" distL="114300" distR="114300">
            <wp:extent cx="5612130" cy="32893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numPr>
          <w:ilvl w:val="0"/>
          <w:numId w:val="7"/>
        </w:numPr>
        <w:pBdr>
          <w:top w:space="0" w:sz="0" w:val="nil"/>
          <w:left w:space="0" w:sz="0" w:val="nil"/>
          <w:bottom w:space="0" w:sz="0" w:val="nil"/>
          <w:right w:space="0" w:sz="0" w:val="nil"/>
          <w:between w:space="0" w:sz="0" w:val="nil"/>
        </w:pBdr>
        <w:spacing w:after="60" w:before="120" w:lineRule="auto"/>
        <w:ind w:left="720" w:hanging="360"/>
        <w:rPr>
          <w:b w:val="1"/>
          <w:color w:val="000000"/>
          <w:sz w:val="24"/>
          <w:szCs w:val="24"/>
        </w:rPr>
      </w:pPr>
      <w:bookmarkStart w:colFirst="0" w:colLast="0" w:name="_heading=h.tyjcwt" w:id="13"/>
      <w:bookmarkEnd w:id="13"/>
      <w:r w:rsidDel="00000000" w:rsidR="00000000" w:rsidRPr="00000000">
        <w:rPr>
          <w:b w:val="1"/>
          <w:color w:val="000000"/>
          <w:sz w:val="24"/>
          <w:szCs w:val="24"/>
          <w:rtl w:val="0"/>
        </w:rPr>
        <w:t xml:space="preserve">Requisitos NO funcionales </w:t>
      </w:r>
    </w:p>
    <w:p w:rsidR="00000000" w:rsidDel="00000000" w:rsidP="00000000" w:rsidRDefault="00000000" w:rsidRPr="00000000" w14:paraId="000000A5">
      <w:pPr>
        <w:rPr>
          <w:sz w:val="24"/>
          <w:szCs w:val="24"/>
        </w:rPr>
      </w:pPr>
      <w:r w:rsidDel="00000000" w:rsidR="00000000" w:rsidRPr="00000000">
        <w:rPr>
          <w:rtl w:val="0"/>
        </w:rPr>
      </w:r>
    </w:p>
    <w:tbl>
      <w:tblPr>
        <w:tblStyle w:val="Table3"/>
        <w:tblW w:w="8818.0" w:type="dxa"/>
        <w:jc w:val="left"/>
        <w:tblInd w:w="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038"/>
        <w:gridCol w:w="5605"/>
        <w:gridCol w:w="1175"/>
        <w:tblGridChange w:id="0">
          <w:tblGrid>
            <w:gridCol w:w="2038"/>
            <w:gridCol w:w="5605"/>
            <w:gridCol w:w="1175"/>
          </w:tblGrid>
        </w:tblGridChange>
      </w:tblGrid>
      <w:tr>
        <w:trPr>
          <w:cantSplit w:val="0"/>
          <w:trHeight w:val="71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r w:rsidDel="00000000" w:rsidR="00000000" w:rsidRPr="00000000">
              <w:rPr>
                <w:b w:val="1"/>
                <w:sz w:val="24"/>
                <w:szCs w:val="24"/>
                <w:rtl w:val="0"/>
              </w:rPr>
              <w:t xml:space="preserve">Número de requerimiento NO funcional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r w:rsidDel="00000000" w:rsidR="00000000" w:rsidRPr="00000000">
              <w:rPr>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r w:rsidDel="00000000" w:rsidR="00000000" w:rsidRPr="00000000">
              <w:rPr>
                <w:b w:val="1"/>
                <w:sz w:val="24"/>
                <w:szCs w:val="24"/>
                <w:rtl w:val="0"/>
              </w:rPr>
              <w:t xml:space="preserve">Atributo</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sz w:val="24"/>
                <w:szCs w:val="24"/>
              </w:rPr>
            </w:pPr>
            <w:r w:rsidDel="00000000" w:rsidR="00000000" w:rsidRPr="00000000">
              <w:rPr>
                <w:sz w:val="24"/>
                <w:szCs w:val="24"/>
                <w:rtl w:val="0"/>
              </w:rPr>
              <w:t xml:space="preserve">001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4"/>
                <w:szCs w:val="24"/>
              </w:rPr>
            </w:pPr>
            <w:r w:rsidDel="00000000" w:rsidR="00000000" w:rsidRPr="00000000">
              <w:rPr>
                <w:sz w:val="24"/>
                <w:szCs w:val="24"/>
                <w:rtl w:val="0"/>
              </w:rPr>
              <w:t xml:space="preserve">El acceso al sistema de información estará restringido para cada usuario, debe tener una cuenta con una respectiva contraseña para acceder y realizar únicamente las tareas asignadas y permitidas según el rol asignado. Las demás seguridades están de acuerdo con la norma ISO/IEC 27003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sz w:val="24"/>
                <w:szCs w:val="24"/>
              </w:rPr>
            </w:pPr>
            <w:r w:rsidDel="00000000" w:rsidR="00000000" w:rsidRPr="00000000">
              <w:rPr>
                <w:sz w:val="24"/>
                <w:szCs w:val="24"/>
                <w:rtl w:val="0"/>
              </w:rPr>
              <w:t xml:space="preserve">Seguridad</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sz w:val="24"/>
                <w:szCs w:val="24"/>
              </w:rPr>
            </w:pPr>
            <w:r w:rsidDel="00000000" w:rsidR="00000000" w:rsidRPr="00000000">
              <w:rPr>
                <w:sz w:val="24"/>
                <w:szCs w:val="24"/>
                <w:rtl w:val="0"/>
              </w:rPr>
              <w:t xml:space="preserve">002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4"/>
                <w:szCs w:val="24"/>
              </w:rPr>
            </w:pPr>
            <w:r w:rsidDel="00000000" w:rsidR="00000000" w:rsidRPr="00000000">
              <w:rPr>
                <w:sz w:val="24"/>
                <w:szCs w:val="24"/>
                <w:rtl w:val="0"/>
              </w:rPr>
              <w:t xml:space="preserve">El sistema brinda la seguridad de la privacidad de los datos de cada usuario mediante unas contraseñas, contará con antivirus y permisos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r w:rsidDel="00000000" w:rsidR="00000000" w:rsidRPr="00000000">
              <w:rPr>
                <w:sz w:val="24"/>
                <w:szCs w:val="24"/>
                <w:rtl w:val="0"/>
              </w:rPr>
              <w:t xml:space="preserve">Fiabilidad</w:t>
            </w:r>
            <w:r w:rsidDel="00000000" w:rsidR="00000000" w:rsidRPr="00000000">
              <w:rPr>
                <w:rtl w:val="0"/>
              </w:rPr>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sz w:val="24"/>
                <w:szCs w:val="24"/>
              </w:rPr>
            </w:pPr>
            <w:r w:rsidDel="00000000" w:rsidR="00000000" w:rsidRPr="00000000">
              <w:rPr>
                <w:rtl w:val="0"/>
              </w:rPr>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sz w:val="24"/>
                <w:szCs w:val="24"/>
              </w:rPr>
            </w:pPr>
            <w:r w:rsidDel="00000000" w:rsidR="00000000" w:rsidRPr="00000000">
              <w:rPr>
                <w:rtl w:val="0"/>
              </w:rPr>
            </w:r>
          </w:p>
        </w:tc>
      </w:tr>
    </w:tbl>
    <w:p w:rsidR="00000000" w:rsidDel="00000000" w:rsidP="00000000" w:rsidRDefault="00000000" w:rsidRPr="00000000" w14:paraId="000000B5">
      <w:pPr>
        <w:rPr>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825" w:hanging="825"/>
      </w:pPr>
      <w:rPr/>
    </w:lvl>
    <w:lvl w:ilvl="1">
      <w:start w:val="1"/>
      <w:numFmt w:val="decimal"/>
      <w:lvlText w:val="%1.%2"/>
      <w:lvlJc w:val="left"/>
      <w:pPr>
        <w:ind w:left="360" w:hanging="360"/>
      </w:pPr>
      <w:rPr>
        <w:rFonts w:ascii="Times New Roman" w:cs="Times New Roman" w:eastAsia="Times New Roman" w:hAnsi="Times New Roman"/>
        <w:b w:val="0"/>
        <w:i w:val="0"/>
        <w:smallCaps w:val="0"/>
        <w:strike w:val="0"/>
        <w:color w:val="000000"/>
        <w:sz w:val="2"/>
        <w:szCs w:val="2"/>
        <w:highlight w:val="black"/>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decimal"/>
      <w:lvlText w:val="%1"/>
      <w:lvlJc w:val="left"/>
      <w:pPr>
        <w:ind w:left="480" w:hanging="480"/>
      </w:pPr>
      <w:rPr/>
    </w:lvl>
    <w:lvl w:ilvl="1">
      <w:start w:val="3"/>
      <w:numFmt w:val="decimal"/>
      <w:lvlText w:val="%1.%2"/>
      <w:lvlJc w:val="left"/>
      <w:pPr>
        <w:ind w:left="480" w:hanging="480"/>
      </w:pPr>
      <w:rPr/>
    </w:lvl>
    <w:lvl w:ilvl="2">
      <w:start w:val="2"/>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72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pPr>
    <w:rPr>
      <w:rFonts w:ascii="Arial" w:cs="Arial" w:eastAsia="Arial" w:hAnsi="Arial"/>
      <w:b w:val="1"/>
      <w:i w:val="1"/>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qFormat w:val="1"/>
  </w:style>
  <w:style w:type="paragraph" w:styleId="Ttulo1">
    <w:name w:val="heading 1"/>
    <w:next w:val="Normal"/>
    <w:uiPriority w:val="9"/>
    <w:qFormat w:val="1"/>
    <w:pPr>
      <w:spacing w:after="60" w:before="120"/>
      <w:ind w:left="720" w:hanging="720"/>
      <w:outlineLvl w:val="0"/>
    </w:pPr>
    <w:rPr>
      <w:rFonts w:ascii="Arial" w:cs="Arial" w:eastAsia="Arial" w:hAnsi="Arial"/>
      <w:b w:val="1"/>
      <w:color w:val="000000"/>
      <w:sz w:val="24"/>
      <w:szCs w:val="24"/>
    </w:rPr>
  </w:style>
  <w:style w:type="paragraph" w:styleId="Ttulo2">
    <w:name w:val="heading 2"/>
    <w:next w:val="Normal"/>
    <w:uiPriority w:val="9"/>
    <w:semiHidden w:val="1"/>
    <w:unhideWhenUsed w:val="1"/>
    <w:qFormat w:val="1"/>
    <w:pPr>
      <w:spacing w:after="60" w:before="120"/>
      <w:ind w:left="720" w:hanging="360"/>
      <w:outlineLvl w:val="1"/>
    </w:pPr>
    <w:rPr>
      <w:rFonts w:ascii="Arial" w:cs="Arial" w:eastAsia="Arial" w:hAnsi="Arial"/>
      <w:b w:val="1"/>
      <w:i w:val="1"/>
      <w:color w:val="000000"/>
      <w:sz w:val="20"/>
      <w:szCs w:val="20"/>
    </w:rPr>
  </w:style>
  <w:style w:type="paragraph" w:styleId="Ttulo3">
    <w:name w:val="heading 3"/>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next w:val="Normal"/>
    <w:uiPriority w:val="9"/>
    <w:semiHidden w:val="1"/>
    <w:unhideWhenUsed w:val="1"/>
    <w:qFormat w:val="1"/>
    <w:pPr>
      <w:keepNext w:val="1"/>
      <w:keepLines w:val="1"/>
      <w:spacing w:after="40" w:before="220"/>
      <w:outlineLvl w:val="4"/>
    </w:pPr>
    <w:rPr>
      <w:b w:val="1"/>
    </w:rPr>
  </w:style>
  <w:style w:type="paragraph" w:styleId="Ttulo6">
    <w:name w:val="heading 6"/>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next w:val="Normal"/>
    <w:uiPriority w:val="10"/>
    <w:qFormat w:val="1"/>
    <w:pPr>
      <w:spacing w:after="0" w:line="240" w:lineRule="auto"/>
      <w:jc w:val="right"/>
    </w:pPr>
    <w:rPr>
      <w:rFonts w:ascii="Arial" w:cs="Arial" w:eastAsia="Arial" w:hAnsi="Arial"/>
      <w:b w:val="1"/>
      <w:color w:val="000000"/>
      <w:sz w:val="36"/>
      <w:szCs w:val="3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TableNormal2" w:customStyle="1">
    <w:name w:val="Table Normal"/>
    <w:tblPr>
      <w:tblCellMar>
        <w:top w:w="0.0" w:type="dxa"/>
        <w:left w:w="0.0" w:type="dxa"/>
        <w:bottom w:w="0.0" w:type="dxa"/>
        <w:right w:w="0.0" w:type="dxa"/>
      </w:tblCellMar>
    </w:tblPr>
  </w:style>
  <w:style w:type="table" w:styleId="Style19" w:customStyle="1">
    <w:name w:val="_Style 19"/>
    <w:basedOn w:val="TableNormal2"/>
    <w:tblPr>
      <w:tblCellMar>
        <w:top w:w="100.0" w:type="dxa"/>
        <w:left w:w="100.0" w:type="dxa"/>
        <w:bottom w:w="100.0" w:type="dxa"/>
        <w:right w:w="100.0" w:type="dxa"/>
      </w:tblCellMar>
    </w:tblPr>
  </w:style>
  <w:style w:type="table" w:styleId="Style20" w:customStyle="1">
    <w:name w:val="_Style 20"/>
    <w:basedOn w:val="TableNormal2"/>
    <w:tblPr>
      <w:tblCellMar>
        <w:top w:w="100.0" w:type="dxa"/>
        <w:left w:w="100.0" w:type="dxa"/>
        <w:bottom w:w="100.0" w:type="dxa"/>
        <w:right w:w="100.0" w:type="dxa"/>
      </w:tblCellMar>
    </w:tblPr>
  </w:style>
  <w:style w:type="table" w:styleId="Style21" w:customStyle="1">
    <w:name w:val="_Style 21"/>
    <w:basedOn w:val="TableNormal2"/>
    <w:tblPr>
      <w:tblCellMar>
        <w:top w:w="100.0" w:type="dxa"/>
        <w:left w:w="100.0" w:type="dxa"/>
        <w:bottom w:w="100.0" w:type="dxa"/>
        <w:right w:w="100.0" w:type="dxa"/>
      </w:tblCellMar>
    </w:tblPr>
  </w:style>
  <w:style w:type="table" w:styleId="Style23" w:customStyle="1">
    <w:name w:val="_Style 23"/>
    <w:tblPr>
      <w:tblCellMar>
        <w:top w:w="100.0" w:type="dxa"/>
        <w:left w:w="100.0" w:type="dxa"/>
        <w:bottom w:w="100.0" w:type="dxa"/>
        <w:right w:w="100.0" w:type="dxa"/>
      </w:tblCellMar>
    </w:tblPr>
  </w:style>
  <w:style w:type="table" w:styleId="Style24" w:customStyle="1">
    <w:name w:val="_Style 24"/>
    <w:tblPr>
      <w:tblCellMar>
        <w:top w:w="100.0" w:type="dxa"/>
        <w:left w:w="100.0" w:type="dxa"/>
        <w:bottom w:w="100.0" w:type="dxa"/>
        <w:right w:w="100.0" w:type="dxa"/>
      </w:tblCellMar>
    </w:tblPr>
  </w:style>
  <w:style w:type="table" w:styleId="Style25" w:customStyle="1">
    <w:name w:val="_Style 25"/>
    <w:tblPr>
      <w:tblCellMar>
        <w:top w:w="100.0" w:type="dxa"/>
        <w:left w:w="100.0" w:type="dxa"/>
        <w:bottom w:w="100.0" w:type="dxa"/>
        <w:right w:w="100.0" w:type="dxa"/>
      </w:tblCellMar>
    </w:tbl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FE1625"/>
    <w:pPr>
      <w:ind w:left="720"/>
      <w:contextualSpacing w:val="1"/>
    </w:p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hRDY6A3XVYGxjUtpYjiVlKy/QQ==">CgMxLjAyCWlkLmdqZGd4czIOaC5jaWtqZ2dxbXRnZnMyDmguMXl2Mmd0a2lzcGxhMgloLjMwajB6bGwyCWguMWZvYjl0ZTIOaC5iODN3eWxqeTBrN3IyDmguZHJ2Y2dybnNtN3JmMg5oLmp3MTJ0dG00eGx5aDIIaC5namRneHMyDmguZHJybHlxNW44ZmdkMgloLjN6bnlzaDcyCWguMmV0OTJwMDIOaC5saTB4eG8xeHk2NTIyCGgudHlqY3d0OAByITE1S3JTREVIYjNKY0xMcWR4b0ctalFQaFdsVU53elBI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2024-12-08T23:35:00Z</dcterms:created>
  <dc:creator>carot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3082-12.2.0.18911</vt:lpwstr>
  </property>
  <property fmtid="{D5CDD505-2E9C-101B-9397-08002B2CF9AE}" pid="3" name="ICV">
    <vt:lpwstr>9C3EB8270D954B88972EA62C12C136B0_12</vt:lpwstr>
  </property>
</Properties>
</file>