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A3A46" w:rsidRPr="00FB6857" w:rsidRDefault="009A3A46" w:rsidP="009A3A46">
      <w:pPr>
        <w:pStyle w:val="a3"/>
        <w:rPr>
          <w:b/>
          <w:sz w:val="28"/>
          <w:szCs w:val="28"/>
          <w:lang w:val="en-GB"/>
        </w:rPr>
      </w:pPr>
      <w:r w:rsidRPr="00FB6857">
        <w:rPr>
          <w:b/>
          <w:sz w:val="28"/>
          <w:szCs w:val="28"/>
          <w:lang w:val="en-GB"/>
        </w:rPr>
        <w:t>TASK 1</w:t>
      </w:r>
      <w:bookmarkStart w:id="0" w:name="_GoBack"/>
      <w:bookmarkEnd w:id="0"/>
    </w:p>
    <w:p w:rsidR="009A3A46" w:rsidRPr="009A3A46" w:rsidRDefault="009A3A46" w:rsidP="009A3A46">
      <w:pPr>
        <w:pStyle w:val="a3"/>
        <w:rPr>
          <w:lang w:val="en-US"/>
        </w:rPr>
      </w:pPr>
      <w:r w:rsidRPr="009A3A46">
        <w:rPr>
          <w:b/>
          <w:lang w:val="en-US"/>
        </w:rPr>
        <w:t>Project ‘B’</w:t>
      </w:r>
      <w:r w:rsidRPr="009A3A46">
        <w:rPr>
          <w:lang w:val="en-US"/>
        </w:rPr>
        <w:t xml:space="preserve">.  Duration of 3 years. The scope of the project is the implementation of the Data Platform in the cloud using the on-premises data. The data </w:t>
      </w:r>
      <w:proofErr w:type="gramStart"/>
      <w:r w:rsidRPr="009A3A46">
        <w:rPr>
          <w:lang w:val="en-US"/>
        </w:rPr>
        <w:t>will be extracted daily and processed by ETL process in the cloud platform</w:t>
      </w:r>
      <w:proofErr w:type="gramEnd"/>
      <w:r w:rsidRPr="009A3A46">
        <w:rPr>
          <w:lang w:val="en-US"/>
        </w:rPr>
        <w:t xml:space="preserve">. The testing team is planned to be </w:t>
      </w:r>
      <w:proofErr w:type="gramStart"/>
      <w:r w:rsidRPr="009A3A46">
        <w:rPr>
          <w:lang w:val="en-US"/>
        </w:rPr>
        <w:t>2</w:t>
      </w:r>
      <w:proofErr w:type="gramEnd"/>
      <w:r w:rsidRPr="009A3A46">
        <w:rPr>
          <w:lang w:val="en-US"/>
        </w:rPr>
        <w:t xml:space="preserve"> QAs. </w:t>
      </w:r>
      <w:proofErr w:type="gramStart"/>
      <w:r w:rsidRPr="009A3A46">
        <w:rPr>
          <w:lang w:val="en-US"/>
        </w:rPr>
        <w:t>1</w:t>
      </w:r>
      <w:proofErr w:type="gramEnd"/>
      <w:r w:rsidRPr="009A3A46">
        <w:rPr>
          <w:lang w:val="en-US"/>
        </w:rPr>
        <w:t xml:space="preserve"> QA is a technical person and the second is only worked as a manual tester. The Dev team consists of </w:t>
      </w:r>
      <w:proofErr w:type="gramStart"/>
      <w:r w:rsidRPr="009A3A46">
        <w:rPr>
          <w:lang w:val="en-US"/>
        </w:rPr>
        <w:t>4</w:t>
      </w:r>
      <w:proofErr w:type="gramEnd"/>
      <w:r w:rsidRPr="009A3A46">
        <w:rPr>
          <w:lang w:val="en-US"/>
        </w:rPr>
        <w:t xml:space="preserve"> persons. The main activities are data extraction from the on-premises Database (+ETL), setup of the Dashboards with the new logic and complex calculations. There is no </w:t>
      </w:r>
      <w:proofErr w:type="gramStart"/>
      <w:r w:rsidRPr="009A3A46">
        <w:rPr>
          <w:lang w:val="en-US"/>
        </w:rPr>
        <w:t>automation testing</w:t>
      </w:r>
      <w:proofErr w:type="gramEnd"/>
      <w:r w:rsidRPr="009A3A46">
        <w:rPr>
          <w:lang w:val="en-US"/>
        </w:rPr>
        <w:t xml:space="preserve"> framework available and the tech stack on the project is mostly Python based + many services which are familiar with.</w:t>
      </w:r>
    </w:p>
    <w:p w:rsidR="009A3A46" w:rsidRPr="009A3A46" w:rsidRDefault="009A3A46" w:rsidP="009A3A46">
      <w:pPr>
        <w:pStyle w:val="a3"/>
        <w:rPr>
          <w:lang w:val="en-GB"/>
        </w:rPr>
      </w:pPr>
      <w:r w:rsidRPr="009A3A46">
        <w:rPr>
          <w:lang w:val="en-GB"/>
        </w:rPr>
        <w:t>Test automation is necessary for this project because it involves daily data extraction and complex ETL processing in a cloud environment. Manual testing in such conditions would be time-consuming and error-prone, especially considering the growing volume of data and frequent updates.</w:t>
      </w:r>
    </w:p>
    <w:p w:rsidR="009A3A46" w:rsidRPr="009A3A46" w:rsidRDefault="009A3A46" w:rsidP="009A3A46">
      <w:pPr>
        <w:pStyle w:val="a3"/>
        <w:rPr>
          <w:lang w:val="en-GB"/>
        </w:rPr>
      </w:pPr>
      <w:r w:rsidRPr="009A3A46">
        <w:rPr>
          <w:lang w:val="en-GB"/>
        </w:rPr>
        <w:t xml:space="preserve">The most important parts to automate are data validation checks (completeness, consistency, </w:t>
      </w:r>
      <w:proofErr w:type="gramStart"/>
      <w:r w:rsidRPr="009A3A46">
        <w:rPr>
          <w:lang w:val="en-GB"/>
        </w:rPr>
        <w:t>transformation</w:t>
      </w:r>
      <w:proofErr w:type="gramEnd"/>
      <w:r w:rsidRPr="009A3A46">
        <w:rPr>
          <w:lang w:val="en-GB"/>
        </w:rPr>
        <w:t xml:space="preserve"> logic), ETL processes, and UI dashboards verification. Data validation can be automated using SQL queries and Python scripts, while UI checks </w:t>
      </w:r>
      <w:proofErr w:type="gramStart"/>
      <w:r w:rsidRPr="009A3A46">
        <w:rPr>
          <w:lang w:val="en-GB"/>
        </w:rPr>
        <w:t>can be automated</w:t>
      </w:r>
      <w:proofErr w:type="gramEnd"/>
      <w:r w:rsidRPr="009A3A46">
        <w:rPr>
          <w:lang w:val="en-GB"/>
        </w:rPr>
        <w:t xml:space="preserve"> using Selenium. Automation will ensure stable and repeatable validation of business logic and calculations.</w:t>
      </w:r>
    </w:p>
    <w:p w:rsidR="009A3A46" w:rsidRPr="009A3A46" w:rsidRDefault="009A3A46" w:rsidP="009A3A46">
      <w:pPr>
        <w:pStyle w:val="a3"/>
        <w:rPr>
          <w:lang w:val="en-GB"/>
        </w:rPr>
      </w:pPr>
      <w:r w:rsidRPr="009A3A46">
        <w:rPr>
          <w:lang w:val="en-GB"/>
        </w:rPr>
        <w:t xml:space="preserve">To implement automation, a framework based on </w:t>
      </w:r>
      <w:proofErr w:type="spellStart"/>
      <w:r w:rsidRPr="009A3A46">
        <w:rPr>
          <w:lang w:val="en-GB"/>
        </w:rPr>
        <w:t>PyTest</w:t>
      </w:r>
      <w:proofErr w:type="spellEnd"/>
      <w:r w:rsidRPr="009A3A46">
        <w:rPr>
          <w:lang w:val="en-GB"/>
        </w:rPr>
        <w:t xml:space="preserve"> and Python </w:t>
      </w:r>
      <w:proofErr w:type="gramStart"/>
      <w:r w:rsidRPr="009A3A46">
        <w:rPr>
          <w:lang w:val="en-GB"/>
        </w:rPr>
        <w:t>can be used</w:t>
      </w:r>
      <w:proofErr w:type="gramEnd"/>
      <w:r w:rsidRPr="009A3A46">
        <w:rPr>
          <w:lang w:val="en-GB"/>
        </w:rPr>
        <w:t xml:space="preserve">. Selenium </w:t>
      </w:r>
      <w:proofErr w:type="gramStart"/>
      <w:r w:rsidRPr="009A3A46">
        <w:rPr>
          <w:lang w:val="en-GB"/>
        </w:rPr>
        <w:t>can be applied</w:t>
      </w:r>
      <w:proofErr w:type="gramEnd"/>
      <w:r w:rsidRPr="009A3A46">
        <w:rPr>
          <w:lang w:val="en-GB"/>
        </w:rPr>
        <w:t xml:space="preserve"> for UI testing, and SQL queries for backend validation. Test reporting </w:t>
      </w:r>
      <w:proofErr w:type="gramStart"/>
      <w:r w:rsidRPr="009A3A46">
        <w:rPr>
          <w:lang w:val="en-GB"/>
        </w:rPr>
        <w:t>can be implemented</w:t>
      </w:r>
      <w:proofErr w:type="gramEnd"/>
      <w:r w:rsidRPr="009A3A46">
        <w:rPr>
          <w:lang w:val="en-GB"/>
        </w:rPr>
        <w:t xml:space="preserve"> using Allure. CI/CD pipelines </w:t>
      </w:r>
      <w:proofErr w:type="gramStart"/>
      <w:r w:rsidRPr="009A3A46">
        <w:rPr>
          <w:lang w:val="en-GB"/>
        </w:rPr>
        <w:t>should be configured</w:t>
      </w:r>
      <w:proofErr w:type="gramEnd"/>
      <w:r w:rsidRPr="009A3A46">
        <w:rPr>
          <w:lang w:val="en-GB"/>
        </w:rPr>
        <w:t xml:space="preserve"> to run tests automatically after each deployment.</w:t>
      </w:r>
    </w:p>
    <w:p w:rsidR="009A3A46" w:rsidRPr="009A3A46" w:rsidRDefault="009A3A46" w:rsidP="009A3A46">
      <w:pPr>
        <w:pStyle w:val="a3"/>
        <w:rPr>
          <w:lang w:val="en-GB"/>
        </w:rPr>
      </w:pPr>
      <w:r w:rsidRPr="009A3A46">
        <w:rPr>
          <w:lang w:val="en-GB"/>
        </w:rPr>
        <w:t xml:space="preserve">To support test automation, it is necessary to establish clear processes such as test case design, code review, version control, and continuous integration. The project team includes both technical and non-technical QA specialists, so automation </w:t>
      </w:r>
      <w:proofErr w:type="gramStart"/>
      <w:r w:rsidRPr="009A3A46">
        <w:rPr>
          <w:lang w:val="en-GB"/>
        </w:rPr>
        <w:t>should be designed</w:t>
      </w:r>
      <w:proofErr w:type="gramEnd"/>
      <w:r w:rsidRPr="009A3A46">
        <w:rPr>
          <w:lang w:val="en-GB"/>
        </w:rPr>
        <w:t xml:space="preserve"> in a way that is maintainable and understandable for the team.</w:t>
      </w:r>
    </w:p>
    <w:p w:rsidR="009A3A46" w:rsidRPr="009A3A46" w:rsidRDefault="009A3A46" w:rsidP="009A3A46">
      <w:pPr>
        <w:pStyle w:val="a3"/>
        <w:rPr>
          <w:lang w:val="en-GB"/>
        </w:rPr>
      </w:pPr>
      <w:r w:rsidRPr="009A3A46">
        <w:rPr>
          <w:lang w:val="en-GB"/>
        </w:rPr>
        <w:t>Given the project duration (3 years) and continuous data processing, automation will significantly reduce manual effort and improve test coverage.</w:t>
      </w:r>
    </w:p>
    <w:p w:rsidR="009A3A46" w:rsidRPr="009A3A46" w:rsidRDefault="009A3A46" w:rsidP="009A3A46">
      <w:pPr>
        <w:spacing w:before="100" w:beforeAutospacing="1" w:after="100" w:afterAutospacing="1" w:line="240" w:lineRule="auto"/>
        <w:outlineLvl w:val="0"/>
        <w:rPr>
          <w:rFonts w:ascii="Times New Roman" w:eastAsia="Times New Roman" w:hAnsi="Times New Roman" w:cs="Times New Roman"/>
          <w:b/>
          <w:bCs/>
          <w:kern w:val="36"/>
          <w:sz w:val="24"/>
          <w:szCs w:val="24"/>
          <w:lang w:eastAsia="ru-RU"/>
        </w:rPr>
      </w:pPr>
      <w:r w:rsidRPr="009A3A46">
        <w:rPr>
          <w:rFonts w:ascii="Times New Roman" w:eastAsia="Times New Roman" w:hAnsi="Times New Roman" w:cs="Times New Roman"/>
          <w:b/>
          <w:bCs/>
          <w:kern w:val="36"/>
          <w:sz w:val="24"/>
          <w:szCs w:val="24"/>
          <w:lang w:eastAsia="ru-RU"/>
        </w:rPr>
        <w:t xml:space="preserve">ROI </w:t>
      </w:r>
      <w:proofErr w:type="spellStart"/>
      <w:r w:rsidRPr="009A3A46">
        <w:rPr>
          <w:rFonts w:ascii="Times New Roman" w:eastAsia="Times New Roman" w:hAnsi="Times New Roman" w:cs="Times New Roman"/>
          <w:b/>
          <w:bCs/>
          <w:kern w:val="36"/>
          <w:sz w:val="24"/>
          <w:szCs w:val="24"/>
          <w:lang w:eastAsia="ru-RU"/>
        </w:rPr>
        <w:t>Calculation</w:t>
      </w:r>
      <w:proofErr w:type="spellEnd"/>
    </w:p>
    <w:p w:rsidR="009A3A46" w:rsidRPr="009A3A46" w:rsidRDefault="009A3A46" w:rsidP="009A3A46">
      <w:pPr>
        <w:spacing w:before="100" w:beforeAutospacing="1" w:after="100" w:afterAutospacing="1" w:line="240" w:lineRule="auto"/>
        <w:outlineLvl w:val="1"/>
        <w:rPr>
          <w:rFonts w:ascii="Times New Roman" w:eastAsia="Times New Roman" w:hAnsi="Times New Roman" w:cs="Times New Roman"/>
          <w:b/>
          <w:bCs/>
          <w:sz w:val="24"/>
          <w:szCs w:val="24"/>
          <w:lang w:eastAsia="ru-RU"/>
        </w:rPr>
      </w:pPr>
      <w:proofErr w:type="spellStart"/>
      <w:r w:rsidRPr="009A3A46">
        <w:rPr>
          <w:rFonts w:ascii="Times New Roman" w:eastAsia="Times New Roman" w:hAnsi="Times New Roman" w:cs="Times New Roman"/>
          <w:b/>
          <w:bCs/>
          <w:sz w:val="24"/>
          <w:szCs w:val="24"/>
          <w:lang w:eastAsia="ru-RU"/>
        </w:rPr>
        <w:t>Assumptions</w:t>
      </w:r>
      <w:proofErr w:type="spellEnd"/>
    </w:p>
    <w:p w:rsidR="009A3A46" w:rsidRPr="009A3A46" w:rsidRDefault="009A3A46" w:rsidP="009A3A46">
      <w:pPr>
        <w:numPr>
          <w:ilvl w:val="0"/>
          <w:numId w:val="1"/>
        </w:numPr>
        <w:spacing w:before="100" w:beforeAutospacing="1" w:after="100" w:afterAutospacing="1" w:line="240" w:lineRule="auto"/>
        <w:rPr>
          <w:rFonts w:ascii="Times New Roman" w:eastAsia="Times New Roman" w:hAnsi="Times New Roman" w:cs="Times New Roman"/>
          <w:sz w:val="24"/>
          <w:szCs w:val="24"/>
          <w:lang w:val="en-GB" w:eastAsia="ru-RU"/>
        </w:rPr>
      </w:pPr>
      <w:r w:rsidRPr="009A3A46">
        <w:rPr>
          <w:rFonts w:ascii="Times New Roman" w:eastAsia="Times New Roman" w:hAnsi="Times New Roman" w:cs="Times New Roman"/>
          <w:sz w:val="24"/>
          <w:szCs w:val="24"/>
          <w:lang w:val="en-GB" w:eastAsia="ru-RU"/>
        </w:rPr>
        <w:t xml:space="preserve">Manual testing: </w:t>
      </w:r>
      <w:r w:rsidRPr="009A3A46">
        <w:rPr>
          <w:rFonts w:ascii="Times New Roman" w:eastAsia="Times New Roman" w:hAnsi="Times New Roman" w:cs="Times New Roman"/>
          <w:b/>
          <w:bCs/>
          <w:sz w:val="24"/>
          <w:szCs w:val="24"/>
          <w:lang w:val="en-GB" w:eastAsia="ru-RU"/>
        </w:rPr>
        <w:t>15 hours per week</w:t>
      </w:r>
      <w:r w:rsidRPr="009A3A46">
        <w:rPr>
          <w:rFonts w:ascii="Times New Roman" w:eastAsia="Times New Roman" w:hAnsi="Times New Roman" w:cs="Times New Roman"/>
          <w:sz w:val="24"/>
          <w:szCs w:val="24"/>
          <w:lang w:val="en-GB" w:eastAsia="ru-RU"/>
        </w:rPr>
        <w:t xml:space="preserve"> </w:t>
      </w:r>
    </w:p>
    <w:p w:rsidR="009A3A46" w:rsidRPr="009A3A46" w:rsidRDefault="009A3A46" w:rsidP="009A3A46">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9A3A46">
        <w:rPr>
          <w:rFonts w:ascii="Times New Roman" w:eastAsia="Times New Roman" w:hAnsi="Times New Roman" w:cs="Times New Roman"/>
          <w:sz w:val="24"/>
          <w:szCs w:val="24"/>
          <w:lang w:eastAsia="ru-RU"/>
        </w:rPr>
        <w:t>Duration</w:t>
      </w:r>
      <w:proofErr w:type="spellEnd"/>
      <w:r w:rsidRPr="009A3A46">
        <w:rPr>
          <w:rFonts w:ascii="Times New Roman" w:eastAsia="Times New Roman" w:hAnsi="Times New Roman" w:cs="Times New Roman"/>
          <w:sz w:val="24"/>
          <w:szCs w:val="24"/>
          <w:lang w:eastAsia="ru-RU"/>
        </w:rPr>
        <w:t xml:space="preserve">: </w:t>
      </w:r>
      <w:r w:rsidRPr="009A3A46">
        <w:rPr>
          <w:rFonts w:ascii="Times New Roman" w:eastAsia="Times New Roman" w:hAnsi="Times New Roman" w:cs="Times New Roman"/>
          <w:b/>
          <w:bCs/>
          <w:sz w:val="24"/>
          <w:szCs w:val="24"/>
          <w:lang w:eastAsia="ru-RU"/>
        </w:rPr>
        <w:t xml:space="preserve">3 </w:t>
      </w:r>
      <w:proofErr w:type="spellStart"/>
      <w:r w:rsidRPr="009A3A46">
        <w:rPr>
          <w:rFonts w:ascii="Times New Roman" w:eastAsia="Times New Roman" w:hAnsi="Times New Roman" w:cs="Times New Roman"/>
          <w:b/>
          <w:bCs/>
          <w:sz w:val="24"/>
          <w:szCs w:val="24"/>
          <w:lang w:eastAsia="ru-RU"/>
        </w:rPr>
        <w:t>years</w:t>
      </w:r>
      <w:proofErr w:type="spellEnd"/>
      <w:r w:rsidRPr="009A3A46">
        <w:rPr>
          <w:rFonts w:ascii="Times New Roman" w:eastAsia="Times New Roman" w:hAnsi="Times New Roman" w:cs="Times New Roman"/>
          <w:sz w:val="24"/>
          <w:szCs w:val="24"/>
          <w:lang w:eastAsia="ru-RU"/>
        </w:rPr>
        <w:t xml:space="preserve"> </w:t>
      </w:r>
    </w:p>
    <w:p w:rsidR="009A3A46" w:rsidRPr="009A3A46" w:rsidRDefault="009A3A46" w:rsidP="009A3A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9A3A46">
        <w:rPr>
          <w:rFonts w:ascii="Courier New" w:eastAsia="Times New Roman" w:hAnsi="Courier New" w:cs="Courier New"/>
          <w:sz w:val="20"/>
          <w:szCs w:val="20"/>
          <w:lang w:eastAsia="ru-RU"/>
        </w:rPr>
        <w:t xml:space="preserve">CM = 15 * 52 * 3 = 2340 </w:t>
      </w:r>
      <w:proofErr w:type="spellStart"/>
      <w:r w:rsidRPr="009A3A46">
        <w:rPr>
          <w:rFonts w:ascii="Courier New" w:eastAsia="Times New Roman" w:hAnsi="Courier New" w:cs="Courier New"/>
          <w:sz w:val="20"/>
          <w:szCs w:val="20"/>
          <w:lang w:eastAsia="ru-RU"/>
        </w:rPr>
        <w:t>man-hours</w:t>
      </w:r>
      <w:proofErr w:type="spellEnd"/>
    </w:p>
    <w:p w:rsidR="009A3A46" w:rsidRPr="009A3A46" w:rsidRDefault="009A3A46" w:rsidP="009A3A46">
      <w:pPr>
        <w:spacing w:after="0" w:line="240" w:lineRule="auto"/>
        <w:rPr>
          <w:rFonts w:ascii="Times New Roman" w:eastAsia="Times New Roman" w:hAnsi="Times New Roman" w:cs="Times New Roman"/>
          <w:sz w:val="24"/>
          <w:szCs w:val="24"/>
          <w:lang w:eastAsia="ru-RU"/>
        </w:rPr>
      </w:pPr>
    </w:p>
    <w:p w:rsidR="009A3A46" w:rsidRPr="009A3A46" w:rsidRDefault="009A3A46" w:rsidP="009A3A46">
      <w:pPr>
        <w:spacing w:before="100" w:beforeAutospacing="1" w:after="100" w:afterAutospacing="1" w:line="240" w:lineRule="auto"/>
        <w:outlineLvl w:val="1"/>
        <w:rPr>
          <w:rFonts w:ascii="Times New Roman" w:eastAsia="Times New Roman" w:hAnsi="Times New Roman" w:cs="Times New Roman"/>
          <w:b/>
          <w:bCs/>
          <w:sz w:val="24"/>
          <w:szCs w:val="24"/>
          <w:lang w:eastAsia="ru-RU"/>
        </w:rPr>
      </w:pPr>
      <w:proofErr w:type="spellStart"/>
      <w:r w:rsidRPr="009A3A46">
        <w:rPr>
          <w:rFonts w:ascii="Times New Roman" w:eastAsia="Times New Roman" w:hAnsi="Times New Roman" w:cs="Times New Roman"/>
          <w:b/>
          <w:bCs/>
          <w:sz w:val="24"/>
          <w:szCs w:val="24"/>
          <w:lang w:eastAsia="ru-RU"/>
        </w:rPr>
        <w:t>Automation</w:t>
      </w:r>
      <w:proofErr w:type="spellEnd"/>
      <w:r w:rsidRPr="009A3A46">
        <w:rPr>
          <w:rFonts w:ascii="Times New Roman" w:eastAsia="Times New Roman" w:hAnsi="Times New Roman" w:cs="Times New Roman"/>
          <w:b/>
          <w:bCs/>
          <w:sz w:val="24"/>
          <w:szCs w:val="24"/>
          <w:lang w:eastAsia="ru-RU"/>
        </w:rPr>
        <w:t xml:space="preserve"> </w:t>
      </w:r>
      <w:proofErr w:type="spellStart"/>
      <w:r w:rsidRPr="009A3A46">
        <w:rPr>
          <w:rFonts w:ascii="Times New Roman" w:eastAsia="Times New Roman" w:hAnsi="Times New Roman" w:cs="Times New Roman"/>
          <w:b/>
          <w:bCs/>
          <w:sz w:val="24"/>
          <w:szCs w:val="24"/>
          <w:lang w:eastAsia="ru-RU"/>
        </w:rPr>
        <w:t>investment</w:t>
      </w:r>
      <w:proofErr w:type="spellEnd"/>
    </w:p>
    <w:p w:rsidR="009A3A46" w:rsidRPr="009A3A46" w:rsidRDefault="009A3A46" w:rsidP="009A3A46">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9A3A46">
        <w:rPr>
          <w:rFonts w:ascii="Times New Roman" w:eastAsia="Times New Roman" w:hAnsi="Times New Roman" w:cs="Times New Roman"/>
          <w:sz w:val="24"/>
          <w:szCs w:val="24"/>
          <w:lang w:eastAsia="ru-RU"/>
        </w:rPr>
        <w:t>Framework</w:t>
      </w:r>
      <w:proofErr w:type="spellEnd"/>
      <w:r w:rsidRPr="009A3A46">
        <w:rPr>
          <w:rFonts w:ascii="Times New Roman" w:eastAsia="Times New Roman" w:hAnsi="Times New Roman" w:cs="Times New Roman"/>
          <w:sz w:val="24"/>
          <w:szCs w:val="24"/>
          <w:lang w:eastAsia="ru-RU"/>
        </w:rPr>
        <w:t xml:space="preserve"> </w:t>
      </w:r>
      <w:proofErr w:type="spellStart"/>
      <w:r w:rsidRPr="009A3A46">
        <w:rPr>
          <w:rFonts w:ascii="Times New Roman" w:eastAsia="Times New Roman" w:hAnsi="Times New Roman" w:cs="Times New Roman"/>
          <w:sz w:val="24"/>
          <w:szCs w:val="24"/>
          <w:lang w:eastAsia="ru-RU"/>
        </w:rPr>
        <w:t>setup</w:t>
      </w:r>
      <w:proofErr w:type="spellEnd"/>
      <w:r w:rsidRPr="009A3A46">
        <w:rPr>
          <w:rFonts w:ascii="Times New Roman" w:eastAsia="Times New Roman" w:hAnsi="Times New Roman" w:cs="Times New Roman"/>
          <w:sz w:val="24"/>
          <w:szCs w:val="24"/>
          <w:lang w:eastAsia="ru-RU"/>
        </w:rPr>
        <w:t xml:space="preserve"> (FW): </w:t>
      </w:r>
      <w:r w:rsidRPr="009A3A46">
        <w:rPr>
          <w:rFonts w:ascii="Times New Roman" w:eastAsia="Times New Roman" w:hAnsi="Times New Roman" w:cs="Times New Roman"/>
          <w:b/>
          <w:bCs/>
          <w:sz w:val="24"/>
          <w:szCs w:val="24"/>
          <w:lang w:eastAsia="ru-RU"/>
        </w:rPr>
        <w:t xml:space="preserve">80 </w:t>
      </w:r>
      <w:proofErr w:type="spellStart"/>
      <w:r w:rsidRPr="009A3A46">
        <w:rPr>
          <w:rFonts w:ascii="Times New Roman" w:eastAsia="Times New Roman" w:hAnsi="Times New Roman" w:cs="Times New Roman"/>
          <w:b/>
          <w:bCs/>
          <w:sz w:val="24"/>
          <w:szCs w:val="24"/>
          <w:lang w:eastAsia="ru-RU"/>
        </w:rPr>
        <w:t>hours</w:t>
      </w:r>
      <w:proofErr w:type="spellEnd"/>
      <w:r w:rsidRPr="009A3A46">
        <w:rPr>
          <w:rFonts w:ascii="Times New Roman" w:eastAsia="Times New Roman" w:hAnsi="Times New Roman" w:cs="Times New Roman"/>
          <w:sz w:val="24"/>
          <w:szCs w:val="24"/>
          <w:lang w:eastAsia="ru-RU"/>
        </w:rPr>
        <w:t xml:space="preserve"> </w:t>
      </w:r>
    </w:p>
    <w:p w:rsidR="009A3A46" w:rsidRPr="009A3A46" w:rsidRDefault="009A3A46" w:rsidP="009A3A46">
      <w:pPr>
        <w:numPr>
          <w:ilvl w:val="0"/>
          <w:numId w:val="2"/>
        </w:numPr>
        <w:spacing w:before="100" w:beforeAutospacing="1" w:after="100" w:afterAutospacing="1" w:line="240" w:lineRule="auto"/>
        <w:rPr>
          <w:rFonts w:ascii="Times New Roman" w:eastAsia="Times New Roman" w:hAnsi="Times New Roman" w:cs="Times New Roman"/>
          <w:sz w:val="24"/>
          <w:szCs w:val="24"/>
          <w:lang w:val="en-GB" w:eastAsia="ru-RU"/>
        </w:rPr>
      </w:pPr>
      <w:r w:rsidRPr="009A3A46">
        <w:rPr>
          <w:rFonts w:ascii="Times New Roman" w:eastAsia="Times New Roman" w:hAnsi="Times New Roman" w:cs="Times New Roman"/>
          <w:sz w:val="24"/>
          <w:szCs w:val="24"/>
          <w:lang w:val="en-GB" w:eastAsia="ru-RU"/>
        </w:rPr>
        <w:t>Test scenarios creation (S):</w:t>
      </w:r>
      <w:r w:rsidRPr="009A3A46">
        <w:rPr>
          <w:rFonts w:ascii="Times New Roman" w:eastAsia="Times New Roman" w:hAnsi="Times New Roman" w:cs="Times New Roman"/>
          <w:sz w:val="24"/>
          <w:szCs w:val="24"/>
          <w:lang w:val="en-GB" w:eastAsia="ru-RU"/>
        </w:rPr>
        <w:br/>
        <w:t xml:space="preserve">30 hours/week for 4 months (~16 weeks) </w:t>
      </w:r>
    </w:p>
    <w:p w:rsidR="009A3A46" w:rsidRPr="009A3A46" w:rsidRDefault="009A3A46" w:rsidP="009A3A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9A3A46">
        <w:rPr>
          <w:rFonts w:ascii="Courier New" w:eastAsia="Times New Roman" w:hAnsi="Courier New" w:cs="Courier New"/>
          <w:sz w:val="20"/>
          <w:szCs w:val="20"/>
          <w:lang w:eastAsia="ru-RU"/>
        </w:rPr>
        <w:lastRenderedPageBreak/>
        <w:t xml:space="preserve">S = 30 * 16 = 480 </w:t>
      </w:r>
      <w:proofErr w:type="spellStart"/>
      <w:r w:rsidRPr="009A3A46">
        <w:rPr>
          <w:rFonts w:ascii="Courier New" w:eastAsia="Times New Roman" w:hAnsi="Courier New" w:cs="Courier New"/>
          <w:sz w:val="20"/>
          <w:szCs w:val="20"/>
          <w:lang w:eastAsia="ru-RU"/>
        </w:rPr>
        <w:t>hours</w:t>
      </w:r>
      <w:proofErr w:type="spellEnd"/>
    </w:p>
    <w:p w:rsidR="009A3A46" w:rsidRPr="009A3A46" w:rsidRDefault="009A3A46" w:rsidP="009A3A46">
      <w:pPr>
        <w:numPr>
          <w:ilvl w:val="0"/>
          <w:numId w:val="3"/>
        </w:numPr>
        <w:spacing w:before="100" w:beforeAutospacing="1" w:after="100" w:afterAutospacing="1" w:line="240" w:lineRule="auto"/>
        <w:rPr>
          <w:rFonts w:ascii="Times New Roman" w:eastAsia="Times New Roman" w:hAnsi="Times New Roman" w:cs="Times New Roman"/>
          <w:sz w:val="24"/>
          <w:szCs w:val="24"/>
          <w:lang w:val="en-GB" w:eastAsia="ru-RU"/>
        </w:rPr>
      </w:pPr>
      <w:r w:rsidRPr="009A3A46">
        <w:rPr>
          <w:rFonts w:ascii="Times New Roman" w:eastAsia="Times New Roman" w:hAnsi="Times New Roman" w:cs="Times New Roman"/>
          <w:sz w:val="24"/>
          <w:szCs w:val="24"/>
          <w:lang w:val="en-GB" w:eastAsia="ru-RU"/>
        </w:rPr>
        <w:t>Execution + analysis (E + R):</w:t>
      </w:r>
      <w:r w:rsidRPr="009A3A46">
        <w:rPr>
          <w:rFonts w:ascii="Times New Roman" w:eastAsia="Times New Roman" w:hAnsi="Times New Roman" w:cs="Times New Roman"/>
          <w:sz w:val="24"/>
          <w:szCs w:val="24"/>
          <w:lang w:val="en-GB" w:eastAsia="ru-RU"/>
        </w:rPr>
        <w:br/>
        <w:t xml:space="preserve">6 hours/week for 3 years </w:t>
      </w:r>
    </w:p>
    <w:p w:rsidR="009A3A46" w:rsidRPr="00FB6857" w:rsidRDefault="009A3A46" w:rsidP="009A3A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ru-RU"/>
        </w:rPr>
      </w:pPr>
      <w:r w:rsidRPr="00FB6857">
        <w:rPr>
          <w:rFonts w:ascii="Courier New" w:eastAsia="Times New Roman" w:hAnsi="Courier New" w:cs="Courier New"/>
          <w:sz w:val="20"/>
          <w:szCs w:val="20"/>
          <w:lang w:val="en-GB" w:eastAsia="ru-RU"/>
        </w:rPr>
        <w:t>E + R = 6 * 52 * 3 = 936 hours</w:t>
      </w:r>
    </w:p>
    <w:p w:rsidR="009A3A46" w:rsidRPr="00FB6857" w:rsidRDefault="009A3A46" w:rsidP="009A3A46">
      <w:pPr>
        <w:spacing w:after="0" w:line="240" w:lineRule="auto"/>
        <w:rPr>
          <w:rFonts w:ascii="Times New Roman" w:eastAsia="Times New Roman" w:hAnsi="Times New Roman" w:cs="Times New Roman"/>
          <w:sz w:val="24"/>
          <w:szCs w:val="24"/>
          <w:lang w:val="en-GB" w:eastAsia="ru-RU"/>
        </w:rPr>
      </w:pPr>
    </w:p>
    <w:p w:rsidR="009A3A46" w:rsidRPr="00FB6857" w:rsidRDefault="009A3A46" w:rsidP="009A3A46">
      <w:pPr>
        <w:spacing w:before="100" w:beforeAutospacing="1" w:after="100" w:afterAutospacing="1" w:line="240" w:lineRule="auto"/>
        <w:outlineLvl w:val="1"/>
        <w:rPr>
          <w:rFonts w:ascii="Times New Roman" w:eastAsia="Times New Roman" w:hAnsi="Times New Roman" w:cs="Times New Roman"/>
          <w:b/>
          <w:bCs/>
          <w:sz w:val="24"/>
          <w:szCs w:val="24"/>
          <w:lang w:val="en-GB" w:eastAsia="ru-RU"/>
        </w:rPr>
      </w:pPr>
      <w:r w:rsidRPr="00FB6857">
        <w:rPr>
          <w:rFonts w:ascii="Times New Roman" w:eastAsia="Times New Roman" w:hAnsi="Times New Roman" w:cs="Times New Roman"/>
          <w:b/>
          <w:bCs/>
          <w:sz w:val="24"/>
          <w:szCs w:val="24"/>
          <w:lang w:val="en-GB" w:eastAsia="ru-RU"/>
        </w:rPr>
        <w:t>Total investment</w:t>
      </w:r>
    </w:p>
    <w:p w:rsidR="009A3A46" w:rsidRPr="00FB6857" w:rsidRDefault="009A3A46" w:rsidP="009A3A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ru-RU"/>
        </w:rPr>
      </w:pPr>
      <w:r w:rsidRPr="00FB6857">
        <w:rPr>
          <w:rFonts w:ascii="Courier New" w:eastAsia="Times New Roman" w:hAnsi="Courier New" w:cs="Courier New"/>
          <w:sz w:val="20"/>
          <w:szCs w:val="20"/>
          <w:lang w:val="en-GB" w:eastAsia="ru-RU"/>
        </w:rPr>
        <w:t>I = 80 + 480 + 936 = 1496 hours</w:t>
      </w:r>
    </w:p>
    <w:p w:rsidR="009A3A46" w:rsidRPr="00FB6857" w:rsidRDefault="009A3A46" w:rsidP="009A3A46">
      <w:pPr>
        <w:spacing w:after="0" w:line="240" w:lineRule="auto"/>
        <w:rPr>
          <w:rFonts w:ascii="Times New Roman" w:eastAsia="Times New Roman" w:hAnsi="Times New Roman" w:cs="Times New Roman"/>
          <w:sz w:val="24"/>
          <w:szCs w:val="24"/>
          <w:lang w:val="en-GB" w:eastAsia="ru-RU"/>
        </w:rPr>
      </w:pPr>
    </w:p>
    <w:p w:rsidR="009A3A46" w:rsidRPr="00FB6857" w:rsidRDefault="009A3A46" w:rsidP="009A3A46">
      <w:pPr>
        <w:spacing w:before="100" w:beforeAutospacing="1" w:after="100" w:afterAutospacing="1" w:line="240" w:lineRule="auto"/>
        <w:outlineLvl w:val="1"/>
        <w:rPr>
          <w:rFonts w:ascii="Times New Roman" w:eastAsia="Times New Roman" w:hAnsi="Times New Roman" w:cs="Times New Roman"/>
          <w:b/>
          <w:bCs/>
          <w:sz w:val="24"/>
          <w:szCs w:val="24"/>
          <w:lang w:val="en-GB" w:eastAsia="ru-RU"/>
        </w:rPr>
      </w:pPr>
      <w:r w:rsidRPr="00FB6857">
        <w:rPr>
          <w:rFonts w:ascii="Times New Roman" w:eastAsia="Times New Roman" w:hAnsi="Times New Roman" w:cs="Times New Roman"/>
          <w:b/>
          <w:bCs/>
          <w:sz w:val="24"/>
          <w:szCs w:val="24"/>
          <w:lang w:val="en-GB" w:eastAsia="ru-RU"/>
        </w:rPr>
        <w:t>ROI</w:t>
      </w:r>
    </w:p>
    <w:p w:rsidR="009A3A46" w:rsidRPr="00FB6857" w:rsidRDefault="009A3A46" w:rsidP="009A3A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ru-RU"/>
        </w:rPr>
      </w:pPr>
      <w:r w:rsidRPr="00FB6857">
        <w:rPr>
          <w:rFonts w:ascii="Courier New" w:eastAsia="Times New Roman" w:hAnsi="Courier New" w:cs="Courier New"/>
          <w:sz w:val="20"/>
          <w:szCs w:val="20"/>
          <w:lang w:val="en-GB" w:eastAsia="ru-RU"/>
        </w:rPr>
        <w:t>ROI = (2340 - 1496) / 1496 = 0.56 (56%)</w:t>
      </w:r>
    </w:p>
    <w:p w:rsidR="009A3A46" w:rsidRPr="00FB6857" w:rsidRDefault="009A3A46" w:rsidP="009A3A46">
      <w:pPr>
        <w:spacing w:after="0" w:line="240" w:lineRule="auto"/>
        <w:rPr>
          <w:rFonts w:ascii="Times New Roman" w:eastAsia="Times New Roman" w:hAnsi="Times New Roman" w:cs="Times New Roman"/>
          <w:sz w:val="24"/>
          <w:szCs w:val="24"/>
          <w:lang w:val="en-GB" w:eastAsia="ru-RU"/>
        </w:rPr>
      </w:pPr>
    </w:p>
    <w:p w:rsidR="009A3A46" w:rsidRPr="009A3A46" w:rsidRDefault="009A3A46" w:rsidP="009A3A46">
      <w:pPr>
        <w:spacing w:before="100" w:beforeAutospacing="1" w:after="100" w:afterAutospacing="1" w:line="240" w:lineRule="auto"/>
        <w:outlineLvl w:val="1"/>
        <w:rPr>
          <w:rFonts w:ascii="Times New Roman" w:eastAsia="Times New Roman" w:hAnsi="Times New Roman" w:cs="Times New Roman"/>
          <w:b/>
          <w:bCs/>
          <w:sz w:val="24"/>
          <w:szCs w:val="24"/>
          <w:lang w:val="en-GB" w:eastAsia="ru-RU"/>
        </w:rPr>
      </w:pPr>
      <w:r w:rsidRPr="009A3A46">
        <w:rPr>
          <w:rFonts w:ascii="Times New Roman" w:eastAsia="Times New Roman" w:hAnsi="Times New Roman" w:cs="Times New Roman"/>
          <w:b/>
          <w:bCs/>
          <w:sz w:val="24"/>
          <w:szCs w:val="24"/>
          <w:lang w:val="en-GB" w:eastAsia="ru-RU"/>
        </w:rPr>
        <w:t xml:space="preserve"> Conclusion</w:t>
      </w:r>
    </w:p>
    <w:p w:rsidR="009A3A46" w:rsidRPr="009A3A46" w:rsidRDefault="009A3A46" w:rsidP="009A3A46">
      <w:pPr>
        <w:spacing w:before="100" w:beforeAutospacing="1" w:after="100" w:afterAutospacing="1" w:line="240" w:lineRule="auto"/>
        <w:rPr>
          <w:rFonts w:ascii="Times New Roman" w:eastAsia="Times New Roman" w:hAnsi="Times New Roman" w:cs="Times New Roman"/>
          <w:sz w:val="24"/>
          <w:szCs w:val="24"/>
          <w:lang w:val="en-GB" w:eastAsia="ru-RU"/>
        </w:rPr>
      </w:pPr>
      <w:r w:rsidRPr="009A3A46">
        <w:rPr>
          <w:rFonts w:ascii="Times New Roman" w:eastAsia="Times New Roman" w:hAnsi="Times New Roman" w:cs="Times New Roman"/>
          <w:sz w:val="24"/>
          <w:szCs w:val="24"/>
          <w:lang w:val="en-GB" w:eastAsia="ru-RU"/>
        </w:rPr>
        <w:t>The ROI of 56% shows that test automation is beneficial for this project. Although the initial investment is significant, automation reduces manual effort over time and ensures stable and reliable testing of ETL processes and dashboards.</w:t>
      </w:r>
    </w:p>
    <w:p w:rsidR="008E67D3" w:rsidRPr="009A3A46" w:rsidRDefault="009A3A46">
      <w:pPr>
        <w:rPr>
          <w:b/>
          <w:sz w:val="24"/>
          <w:szCs w:val="24"/>
          <w:lang w:val="en-GB"/>
        </w:rPr>
      </w:pPr>
      <w:r w:rsidRPr="009A3A46">
        <w:rPr>
          <w:b/>
          <w:sz w:val="24"/>
          <w:szCs w:val="24"/>
          <w:lang w:val="en-GB"/>
        </w:rPr>
        <w:t>TASK 2</w:t>
      </w:r>
    </w:p>
    <w:sectPr w:rsidR="008E67D3" w:rsidRPr="009A3A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20D07AC"/>
    <w:multiLevelType w:val="multilevel"/>
    <w:tmpl w:val="F68C1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6E2C4B"/>
    <w:multiLevelType w:val="multilevel"/>
    <w:tmpl w:val="FCEC7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723D33"/>
    <w:multiLevelType w:val="multilevel"/>
    <w:tmpl w:val="04742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3A46"/>
    <w:rsid w:val="008E67D3"/>
    <w:rsid w:val="009A3A46"/>
    <w:rsid w:val="00DF416B"/>
    <w:rsid w:val="00FB685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55AFBAA-B511-4B76-8E82-D71E50D34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0"/>
    <w:uiPriority w:val="9"/>
    <w:qFormat/>
    <w:rsid w:val="009A3A4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9A3A46"/>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9A3A4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10">
    <w:name w:val="Заголовок 1 Знак"/>
    <w:basedOn w:val="a0"/>
    <w:link w:val="1"/>
    <w:uiPriority w:val="9"/>
    <w:rsid w:val="009A3A46"/>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9A3A46"/>
    <w:rPr>
      <w:rFonts w:ascii="Times New Roman" w:eastAsia="Times New Roman" w:hAnsi="Times New Roman" w:cs="Times New Roman"/>
      <w:b/>
      <w:bCs/>
      <w:sz w:val="36"/>
      <w:szCs w:val="36"/>
      <w:lang w:eastAsia="ru-RU"/>
    </w:rPr>
  </w:style>
  <w:style w:type="character" w:styleId="a4">
    <w:name w:val="Strong"/>
    <w:basedOn w:val="a0"/>
    <w:uiPriority w:val="22"/>
    <w:qFormat/>
    <w:rsid w:val="009A3A46"/>
    <w:rPr>
      <w:b/>
      <w:bCs/>
    </w:rPr>
  </w:style>
  <w:style w:type="paragraph" w:styleId="HTML">
    <w:name w:val="HTML Preformatted"/>
    <w:basedOn w:val="a"/>
    <w:link w:val="HTML0"/>
    <w:uiPriority w:val="99"/>
    <w:semiHidden/>
    <w:unhideWhenUsed/>
    <w:rsid w:val="009A3A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9A3A46"/>
    <w:rPr>
      <w:rFonts w:ascii="Courier New" w:eastAsia="Times New Roman" w:hAnsi="Courier New" w:cs="Courier New"/>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92693254">
      <w:bodyDiv w:val="1"/>
      <w:marLeft w:val="0"/>
      <w:marRight w:val="0"/>
      <w:marTop w:val="0"/>
      <w:marBottom w:val="0"/>
      <w:divBdr>
        <w:top w:val="none" w:sz="0" w:space="0" w:color="auto"/>
        <w:left w:val="none" w:sz="0" w:space="0" w:color="auto"/>
        <w:bottom w:val="none" w:sz="0" w:space="0" w:color="auto"/>
        <w:right w:val="none" w:sz="0" w:space="0" w:color="auto"/>
      </w:divBdr>
    </w:div>
    <w:div w:id="1405765102">
      <w:bodyDiv w:val="1"/>
      <w:marLeft w:val="0"/>
      <w:marRight w:val="0"/>
      <w:marTop w:val="0"/>
      <w:marBottom w:val="0"/>
      <w:divBdr>
        <w:top w:val="none" w:sz="0" w:space="0" w:color="auto"/>
        <w:left w:val="none" w:sz="0" w:space="0" w:color="auto"/>
        <w:bottom w:val="none" w:sz="0" w:space="0" w:color="auto"/>
        <w:right w:val="none" w:sz="0" w:space="0" w:color="auto"/>
      </w:divBdr>
      <w:divsChild>
        <w:div w:id="1556968255">
          <w:marLeft w:val="0"/>
          <w:marRight w:val="0"/>
          <w:marTop w:val="0"/>
          <w:marBottom w:val="0"/>
          <w:divBdr>
            <w:top w:val="none" w:sz="0" w:space="0" w:color="auto"/>
            <w:left w:val="none" w:sz="0" w:space="0" w:color="auto"/>
            <w:bottom w:val="none" w:sz="0" w:space="0" w:color="auto"/>
            <w:right w:val="none" w:sz="0" w:space="0" w:color="auto"/>
          </w:divBdr>
          <w:divsChild>
            <w:div w:id="1710958357">
              <w:marLeft w:val="0"/>
              <w:marRight w:val="0"/>
              <w:marTop w:val="0"/>
              <w:marBottom w:val="0"/>
              <w:divBdr>
                <w:top w:val="none" w:sz="0" w:space="0" w:color="auto"/>
                <w:left w:val="none" w:sz="0" w:space="0" w:color="auto"/>
                <w:bottom w:val="none" w:sz="0" w:space="0" w:color="auto"/>
                <w:right w:val="none" w:sz="0" w:space="0" w:color="auto"/>
              </w:divBdr>
              <w:divsChild>
                <w:div w:id="1183593812">
                  <w:marLeft w:val="0"/>
                  <w:marRight w:val="0"/>
                  <w:marTop w:val="0"/>
                  <w:marBottom w:val="0"/>
                  <w:divBdr>
                    <w:top w:val="none" w:sz="0" w:space="0" w:color="auto"/>
                    <w:left w:val="none" w:sz="0" w:space="0" w:color="auto"/>
                    <w:bottom w:val="none" w:sz="0" w:space="0" w:color="auto"/>
                    <w:right w:val="none" w:sz="0" w:space="0" w:color="auto"/>
                  </w:divBdr>
                  <w:divsChild>
                    <w:div w:id="1737243233">
                      <w:marLeft w:val="0"/>
                      <w:marRight w:val="0"/>
                      <w:marTop w:val="0"/>
                      <w:marBottom w:val="0"/>
                      <w:divBdr>
                        <w:top w:val="none" w:sz="0" w:space="0" w:color="auto"/>
                        <w:left w:val="none" w:sz="0" w:space="0" w:color="auto"/>
                        <w:bottom w:val="none" w:sz="0" w:space="0" w:color="auto"/>
                        <w:right w:val="none" w:sz="0" w:space="0" w:color="auto"/>
                      </w:divBdr>
                      <w:divsChild>
                        <w:div w:id="183444495">
                          <w:marLeft w:val="0"/>
                          <w:marRight w:val="0"/>
                          <w:marTop w:val="0"/>
                          <w:marBottom w:val="0"/>
                          <w:divBdr>
                            <w:top w:val="none" w:sz="0" w:space="0" w:color="auto"/>
                            <w:left w:val="none" w:sz="0" w:space="0" w:color="auto"/>
                            <w:bottom w:val="none" w:sz="0" w:space="0" w:color="auto"/>
                            <w:right w:val="none" w:sz="0" w:space="0" w:color="auto"/>
                          </w:divBdr>
                          <w:divsChild>
                            <w:div w:id="1063286172">
                              <w:marLeft w:val="0"/>
                              <w:marRight w:val="0"/>
                              <w:marTop w:val="0"/>
                              <w:marBottom w:val="0"/>
                              <w:divBdr>
                                <w:top w:val="none" w:sz="0" w:space="0" w:color="auto"/>
                                <w:left w:val="none" w:sz="0" w:space="0" w:color="auto"/>
                                <w:bottom w:val="none" w:sz="0" w:space="0" w:color="auto"/>
                                <w:right w:val="none" w:sz="0" w:space="0" w:color="auto"/>
                              </w:divBdr>
                              <w:divsChild>
                                <w:div w:id="747268428">
                                  <w:marLeft w:val="0"/>
                                  <w:marRight w:val="0"/>
                                  <w:marTop w:val="0"/>
                                  <w:marBottom w:val="0"/>
                                  <w:divBdr>
                                    <w:top w:val="none" w:sz="0" w:space="0" w:color="auto"/>
                                    <w:left w:val="none" w:sz="0" w:space="0" w:color="auto"/>
                                    <w:bottom w:val="none" w:sz="0" w:space="0" w:color="auto"/>
                                    <w:right w:val="none" w:sz="0" w:space="0" w:color="auto"/>
                                  </w:divBdr>
                                  <w:divsChild>
                                    <w:div w:id="41448360">
                                      <w:marLeft w:val="0"/>
                                      <w:marRight w:val="0"/>
                                      <w:marTop w:val="0"/>
                                      <w:marBottom w:val="0"/>
                                      <w:divBdr>
                                        <w:top w:val="none" w:sz="0" w:space="0" w:color="auto"/>
                                        <w:left w:val="none" w:sz="0" w:space="0" w:color="auto"/>
                                        <w:bottom w:val="none" w:sz="0" w:space="0" w:color="auto"/>
                                        <w:right w:val="none" w:sz="0" w:space="0" w:color="auto"/>
                                      </w:divBdr>
                                      <w:divsChild>
                                        <w:div w:id="941767344">
                                          <w:marLeft w:val="0"/>
                                          <w:marRight w:val="0"/>
                                          <w:marTop w:val="0"/>
                                          <w:marBottom w:val="0"/>
                                          <w:divBdr>
                                            <w:top w:val="none" w:sz="0" w:space="0" w:color="auto"/>
                                            <w:left w:val="none" w:sz="0" w:space="0" w:color="auto"/>
                                            <w:bottom w:val="none" w:sz="0" w:space="0" w:color="auto"/>
                                            <w:right w:val="none" w:sz="0" w:space="0" w:color="auto"/>
                                          </w:divBdr>
                                          <w:divsChild>
                                            <w:div w:id="1785492289">
                                              <w:marLeft w:val="0"/>
                                              <w:marRight w:val="0"/>
                                              <w:marTop w:val="0"/>
                                              <w:marBottom w:val="0"/>
                                              <w:divBdr>
                                                <w:top w:val="none" w:sz="0" w:space="0" w:color="auto"/>
                                                <w:left w:val="none" w:sz="0" w:space="0" w:color="auto"/>
                                                <w:bottom w:val="none" w:sz="0" w:space="0" w:color="auto"/>
                                                <w:right w:val="none" w:sz="0" w:space="0" w:color="auto"/>
                                              </w:divBdr>
                                              <w:divsChild>
                                                <w:div w:id="468547215">
                                                  <w:marLeft w:val="0"/>
                                                  <w:marRight w:val="0"/>
                                                  <w:marTop w:val="0"/>
                                                  <w:marBottom w:val="0"/>
                                                  <w:divBdr>
                                                    <w:top w:val="none" w:sz="0" w:space="0" w:color="auto"/>
                                                    <w:left w:val="none" w:sz="0" w:space="0" w:color="auto"/>
                                                    <w:bottom w:val="none" w:sz="0" w:space="0" w:color="auto"/>
                                                    <w:right w:val="none" w:sz="0" w:space="0" w:color="auto"/>
                                                  </w:divBdr>
                                                  <w:divsChild>
                                                    <w:div w:id="1895307950">
                                                      <w:marLeft w:val="0"/>
                                                      <w:marRight w:val="0"/>
                                                      <w:marTop w:val="0"/>
                                                      <w:marBottom w:val="0"/>
                                                      <w:divBdr>
                                                        <w:top w:val="none" w:sz="0" w:space="0" w:color="auto"/>
                                                        <w:left w:val="none" w:sz="0" w:space="0" w:color="auto"/>
                                                        <w:bottom w:val="none" w:sz="0" w:space="0" w:color="auto"/>
                                                        <w:right w:val="none" w:sz="0" w:space="0" w:color="auto"/>
                                                      </w:divBdr>
                                                      <w:divsChild>
                                                        <w:div w:id="46527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3071174">
          <w:marLeft w:val="0"/>
          <w:marRight w:val="0"/>
          <w:marTop w:val="0"/>
          <w:marBottom w:val="0"/>
          <w:divBdr>
            <w:top w:val="none" w:sz="0" w:space="0" w:color="auto"/>
            <w:left w:val="none" w:sz="0" w:space="0" w:color="auto"/>
            <w:bottom w:val="none" w:sz="0" w:space="0" w:color="auto"/>
            <w:right w:val="none" w:sz="0" w:space="0" w:color="auto"/>
          </w:divBdr>
          <w:divsChild>
            <w:div w:id="1741051339">
              <w:marLeft w:val="0"/>
              <w:marRight w:val="0"/>
              <w:marTop w:val="0"/>
              <w:marBottom w:val="0"/>
              <w:divBdr>
                <w:top w:val="none" w:sz="0" w:space="0" w:color="auto"/>
                <w:left w:val="none" w:sz="0" w:space="0" w:color="auto"/>
                <w:bottom w:val="none" w:sz="0" w:space="0" w:color="auto"/>
                <w:right w:val="none" w:sz="0" w:space="0" w:color="auto"/>
              </w:divBdr>
              <w:divsChild>
                <w:div w:id="1388794128">
                  <w:marLeft w:val="0"/>
                  <w:marRight w:val="0"/>
                  <w:marTop w:val="0"/>
                  <w:marBottom w:val="0"/>
                  <w:divBdr>
                    <w:top w:val="none" w:sz="0" w:space="0" w:color="auto"/>
                    <w:left w:val="none" w:sz="0" w:space="0" w:color="auto"/>
                    <w:bottom w:val="none" w:sz="0" w:space="0" w:color="auto"/>
                    <w:right w:val="none" w:sz="0" w:space="0" w:color="auto"/>
                  </w:divBdr>
                  <w:divsChild>
                    <w:div w:id="730428149">
                      <w:marLeft w:val="0"/>
                      <w:marRight w:val="0"/>
                      <w:marTop w:val="0"/>
                      <w:marBottom w:val="0"/>
                      <w:divBdr>
                        <w:top w:val="none" w:sz="0" w:space="0" w:color="auto"/>
                        <w:left w:val="none" w:sz="0" w:space="0" w:color="auto"/>
                        <w:bottom w:val="none" w:sz="0" w:space="0" w:color="auto"/>
                        <w:right w:val="none" w:sz="0" w:space="0" w:color="auto"/>
                      </w:divBdr>
                      <w:divsChild>
                        <w:div w:id="803542425">
                          <w:marLeft w:val="0"/>
                          <w:marRight w:val="0"/>
                          <w:marTop w:val="0"/>
                          <w:marBottom w:val="0"/>
                          <w:divBdr>
                            <w:top w:val="none" w:sz="0" w:space="0" w:color="auto"/>
                            <w:left w:val="none" w:sz="0" w:space="0" w:color="auto"/>
                            <w:bottom w:val="none" w:sz="0" w:space="0" w:color="auto"/>
                            <w:right w:val="none" w:sz="0" w:space="0" w:color="auto"/>
                          </w:divBdr>
                          <w:divsChild>
                            <w:div w:id="1986278979">
                              <w:marLeft w:val="0"/>
                              <w:marRight w:val="0"/>
                              <w:marTop w:val="0"/>
                              <w:marBottom w:val="0"/>
                              <w:divBdr>
                                <w:top w:val="none" w:sz="0" w:space="0" w:color="auto"/>
                                <w:left w:val="none" w:sz="0" w:space="0" w:color="auto"/>
                                <w:bottom w:val="none" w:sz="0" w:space="0" w:color="auto"/>
                                <w:right w:val="none" w:sz="0" w:space="0" w:color="auto"/>
                              </w:divBdr>
                              <w:divsChild>
                                <w:div w:id="1008404113">
                                  <w:marLeft w:val="0"/>
                                  <w:marRight w:val="0"/>
                                  <w:marTop w:val="0"/>
                                  <w:marBottom w:val="0"/>
                                  <w:divBdr>
                                    <w:top w:val="none" w:sz="0" w:space="0" w:color="auto"/>
                                    <w:left w:val="none" w:sz="0" w:space="0" w:color="auto"/>
                                    <w:bottom w:val="none" w:sz="0" w:space="0" w:color="auto"/>
                                    <w:right w:val="none" w:sz="0" w:space="0" w:color="auto"/>
                                  </w:divBdr>
                                  <w:divsChild>
                                    <w:div w:id="1132090052">
                                      <w:marLeft w:val="0"/>
                                      <w:marRight w:val="0"/>
                                      <w:marTop w:val="0"/>
                                      <w:marBottom w:val="0"/>
                                      <w:divBdr>
                                        <w:top w:val="none" w:sz="0" w:space="0" w:color="auto"/>
                                        <w:left w:val="none" w:sz="0" w:space="0" w:color="auto"/>
                                        <w:bottom w:val="none" w:sz="0" w:space="0" w:color="auto"/>
                                        <w:right w:val="none" w:sz="0" w:space="0" w:color="auto"/>
                                      </w:divBdr>
                                      <w:divsChild>
                                        <w:div w:id="1422794225">
                                          <w:marLeft w:val="0"/>
                                          <w:marRight w:val="0"/>
                                          <w:marTop w:val="0"/>
                                          <w:marBottom w:val="0"/>
                                          <w:divBdr>
                                            <w:top w:val="none" w:sz="0" w:space="0" w:color="auto"/>
                                            <w:left w:val="none" w:sz="0" w:space="0" w:color="auto"/>
                                            <w:bottom w:val="none" w:sz="0" w:space="0" w:color="auto"/>
                                            <w:right w:val="none" w:sz="0" w:space="0" w:color="auto"/>
                                          </w:divBdr>
                                          <w:divsChild>
                                            <w:div w:id="1845320289">
                                              <w:marLeft w:val="0"/>
                                              <w:marRight w:val="0"/>
                                              <w:marTop w:val="0"/>
                                              <w:marBottom w:val="0"/>
                                              <w:divBdr>
                                                <w:top w:val="none" w:sz="0" w:space="0" w:color="auto"/>
                                                <w:left w:val="none" w:sz="0" w:space="0" w:color="auto"/>
                                                <w:bottom w:val="none" w:sz="0" w:space="0" w:color="auto"/>
                                                <w:right w:val="none" w:sz="0" w:space="0" w:color="auto"/>
                                              </w:divBdr>
                                              <w:divsChild>
                                                <w:div w:id="1706372852">
                                                  <w:marLeft w:val="0"/>
                                                  <w:marRight w:val="0"/>
                                                  <w:marTop w:val="0"/>
                                                  <w:marBottom w:val="0"/>
                                                  <w:divBdr>
                                                    <w:top w:val="none" w:sz="0" w:space="0" w:color="auto"/>
                                                    <w:left w:val="none" w:sz="0" w:space="0" w:color="auto"/>
                                                    <w:bottom w:val="none" w:sz="0" w:space="0" w:color="auto"/>
                                                    <w:right w:val="none" w:sz="0" w:space="0" w:color="auto"/>
                                                  </w:divBdr>
                                                  <w:divsChild>
                                                    <w:div w:id="617570133">
                                                      <w:marLeft w:val="0"/>
                                                      <w:marRight w:val="0"/>
                                                      <w:marTop w:val="0"/>
                                                      <w:marBottom w:val="0"/>
                                                      <w:divBdr>
                                                        <w:top w:val="none" w:sz="0" w:space="0" w:color="auto"/>
                                                        <w:left w:val="none" w:sz="0" w:space="0" w:color="auto"/>
                                                        <w:bottom w:val="none" w:sz="0" w:space="0" w:color="auto"/>
                                                        <w:right w:val="none" w:sz="0" w:space="0" w:color="auto"/>
                                                      </w:divBdr>
                                                      <w:divsChild>
                                                        <w:div w:id="2132359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7928984">
          <w:marLeft w:val="0"/>
          <w:marRight w:val="0"/>
          <w:marTop w:val="0"/>
          <w:marBottom w:val="0"/>
          <w:divBdr>
            <w:top w:val="none" w:sz="0" w:space="0" w:color="auto"/>
            <w:left w:val="none" w:sz="0" w:space="0" w:color="auto"/>
            <w:bottom w:val="none" w:sz="0" w:space="0" w:color="auto"/>
            <w:right w:val="none" w:sz="0" w:space="0" w:color="auto"/>
          </w:divBdr>
          <w:divsChild>
            <w:div w:id="2136756848">
              <w:marLeft w:val="0"/>
              <w:marRight w:val="0"/>
              <w:marTop w:val="0"/>
              <w:marBottom w:val="0"/>
              <w:divBdr>
                <w:top w:val="none" w:sz="0" w:space="0" w:color="auto"/>
                <w:left w:val="none" w:sz="0" w:space="0" w:color="auto"/>
                <w:bottom w:val="none" w:sz="0" w:space="0" w:color="auto"/>
                <w:right w:val="none" w:sz="0" w:space="0" w:color="auto"/>
              </w:divBdr>
              <w:divsChild>
                <w:div w:id="557012588">
                  <w:marLeft w:val="0"/>
                  <w:marRight w:val="0"/>
                  <w:marTop w:val="0"/>
                  <w:marBottom w:val="0"/>
                  <w:divBdr>
                    <w:top w:val="none" w:sz="0" w:space="0" w:color="auto"/>
                    <w:left w:val="none" w:sz="0" w:space="0" w:color="auto"/>
                    <w:bottom w:val="none" w:sz="0" w:space="0" w:color="auto"/>
                    <w:right w:val="none" w:sz="0" w:space="0" w:color="auto"/>
                  </w:divBdr>
                  <w:divsChild>
                    <w:div w:id="1062294318">
                      <w:marLeft w:val="0"/>
                      <w:marRight w:val="0"/>
                      <w:marTop w:val="0"/>
                      <w:marBottom w:val="0"/>
                      <w:divBdr>
                        <w:top w:val="none" w:sz="0" w:space="0" w:color="auto"/>
                        <w:left w:val="none" w:sz="0" w:space="0" w:color="auto"/>
                        <w:bottom w:val="none" w:sz="0" w:space="0" w:color="auto"/>
                        <w:right w:val="none" w:sz="0" w:space="0" w:color="auto"/>
                      </w:divBdr>
                      <w:divsChild>
                        <w:div w:id="1582179105">
                          <w:marLeft w:val="0"/>
                          <w:marRight w:val="0"/>
                          <w:marTop w:val="0"/>
                          <w:marBottom w:val="0"/>
                          <w:divBdr>
                            <w:top w:val="none" w:sz="0" w:space="0" w:color="auto"/>
                            <w:left w:val="none" w:sz="0" w:space="0" w:color="auto"/>
                            <w:bottom w:val="none" w:sz="0" w:space="0" w:color="auto"/>
                            <w:right w:val="none" w:sz="0" w:space="0" w:color="auto"/>
                          </w:divBdr>
                          <w:divsChild>
                            <w:div w:id="1602224397">
                              <w:marLeft w:val="0"/>
                              <w:marRight w:val="0"/>
                              <w:marTop w:val="0"/>
                              <w:marBottom w:val="0"/>
                              <w:divBdr>
                                <w:top w:val="none" w:sz="0" w:space="0" w:color="auto"/>
                                <w:left w:val="none" w:sz="0" w:space="0" w:color="auto"/>
                                <w:bottom w:val="none" w:sz="0" w:space="0" w:color="auto"/>
                                <w:right w:val="none" w:sz="0" w:space="0" w:color="auto"/>
                              </w:divBdr>
                              <w:divsChild>
                                <w:div w:id="779960514">
                                  <w:marLeft w:val="0"/>
                                  <w:marRight w:val="0"/>
                                  <w:marTop w:val="0"/>
                                  <w:marBottom w:val="0"/>
                                  <w:divBdr>
                                    <w:top w:val="none" w:sz="0" w:space="0" w:color="auto"/>
                                    <w:left w:val="none" w:sz="0" w:space="0" w:color="auto"/>
                                    <w:bottom w:val="none" w:sz="0" w:space="0" w:color="auto"/>
                                    <w:right w:val="none" w:sz="0" w:space="0" w:color="auto"/>
                                  </w:divBdr>
                                  <w:divsChild>
                                    <w:div w:id="2103211765">
                                      <w:marLeft w:val="0"/>
                                      <w:marRight w:val="0"/>
                                      <w:marTop w:val="0"/>
                                      <w:marBottom w:val="0"/>
                                      <w:divBdr>
                                        <w:top w:val="none" w:sz="0" w:space="0" w:color="auto"/>
                                        <w:left w:val="none" w:sz="0" w:space="0" w:color="auto"/>
                                        <w:bottom w:val="none" w:sz="0" w:space="0" w:color="auto"/>
                                        <w:right w:val="none" w:sz="0" w:space="0" w:color="auto"/>
                                      </w:divBdr>
                                      <w:divsChild>
                                        <w:div w:id="488835299">
                                          <w:marLeft w:val="0"/>
                                          <w:marRight w:val="0"/>
                                          <w:marTop w:val="0"/>
                                          <w:marBottom w:val="0"/>
                                          <w:divBdr>
                                            <w:top w:val="none" w:sz="0" w:space="0" w:color="auto"/>
                                            <w:left w:val="none" w:sz="0" w:space="0" w:color="auto"/>
                                            <w:bottom w:val="none" w:sz="0" w:space="0" w:color="auto"/>
                                            <w:right w:val="none" w:sz="0" w:space="0" w:color="auto"/>
                                          </w:divBdr>
                                          <w:divsChild>
                                            <w:div w:id="1729919175">
                                              <w:marLeft w:val="0"/>
                                              <w:marRight w:val="0"/>
                                              <w:marTop w:val="0"/>
                                              <w:marBottom w:val="0"/>
                                              <w:divBdr>
                                                <w:top w:val="none" w:sz="0" w:space="0" w:color="auto"/>
                                                <w:left w:val="none" w:sz="0" w:space="0" w:color="auto"/>
                                                <w:bottom w:val="none" w:sz="0" w:space="0" w:color="auto"/>
                                                <w:right w:val="none" w:sz="0" w:space="0" w:color="auto"/>
                                              </w:divBdr>
                                              <w:divsChild>
                                                <w:div w:id="1086267971">
                                                  <w:marLeft w:val="0"/>
                                                  <w:marRight w:val="0"/>
                                                  <w:marTop w:val="0"/>
                                                  <w:marBottom w:val="0"/>
                                                  <w:divBdr>
                                                    <w:top w:val="none" w:sz="0" w:space="0" w:color="auto"/>
                                                    <w:left w:val="none" w:sz="0" w:space="0" w:color="auto"/>
                                                    <w:bottom w:val="none" w:sz="0" w:space="0" w:color="auto"/>
                                                    <w:right w:val="none" w:sz="0" w:space="0" w:color="auto"/>
                                                  </w:divBdr>
                                                  <w:divsChild>
                                                    <w:div w:id="1022585835">
                                                      <w:marLeft w:val="0"/>
                                                      <w:marRight w:val="0"/>
                                                      <w:marTop w:val="0"/>
                                                      <w:marBottom w:val="0"/>
                                                      <w:divBdr>
                                                        <w:top w:val="none" w:sz="0" w:space="0" w:color="auto"/>
                                                        <w:left w:val="none" w:sz="0" w:space="0" w:color="auto"/>
                                                        <w:bottom w:val="none" w:sz="0" w:space="0" w:color="auto"/>
                                                        <w:right w:val="none" w:sz="0" w:space="0" w:color="auto"/>
                                                      </w:divBdr>
                                                      <w:divsChild>
                                                        <w:div w:id="158865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3847406">
          <w:marLeft w:val="0"/>
          <w:marRight w:val="0"/>
          <w:marTop w:val="0"/>
          <w:marBottom w:val="0"/>
          <w:divBdr>
            <w:top w:val="none" w:sz="0" w:space="0" w:color="auto"/>
            <w:left w:val="none" w:sz="0" w:space="0" w:color="auto"/>
            <w:bottom w:val="none" w:sz="0" w:space="0" w:color="auto"/>
            <w:right w:val="none" w:sz="0" w:space="0" w:color="auto"/>
          </w:divBdr>
          <w:divsChild>
            <w:div w:id="1123958225">
              <w:marLeft w:val="0"/>
              <w:marRight w:val="0"/>
              <w:marTop w:val="0"/>
              <w:marBottom w:val="0"/>
              <w:divBdr>
                <w:top w:val="none" w:sz="0" w:space="0" w:color="auto"/>
                <w:left w:val="none" w:sz="0" w:space="0" w:color="auto"/>
                <w:bottom w:val="none" w:sz="0" w:space="0" w:color="auto"/>
                <w:right w:val="none" w:sz="0" w:space="0" w:color="auto"/>
              </w:divBdr>
              <w:divsChild>
                <w:div w:id="1526943438">
                  <w:marLeft w:val="0"/>
                  <w:marRight w:val="0"/>
                  <w:marTop w:val="0"/>
                  <w:marBottom w:val="0"/>
                  <w:divBdr>
                    <w:top w:val="none" w:sz="0" w:space="0" w:color="auto"/>
                    <w:left w:val="none" w:sz="0" w:space="0" w:color="auto"/>
                    <w:bottom w:val="none" w:sz="0" w:space="0" w:color="auto"/>
                    <w:right w:val="none" w:sz="0" w:space="0" w:color="auto"/>
                  </w:divBdr>
                  <w:divsChild>
                    <w:div w:id="1697651966">
                      <w:marLeft w:val="0"/>
                      <w:marRight w:val="0"/>
                      <w:marTop w:val="0"/>
                      <w:marBottom w:val="0"/>
                      <w:divBdr>
                        <w:top w:val="none" w:sz="0" w:space="0" w:color="auto"/>
                        <w:left w:val="none" w:sz="0" w:space="0" w:color="auto"/>
                        <w:bottom w:val="none" w:sz="0" w:space="0" w:color="auto"/>
                        <w:right w:val="none" w:sz="0" w:space="0" w:color="auto"/>
                      </w:divBdr>
                      <w:divsChild>
                        <w:div w:id="2079550377">
                          <w:marLeft w:val="0"/>
                          <w:marRight w:val="0"/>
                          <w:marTop w:val="0"/>
                          <w:marBottom w:val="0"/>
                          <w:divBdr>
                            <w:top w:val="none" w:sz="0" w:space="0" w:color="auto"/>
                            <w:left w:val="none" w:sz="0" w:space="0" w:color="auto"/>
                            <w:bottom w:val="none" w:sz="0" w:space="0" w:color="auto"/>
                            <w:right w:val="none" w:sz="0" w:space="0" w:color="auto"/>
                          </w:divBdr>
                          <w:divsChild>
                            <w:div w:id="289240602">
                              <w:marLeft w:val="0"/>
                              <w:marRight w:val="0"/>
                              <w:marTop w:val="0"/>
                              <w:marBottom w:val="0"/>
                              <w:divBdr>
                                <w:top w:val="none" w:sz="0" w:space="0" w:color="auto"/>
                                <w:left w:val="none" w:sz="0" w:space="0" w:color="auto"/>
                                <w:bottom w:val="none" w:sz="0" w:space="0" w:color="auto"/>
                                <w:right w:val="none" w:sz="0" w:space="0" w:color="auto"/>
                              </w:divBdr>
                              <w:divsChild>
                                <w:div w:id="1047726985">
                                  <w:marLeft w:val="0"/>
                                  <w:marRight w:val="0"/>
                                  <w:marTop w:val="0"/>
                                  <w:marBottom w:val="0"/>
                                  <w:divBdr>
                                    <w:top w:val="none" w:sz="0" w:space="0" w:color="auto"/>
                                    <w:left w:val="none" w:sz="0" w:space="0" w:color="auto"/>
                                    <w:bottom w:val="none" w:sz="0" w:space="0" w:color="auto"/>
                                    <w:right w:val="none" w:sz="0" w:space="0" w:color="auto"/>
                                  </w:divBdr>
                                  <w:divsChild>
                                    <w:div w:id="707877172">
                                      <w:marLeft w:val="0"/>
                                      <w:marRight w:val="0"/>
                                      <w:marTop w:val="0"/>
                                      <w:marBottom w:val="0"/>
                                      <w:divBdr>
                                        <w:top w:val="none" w:sz="0" w:space="0" w:color="auto"/>
                                        <w:left w:val="none" w:sz="0" w:space="0" w:color="auto"/>
                                        <w:bottom w:val="none" w:sz="0" w:space="0" w:color="auto"/>
                                        <w:right w:val="none" w:sz="0" w:space="0" w:color="auto"/>
                                      </w:divBdr>
                                      <w:divsChild>
                                        <w:div w:id="450322576">
                                          <w:marLeft w:val="0"/>
                                          <w:marRight w:val="0"/>
                                          <w:marTop w:val="0"/>
                                          <w:marBottom w:val="0"/>
                                          <w:divBdr>
                                            <w:top w:val="none" w:sz="0" w:space="0" w:color="auto"/>
                                            <w:left w:val="none" w:sz="0" w:space="0" w:color="auto"/>
                                            <w:bottom w:val="none" w:sz="0" w:space="0" w:color="auto"/>
                                            <w:right w:val="none" w:sz="0" w:space="0" w:color="auto"/>
                                          </w:divBdr>
                                          <w:divsChild>
                                            <w:div w:id="1128666871">
                                              <w:marLeft w:val="0"/>
                                              <w:marRight w:val="0"/>
                                              <w:marTop w:val="0"/>
                                              <w:marBottom w:val="0"/>
                                              <w:divBdr>
                                                <w:top w:val="none" w:sz="0" w:space="0" w:color="auto"/>
                                                <w:left w:val="none" w:sz="0" w:space="0" w:color="auto"/>
                                                <w:bottom w:val="none" w:sz="0" w:space="0" w:color="auto"/>
                                                <w:right w:val="none" w:sz="0" w:space="0" w:color="auto"/>
                                              </w:divBdr>
                                              <w:divsChild>
                                                <w:div w:id="23022332">
                                                  <w:marLeft w:val="0"/>
                                                  <w:marRight w:val="0"/>
                                                  <w:marTop w:val="0"/>
                                                  <w:marBottom w:val="0"/>
                                                  <w:divBdr>
                                                    <w:top w:val="none" w:sz="0" w:space="0" w:color="auto"/>
                                                    <w:left w:val="none" w:sz="0" w:space="0" w:color="auto"/>
                                                    <w:bottom w:val="none" w:sz="0" w:space="0" w:color="auto"/>
                                                    <w:right w:val="none" w:sz="0" w:space="0" w:color="auto"/>
                                                  </w:divBdr>
                                                  <w:divsChild>
                                                    <w:div w:id="1447389922">
                                                      <w:marLeft w:val="0"/>
                                                      <w:marRight w:val="0"/>
                                                      <w:marTop w:val="0"/>
                                                      <w:marBottom w:val="0"/>
                                                      <w:divBdr>
                                                        <w:top w:val="none" w:sz="0" w:space="0" w:color="auto"/>
                                                        <w:left w:val="none" w:sz="0" w:space="0" w:color="auto"/>
                                                        <w:bottom w:val="none" w:sz="0" w:space="0" w:color="auto"/>
                                                        <w:right w:val="none" w:sz="0" w:space="0" w:color="auto"/>
                                                      </w:divBdr>
                                                      <w:divsChild>
                                                        <w:div w:id="208876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2197438">
          <w:marLeft w:val="0"/>
          <w:marRight w:val="0"/>
          <w:marTop w:val="0"/>
          <w:marBottom w:val="0"/>
          <w:divBdr>
            <w:top w:val="none" w:sz="0" w:space="0" w:color="auto"/>
            <w:left w:val="none" w:sz="0" w:space="0" w:color="auto"/>
            <w:bottom w:val="none" w:sz="0" w:space="0" w:color="auto"/>
            <w:right w:val="none" w:sz="0" w:space="0" w:color="auto"/>
          </w:divBdr>
          <w:divsChild>
            <w:div w:id="751586468">
              <w:marLeft w:val="0"/>
              <w:marRight w:val="0"/>
              <w:marTop w:val="0"/>
              <w:marBottom w:val="0"/>
              <w:divBdr>
                <w:top w:val="none" w:sz="0" w:space="0" w:color="auto"/>
                <w:left w:val="none" w:sz="0" w:space="0" w:color="auto"/>
                <w:bottom w:val="none" w:sz="0" w:space="0" w:color="auto"/>
                <w:right w:val="none" w:sz="0" w:space="0" w:color="auto"/>
              </w:divBdr>
              <w:divsChild>
                <w:div w:id="1971202068">
                  <w:marLeft w:val="0"/>
                  <w:marRight w:val="0"/>
                  <w:marTop w:val="0"/>
                  <w:marBottom w:val="0"/>
                  <w:divBdr>
                    <w:top w:val="none" w:sz="0" w:space="0" w:color="auto"/>
                    <w:left w:val="none" w:sz="0" w:space="0" w:color="auto"/>
                    <w:bottom w:val="none" w:sz="0" w:space="0" w:color="auto"/>
                    <w:right w:val="none" w:sz="0" w:space="0" w:color="auto"/>
                  </w:divBdr>
                  <w:divsChild>
                    <w:div w:id="874268423">
                      <w:marLeft w:val="0"/>
                      <w:marRight w:val="0"/>
                      <w:marTop w:val="0"/>
                      <w:marBottom w:val="0"/>
                      <w:divBdr>
                        <w:top w:val="none" w:sz="0" w:space="0" w:color="auto"/>
                        <w:left w:val="none" w:sz="0" w:space="0" w:color="auto"/>
                        <w:bottom w:val="none" w:sz="0" w:space="0" w:color="auto"/>
                        <w:right w:val="none" w:sz="0" w:space="0" w:color="auto"/>
                      </w:divBdr>
                      <w:divsChild>
                        <w:div w:id="551427993">
                          <w:marLeft w:val="0"/>
                          <w:marRight w:val="0"/>
                          <w:marTop w:val="0"/>
                          <w:marBottom w:val="0"/>
                          <w:divBdr>
                            <w:top w:val="none" w:sz="0" w:space="0" w:color="auto"/>
                            <w:left w:val="none" w:sz="0" w:space="0" w:color="auto"/>
                            <w:bottom w:val="none" w:sz="0" w:space="0" w:color="auto"/>
                            <w:right w:val="none" w:sz="0" w:space="0" w:color="auto"/>
                          </w:divBdr>
                          <w:divsChild>
                            <w:div w:id="246891285">
                              <w:marLeft w:val="0"/>
                              <w:marRight w:val="0"/>
                              <w:marTop w:val="0"/>
                              <w:marBottom w:val="0"/>
                              <w:divBdr>
                                <w:top w:val="none" w:sz="0" w:space="0" w:color="auto"/>
                                <w:left w:val="none" w:sz="0" w:space="0" w:color="auto"/>
                                <w:bottom w:val="none" w:sz="0" w:space="0" w:color="auto"/>
                                <w:right w:val="none" w:sz="0" w:space="0" w:color="auto"/>
                              </w:divBdr>
                              <w:divsChild>
                                <w:div w:id="784811794">
                                  <w:marLeft w:val="0"/>
                                  <w:marRight w:val="0"/>
                                  <w:marTop w:val="0"/>
                                  <w:marBottom w:val="0"/>
                                  <w:divBdr>
                                    <w:top w:val="none" w:sz="0" w:space="0" w:color="auto"/>
                                    <w:left w:val="none" w:sz="0" w:space="0" w:color="auto"/>
                                    <w:bottom w:val="none" w:sz="0" w:space="0" w:color="auto"/>
                                    <w:right w:val="none" w:sz="0" w:space="0" w:color="auto"/>
                                  </w:divBdr>
                                  <w:divsChild>
                                    <w:div w:id="404229826">
                                      <w:marLeft w:val="0"/>
                                      <w:marRight w:val="0"/>
                                      <w:marTop w:val="0"/>
                                      <w:marBottom w:val="0"/>
                                      <w:divBdr>
                                        <w:top w:val="none" w:sz="0" w:space="0" w:color="auto"/>
                                        <w:left w:val="none" w:sz="0" w:space="0" w:color="auto"/>
                                        <w:bottom w:val="none" w:sz="0" w:space="0" w:color="auto"/>
                                        <w:right w:val="none" w:sz="0" w:space="0" w:color="auto"/>
                                      </w:divBdr>
                                      <w:divsChild>
                                        <w:div w:id="2048528576">
                                          <w:marLeft w:val="0"/>
                                          <w:marRight w:val="0"/>
                                          <w:marTop w:val="0"/>
                                          <w:marBottom w:val="0"/>
                                          <w:divBdr>
                                            <w:top w:val="none" w:sz="0" w:space="0" w:color="auto"/>
                                            <w:left w:val="none" w:sz="0" w:space="0" w:color="auto"/>
                                            <w:bottom w:val="none" w:sz="0" w:space="0" w:color="auto"/>
                                            <w:right w:val="none" w:sz="0" w:space="0" w:color="auto"/>
                                          </w:divBdr>
                                          <w:divsChild>
                                            <w:div w:id="321202592">
                                              <w:marLeft w:val="0"/>
                                              <w:marRight w:val="0"/>
                                              <w:marTop w:val="0"/>
                                              <w:marBottom w:val="0"/>
                                              <w:divBdr>
                                                <w:top w:val="none" w:sz="0" w:space="0" w:color="auto"/>
                                                <w:left w:val="none" w:sz="0" w:space="0" w:color="auto"/>
                                                <w:bottom w:val="none" w:sz="0" w:space="0" w:color="auto"/>
                                                <w:right w:val="none" w:sz="0" w:space="0" w:color="auto"/>
                                              </w:divBdr>
                                              <w:divsChild>
                                                <w:div w:id="2014528697">
                                                  <w:marLeft w:val="0"/>
                                                  <w:marRight w:val="0"/>
                                                  <w:marTop w:val="0"/>
                                                  <w:marBottom w:val="0"/>
                                                  <w:divBdr>
                                                    <w:top w:val="none" w:sz="0" w:space="0" w:color="auto"/>
                                                    <w:left w:val="none" w:sz="0" w:space="0" w:color="auto"/>
                                                    <w:bottom w:val="none" w:sz="0" w:space="0" w:color="auto"/>
                                                    <w:right w:val="none" w:sz="0" w:space="0" w:color="auto"/>
                                                  </w:divBdr>
                                                  <w:divsChild>
                                                    <w:div w:id="1650792579">
                                                      <w:marLeft w:val="0"/>
                                                      <w:marRight w:val="0"/>
                                                      <w:marTop w:val="0"/>
                                                      <w:marBottom w:val="0"/>
                                                      <w:divBdr>
                                                        <w:top w:val="none" w:sz="0" w:space="0" w:color="auto"/>
                                                        <w:left w:val="none" w:sz="0" w:space="0" w:color="auto"/>
                                                        <w:bottom w:val="none" w:sz="0" w:space="0" w:color="auto"/>
                                                        <w:right w:val="none" w:sz="0" w:space="0" w:color="auto"/>
                                                      </w:divBdr>
                                                      <w:divsChild>
                                                        <w:div w:id="168297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420</Words>
  <Characters>2397</Characters>
  <Application>Microsoft Office Word</Application>
  <DocSecurity>0</DocSecurity>
  <Lines>19</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2</cp:revision>
  <dcterms:created xsi:type="dcterms:W3CDTF">2026-04-27T15:54:00Z</dcterms:created>
  <dcterms:modified xsi:type="dcterms:W3CDTF">2026-04-29T08:30:00Z</dcterms:modified>
</cp:coreProperties>
</file>