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536C1" w:rsidRPr="006536C1" w:rsidRDefault="006536C1" w:rsidP="0065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ETL Roles and Privilege Management Logic</w:t>
      </w: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Roles Created</w:t>
      </w:r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Two types of roles </w:t>
      </w:r>
      <w:proofErr w:type="gramStart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were implemented</w:t>
      </w:r>
      <w:proofErr w:type="gram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:</w:t>
      </w: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422A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1. </w:t>
      </w:r>
      <w:proofErr w:type="spellStart"/>
      <w:r w:rsidRPr="00422A7F">
        <w:rPr>
          <w:rFonts w:ascii="Times New Roman" w:eastAsia="Times New Roman" w:hAnsi="Times New Roman" w:cs="Times New Roman"/>
          <w:b/>
          <w:bCs/>
          <w:sz w:val="20"/>
          <w:szCs w:val="20"/>
          <w:lang w:eastAsia="ru-RU"/>
        </w:rPr>
        <w:t>bl_etl</w:t>
      </w:r>
      <w:proofErr w:type="spellEnd"/>
      <w:r w:rsidRPr="00422A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(NOLOGIN </w:t>
      </w:r>
      <w:proofErr w:type="spellStart"/>
      <w:r w:rsidRPr="00422A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role</w:t>
      </w:r>
      <w:proofErr w:type="spellEnd"/>
      <w:r w:rsidRPr="00422A7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:rsidR="006536C1" w:rsidRPr="006536C1" w:rsidRDefault="006536C1" w:rsidP="00653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Technical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group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role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6C1" w:rsidRPr="006536C1" w:rsidRDefault="006536C1" w:rsidP="00653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Contains all required permissions for the ETL process.</w:t>
      </w:r>
    </w:p>
    <w:p w:rsidR="006536C1" w:rsidRPr="006536C1" w:rsidRDefault="006536C1" w:rsidP="00653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Cannot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log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in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directly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6536C1" w:rsidRPr="006536C1" w:rsidRDefault="006536C1" w:rsidP="006536C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Used to centralize and manage ETL privileges in one place.</w:t>
      </w: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422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 xml:space="preserve">2. </w:t>
      </w:r>
      <w:proofErr w:type="spellStart"/>
      <w:proofErr w:type="gramStart"/>
      <w:r w:rsidRPr="00422A7F">
        <w:rPr>
          <w:rFonts w:ascii="Times New Roman" w:eastAsia="Times New Roman" w:hAnsi="Times New Roman" w:cs="Times New Roman"/>
          <w:b/>
          <w:bCs/>
          <w:sz w:val="20"/>
          <w:szCs w:val="20"/>
          <w:lang w:val="en-GB" w:eastAsia="ru-RU"/>
        </w:rPr>
        <w:t>etl_user_template</w:t>
      </w:r>
      <w:proofErr w:type="spellEnd"/>
      <w:proofErr w:type="gramEnd"/>
      <w:r w:rsidRPr="00422A7F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 xml:space="preserve"> (LOGIN role)</w:t>
      </w:r>
    </w:p>
    <w:p w:rsidR="006536C1" w:rsidRPr="006536C1" w:rsidRDefault="006536C1" w:rsidP="00653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Reusable login role for running ETL processes.</w:t>
      </w:r>
    </w:p>
    <w:p w:rsidR="006536C1" w:rsidRPr="006536C1" w:rsidRDefault="006536C1" w:rsidP="00653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Inherits permissions from </w:t>
      </w: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bl_etl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6536C1" w:rsidRPr="006536C1" w:rsidRDefault="006536C1" w:rsidP="00653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Does not contain direct object privileges.</w:t>
      </w:r>
    </w:p>
    <w:p w:rsidR="006536C1" w:rsidRPr="006536C1" w:rsidRDefault="006536C1" w:rsidP="006536C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proofErr w:type="gramStart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Can be assigned</w:t>
      </w:r>
      <w:proofErr w:type="gram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to multiple real users or service accounts.</w:t>
      </w:r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separation follows the </w:t>
      </w:r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role-based access control (RBAC)</w:t>
      </w: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principle.</w:t>
      </w:r>
    </w:p>
    <w:p w:rsidR="006536C1" w:rsidRPr="006536C1" w:rsidRDefault="006536C1" w:rsidP="00653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Privilege Granting Logic</w:t>
      </w:r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ETL role </w:t>
      </w:r>
      <w:proofErr w:type="gramStart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was granted</w:t>
      </w:r>
      <w:proofErr w:type="gram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only the minimum required permissions based on the </w:t>
      </w:r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principle of least privilege</w:t>
      </w: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Database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Level</w:t>
      </w:r>
      <w:proofErr w:type="spellEnd"/>
    </w:p>
    <w:p w:rsidR="006536C1" w:rsidRPr="006536C1" w:rsidRDefault="006536C1" w:rsidP="006536C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CONNECT</w:t>
      </w: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privilege on database </w:t>
      </w: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sales_project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Schema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Level</w:t>
      </w:r>
      <w:proofErr w:type="spellEnd"/>
    </w:p>
    <w:p w:rsidR="006536C1" w:rsidRPr="006536C1" w:rsidRDefault="006536C1" w:rsidP="006536C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USAGE</w:t>
      </w:r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schemas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536C1" w:rsidRPr="006536C1" w:rsidRDefault="006536C1" w:rsidP="006536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sa_sales_pos</w:t>
      </w:r>
      <w:proofErr w:type="spellEnd"/>
    </w:p>
    <w:p w:rsidR="006536C1" w:rsidRPr="006536C1" w:rsidRDefault="006536C1" w:rsidP="006536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sa_sales_online</w:t>
      </w:r>
      <w:proofErr w:type="spellEnd"/>
    </w:p>
    <w:p w:rsidR="006536C1" w:rsidRPr="006536C1" w:rsidRDefault="006536C1" w:rsidP="006536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bl_cl</w:t>
      </w:r>
      <w:proofErr w:type="spellEnd"/>
    </w:p>
    <w:p w:rsidR="006536C1" w:rsidRPr="006536C1" w:rsidRDefault="006536C1" w:rsidP="006536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bl_3nf</w:t>
      </w:r>
    </w:p>
    <w:p w:rsidR="006536C1" w:rsidRPr="006536C1" w:rsidRDefault="006536C1" w:rsidP="006536C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bl_dm</w:t>
      </w:r>
      <w:proofErr w:type="spellEnd"/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Source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Layer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(SA)</w:t>
      </w:r>
    </w:p>
    <w:p w:rsidR="006536C1" w:rsidRPr="006536C1" w:rsidRDefault="006536C1" w:rsidP="006536C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SELECT</w:t>
      </w: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only (read-only access).</w:t>
      </w: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Cleansing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Layer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(BL_CL)</w:t>
      </w:r>
    </w:p>
    <w:p w:rsidR="006536C1" w:rsidRPr="006536C1" w:rsidRDefault="006536C1" w:rsidP="00653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SELECT, INSERT, UPDATE, DELETE</w:t>
      </w:r>
    </w:p>
    <w:p w:rsidR="006536C1" w:rsidRPr="006536C1" w:rsidRDefault="006536C1" w:rsidP="00653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lastRenderedPageBreak/>
        <w:t>EXECUTE</w:t>
      </w:r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procedures</w:t>
      </w:r>
      <w:proofErr w:type="spellEnd"/>
    </w:p>
    <w:p w:rsidR="006536C1" w:rsidRPr="006536C1" w:rsidRDefault="006536C1" w:rsidP="006536C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Access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to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sequences</w:t>
      </w:r>
      <w:proofErr w:type="spellEnd"/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3NF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Layer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(BL_3NF)</w:t>
      </w:r>
    </w:p>
    <w:p w:rsidR="006536C1" w:rsidRPr="006536C1" w:rsidRDefault="006536C1" w:rsidP="00653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SELECT, INSERT, UPDATE</w:t>
      </w:r>
    </w:p>
    <w:p w:rsidR="006536C1" w:rsidRPr="006536C1" w:rsidRDefault="006536C1" w:rsidP="00653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USAGE</w:t>
      </w:r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SELECT</w:t>
      </w:r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sequences</w:t>
      </w:r>
      <w:proofErr w:type="spellEnd"/>
    </w:p>
    <w:p w:rsidR="006536C1" w:rsidRPr="006536C1" w:rsidRDefault="006536C1" w:rsidP="006536C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EXECUTE</w:t>
      </w: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on functions (if required)</w:t>
      </w: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27"/>
          <w:szCs w:val="27"/>
          <w:lang w:val="en-GB" w:eastAsia="ru-RU"/>
        </w:rPr>
        <w:t>Data Mart Layer (BL_DM)</w:t>
      </w:r>
    </w:p>
    <w:p w:rsidR="006536C1" w:rsidRPr="006536C1" w:rsidRDefault="006536C1" w:rsidP="0065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SELECT, INSERT, UPDATE</w:t>
      </w:r>
    </w:p>
    <w:p w:rsidR="006536C1" w:rsidRPr="006536C1" w:rsidRDefault="006536C1" w:rsidP="0065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USAGE</w:t>
      </w:r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SELECT</w:t>
      </w:r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sequences</w:t>
      </w:r>
      <w:proofErr w:type="spellEnd"/>
    </w:p>
    <w:p w:rsidR="006536C1" w:rsidRPr="006536C1" w:rsidRDefault="006536C1" w:rsidP="006536C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EXECUTE</w:t>
      </w:r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on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functions</w:t>
      </w:r>
      <w:proofErr w:type="spellEnd"/>
    </w:p>
    <w:p w:rsidR="006536C1" w:rsidRPr="006536C1" w:rsidRDefault="006536C1" w:rsidP="0065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 xml:space="preserve"> Default Privileges</w:t>
      </w:r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Since all database objects </w:t>
      </w:r>
      <w:proofErr w:type="gramStart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are owned</w:t>
      </w:r>
      <w:proofErr w:type="gram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by </w:t>
      </w: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postgres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 default privileges were configured:</w:t>
      </w:r>
    </w:p>
    <w:p w:rsidR="006536C1" w:rsidRPr="00422A7F" w:rsidRDefault="006536C1" w:rsidP="006536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 xml:space="preserve">ALTER DEFAULT PRIVILEGES FOR ROLE </w:t>
      </w:r>
      <w:proofErr w:type="spellStart"/>
      <w:proofErr w:type="gramStart"/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postgres</w:t>
      </w:r>
      <w:proofErr w:type="spellEnd"/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 xml:space="preserve"> ...</w:t>
      </w:r>
      <w:proofErr w:type="gramEnd"/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ensures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that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536C1" w:rsidRPr="006536C1" w:rsidRDefault="006536C1" w:rsidP="0065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Any new tables, sequences, or functions created by </w:t>
      </w: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postgres</w:t>
      </w:r>
      <w:proofErr w:type="spellEnd"/>
    </w:p>
    <w:p w:rsidR="006536C1" w:rsidRPr="006536C1" w:rsidRDefault="006536C1" w:rsidP="006536C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Automatically grant the required privileges to </w:t>
      </w:r>
      <w:proofErr w:type="spellStart"/>
      <w:r w:rsidRPr="00422A7F">
        <w:rPr>
          <w:rFonts w:ascii="Times New Roman" w:eastAsia="Times New Roman" w:hAnsi="Times New Roman" w:cs="Times New Roman"/>
          <w:sz w:val="20"/>
          <w:szCs w:val="20"/>
          <w:lang w:val="en-GB" w:eastAsia="ru-RU"/>
        </w:rPr>
        <w:t>bl_etl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.</w:t>
      </w:r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This prevents future permission errors and guarantees ETL stability.</w:t>
      </w:r>
    </w:p>
    <w:p w:rsidR="006536C1" w:rsidRPr="006536C1" w:rsidRDefault="006536C1" w:rsidP="00653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 xml:space="preserve"> Security Hardening</w:t>
      </w:r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login role was restricted </w:t>
      </w:r>
      <w:proofErr w:type="gramStart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with</w:t>
      </w:r>
      <w:proofErr w:type="gramEnd"/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:</w:t>
      </w:r>
    </w:p>
    <w:p w:rsidR="006536C1" w:rsidRPr="006536C1" w:rsidRDefault="006536C1" w:rsidP="0065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NOSUPERUSER</w:t>
      </w:r>
    </w:p>
    <w:p w:rsidR="006536C1" w:rsidRPr="006536C1" w:rsidRDefault="006536C1" w:rsidP="0065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NOCREATEDB</w:t>
      </w:r>
    </w:p>
    <w:p w:rsidR="006536C1" w:rsidRPr="006536C1" w:rsidRDefault="006536C1" w:rsidP="0065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NOCREATEROLE</w:t>
      </w:r>
    </w:p>
    <w:p w:rsidR="006536C1" w:rsidRPr="006536C1" w:rsidRDefault="006536C1" w:rsidP="006536C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22A7F">
        <w:rPr>
          <w:rFonts w:ascii="Times New Roman" w:eastAsia="Times New Roman" w:hAnsi="Times New Roman" w:cs="Times New Roman"/>
          <w:sz w:val="20"/>
          <w:szCs w:val="20"/>
          <w:lang w:eastAsia="ru-RU"/>
        </w:rPr>
        <w:t>NOREPLICATION</w:t>
      </w:r>
    </w:p>
    <w:p w:rsidR="006536C1" w:rsidRPr="006536C1" w:rsidRDefault="006536C1" w:rsidP="006536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This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ensures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6536C1" w:rsidRPr="006536C1" w:rsidRDefault="006536C1" w:rsidP="0065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 ETL user cannot escalate privileges.</w:t>
      </w:r>
    </w:p>
    <w:p w:rsidR="006536C1" w:rsidRPr="006536C1" w:rsidRDefault="006536C1" w:rsidP="0065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 user cannot create databases or roles.</w:t>
      </w:r>
    </w:p>
    <w:p w:rsidR="006536C1" w:rsidRPr="006536C1" w:rsidRDefault="006536C1" w:rsidP="006536C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 system follows secure production standards.</w:t>
      </w:r>
    </w:p>
    <w:p w:rsidR="006536C1" w:rsidRPr="006536C1" w:rsidRDefault="006536C1" w:rsidP="006536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536C1" w:rsidRPr="006536C1" w:rsidRDefault="006536C1" w:rsidP="006536C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Final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Design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Principles</w:t>
      </w:r>
      <w:proofErr w:type="spellEnd"/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Applied</w:t>
      </w:r>
      <w:proofErr w:type="spellEnd"/>
    </w:p>
    <w:p w:rsidR="006536C1" w:rsidRPr="006536C1" w:rsidRDefault="006536C1" w:rsidP="00653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Role-Based Access Control (RBAC)</w:t>
      </w:r>
    </w:p>
    <w:p w:rsidR="006536C1" w:rsidRPr="006536C1" w:rsidRDefault="006536C1" w:rsidP="00653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Separation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duties</w:t>
      </w:r>
      <w:proofErr w:type="spellEnd"/>
    </w:p>
    <w:p w:rsidR="006536C1" w:rsidRPr="006536C1" w:rsidRDefault="006536C1" w:rsidP="00653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Principle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of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Least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Privilege</w:t>
      </w:r>
      <w:proofErr w:type="spellEnd"/>
    </w:p>
    <w:p w:rsidR="006536C1" w:rsidRPr="006536C1" w:rsidRDefault="006536C1" w:rsidP="00653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6536C1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Future-proof privilege management using Default Privileges</w:t>
      </w:r>
    </w:p>
    <w:p w:rsidR="006536C1" w:rsidRPr="006536C1" w:rsidRDefault="006536C1" w:rsidP="006536C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Secure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account</w:t>
      </w:r>
      <w:proofErr w:type="spellEnd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6536C1">
        <w:rPr>
          <w:rFonts w:ascii="Times New Roman" w:eastAsia="Times New Roman" w:hAnsi="Times New Roman" w:cs="Times New Roman"/>
          <w:sz w:val="24"/>
          <w:szCs w:val="24"/>
          <w:lang w:eastAsia="ru-RU"/>
        </w:rPr>
        <w:t>configuration</w:t>
      </w:r>
      <w:proofErr w:type="spellEnd"/>
    </w:p>
    <w:p w:rsidR="006536C1" w:rsidRPr="00422A7F" w:rsidRDefault="006536C1" w:rsidP="00C93935">
      <w:pPr>
        <w:pStyle w:val="a3"/>
        <w:rPr>
          <w:b/>
          <w:lang w:val="uk-UA"/>
        </w:rPr>
      </w:pPr>
    </w:p>
    <w:p w:rsidR="006536C1" w:rsidRPr="00422A7F" w:rsidRDefault="006536C1" w:rsidP="00C93935">
      <w:pPr>
        <w:pStyle w:val="a3"/>
        <w:rPr>
          <w:b/>
          <w:lang w:val="uk-UA"/>
        </w:rPr>
      </w:pPr>
    </w:p>
    <w:p w:rsidR="00C93935" w:rsidRPr="00422A7F" w:rsidRDefault="00C93935" w:rsidP="00C93935">
      <w:pPr>
        <w:pStyle w:val="a3"/>
        <w:rPr>
          <w:b/>
          <w:lang w:val="en-GB"/>
        </w:rPr>
      </w:pPr>
      <w:r w:rsidRPr="00422A7F">
        <w:rPr>
          <w:b/>
          <w:lang w:val="en-GB"/>
        </w:rPr>
        <w:t>Logging and Incremental Control (BL_CL)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proofErr w:type="gramStart"/>
      <w:r w:rsidRPr="00422A7F">
        <w:rPr>
          <w:lang w:val="en-GB"/>
        </w:rPr>
        <w:t>bl_cl.mta_etl_log</w:t>
      </w:r>
      <w:proofErr w:type="spellEnd"/>
      <w:proofErr w:type="gramEnd"/>
      <w:r w:rsidRPr="00422A7F">
        <w:rPr>
          <w:lang w:val="en-GB"/>
        </w:rPr>
        <w:br/>
        <w:t>Purpose: Centralized ETL execution log table.</w:t>
      </w:r>
      <w:r w:rsidRPr="00422A7F">
        <w:rPr>
          <w:lang w:val="en-GB"/>
        </w:rPr>
        <w:br/>
        <w:t xml:space="preserve">Stores information about each procedure run: execution timestamp, procedure name, status (START / SUCCESS / ERROR), number of affected rows, message text, SQL error code (if any), and run identifier. It allows monitoring, troubleshooting, and validating repeatable execution (second run = </w:t>
      </w:r>
      <w:proofErr w:type="gramStart"/>
      <w:r w:rsidRPr="00422A7F">
        <w:rPr>
          <w:lang w:val="en-GB"/>
        </w:rPr>
        <w:t>0</w:t>
      </w:r>
      <w:proofErr w:type="gramEnd"/>
      <w:r w:rsidRPr="00422A7F">
        <w:rPr>
          <w:lang w:val="en-GB"/>
        </w:rPr>
        <w:t xml:space="preserve"> rows affected).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r w:rsidRPr="00422A7F">
        <w:rPr>
          <w:lang w:val="en-GB"/>
        </w:rPr>
        <w:t>bl_cl.pr_log_</w:t>
      </w:r>
      <w:proofErr w:type="gramStart"/>
      <w:r w:rsidRPr="00422A7F">
        <w:rPr>
          <w:lang w:val="en-GB"/>
        </w:rPr>
        <w:t>write</w:t>
      </w:r>
      <w:proofErr w:type="spellEnd"/>
      <w:r w:rsidRPr="00422A7F">
        <w:rPr>
          <w:lang w:val="en-GB"/>
        </w:rPr>
        <w:t>(</w:t>
      </w:r>
      <w:proofErr w:type="gramEnd"/>
      <w:r w:rsidRPr="00422A7F">
        <w:rPr>
          <w:lang w:val="en-GB"/>
        </w:rPr>
        <w:t>...)</w:t>
      </w:r>
      <w:r w:rsidRPr="00422A7F">
        <w:rPr>
          <w:lang w:val="en-GB"/>
        </w:rPr>
        <w:br/>
        <w:t>Purpose: Standardized logging procedure used by all load procedures.</w:t>
      </w:r>
      <w:r w:rsidRPr="00422A7F">
        <w:rPr>
          <w:lang w:val="en-GB"/>
        </w:rPr>
        <w:br/>
        <w:t xml:space="preserve">Ensures consistent log records in </w:t>
      </w:r>
      <w:proofErr w:type="spellStart"/>
      <w:r w:rsidRPr="00422A7F">
        <w:rPr>
          <w:lang w:val="en-GB"/>
        </w:rPr>
        <w:t>mta_etl_log</w:t>
      </w:r>
      <w:proofErr w:type="spellEnd"/>
      <w:r w:rsidRPr="00422A7F">
        <w:rPr>
          <w:lang w:val="en-GB"/>
        </w:rPr>
        <w:t xml:space="preserve"> and avoids direct inserts into the log table inside each procedure.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proofErr w:type="gramStart"/>
      <w:r w:rsidRPr="00422A7F">
        <w:rPr>
          <w:lang w:val="en-GB"/>
        </w:rPr>
        <w:t>bl_cl.mta_load_control</w:t>
      </w:r>
      <w:proofErr w:type="spellEnd"/>
      <w:proofErr w:type="gramEnd"/>
      <w:r w:rsidRPr="00422A7F">
        <w:rPr>
          <w:lang w:val="en-GB"/>
        </w:rPr>
        <w:br/>
        <w:t>Purpose: Stores watermark values for batch incremental loading.</w:t>
      </w:r>
      <w:r w:rsidRPr="00422A7F">
        <w:rPr>
          <w:lang w:val="en-GB"/>
        </w:rPr>
        <w:br/>
        <w:t>Key: (</w:t>
      </w:r>
      <w:proofErr w:type="spellStart"/>
      <w:r w:rsidRPr="00422A7F">
        <w:rPr>
          <w:lang w:val="en-GB"/>
        </w:rPr>
        <w:t>procedure_name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source_system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source_entity</w:t>
      </w:r>
      <w:proofErr w:type="spellEnd"/>
      <w:r w:rsidRPr="00422A7F">
        <w:rPr>
          <w:lang w:val="en-GB"/>
        </w:rPr>
        <w:t>).</w:t>
      </w:r>
      <w:r w:rsidRPr="00422A7F">
        <w:rPr>
          <w:lang w:val="en-GB"/>
        </w:rPr>
        <w:br/>
        <w:t xml:space="preserve">Main attribute: </w:t>
      </w:r>
      <w:proofErr w:type="spellStart"/>
      <w:r w:rsidRPr="00422A7F">
        <w:rPr>
          <w:lang w:val="en-GB"/>
        </w:rPr>
        <w:t>last_success_load_dts</w:t>
      </w:r>
      <w:proofErr w:type="spellEnd"/>
      <w:r w:rsidRPr="00422A7F">
        <w:rPr>
          <w:lang w:val="en-GB"/>
        </w:rPr>
        <w:t xml:space="preserve"> – the latest successfully processed </w:t>
      </w:r>
      <w:proofErr w:type="spellStart"/>
      <w:r w:rsidRPr="00422A7F">
        <w:rPr>
          <w:lang w:val="en-GB"/>
        </w:rPr>
        <w:t>load_dts</w:t>
      </w:r>
      <w:proofErr w:type="spellEnd"/>
      <w:r w:rsidRPr="00422A7F">
        <w:rPr>
          <w:lang w:val="en-GB"/>
        </w:rPr>
        <w:t xml:space="preserve"> from staging.</w:t>
      </w:r>
      <w:r w:rsidRPr="00422A7F">
        <w:rPr>
          <w:lang w:val="en-GB"/>
        </w:rPr>
        <w:br/>
        <w:t xml:space="preserve">It enables incremental logic by loading only records with </w:t>
      </w:r>
      <w:proofErr w:type="spellStart"/>
      <w:r w:rsidRPr="00422A7F">
        <w:rPr>
          <w:lang w:val="en-GB"/>
        </w:rPr>
        <w:t>load_dts</w:t>
      </w:r>
      <w:proofErr w:type="spellEnd"/>
      <w:r w:rsidRPr="00422A7F">
        <w:rPr>
          <w:lang w:val="en-GB"/>
        </w:rPr>
        <w:t xml:space="preserve"> greater than the stored watermark.</w:t>
      </w:r>
    </w:p>
    <w:p w:rsidR="00C93935" w:rsidRPr="00422A7F" w:rsidRDefault="00C93935" w:rsidP="00C93935">
      <w:pPr>
        <w:pStyle w:val="a3"/>
        <w:rPr>
          <w:b/>
          <w:lang w:val="en-GB"/>
        </w:rPr>
      </w:pPr>
      <w:r w:rsidRPr="00422A7F">
        <w:rPr>
          <w:b/>
          <w:lang w:val="en-GB"/>
        </w:rPr>
        <w:t>Table CE_BRANDS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r w:rsidRPr="00422A7F">
        <w:rPr>
          <w:lang w:val="en-GB"/>
        </w:rPr>
        <w:t>bl_cl.fn_prepare_ce_</w:t>
      </w:r>
      <w:proofErr w:type="gramStart"/>
      <w:r w:rsidRPr="00422A7F">
        <w:rPr>
          <w:lang w:val="en-GB"/>
        </w:rPr>
        <w:t>brands</w:t>
      </w:r>
      <w:proofErr w:type="spellEnd"/>
      <w:r w:rsidRPr="00422A7F">
        <w:rPr>
          <w:lang w:val="en-GB"/>
        </w:rPr>
        <w:t>(</w:t>
      </w:r>
      <w:proofErr w:type="spellStart"/>
      <w:proofErr w:type="gramEnd"/>
      <w:r w:rsidRPr="00422A7F">
        <w:rPr>
          <w:lang w:val="en-GB"/>
        </w:rPr>
        <w:t>p_last_dts_online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p_last_dts_pos</w:t>
      </w:r>
      <w:proofErr w:type="spellEnd"/>
      <w:r w:rsidRPr="00422A7F">
        <w:rPr>
          <w:lang w:val="en-GB"/>
        </w:rPr>
        <w:t>) RETURNS TABLE</w:t>
      </w:r>
      <w:r w:rsidRPr="00422A7F">
        <w:rPr>
          <w:lang w:val="en-GB"/>
        </w:rPr>
        <w:br/>
        <w:t xml:space="preserve">Purpose: Prepares a cleaned and </w:t>
      </w:r>
      <w:proofErr w:type="spellStart"/>
      <w:r w:rsidRPr="00422A7F">
        <w:rPr>
          <w:lang w:val="en-GB"/>
        </w:rPr>
        <w:t>deduplicated</w:t>
      </w:r>
      <w:proofErr w:type="spellEnd"/>
      <w:r w:rsidRPr="00422A7F">
        <w:rPr>
          <w:lang w:val="en-GB"/>
        </w:rPr>
        <w:t xml:space="preserve"> dataset of brands from staging sources.</w:t>
      </w:r>
      <w:r w:rsidRPr="00422A7F">
        <w:rPr>
          <w:lang w:val="en-GB"/>
        </w:rPr>
        <w:br/>
        <w:t xml:space="preserve">Reads data from </w:t>
      </w:r>
      <w:proofErr w:type="spellStart"/>
      <w:r w:rsidRPr="00422A7F">
        <w:rPr>
          <w:lang w:val="en-GB"/>
        </w:rPr>
        <w:t>sa_sales_online.src_sales_online</w:t>
      </w:r>
      <w:proofErr w:type="spellEnd"/>
      <w:r w:rsidRPr="00422A7F">
        <w:rPr>
          <w:lang w:val="en-GB"/>
        </w:rPr>
        <w:t xml:space="preserve"> and </w:t>
      </w:r>
      <w:proofErr w:type="spellStart"/>
      <w:r w:rsidRPr="00422A7F">
        <w:rPr>
          <w:lang w:val="en-GB"/>
        </w:rPr>
        <w:t>sa_sales_pos.src_sales_pos</w:t>
      </w:r>
      <w:proofErr w:type="spellEnd"/>
      <w:proofErr w:type="gramStart"/>
      <w:r w:rsidRPr="00422A7F">
        <w:rPr>
          <w:lang w:val="en-GB"/>
        </w:rPr>
        <w:t>.</w:t>
      </w:r>
      <w:proofErr w:type="gramEnd"/>
      <w:r w:rsidRPr="00422A7F">
        <w:rPr>
          <w:lang w:val="en-GB"/>
        </w:rPr>
        <w:br/>
        <w:t xml:space="preserve">Filters records incrementally using </w:t>
      </w:r>
      <w:proofErr w:type="spellStart"/>
      <w:r w:rsidRPr="00422A7F">
        <w:rPr>
          <w:lang w:val="en-GB"/>
        </w:rPr>
        <w:t>load_dts</w:t>
      </w:r>
      <w:proofErr w:type="spellEnd"/>
      <w:r w:rsidRPr="00422A7F">
        <w:rPr>
          <w:lang w:val="en-GB"/>
        </w:rPr>
        <w:t xml:space="preserve"> &gt; watermark.</w:t>
      </w:r>
      <w:r w:rsidRPr="00422A7F">
        <w:rPr>
          <w:lang w:val="en-GB"/>
        </w:rPr>
        <w:br/>
        <w:t>Applies trimming and NULL handling (COALESCE to 'n. a.').</w:t>
      </w:r>
      <w:r w:rsidRPr="00422A7F">
        <w:rPr>
          <w:lang w:val="en-GB"/>
        </w:rPr>
        <w:br/>
        <w:t xml:space="preserve">Removes duplicates within the batch and calculates </w:t>
      </w:r>
      <w:proofErr w:type="gramStart"/>
      <w:r w:rsidRPr="00422A7F">
        <w:rPr>
          <w:lang w:val="en-GB"/>
        </w:rPr>
        <w:t>max(</w:t>
      </w:r>
      <w:proofErr w:type="spellStart"/>
      <w:proofErr w:type="gramEnd"/>
      <w:r w:rsidRPr="00422A7F">
        <w:rPr>
          <w:lang w:val="en-GB"/>
        </w:rPr>
        <w:t>load_dts</w:t>
      </w:r>
      <w:proofErr w:type="spellEnd"/>
      <w:r w:rsidRPr="00422A7F">
        <w:rPr>
          <w:lang w:val="en-GB"/>
        </w:rPr>
        <w:t>) for proper watermark update.</w:t>
      </w:r>
      <w:r w:rsidRPr="00422A7F">
        <w:rPr>
          <w:lang w:val="en-GB"/>
        </w:rPr>
        <w:br/>
        <w:t xml:space="preserve">Returns: </w:t>
      </w:r>
      <w:proofErr w:type="spellStart"/>
      <w:r w:rsidRPr="00422A7F">
        <w:rPr>
          <w:lang w:val="en-GB"/>
        </w:rPr>
        <w:t>brand_name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source_system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source_entity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source_id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max_load_dts</w:t>
      </w:r>
      <w:proofErr w:type="spellEnd"/>
      <w:r w:rsidRPr="00422A7F">
        <w:rPr>
          <w:lang w:val="en-GB"/>
        </w:rPr>
        <w:t>.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r w:rsidRPr="00422A7F">
        <w:rPr>
          <w:lang w:val="en-GB"/>
        </w:rPr>
        <w:t>bl_cl.fn_is_brand_name_</w:t>
      </w:r>
      <w:proofErr w:type="gramStart"/>
      <w:r w:rsidRPr="00422A7F">
        <w:rPr>
          <w:lang w:val="en-GB"/>
        </w:rPr>
        <w:t>valid</w:t>
      </w:r>
      <w:proofErr w:type="spellEnd"/>
      <w:r w:rsidRPr="00422A7F">
        <w:rPr>
          <w:lang w:val="en-GB"/>
        </w:rPr>
        <w:t>(</w:t>
      </w:r>
      <w:proofErr w:type="spellStart"/>
      <w:proofErr w:type="gramEnd"/>
      <w:r w:rsidRPr="00422A7F">
        <w:rPr>
          <w:lang w:val="en-GB"/>
        </w:rPr>
        <w:t>p_name</w:t>
      </w:r>
      <w:proofErr w:type="spellEnd"/>
      <w:r w:rsidRPr="00422A7F">
        <w:rPr>
          <w:lang w:val="en-GB"/>
        </w:rPr>
        <w:t xml:space="preserve"> text) RETURNS </w:t>
      </w:r>
      <w:proofErr w:type="spellStart"/>
      <w:r w:rsidRPr="00422A7F">
        <w:rPr>
          <w:lang w:val="en-GB"/>
        </w:rPr>
        <w:t>boolean</w:t>
      </w:r>
      <w:proofErr w:type="spellEnd"/>
      <w:r w:rsidRPr="00422A7F">
        <w:rPr>
          <w:lang w:val="en-GB"/>
        </w:rPr>
        <w:br/>
        <w:t>Purpose: Validates brand names to prevent loading spam-like or corrupted values into the 3NF layer.</w:t>
      </w:r>
      <w:r w:rsidRPr="00422A7F">
        <w:rPr>
          <w:lang w:val="en-GB"/>
        </w:rPr>
        <w:br/>
        <w:t>Rejects NULL values.</w:t>
      </w:r>
      <w:r w:rsidRPr="00422A7F">
        <w:rPr>
          <w:lang w:val="en-GB"/>
        </w:rPr>
        <w:br/>
        <w:t>Enforces length between 2 and 60 characters.</w:t>
      </w:r>
      <w:r w:rsidRPr="00422A7F">
        <w:rPr>
          <w:lang w:val="en-GB"/>
        </w:rPr>
        <w:br/>
        <w:t>Allows only letters, digits, spaces, dot (.), hyphen (-), apostrophes (</w:t>
      </w:r>
      <w:proofErr w:type="gramStart"/>
      <w:r w:rsidRPr="00422A7F">
        <w:rPr>
          <w:lang w:val="en-GB"/>
        </w:rPr>
        <w:t>' ,</w:t>
      </w:r>
      <w:proofErr w:type="gramEnd"/>
      <w:r w:rsidRPr="00422A7F">
        <w:rPr>
          <w:lang w:val="en-GB"/>
        </w:rPr>
        <w:t xml:space="preserve"> ’) and ampersand (&amp;).</w:t>
      </w:r>
      <w:r w:rsidRPr="00422A7F">
        <w:rPr>
          <w:lang w:val="en-GB"/>
        </w:rPr>
        <w:br/>
        <w:t>Requires at least two alphabetic characters.</w:t>
      </w:r>
      <w:r w:rsidRPr="00422A7F">
        <w:rPr>
          <w:lang w:val="en-GB"/>
        </w:rPr>
        <w:br/>
      </w:r>
      <w:r w:rsidRPr="00422A7F">
        <w:rPr>
          <w:lang w:val="en-GB"/>
        </w:rPr>
        <w:lastRenderedPageBreak/>
        <w:t>Rejects values where non-alphanumeric characters exceed 40% of the total length.</w:t>
      </w:r>
      <w:r w:rsidRPr="00422A7F">
        <w:rPr>
          <w:lang w:val="en-GB"/>
        </w:rPr>
        <w:br/>
        <w:t>Returns TRUE for valid brand names and FALSE otherwise.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r w:rsidRPr="00422A7F">
        <w:rPr>
          <w:lang w:val="en-GB"/>
        </w:rPr>
        <w:t>bl_cl.fn_prepare_ce_brands_</w:t>
      </w:r>
      <w:proofErr w:type="gramStart"/>
      <w:r w:rsidRPr="00422A7F">
        <w:rPr>
          <w:lang w:val="en-GB"/>
        </w:rPr>
        <w:t>validated</w:t>
      </w:r>
      <w:proofErr w:type="spellEnd"/>
      <w:r w:rsidRPr="00422A7F">
        <w:rPr>
          <w:lang w:val="en-GB"/>
        </w:rPr>
        <w:t>(</w:t>
      </w:r>
      <w:proofErr w:type="spellStart"/>
      <w:proofErr w:type="gramEnd"/>
      <w:r w:rsidRPr="00422A7F">
        <w:rPr>
          <w:lang w:val="en-GB"/>
        </w:rPr>
        <w:t>p_last_dts_online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p_last_dts_pos</w:t>
      </w:r>
      <w:proofErr w:type="spellEnd"/>
      <w:r w:rsidRPr="00422A7F">
        <w:rPr>
          <w:lang w:val="en-GB"/>
        </w:rPr>
        <w:t>) RETURNS TABLE</w:t>
      </w:r>
      <w:r w:rsidRPr="00422A7F">
        <w:rPr>
          <w:lang w:val="en-GB"/>
        </w:rPr>
        <w:br/>
        <w:t>Purpose: Applies validation logic to the prepared brand dataset.</w:t>
      </w:r>
      <w:r w:rsidRPr="00422A7F">
        <w:rPr>
          <w:lang w:val="en-GB"/>
        </w:rPr>
        <w:br/>
        <w:t xml:space="preserve">Uses a FOR LOOP over the result of </w:t>
      </w:r>
      <w:proofErr w:type="spellStart"/>
      <w:r w:rsidRPr="00422A7F">
        <w:rPr>
          <w:lang w:val="en-GB"/>
        </w:rPr>
        <w:t>fn_prepare_ce_brands</w:t>
      </w:r>
      <w:proofErr w:type="spellEnd"/>
      <w:r w:rsidRPr="00422A7F">
        <w:rPr>
          <w:lang w:val="en-GB"/>
        </w:rPr>
        <w:t>.</w:t>
      </w:r>
      <w:r w:rsidRPr="00422A7F">
        <w:rPr>
          <w:lang w:val="en-GB"/>
        </w:rPr>
        <w:br/>
        <w:t xml:space="preserve">Calls </w:t>
      </w:r>
      <w:proofErr w:type="spellStart"/>
      <w:r w:rsidRPr="00422A7F">
        <w:rPr>
          <w:lang w:val="en-GB"/>
        </w:rPr>
        <w:t>fn_is_brand_name_valid</w:t>
      </w:r>
      <w:proofErr w:type="spellEnd"/>
      <w:r w:rsidRPr="00422A7F">
        <w:rPr>
          <w:lang w:val="en-GB"/>
        </w:rPr>
        <w:t xml:space="preserve"> for each record.</w:t>
      </w:r>
      <w:r w:rsidRPr="00422A7F">
        <w:rPr>
          <w:lang w:val="en-GB"/>
        </w:rPr>
        <w:br/>
        <w:t>Returns only valid brand rows using RETURN NEXT.</w:t>
      </w:r>
      <w:r w:rsidRPr="00422A7F">
        <w:rPr>
          <w:lang w:val="en-GB"/>
        </w:rPr>
        <w:br/>
        <w:t xml:space="preserve">Implements the requirement “Use </w:t>
      </w:r>
      <w:proofErr w:type="gramStart"/>
      <w:r w:rsidRPr="00422A7F">
        <w:rPr>
          <w:lang w:val="en-GB"/>
        </w:rPr>
        <w:t>For</w:t>
      </w:r>
      <w:proofErr w:type="gramEnd"/>
      <w:r w:rsidRPr="00422A7F">
        <w:rPr>
          <w:lang w:val="en-GB"/>
        </w:rPr>
        <w:t xml:space="preserve"> Loop over query result” and additional RETURNS TABLE logic.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r w:rsidRPr="00422A7F">
        <w:rPr>
          <w:lang w:val="en-GB"/>
        </w:rPr>
        <w:t>bl_cl.pr_load_ce_</w:t>
      </w:r>
      <w:proofErr w:type="gramStart"/>
      <w:r w:rsidRPr="00422A7F">
        <w:rPr>
          <w:lang w:val="en-GB"/>
        </w:rPr>
        <w:t>brands</w:t>
      </w:r>
      <w:proofErr w:type="spellEnd"/>
      <w:r w:rsidRPr="00422A7F">
        <w:rPr>
          <w:lang w:val="en-GB"/>
        </w:rPr>
        <w:t>(</w:t>
      </w:r>
      <w:proofErr w:type="gramEnd"/>
      <w:r w:rsidRPr="00422A7F">
        <w:rPr>
          <w:lang w:val="en-GB"/>
        </w:rPr>
        <w:t>)</w:t>
      </w:r>
      <w:r w:rsidRPr="00422A7F">
        <w:rPr>
          <w:lang w:val="en-GB"/>
        </w:rPr>
        <w:br/>
        <w:t>Purpose: Loads CE_BRANDS using batch incremental logic.</w:t>
      </w:r>
      <w:r w:rsidRPr="00422A7F">
        <w:rPr>
          <w:lang w:val="en-GB"/>
        </w:rPr>
        <w:br/>
        <w:t xml:space="preserve">Ensures control rows exist in </w:t>
      </w:r>
      <w:proofErr w:type="spellStart"/>
      <w:r w:rsidRPr="00422A7F">
        <w:rPr>
          <w:lang w:val="en-GB"/>
        </w:rPr>
        <w:t>mta_load_control</w:t>
      </w:r>
      <w:proofErr w:type="spellEnd"/>
      <w:r w:rsidRPr="00422A7F">
        <w:rPr>
          <w:lang w:val="en-GB"/>
        </w:rPr>
        <w:t>.</w:t>
      </w:r>
      <w:r w:rsidRPr="00422A7F">
        <w:rPr>
          <w:lang w:val="en-GB"/>
        </w:rPr>
        <w:br/>
        <w:t>Reads watermark values.</w:t>
      </w:r>
      <w:r w:rsidRPr="00422A7F">
        <w:rPr>
          <w:lang w:val="en-GB"/>
        </w:rPr>
        <w:br/>
        <w:t>Writes START log entry.</w:t>
      </w:r>
      <w:r w:rsidRPr="00422A7F">
        <w:rPr>
          <w:lang w:val="en-GB"/>
        </w:rPr>
        <w:br/>
        <w:t>Inserts default row (-</w:t>
      </w:r>
      <w:proofErr w:type="gramStart"/>
      <w:r w:rsidRPr="00422A7F">
        <w:rPr>
          <w:lang w:val="en-GB"/>
        </w:rPr>
        <w:t>1</w:t>
      </w:r>
      <w:proofErr w:type="gramEnd"/>
      <w:r w:rsidRPr="00422A7F">
        <w:rPr>
          <w:lang w:val="en-GB"/>
        </w:rPr>
        <w:t>, 'n. a.') if not present.</w:t>
      </w:r>
      <w:r w:rsidRPr="00422A7F">
        <w:rPr>
          <w:lang w:val="en-GB"/>
        </w:rPr>
        <w:br/>
        <w:t xml:space="preserve">Performs idempotent </w:t>
      </w:r>
      <w:proofErr w:type="spellStart"/>
      <w:r w:rsidRPr="00422A7F">
        <w:rPr>
          <w:lang w:val="en-GB"/>
        </w:rPr>
        <w:t>upsert</w:t>
      </w:r>
      <w:proofErr w:type="spellEnd"/>
      <w:r w:rsidRPr="00422A7F">
        <w:rPr>
          <w:lang w:val="en-GB"/>
        </w:rPr>
        <w:t xml:space="preserve"> from </w:t>
      </w:r>
      <w:proofErr w:type="spellStart"/>
      <w:r w:rsidRPr="00422A7F">
        <w:rPr>
          <w:lang w:val="en-GB"/>
        </w:rPr>
        <w:t>fn_prepare_ce_brands_validated</w:t>
      </w:r>
      <w:proofErr w:type="spellEnd"/>
      <w:r w:rsidRPr="00422A7F">
        <w:rPr>
          <w:lang w:val="en-GB"/>
        </w:rPr>
        <w:t xml:space="preserve"> using ON CONFLICT with update only when values differ.</w:t>
      </w:r>
      <w:r w:rsidRPr="00422A7F">
        <w:rPr>
          <w:lang w:val="en-GB"/>
        </w:rPr>
        <w:br/>
        <w:t>Calculates affected row count.</w:t>
      </w:r>
      <w:r w:rsidRPr="00422A7F">
        <w:rPr>
          <w:lang w:val="en-GB"/>
        </w:rPr>
        <w:br/>
        <w:t xml:space="preserve">Updates watermark using </w:t>
      </w:r>
      <w:proofErr w:type="gramStart"/>
      <w:r w:rsidRPr="00422A7F">
        <w:rPr>
          <w:lang w:val="en-GB"/>
        </w:rPr>
        <w:t>max(</w:t>
      </w:r>
      <w:proofErr w:type="spellStart"/>
      <w:proofErr w:type="gramEnd"/>
      <w:r w:rsidRPr="00422A7F">
        <w:rPr>
          <w:lang w:val="en-GB"/>
        </w:rPr>
        <w:t>max_load_dts</w:t>
      </w:r>
      <w:proofErr w:type="spellEnd"/>
      <w:r w:rsidRPr="00422A7F">
        <w:rPr>
          <w:lang w:val="en-GB"/>
        </w:rPr>
        <w:t>).</w:t>
      </w:r>
      <w:r w:rsidRPr="00422A7F">
        <w:rPr>
          <w:lang w:val="en-GB"/>
        </w:rPr>
        <w:br/>
        <w:t>Writes SUCCESS log entry.</w:t>
      </w:r>
      <w:r w:rsidRPr="00422A7F">
        <w:rPr>
          <w:lang w:val="en-GB"/>
        </w:rPr>
        <w:br/>
        <w:t>Handles errors in EXCEPTION block and logs ERROR with SQLSTATE and message.</w:t>
      </w:r>
    </w:p>
    <w:p w:rsidR="00C93935" w:rsidRPr="00422A7F" w:rsidRDefault="00C93935" w:rsidP="00C93935">
      <w:pPr>
        <w:pStyle w:val="a3"/>
        <w:rPr>
          <w:lang w:val="uk-UA"/>
        </w:rPr>
      </w:pPr>
      <w:r w:rsidRPr="00422A7F">
        <w:rPr>
          <w:lang w:val="en-GB"/>
        </w:rPr>
        <w:t>CHECKS</w:t>
      </w:r>
    </w:p>
    <w:p w:rsidR="00C93935" w:rsidRPr="00422A7F" w:rsidRDefault="00C93935" w:rsidP="00C93935">
      <w:pPr>
        <w:pStyle w:val="a3"/>
        <w:rPr>
          <w:lang w:val="en-GB"/>
        </w:rPr>
      </w:pPr>
      <w:r w:rsidRPr="00422A7F">
        <w:rPr>
          <w:noProof/>
        </w:rPr>
        <w:drawing>
          <wp:inline distT="0" distB="0" distL="0" distR="0" wp14:anchorId="255F45DA" wp14:editId="07FDC38D">
            <wp:extent cx="5731510" cy="2616835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35" w:rsidRPr="00422A7F" w:rsidRDefault="00C93935" w:rsidP="00C93935">
      <w:pPr>
        <w:pStyle w:val="a3"/>
        <w:rPr>
          <w:lang w:val="en-GB"/>
        </w:rPr>
      </w:pPr>
      <w:r w:rsidRPr="00422A7F">
        <w:rPr>
          <w:noProof/>
        </w:rPr>
        <w:lastRenderedPageBreak/>
        <w:drawing>
          <wp:inline distT="0" distB="0" distL="0" distR="0" wp14:anchorId="1C6640AE" wp14:editId="38C71A21">
            <wp:extent cx="2772162" cy="1486107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35" w:rsidRPr="00422A7F" w:rsidRDefault="00C93935" w:rsidP="00C93935">
      <w:pPr>
        <w:pStyle w:val="a3"/>
        <w:rPr>
          <w:lang w:val="en-GB"/>
        </w:rPr>
      </w:pPr>
      <w:r w:rsidRPr="00422A7F">
        <w:rPr>
          <w:noProof/>
        </w:rPr>
        <w:drawing>
          <wp:inline distT="0" distB="0" distL="0" distR="0" wp14:anchorId="43B9BEE1" wp14:editId="3439DDCA">
            <wp:extent cx="5731510" cy="1716405"/>
            <wp:effectExtent l="0" t="0" r="254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35" w:rsidRPr="00422A7F" w:rsidRDefault="00C93935" w:rsidP="00805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 xml:space="preserve">Since the brands table </w:t>
      </w:r>
      <w:proofErr w:type="gramStart"/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>was already populated</w:t>
      </w:r>
      <w:proofErr w:type="gramEnd"/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 xml:space="preserve"> with data that was no different from the data from the source with BL_SA, the procedure did not insert new rows.</w:t>
      </w:r>
    </w:p>
    <w:p w:rsidR="00C93935" w:rsidRPr="00422A7F" w:rsidRDefault="00C93935" w:rsidP="00C93935">
      <w:pPr>
        <w:pStyle w:val="a3"/>
        <w:rPr>
          <w:lang w:val="en-GB"/>
        </w:rPr>
      </w:pPr>
      <w:r w:rsidRPr="00422A7F">
        <w:rPr>
          <w:noProof/>
        </w:rPr>
        <w:drawing>
          <wp:inline distT="0" distB="0" distL="0" distR="0" wp14:anchorId="77DEDECB" wp14:editId="3C15F879">
            <wp:extent cx="5731510" cy="655320"/>
            <wp:effectExtent l="0" t="0" r="254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As part of testing, I deleted the </w:t>
      </w:r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BL_3NF</w:t>
      </w: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schema, recreated it, and executed the load procedure again. The result was that only the default row (-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1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, 'n. a.') was inserted.</w:t>
      </w:r>
      <w:bookmarkStart w:id="0" w:name="_GoBack"/>
      <w:bookmarkEnd w:id="0"/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This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occurred because the incremental load mechanism relies on the watermark (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last_success_load_dts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) stored in </w:t>
      </w:r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BL_CL.MTA_LOAD_CONTROL</w:t>
      </w: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. Since the watermark had been updated during the previous successful load, it was greater than the current 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max(</w:t>
      </w:r>
      <w:proofErr w:type="spellStart"/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load_dts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) in the staging tables. Therefore, no records satisfied the incremental condition:</w:t>
      </w:r>
    </w:p>
    <w:p w:rsidR="00244C6A" w:rsidRPr="00422A7F" w:rsidRDefault="00244C6A" w:rsidP="0024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load_dts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&gt;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last_success_load_dts</w:t>
      </w:r>
      <w:proofErr w:type="spellEnd"/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This confirms that the incremental logic functions correctly and prevents reloading already processed data.</w:t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To handle such scenarios (for example, after truncating or recreating target tables), a controlled full reload mechanism 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was implemented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using a procedure parameter:</w:t>
      </w:r>
    </w:p>
    <w:p w:rsidR="00244C6A" w:rsidRPr="00422A7F" w:rsidRDefault="00244C6A" w:rsidP="00244C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p_full_reload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= true</w:t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When this parameter is set to true, the procedure ignores the stored watermark and performs a full reload of the target table. When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p_full_reload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= false (default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), the procedure performs standard incremental loading.</w:t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 xml:space="preserve">This approach 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was selected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because it follows production best practices:</w:t>
      </w:r>
    </w:p>
    <w:p w:rsidR="00244C6A" w:rsidRPr="00422A7F" w:rsidRDefault="00244C6A" w:rsidP="0024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Full reload is an expensive operation and 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must be executed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intentionally.</w:t>
      </w:r>
    </w:p>
    <w:p w:rsidR="00244C6A" w:rsidRPr="00422A7F" w:rsidRDefault="00244C6A" w:rsidP="0024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Automatic full reload based solely on an empty target table may cause unexpected heavy processing.</w:t>
      </w:r>
    </w:p>
    <w:p w:rsidR="00244C6A" w:rsidRPr="00422A7F" w:rsidRDefault="00244C6A" w:rsidP="0024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Using an explicit parameter ensures operational control and predictability.</w:t>
      </w:r>
    </w:p>
    <w:p w:rsidR="00244C6A" w:rsidRPr="00422A7F" w:rsidRDefault="00244C6A" w:rsidP="0024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Incremental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behavior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remains stable and consistent across executions.</w:t>
      </w:r>
    </w:p>
    <w:p w:rsidR="00244C6A" w:rsidRPr="00422A7F" w:rsidRDefault="00244C6A" w:rsidP="00244C6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 system supports both incremental and full reload modes in a controlled and transparent manner.</w:t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Therefore, the implemented solution guarantees correct incremental loading while providing a safe and explicitly controlled full reload option when required.</w:t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C94313" wp14:editId="5593C8FE">
            <wp:extent cx="5731510" cy="1585595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CALL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bl_cl.pr_load_ce_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brands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(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false);  -- Incremental load</w:t>
      </w:r>
    </w:p>
    <w:p w:rsidR="00244C6A" w:rsidRPr="00422A7F" w:rsidRDefault="00244C6A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CALL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bl_cl.pr_load_ce_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brands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(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true);   -- Full reload</w:t>
      </w:r>
    </w:p>
    <w:p w:rsidR="001168B0" w:rsidRPr="00422A7F" w:rsidRDefault="001168B0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9EF77C" wp14:editId="1F67B212">
            <wp:extent cx="5731510" cy="1717040"/>
            <wp:effectExtent l="0" t="0" r="254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Table after truncate command</w:t>
      </w:r>
    </w:p>
    <w:p w:rsidR="001168B0" w:rsidRPr="00422A7F" w:rsidRDefault="001168B0" w:rsidP="00244C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A0BFBE1" wp14:editId="2866FB9E">
            <wp:extent cx="3419952" cy="169568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11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 xml:space="preserve">CALL </w:t>
      </w:r>
      <w:proofErr w:type="spell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bl_cl.pr_load_ce_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brands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(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true);   -- Full reload</w:t>
      </w:r>
    </w:p>
    <w:p w:rsidR="001168B0" w:rsidRPr="00422A7F" w:rsidRDefault="001168B0" w:rsidP="001168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E70017C" wp14:editId="41A0B2A6">
            <wp:extent cx="5731510" cy="1158875"/>
            <wp:effectExtent l="0" t="0" r="2540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3935" w:rsidRPr="00422A7F" w:rsidRDefault="00C93935" w:rsidP="00C93935">
      <w:pPr>
        <w:pStyle w:val="a3"/>
        <w:rPr>
          <w:b/>
          <w:lang w:val="en-GB"/>
        </w:rPr>
      </w:pPr>
    </w:p>
    <w:p w:rsidR="00C93935" w:rsidRPr="00422A7F" w:rsidRDefault="00C93935" w:rsidP="00C93935">
      <w:pPr>
        <w:pStyle w:val="a3"/>
        <w:rPr>
          <w:b/>
          <w:lang w:val="en-GB"/>
        </w:rPr>
      </w:pPr>
      <w:r w:rsidRPr="00422A7F">
        <w:rPr>
          <w:b/>
          <w:lang w:val="en-GB"/>
        </w:rPr>
        <w:t>Table CE_UNIT_OF_MEASURES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r w:rsidRPr="00422A7F">
        <w:rPr>
          <w:lang w:val="en-GB"/>
        </w:rPr>
        <w:t>bl_cl.fn_prepare_ce_unit_of_</w:t>
      </w:r>
      <w:proofErr w:type="gramStart"/>
      <w:r w:rsidRPr="00422A7F">
        <w:rPr>
          <w:lang w:val="en-GB"/>
        </w:rPr>
        <w:t>measures</w:t>
      </w:r>
      <w:proofErr w:type="spellEnd"/>
      <w:r w:rsidRPr="00422A7F">
        <w:rPr>
          <w:lang w:val="en-GB"/>
        </w:rPr>
        <w:t>(</w:t>
      </w:r>
      <w:proofErr w:type="spellStart"/>
      <w:proofErr w:type="gramEnd"/>
      <w:r w:rsidRPr="00422A7F">
        <w:rPr>
          <w:lang w:val="en-GB"/>
        </w:rPr>
        <w:t>p_last_dts_online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p_last_dts_pos</w:t>
      </w:r>
      <w:proofErr w:type="spellEnd"/>
      <w:r w:rsidRPr="00422A7F">
        <w:rPr>
          <w:lang w:val="en-GB"/>
        </w:rPr>
        <w:t>) RETURNS TABLE</w:t>
      </w:r>
      <w:r w:rsidRPr="00422A7F">
        <w:rPr>
          <w:lang w:val="en-GB"/>
        </w:rPr>
        <w:br/>
        <w:t xml:space="preserve">Purpose: Prepares a cleaned and </w:t>
      </w:r>
      <w:proofErr w:type="spellStart"/>
      <w:r w:rsidRPr="00422A7F">
        <w:rPr>
          <w:lang w:val="en-GB"/>
        </w:rPr>
        <w:t>deduplicated</w:t>
      </w:r>
      <w:proofErr w:type="spellEnd"/>
      <w:r w:rsidRPr="00422A7F">
        <w:rPr>
          <w:lang w:val="en-GB"/>
        </w:rPr>
        <w:t xml:space="preserve"> dataset of units of measure from staging sources.</w:t>
      </w:r>
      <w:r w:rsidRPr="00422A7F">
        <w:rPr>
          <w:lang w:val="en-GB"/>
        </w:rPr>
        <w:br/>
        <w:t>Reads data from both staging systems.</w:t>
      </w:r>
      <w:r w:rsidRPr="00422A7F">
        <w:rPr>
          <w:lang w:val="en-GB"/>
        </w:rPr>
        <w:br/>
        <w:t xml:space="preserve">Applies incremental filter using </w:t>
      </w:r>
      <w:proofErr w:type="spellStart"/>
      <w:r w:rsidRPr="00422A7F">
        <w:rPr>
          <w:lang w:val="en-GB"/>
        </w:rPr>
        <w:t>load_dts</w:t>
      </w:r>
      <w:proofErr w:type="spellEnd"/>
      <w:r w:rsidRPr="00422A7F">
        <w:rPr>
          <w:lang w:val="en-GB"/>
        </w:rPr>
        <w:t xml:space="preserve"> &gt; watermark.</w:t>
      </w:r>
      <w:r w:rsidRPr="00422A7F">
        <w:rPr>
          <w:lang w:val="en-GB"/>
        </w:rPr>
        <w:br/>
        <w:t>Cleans and normalizes values (trim, COALESCE to 'n. a.').</w:t>
      </w:r>
      <w:r w:rsidRPr="00422A7F">
        <w:rPr>
          <w:lang w:val="en-GB"/>
        </w:rPr>
        <w:br/>
        <w:t xml:space="preserve">Removes duplicates and calculates </w:t>
      </w:r>
      <w:proofErr w:type="gramStart"/>
      <w:r w:rsidRPr="00422A7F">
        <w:rPr>
          <w:lang w:val="en-GB"/>
        </w:rPr>
        <w:t>max(</w:t>
      </w:r>
      <w:proofErr w:type="spellStart"/>
      <w:proofErr w:type="gramEnd"/>
      <w:r w:rsidRPr="00422A7F">
        <w:rPr>
          <w:lang w:val="en-GB"/>
        </w:rPr>
        <w:t>load_dts</w:t>
      </w:r>
      <w:proofErr w:type="spellEnd"/>
      <w:r w:rsidRPr="00422A7F">
        <w:rPr>
          <w:lang w:val="en-GB"/>
        </w:rPr>
        <w:t>) for watermark update.</w:t>
      </w:r>
      <w:r w:rsidRPr="00422A7F">
        <w:rPr>
          <w:lang w:val="en-GB"/>
        </w:rPr>
        <w:br/>
        <w:t xml:space="preserve">Returns: </w:t>
      </w:r>
      <w:proofErr w:type="spellStart"/>
      <w:r w:rsidRPr="00422A7F">
        <w:rPr>
          <w:lang w:val="en-GB"/>
        </w:rPr>
        <w:t>uom_name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source_system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source_entity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source_id</w:t>
      </w:r>
      <w:proofErr w:type="spellEnd"/>
      <w:r w:rsidRPr="00422A7F">
        <w:rPr>
          <w:lang w:val="en-GB"/>
        </w:rPr>
        <w:t xml:space="preserve">, </w:t>
      </w:r>
      <w:proofErr w:type="spellStart"/>
      <w:r w:rsidRPr="00422A7F">
        <w:rPr>
          <w:lang w:val="en-GB"/>
        </w:rPr>
        <w:t>max_load_dts</w:t>
      </w:r>
      <w:proofErr w:type="spellEnd"/>
      <w:r w:rsidRPr="00422A7F">
        <w:rPr>
          <w:lang w:val="en-GB"/>
        </w:rPr>
        <w:t>.</w:t>
      </w:r>
    </w:p>
    <w:p w:rsidR="00C93935" w:rsidRPr="00422A7F" w:rsidRDefault="00C93935" w:rsidP="00C93935">
      <w:pPr>
        <w:pStyle w:val="a3"/>
        <w:rPr>
          <w:lang w:val="en-GB"/>
        </w:rPr>
      </w:pPr>
      <w:proofErr w:type="spellStart"/>
      <w:r w:rsidRPr="00422A7F">
        <w:rPr>
          <w:lang w:val="en-GB"/>
        </w:rPr>
        <w:t>bl_cl.pr_load_ce_unit_of_</w:t>
      </w:r>
      <w:proofErr w:type="gramStart"/>
      <w:r w:rsidRPr="00422A7F">
        <w:rPr>
          <w:lang w:val="en-GB"/>
        </w:rPr>
        <w:t>measures</w:t>
      </w:r>
      <w:proofErr w:type="spellEnd"/>
      <w:r w:rsidRPr="00422A7F">
        <w:rPr>
          <w:lang w:val="en-GB"/>
        </w:rPr>
        <w:t>(</w:t>
      </w:r>
      <w:proofErr w:type="gramEnd"/>
      <w:r w:rsidRPr="00422A7F">
        <w:rPr>
          <w:lang w:val="en-GB"/>
        </w:rPr>
        <w:t>)</w:t>
      </w:r>
      <w:r w:rsidRPr="00422A7F">
        <w:rPr>
          <w:lang w:val="en-GB"/>
        </w:rPr>
        <w:br/>
        <w:t>Purpose: Loads CE_UNIT_OF_MEASURES using incremental SCD Type 0 logic.</w:t>
      </w:r>
      <w:r w:rsidRPr="00422A7F">
        <w:rPr>
          <w:lang w:val="en-GB"/>
        </w:rPr>
        <w:br/>
        <w:t xml:space="preserve">Ensures control rows exist in </w:t>
      </w:r>
      <w:proofErr w:type="spellStart"/>
      <w:r w:rsidRPr="00422A7F">
        <w:rPr>
          <w:lang w:val="en-GB"/>
        </w:rPr>
        <w:t>mta_load_control</w:t>
      </w:r>
      <w:proofErr w:type="spellEnd"/>
      <w:r w:rsidRPr="00422A7F">
        <w:rPr>
          <w:lang w:val="en-GB"/>
        </w:rPr>
        <w:t>.</w:t>
      </w:r>
      <w:r w:rsidRPr="00422A7F">
        <w:rPr>
          <w:lang w:val="en-GB"/>
        </w:rPr>
        <w:br/>
        <w:t>Reads watermark values.</w:t>
      </w:r>
      <w:r w:rsidRPr="00422A7F">
        <w:rPr>
          <w:lang w:val="en-GB"/>
        </w:rPr>
        <w:br/>
        <w:t>Writes START log entry.</w:t>
      </w:r>
      <w:r w:rsidRPr="00422A7F">
        <w:rPr>
          <w:lang w:val="en-GB"/>
        </w:rPr>
        <w:br/>
        <w:t>Inserts default row (-</w:t>
      </w:r>
      <w:proofErr w:type="gramStart"/>
      <w:r w:rsidRPr="00422A7F">
        <w:rPr>
          <w:lang w:val="en-GB"/>
        </w:rPr>
        <w:t>1</w:t>
      </w:r>
      <w:proofErr w:type="gramEnd"/>
      <w:r w:rsidRPr="00422A7F">
        <w:rPr>
          <w:lang w:val="en-GB"/>
        </w:rPr>
        <w:t>, 'n. a.') if not present.</w:t>
      </w:r>
      <w:r w:rsidRPr="00422A7F">
        <w:rPr>
          <w:lang w:val="en-GB"/>
        </w:rPr>
        <w:br/>
        <w:t>Inserts new units using ON CONFLICT DO NOTHING (no updates for SCD0).</w:t>
      </w:r>
      <w:r w:rsidRPr="00422A7F">
        <w:rPr>
          <w:lang w:val="en-GB"/>
        </w:rPr>
        <w:br/>
        <w:t>Calculates affected row count.</w:t>
      </w:r>
      <w:r w:rsidRPr="00422A7F">
        <w:rPr>
          <w:lang w:val="en-GB"/>
        </w:rPr>
        <w:br/>
        <w:t xml:space="preserve">Updates watermark using </w:t>
      </w:r>
      <w:proofErr w:type="gramStart"/>
      <w:r w:rsidRPr="00422A7F">
        <w:rPr>
          <w:lang w:val="en-GB"/>
        </w:rPr>
        <w:t>max(</w:t>
      </w:r>
      <w:proofErr w:type="spellStart"/>
      <w:proofErr w:type="gramEnd"/>
      <w:r w:rsidRPr="00422A7F">
        <w:rPr>
          <w:lang w:val="en-GB"/>
        </w:rPr>
        <w:t>max_load_dts</w:t>
      </w:r>
      <w:proofErr w:type="spellEnd"/>
      <w:r w:rsidRPr="00422A7F">
        <w:rPr>
          <w:lang w:val="en-GB"/>
        </w:rPr>
        <w:t>).</w:t>
      </w:r>
      <w:r w:rsidRPr="00422A7F">
        <w:rPr>
          <w:lang w:val="en-GB"/>
        </w:rPr>
        <w:br/>
        <w:t>Writes SUCCESS log entry.</w:t>
      </w:r>
      <w:r w:rsidRPr="00422A7F">
        <w:rPr>
          <w:lang w:val="en-GB"/>
        </w:rPr>
        <w:br/>
        <w:t>Handles errors in EXCEPTION block and logs ERROR accordingly.</w:t>
      </w:r>
    </w:p>
    <w:p w:rsidR="003A29DA" w:rsidRPr="00422A7F" w:rsidRDefault="00EC1FEE" w:rsidP="00C9393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4B5DA67" wp14:editId="13FCEBF5">
            <wp:extent cx="5731510" cy="9144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EE" w:rsidRPr="00422A7F" w:rsidRDefault="00EC1FEE" w:rsidP="00C9393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5F6210C" wp14:editId="1183A53E">
            <wp:extent cx="5731510" cy="1694180"/>
            <wp:effectExtent l="0" t="0" r="254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EE" w:rsidRPr="00422A7F" w:rsidRDefault="00EC1FEE" w:rsidP="00C93935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813319" wp14:editId="5782A889">
            <wp:extent cx="5731510" cy="880745"/>
            <wp:effectExtent l="0" t="0" r="254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1FEE" w:rsidRPr="00422A7F" w:rsidRDefault="00EC1FEE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 xml:space="preserve">Since the brands table </w:t>
      </w:r>
      <w:proofErr w:type="gramStart"/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>was already populated</w:t>
      </w:r>
      <w:proofErr w:type="gramEnd"/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 xml:space="preserve"> with data that was no different from the data from the source with BL_SA, the procedure did not insert new rows.</w:t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>After deleted this table -&gt; run procedure without fix=&gt; inserted only 1 default row</w:t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14F262CC" wp14:editId="0E0F7BBF">
            <wp:extent cx="5731510" cy="1144905"/>
            <wp:effectExtent l="0" t="0" r="254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4E2E097C" wp14:editId="0FB43911">
            <wp:extent cx="5731510" cy="1006475"/>
            <wp:effectExtent l="0" t="0" r="2540" b="317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GB"/>
        </w:rPr>
      </w:pPr>
      <w:r w:rsidRPr="00422A7F">
        <w:rPr>
          <w:rFonts w:ascii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val="en-GB"/>
        </w:rPr>
        <w:t>CALL</w:t>
      </w:r>
      <w:r w:rsidRPr="00422A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 xml:space="preserve"> </w:t>
      </w:r>
      <w:proofErr w:type="spellStart"/>
      <w:r w:rsidRPr="00422A7F">
        <w:rPr>
          <w:rFonts w:ascii="Times New Roman" w:hAnsi="Times New Roman" w:cs="Times New Roman"/>
          <w:color w:val="956037"/>
          <w:sz w:val="24"/>
          <w:szCs w:val="24"/>
          <w:u w:val="single"/>
          <w:shd w:val="clear" w:color="auto" w:fill="FFFFFF"/>
          <w:lang w:val="en-GB"/>
        </w:rPr>
        <w:t>bl_cl</w:t>
      </w:r>
      <w:r w:rsidRPr="00422A7F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GB"/>
        </w:rPr>
        <w:t>.</w:t>
      </w:r>
      <w:r w:rsidRPr="00422A7F">
        <w:rPr>
          <w:rFonts w:ascii="Times New Roman" w:hAnsi="Times New Roman" w:cs="Times New Roman"/>
          <w:color w:val="6C5151"/>
          <w:sz w:val="24"/>
          <w:szCs w:val="24"/>
          <w:u w:val="single"/>
          <w:shd w:val="clear" w:color="auto" w:fill="FFFFFF"/>
          <w:lang w:val="en-GB"/>
        </w:rPr>
        <w:t>pr_load_ce_unit_of_</w:t>
      </w:r>
      <w:proofErr w:type="gramStart"/>
      <w:r w:rsidRPr="00422A7F">
        <w:rPr>
          <w:rFonts w:ascii="Times New Roman" w:hAnsi="Times New Roman" w:cs="Times New Roman"/>
          <w:color w:val="6C5151"/>
          <w:sz w:val="24"/>
          <w:szCs w:val="24"/>
          <w:u w:val="single"/>
          <w:shd w:val="clear" w:color="auto" w:fill="FFFFFF"/>
          <w:lang w:val="en-GB"/>
        </w:rPr>
        <w:t>measures</w:t>
      </w:r>
      <w:proofErr w:type="spellEnd"/>
      <w:r w:rsidRPr="00422A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>(</w:t>
      </w:r>
      <w:proofErr w:type="gramEnd"/>
      <w:r w:rsidRPr="00422A7F">
        <w:rPr>
          <w:rFonts w:ascii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val="en-GB"/>
        </w:rPr>
        <w:t>true</w:t>
      </w:r>
      <w:r w:rsidRPr="00422A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>)</w:t>
      </w:r>
      <w:r w:rsidRPr="00422A7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GB"/>
        </w:rPr>
        <w:t xml:space="preserve">; </w:t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2564BD43" wp14:editId="4BD42955">
            <wp:extent cx="5731510" cy="1333500"/>
            <wp:effectExtent l="0" t="0" r="254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lastRenderedPageBreak/>
        <w:drawing>
          <wp:inline distT="0" distB="0" distL="0" distR="0" wp14:anchorId="78CE442A" wp14:editId="46798885">
            <wp:extent cx="5731510" cy="1648460"/>
            <wp:effectExtent l="0" t="0" r="254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GB"/>
        </w:rPr>
      </w:pPr>
      <w:r w:rsidRPr="00422A7F">
        <w:rPr>
          <w:rFonts w:ascii="Times New Roman" w:hAnsi="Times New Roman" w:cs="Times New Roman"/>
          <w:b/>
          <w:bCs/>
          <w:color w:val="800000"/>
          <w:sz w:val="24"/>
          <w:szCs w:val="24"/>
          <w:shd w:val="clear" w:color="auto" w:fill="FFFFFF"/>
          <w:lang w:val="en-GB"/>
        </w:rPr>
        <w:t>CALL</w:t>
      </w:r>
      <w:r w:rsidRPr="00422A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 xml:space="preserve"> </w:t>
      </w:r>
      <w:proofErr w:type="spellStart"/>
      <w:r w:rsidRPr="00422A7F">
        <w:rPr>
          <w:rFonts w:ascii="Times New Roman" w:hAnsi="Times New Roman" w:cs="Times New Roman"/>
          <w:color w:val="956037"/>
          <w:sz w:val="24"/>
          <w:szCs w:val="24"/>
          <w:u w:val="single"/>
          <w:shd w:val="clear" w:color="auto" w:fill="FFFFFF"/>
          <w:lang w:val="en-GB"/>
        </w:rPr>
        <w:t>bl_cl</w:t>
      </w:r>
      <w:r w:rsidRPr="00422A7F">
        <w:rPr>
          <w:rFonts w:ascii="Times New Roman" w:hAnsi="Times New Roman" w:cs="Times New Roman"/>
          <w:color w:val="000000"/>
          <w:sz w:val="24"/>
          <w:szCs w:val="24"/>
          <w:u w:val="single"/>
          <w:shd w:val="clear" w:color="auto" w:fill="FFFFFF"/>
          <w:lang w:val="en-GB"/>
        </w:rPr>
        <w:t>.</w:t>
      </w:r>
      <w:r w:rsidRPr="00422A7F">
        <w:rPr>
          <w:rFonts w:ascii="Times New Roman" w:hAnsi="Times New Roman" w:cs="Times New Roman"/>
          <w:color w:val="6C5151"/>
          <w:sz w:val="24"/>
          <w:szCs w:val="24"/>
          <w:u w:val="single"/>
          <w:shd w:val="clear" w:color="auto" w:fill="FFFFFF"/>
          <w:lang w:val="en-GB"/>
        </w:rPr>
        <w:t>pr_load_ce_unit_of_</w:t>
      </w:r>
      <w:proofErr w:type="gramStart"/>
      <w:r w:rsidRPr="00422A7F">
        <w:rPr>
          <w:rFonts w:ascii="Times New Roman" w:hAnsi="Times New Roman" w:cs="Times New Roman"/>
          <w:color w:val="6C5151"/>
          <w:sz w:val="24"/>
          <w:szCs w:val="24"/>
          <w:u w:val="single"/>
          <w:shd w:val="clear" w:color="auto" w:fill="FFFFFF"/>
          <w:lang w:val="en-GB"/>
        </w:rPr>
        <w:t>measures</w:t>
      </w:r>
      <w:proofErr w:type="spellEnd"/>
      <w:r w:rsidRPr="00422A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>(</w:t>
      </w:r>
      <w:proofErr w:type="gramEnd"/>
      <w:r w:rsidRPr="00422A7F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GB"/>
        </w:rPr>
        <w:t>)</w:t>
      </w:r>
      <w:r w:rsidRPr="00422A7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GB"/>
        </w:rPr>
        <w:t>;</w:t>
      </w:r>
    </w:p>
    <w:p w:rsidR="00EC3A51" w:rsidRPr="00422A7F" w:rsidRDefault="00EC3A51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  <w:lang w:val="en-GB"/>
        </w:rPr>
      </w:pPr>
    </w:p>
    <w:p w:rsidR="001168B0" w:rsidRPr="00422A7F" w:rsidRDefault="00EC3A51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</w:pPr>
      <w:r w:rsidRPr="00422A7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  <w:t>Run</w:t>
      </w:r>
      <w:r w:rsidR="001168B0" w:rsidRPr="00422A7F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  <w:lang w:val="en-GB"/>
        </w:rPr>
        <w:t xml:space="preserve"> again to recheck</w:t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7346CA2B" wp14:editId="0A195C88">
            <wp:extent cx="5731510" cy="1033145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000000" w:themeColor="text1"/>
          <w:sz w:val="24"/>
          <w:szCs w:val="24"/>
          <w:lang w:eastAsia="ru-RU"/>
        </w:rPr>
        <w:drawing>
          <wp:inline distT="0" distB="0" distL="0" distR="0" wp14:anchorId="0C006863" wp14:editId="2AB14692">
            <wp:extent cx="5731510" cy="1628140"/>
            <wp:effectExtent l="0" t="0" r="254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 xml:space="preserve">No </w:t>
      </w:r>
      <w:proofErr w:type="spellStart"/>
      <w:r w:rsidRPr="00422A7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GB" w:eastAsia="ru-RU"/>
        </w:rPr>
        <w:t>dublicates</w:t>
      </w:r>
      <w:proofErr w:type="spellEnd"/>
    </w:p>
    <w:p w:rsidR="001168B0" w:rsidRPr="00422A7F" w:rsidRDefault="001168B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</w:p>
    <w:p w:rsidR="00EC3A51" w:rsidRPr="00422A7F" w:rsidRDefault="00EC3A51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</w:p>
    <w:p w:rsidR="00442DF0" w:rsidRPr="00422A7F" w:rsidRDefault="00442DF0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 w:eastAsia="ru-RU"/>
        </w:rPr>
      </w:pPr>
    </w:p>
    <w:p w:rsidR="00C31542" w:rsidRPr="00422A7F" w:rsidRDefault="00C31542" w:rsidP="00C3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The logic for creating functions and procedures for the other tables (except </w:t>
      </w:r>
      <w:proofErr w:type="spellStart"/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ce_transactions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and </w:t>
      </w:r>
      <w:proofErr w:type="spellStart"/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ce_customers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) is the same as for the previous ones (</w:t>
      </w:r>
      <w:proofErr w:type="spellStart"/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ce_brands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, </w:t>
      </w:r>
      <w:proofErr w:type="spellStart"/>
      <w:r w:rsidRPr="00422A7F">
        <w:rPr>
          <w:rFonts w:ascii="Times New Roman" w:eastAsia="Times New Roman" w:hAnsi="Times New Roman" w:cs="Times New Roman"/>
          <w:b/>
          <w:bCs/>
          <w:sz w:val="24"/>
          <w:szCs w:val="24"/>
          <w:lang w:val="en-GB" w:eastAsia="ru-RU"/>
        </w:rPr>
        <w:t>ce_units_of_measures</w:t>
      </w:r>
      <w:proofErr w:type="spell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).</w:t>
      </w:r>
    </w:p>
    <w:p w:rsidR="00C31542" w:rsidRPr="00422A7F" w:rsidRDefault="00C31542" w:rsidP="00C3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Next, I will demonstrate the results of successful tests. The first execution of the procedure </w:t>
      </w:r>
      <w:proofErr w:type="gramStart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is performed</w:t>
      </w:r>
      <w:proofErr w:type="gramEnd"/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 on an empty table, and the second run of the procedure should not produce duplicate records.</w:t>
      </w:r>
    </w:p>
    <w:p w:rsidR="00C31542" w:rsidRPr="00422A7F" w:rsidRDefault="00C31542" w:rsidP="00C3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</w:p>
    <w:p w:rsidR="00C31542" w:rsidRPr="00422A7F" w:rsidRDefault="00C31542" w:rsidP="00C3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CE_SUPPLIERS</w:t>
      </w:r>
    </w:p>
    <w:p w:rsidR="00C31542" w:rsidRPr="00422A7F" w:rsidRDefault="00C31542" w:rsidP="00C315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FIRST RUN</w:t>
      </w:r>
    </w:p>
    <w:p w:rsidR="001168B0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lastRenderedPageBreak/>
        <w:drawing>
          <wp:inline distT="0" distB="0" distL="0" distR="0" wp14:anchorId="161FC79F" wp14:editId="60AB557B">
            <wp:extent cx="5731510" cy="1395730"/>
            <wp:effectExtent l="0" t="0" r="254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53148A05" wp14:editId="03885761">
            <wp:extent cx="5731510" cy="796290"/>
            <wp:effectExtent l="0" t="0" r="2540" b="381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439A9859" wp14:editId="0302441D">
            <wp:extent cx="5731510" cy="701040"/>
            <wp:effectExtent l="0" t="0" r="2540" b="381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  <w:t>SECOND RUN</w:t>
      </w: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0143263C" wp14:editId="69A8CAF8">
            <wp:extent cx="5731510" cy="967740"/>
            <wp:effectExtent l="0" t="0" r="2540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0B93C8C5" wp14:editId="0BC73077">
            <wp:extent cx="5731510" cy="724535"/>
            <wp:effectExtent l="0" t="0" r="254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PRODUCT_DEPARTMENTS</w:t>
      </w:r>
    </w:p>
    <w:p w:rsidR="00C31542" w:rsidRPr="00422A7F" w:rsidRDefault="00C31542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C31542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  <w:t>FIRST RUN</w:t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581F2018" wp14:editId="48A1E737">
            <wp:extent cx="5731510" cy="1633855"/>
            <wp:effectExtent l="0" t="0" r="2540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53E00CBE" wp14:editId="1DAA587B">
            <wp:extent cx="5731510" cy="857885"/>
            <wp:effectExtent l="0" t="0" r="254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07733577" wp14:editId="7EF50CDA">
            <wp:extent cx="5731510" cy="650240"/>
            <wp:effectExtent l="0" t="0" r="254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  <w:t>SECOND RUN</w:t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651FB53A" wp14:editId="7B96BDA3">
            <wp:extent cx="5731510" cy="1000760"/>
            <wp:effectExtent l="0" t="0" r="254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207C73BB" wp14:editId="3D1E0276">
            <wp:extent cx="5731510" cy="673100"/>
            <wp:effectExtent l="0" t="0" r="254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23184C23" wp14:editId="4C1FF298">
            <wp:extent cx="5731510" cy="1675765"/>
            <wp:effectExtent l="0" t="0" r="2540" b="63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C31542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PRODUCT_SUBCATEGORIES</w:t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69F090A" wp14:editId="008D0625">
            <wp:extent cx="5731510" cy="1828800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D2A9FAB" wp14:editId="6702E475">
            <wp:extent cx="5731510" cy="877570"/>
            <wp:effectExtent l="0" t="0" r="254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6A3E59B" wp14:editId="18D7F450">
            <wp:extent cx="5731510" cy="702945"/>
            <wp:effectExtent l="0" t="0" r="2540" b="190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SECOND RUN</w:t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143D5FC" wp14:editId="54EE54EF">
            <wp:extent cx="5731510" cy="1040765"/>
            <wp:effectExtent l="0" t="0" r="254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ED16F2" wp14:editId="4BF84F96">
            <wp:extent cx="5731510" cy="691515"/>
            <wp:effectExtent l="0" t="0" r="254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9C835F" wp14:editId="695A7FA3">
            <wp:extent cx="3324689" cy="1105054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255F56" w:rsidRPr="00422A7F" w:rsidRDefault="00255F56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255F56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PRODUCTS</w:t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424F060" wp14:editId="57AA20DA">
            <wp:extent cx="5731510" cy="1539875"/>
            <wp:effectExtent l="0" t="0" r="2540" b="317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4752A3" wp14:editId="3A283811">
            <wp:extent cx="5731510" cy="991235"/>
            <wp:effectExtent l="0" t="0" r="254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992BE29" wp14:editId="4FD61057">
            <wp:extent cx="5731510" cy="735965"/>
            <wp:effectExtent l="0" t="0" r="2540" b="698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 xml:space="preserve">SECOND RUN </w:t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0A94F47" wp14:editId="1CF28BC3">
            <wp:extent cx="5731510" cy="1167765"/>
            <wp:effectExtent l="0" t="0" r="254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F86C0B3" wp14:editId="437AED22">
            <wp:extent cx="5731510" cy="625475"/>
            <wp:effectExtent l="0" t="0" r="2540" b="317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11C9E6F" wp14:editId="66694146">
            <wp:extent cx="2181529" cy="1352739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3029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PROMOTIONS</w:t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0FC03C" wp14:editId="587311E5">
            <wp:extent cx="5731510" cy="1788795"/>
            <wp:effectExtent l="0" t="0" r="2540" b="190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F20EFB3" wp14:editId="1FD8C57E">
            <wp:extent cx="5731510" cy="913765"/>
            <wp:effectExtent l="0" t="0" r="2540" b="63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985" w:rsidRPr="00422A7F" w:rsidRDefault="00302985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1168B0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76F72BF8" wp14:editId="5B1FBCD2">
            <wp:extent cx="5731510" cy="718820"/>
            <wp:effectExtent l="0" t="0" r="2540" b="508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  <w:t>SECOND RUN</w:t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708E79E9" wp14:editId="0C80D8DD">
            <wp:extent cx="5731510" cy="1147445"/>
            <wp:effectExtent l="0" t="0" r="254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lastRenderedPageBreak/>
        <w:drawing>
          <wp:inline distT="0" distB="0" distL="0" distR="0" wp14:anchorId="1E5E52AF" wp14:editId="58072B4A">
            <wp:extent cx="5731510" cy="764540"/>
            <wp:effectExtent l="0" t="0" r="254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5B9E0EE5" wp14:editId="4344CFB7">
            <wp:extent cx="2629267" cy="1209844"/>
            <wp:effectExtent l="0" t="0" r="0" b="952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</w:p>
    <w:p w:rsidR="001C2ED4" w:rsidRPr="00422A7F" w:rsidRDefault="001C2ED4" w:rsidP="001C2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COUNTRIES</w:t>
      </w:r>
    </w:p>
    <w:p w:rsidR="00AD239F" w:rsidRPr="00422A7F" w:rsidRDefault="00AD239F" w:rsidP="001C2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D239F" w:rsidRPr="00422A7F" w:rsidRDefault="00AD239F" w:rsidP="001C2E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EC1FEE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5A146214" wp14:editId="3AFB7797">
            <wp:extent cx="5731510" cy="813435"/>
            <wp:effectExtent l="0" t="0" r="2540" b="571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3596D001" wp14:editId="7DC7FB8B">
            <wp:extent cx="5731510" cy="838200"/>
            <wp:effectExtent l="0" t="0" r="254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0FB8614C" wp14:editId="1D25D28A">
            <wp:extent cx="5731510" cy="582930"/>
            <wp:effectExtent l="0" t="0" r="2540" b="762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" w:eastAsia="ru-RU"/>
        </w:rPr>
      </w:pP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  <w:t>SECOND RUN</w:t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6CEC6BFC" wp14:editId="6D74D6A2">
            <wp:extent cx="5731510" cy="1005205"/>
            <wp:effectExtent l="0" t="0" r="2540" b="444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  <w:r w:rsidRPr="00422A7F">
        <w:rPr>
          <w:rFonts w:ascii="Times New Roman" w:eastAsia="Times New Roman" w:hAnsi="Times New Roman" w:cs="Times New Roman"/>
          <w:noProof/>
          <w:color w:val="1F1F1F"/>
          <w:sz w:val="24"/>
          <w:szCs w:val="24"/>
          <w:lang w:eastAsia="ru-RU"/>
        </w:rPr>
        <w:drawing>
          <wp:inline distT="0" distB="0" distL="0" distR="0" wp14:anchorId="2357D89A" wp14:editId="0B6FA8E1">
            <wp:extent cx="2676899" cy="1143160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AD239F" w:rsidRPr="00422A7F" w:rsidRDefault="00AD239F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1C2ED4" w:rsidRPr="00422A7F" w:rsidRDefault="001C2ED4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REGIONS</w:t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96B2340" wp14:editId="1591B73E">
            <wp:extent cx="5731510" cy="1470025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9B03841" wp14:editId="658FD755">
            <wp:extent cx="5731510" cy="850265"/>
            <wp:effectExtent l="0" t="0" r="2540" b="698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026B5E9" wp14:editId="7217C182">
            <wp:extent cx="5731510" cy="710565"/>
            <wp:effectExtent l="0" t="0" r="254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SECOND RUN</w:t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8F0D421" wp14:editId="2560BE27">
            <wp:extent cx="5731510" cy="1139825"/>
            <wp:effectExtent l="0" t="0" r="2540" b="3175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CFF67A4" wp14:editId="3FE41029">
            <wp:extent cx="2467319" cy="108600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46731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CITIES</w:t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0253753" wp14:editId="0697C110">
            <wp:extent cx="5731510" cy="1770380"/>
            <wp:effectExtent l="0" t="0" r="2540" b="127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4A79EF49" wp14:editId="01B649F1">
            <wp:extent cx="5731510" cy="889000"/>
            <wp:effectExtent l="0" t="0" r="2540" b="635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C715F1" wp14:editId="2BED44D1">
            <wp:extent cx="5731510" cy="672465"/>
            <wp:effectExtent l="0" t="0" r="254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SECOND RUN</w:t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C08663A" wp14:editId="29769FBF">
            <wp:extent cx="5731510" cy="1063625"/>
            <wp:effectExtent l="0" t="0" r="2540" b="3175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54B45AD" wp14:editId="0A6CBD80">
            <wp:extent cx="2286319" cy="1105054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AD239F" w:rsidRPr="00422A7F" w:rsidRDefault="00AD239F" w:rsidP="00AD23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C1FEE" w:rsidRPr="00422A7F" w:rsidRDefault="00EC1FEE" w:rsidP="00EC1F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eastAsia="Times New Roman" w:hAnsi="Times New Roman" w:cs="Times New Roman"/>
          <w:color w:val="1F1F1F"/>
          <w:sz w:val="24"/>
          <w:szCs w:val="24"/>
          <w:lang w:val="en-GB" w:eastAsia="ru-RU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CE_STORE_FORMATS</w:t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993DEC" wp14:editId="7E0B676D">
            <wp:extent cx="5731510" cy="912495"/>
            <wp:effectExtent l="0" t="0" r="2540" b="190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4F97FC" wp14:editId="6C709EEA">
            <wp:extent cx="5731510" cy="832485"/>
            <wp:effectExtent l="0" t="0" r="2540" b="571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5F9B23" wp14:editId="6078ABC0">
            <wp:extent cx="5731510" cy="667385"/>
            <wp:effectExtent l="0" t="0" r="254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SECOND RUN</w:t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2600FB30" wp14:editId="465AC51B">
            <wp:extent cx="5731510" cy="1191895"/>
            <wp:effectExtent l="0" t="0" r="2540" b="825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0E5B326" wp14:editId="4D760F72">
            <wp:extent cx="2038635" cy="981212"/>
            <wp:effectExtent l="0" t="0" r="0" b="952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038635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CE_STORES</w:t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lang w:val="en-GB"/>
        </w:rPr>
        <w:t xml:space="preserve"> </w:t>
      </w:r>
      <w:r w:rsidRPr="00422A7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279E3354" wp14:editId="080B827B">
            <wp:extent cx="5731510" cy="1390650"/>
            <wp:effectExtent l="0" t="0" r="254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F38154F" wp14:editId="289A53C7">
            <wp:extent cx="5731510" cy="1045845"/>
            <wp:effectExtent l="0" t="0" r="2540" b="190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122C7A9" wp14:editId="46C355EA">
            <wp:extent cx="5731510" cy="657860"/>
            <wp:effectExtent l="0" t="0" r="2540" b="889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2A7F">
        <w:rPr>
          <w:rFonts w:ascii="Times New Roman" w:hAnsi="Times New Roman" w:cs="Times New Roman"/>
          <w:sz w:val="24"/>
          <w:szCs w:val="24"/>
          <w:lang w:val="en-GB"/>
        </w:rPr>
        <w:t>SECOND RUN</w:t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ED3282B" wp14:editId="6638EFAB">
            <wp:extent cx="5731510" cy="1139825"/>
            <wp:effectExtent l="0" t="0" r="2540" b="3175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FDCF150" wp14:editId="7E326DB7">
            <wp:extent cx="2210108" cy="1162212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Table </w:t>
      </w:r>
      <w:r w:rsidR="008C077E" w:rsidRPr="00422A7F">
        <w:rPr>
          <w:rFonts w:ascii="Times New Roman" w:hAnsi="Times New Roman" w:cs="Times New Roman"/>
          <w:b/>
          <w:sz w:val="24"/>
          <w:szCs w:val="24"/>
          <w:lang w:val="en-GB"/>
        </w:rPr>
        <w:t>CE_DELIVERY_ADDRESSES</w:t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FIRST RUN</w:t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F579F8C" wp14:editId="42BD0619">
            <wp:extent cx="5731510" cy="1796415"/>
            <wp:effectExtent l="0" t="0" r="254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4667067" wp14:editId="6570E6F0">
            <wp:extent cx="5731510" cy="760095"/>
            <wp:effectExtent l="0" t="0" r="2540" b="190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1C3C922" wp14:editId="3DA5ABD6">
            <wp:extent cx="5731510" cy="588645"/>
            <wp:effectExtent l="0" t="0" r="2540" b="1905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lang w:val="en-GB"/>
        </w:rPr>
        <w:t>SECOND RUN</w:t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5E7F1FCF" wp14:editId="0A130BBC">
            <wp:extent cx="5731510" cy="1028700"/>
            <wp:effectExtent l="0" t="0" r="2540" b="0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395A5C2E" wp14:editId="1F88BAE2">
            <wp:extent cx="2105319" cy="1095528"/>
            <wp:effectExtent l="0" t="0" r="9525" b="9525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Table </w:t>
      </w:r>
      <w:r w:rsidR="008C077E" w:rsidRPr="00422A7F">
        <w:rPr>
          <w:rFonts w:ascii="Times New Roman" w:hAnsi="Times New Roman" w:cs="Times New Roman"/>
          <w:b/>
          <w:sz w:val="24"/>
          <w:szCs w:val="24"/>
          <w:lang w:val="en-GB"/>
        </w:rPr>
        <w:t>CE_FULFILLMENT_CENTERS</w:t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 xml:space="preserve">FIRST RUN +SECOND </w:t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66888B" wp14:editId="64E14CAE">
            <wp:extent cx="5731510" cy="1605280"/>
            <wp:effectExtent l="0" t="0" r="254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F52EA12" wp14:editId="0AD2084F">
            <wp:extent cx="5731510" cy="984885"/>
            <wp:effectExtent l="0" t="0" r="2540" b="5715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726125F" wp14:editId="23C7DD5C">
            <wp:extent cx="5731510" cy="743585"/>
            <wp:effectExtent l="0" t="0" r="254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Table </w:t>
      </w:r>
      <w:r w:rsidR="008C077E" w:rsidRPr="00422A7F">
        <w:rPr>
          <w:rFonts w:ascii="Times New Roman" w:hAnsi="Times New Roman" w:cs="Times New Roman"/>
          <w:b/>
          <w:sz w:val="24"/>
          <w:szCs w:val="24"/>
          <w:lang w:val="en-GB"/>
        </w:rPr>
        <w:t>CE_DELIVERY_TYPES</w:t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AB305A5" wp14:editId="2FFD43A1">
            <wp:extent cx="5731510" cy="786130"/>
            <wp:effectExtent l="0" t="0" r="254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20C1510" wp14:editId="360CDD4C">
            <wp:extent cx="5731510" cy="871220"/>
            <wp:effectExtent l="0" t="0" r="2540" b="508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A9CD91F" wp14:editId="7F8A41D6">
            <wp:extent cx="5731510" cy="669925"/>
            <wp:effectExtent l="0" t="0" r="2540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8C077E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B944762" wp14:editId="6DED0A6F">
            <wp:extent cx="5731510" cy="1124585"/>
            <wp:effectExtent l="0" t="0" r="254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E3D16D6" wp14:editId="76C72815">
            <wp:extent cx="1886213" cy="1066949"/>
            <wp:effectExtent l="0" t="0" r="0" b="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8621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8C077E" w:rsidRPr="00422A7F" w:rsidRDefault="008C077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b/>
          <w:lang w:val="en-GB"/>
        </w:rPr>
        <w:t xml:space="preserve"> </w:t>
      </w:r>
      <w:r w:rsidR="00B51BB2" w:rsidRPr="00422A7F">
        <w:rPr>
          <w:rFonts w:ascii="Times New Roman" w:hAnsi="Times New Roman" w:cs="Times New Roman"/>
          <w:b/>
          <w:lang w:val="en-GB"/>
        </w:rPr>
        <w:t>CE_DELIVERY_PROVIDERS</w:t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lang w:val="en-GB"/>
        </w:rPr>
      </w:pPr>
      <w:r w:rsidRPr="00422A7F">
        <w:rPr>
          <w:rFonts w:ascii="Times New Roman" w:hAnsi="Times New Roman" w:cs="Times New Roman"/>
          <w:lang w:val="en-GB"/>
        </w:rPr>
        <w:t>FIRST RUN</w:t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0642342E" wp14:editId="0A7F9787">
            <wp:extent cx="5731510" cy="896620"/>
            <wp:effectExtent l="0" t="0" r="254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B6CCBA" wp14:editId="55457FB3">
            <wp:extent cx="5731510" cy="918845"/>
            <wp:effectExtent l="0" t="0" r="2540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F10307D" wp14:editId="4C676D3E">
            <wp:extent cx="5731510" cy="673735"/>
            <wp:effectExtent l="0" t="0" r="254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SECOND RUN</w:t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2822C42" wp14:editId="502A000C">
            <wp:extent cx="5731510" cy="1049020"/>
            <wp:effectExtent l="0" t="0" r="2540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3E75BD1" wp14:editId="66F841BA">
            <wp:extent cx="2181529" cy="1086002"/>
            <wp:effectExtent l="0" t="0" r="0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uk-UA"/>
        </w:rPr>
      </w:pPr>
    </w:p>
    <w:p w:rsidR="00B51BB2" w:rsidRPr="00422A7F" w:rsidRDefault="00B51BB2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AE28C0" w:rsidRPr="00422A7F" w:rsidRDefault="00AE28C0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</w:t>
      </w:r>
      <w:r w:rsidRPr="00422A7F">
        <w:rPr>
          <w:rFonts w:ascii="Times New Roman" w:hAnsi="Times New Roman" w:cs="Times New Roman"/>
          <w:b/>
          <w:lang w:val="en-GB"/>
        </w:rPr>
        <w:t xml:space="preserve"> </w:t>
      </w:r>
      <w:r w:rsidR="00742701" w:rsidRPr="00422A7F">
        <w:rPr>
          <w:rFonts w:ascii="Times New Roman" w:hAnsi="Times New Roman" w:cs="Times New Roman"/>
          <w:b/>
          <w:lang w:val="en-GB"/>
        </w:rPr>
        <w:t>CE_SALES_CHANNELS</w:t>
      </w:r>
    </w:p>
    <w:p w:rsidR="00742701" w:rsidRPr="00422A7F" w:rsidRDefault="00742701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lang w:val="en-GB"/>
        </w:rPr>
      </w:pPr>
      <w:r w:rsidRPr="00422A7F">
        <w:rPr>
          <w:rFonts w:ascii="Times New Roman" w:hAnsi="Times New Roman" w:cs="Times New Roman"/>
          <w:b/>
          <w:lang w:val="en-GB"/>
        </w:rPr>
        <w:t>FIRST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871F1A5" wp14:editId="725A695E">
            <wp:extent cx="5731510" cy="777240"/>
            <wp:effectExtent l="0" t="0" r="2540" b="381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E0046B0" wp14:editId="5063371B">
            <wp:extent cx="5731510" cy="799465"/>
            <wp:effectExtent l="0" t="0" r="2540" b="635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CC8B283" wp14:editId="06EF5A91">
            <wp:extent cx="5731510" cy="1141095"/>
            <wp:effectExtent l="0" t="0" r="2540" b="190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lastRenderedPageBreak/>
        <w:t>Table CE_PAYMENT_METHODS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672F861" wp14:editId="2DB182F9">
            <wp:extent cx="5731510" cy="898525"/>
            <wp:effectExtent l="0" t="0" r="254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27A151F" wp14:editId="49D10154">
            <wp:extent cx="5731510" cy="840740"/>
            <wp:effectExtent l="0" t="0" r="2540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EE4473A" wp14:editId="3784048B">
            <wp:extent cx="5731510" cy="568960"/>
            <wp:effectExtent l="0" t="0" r="2540" b="254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5128583" wp14:editId="5423EE98">
            <wp:extent cx="5731510" cy="1066800"/>
            <wp:effectExtent l="0" t="0" r="2540" b="0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C30C933" wp14:editId="07783B68">
            <wp:extent cx="2229161" cy="93358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CE_PAYMENT_GATEWAYS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E7A49E5" wp14:editId="34D1CB51">
            <wp:extent cx="5731510" cy="879475"/>
            <wp:effectExtent l="0" t="0" r="254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ECFC22F" wp14:editId="2B7BE6ED">
            <wp:extent cx="5731510" cy="815975"/>
            <wp:effectExtent l="0" t="0" r="2540" b="3175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24AC985" wp14:editId="7C8D063E">
            <wp:extent cx="5731510" cy="578485"/>
            <wp:effectExtent l="0" t="0" r="2540" b="0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6EC0CF4F" wp14:editId="74B6C413">
            <wp:extent cx="5731510" cy="958215"/>
            <wp:effectExtent l="0" t="0" r="2540" b="0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5F36ED6" wp14:editId="43B6DB0D">
            <wp:extent cx="1943371" cy="981212"/>
            <wp:effectExtent l="0" t="0" r="0" b="9525"/>
            <wp:docPr id="103" name="Рисунок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94337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CE_ORDER_STATUSES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8E178E1" wp14:editId="5055D8B0">
            <wp:extent cx="5731510" cy="882650"/>
            <wp:effectExtent l="0" t="0" r="2540" b="0"/>
            <wp:docPr id="104" name="Рисунок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4663638" wp14:editId="10A9981E">
            <wp:extent cx="5731510" cy="864870"/>
            <wp:effectExtent l="0" t="0" r="2540" b="0"/>
            <wp:docPr id="105" name="Рисунок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43E40EA" wp14:editId="13119EAC">
            <wp:extent cx="5731510" cy="612140"/>
            <wp:effectExtent l="0" t="0" r="2540" b="0"/>
            <wp:docPr id="106" name="Рисунок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13A20F2" wp14:editId="3FECEE9E">
            <wp:extent cx="5731510" cy="1027430"/>
            <wp:effectExtent l="0" t="0" r="2540" b="127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DB9D434" wp14:editId="5903CA3E">
            <wp:extent cx="2019582" cy="1000265"/>
            <wp:effectExtent l="0" t="0" r="0" b="9525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CE_RECEIPT_TYPES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1719CD4F" wp14:editId="15AA4623">
            <wp:extent cx="5731510" cy="883920"/>
            <wp:effectExtent l="0" t="0" r="2540" b="0"/>
            <wp:docPr id="109" name="Рисунок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3FD1577" wp14:editId="0FDFE99D">
            <wp:extent cx="5731510" cy="799465"/>
            <wp:effectExtent l="0" t="0" r="2540" b="63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AAAB12E" wp14:editId="15039D5C">
            <wp:extent cx="5731510" cy="605155"/>
            <wp:effectExtent l="0" t="0" r="2540" b="4445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8D506A4" wp14:editId="32D58B24">
            <wp:extent cx="5731510" cy="1146175"/>
            <wp:effectExtent l="0" t="0" r="2540" b="0"/>
            <wp:docPr id="112" name="Рисунок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5477AB3" wp14:editId="319A3F69">
            <wp:extent cx="3372321" cy="971686"/>
            <wp:effectExtent l="0" t="0" r="0" b="0"/>
            <wp:docPr id="113" name="Рисунок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97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</w:t>
      </w:r>
      <w:r w:rsidR="00500DF7"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CE_CARD_TYPES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A364E04" wp14:editId="0395C8A2">
            <wp:extent cx="5731510" cy="814705"/>
            <wp:effectExtent l="0" t="0" r="2540" b="4445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8F89AAB" wp14:editId="175F8911">
            <wp:extent cx="5731510" cy="932180"/>
            <wp:effectExtent l="0" t="0" r="2540" b="1270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12E13D2" wp14:editId="03608AA7">
            <wp:extent cx="5731510" cy="659130"/>
            <wp:effectExtent l="0" t="0" r="2540" b="762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27DEF5F2" wp14:editId="7E547A82">
            <wp:extent cx="5731510" cy="1152525"/>
            <wp:effectExtent l="0" t="0" r="2540" b="9525"/>
            <wp:docPr id="117" name="Рисунок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D71442B" wp14:editId="2B395771">
            <wp:extent cx="2286319" cy="1009791"/>
            <wp:effectExtent l="0" t="0" r="0" b="0"/>
            <wp:docPr id="118" name="Рисунок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</w:t>
      </w:r>
      <w:r w:rsidR="00500DF7"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CE_DEVICE_TYPES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5B23CC7" wp14:editId="0067158F">
            <wp:extent cx="5731510" cy="876300"/>
            <wp:effectExtent l="0" t="0" r="254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0FEE568" wp14:editId="1EA796C2">
            <wp:extent cx="5731510" cy="858520"/>
            <wp:effectExtent l="0" t="0" r="2540" b="0"/>
            <wp:docPr id="120" name="Рисунок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ABDA815" wp14:editId="760B181D">
            <wp:extent cx="5731510" cy="552450"/>
            <wp:effectExtent l="0" t="0" r="2540" b="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12DA45A" wp14:editId="062EFB23">
            <wp:extent cx="5731510" cy="1083945"/>
            <wp:effectExtent l="0" t="0" r="2540" b="1905"/>
            <wp:docPr id="122" name="Рисунок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4213837E" wp14:editId="5518DD99">
            <wp:extent cx="3077004" cy="1105054"/>
            <wp:effectExtent l="0" t="0" r="9525" b="0"/>
            <wp:docPr id="123" name="Рисунок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F9754A" w:rsidRPr="00422A7F" w:rsidRDefault="00F9754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</w:t>
      </w:r>
      <w:r w:rsidR="00500DF7"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CE_TERMINAL_TYPES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37DBAB09" wp14:editId="7E37D51C">
            <wp:extent cx="5731510" cy="641985"/>
            <wp:effectExtent l="0" t="0" r="2540" b="5715"/>
            <wp:docPr id="124" name="Рисунок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4873525" wp14:editId="2434D78B">
            <wp:extent cx="5731510" cy="864870"/>
            <wp:effectExtent l="0" t="0" r="2540" b="0"/>
            <wp:docPr id="125" name="Рисунок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4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CAFACD3" wp14:editId="01BF32D7">
            <wp:extent cx="5731510" cy="568960"/>
            <wp:effectExtent l="0" t="0" r="2540" b="254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6649008" wp14:editId="2CEB23B8">
            <wp:extent cx="5731510" cy="1125220"/>
            <wp:effectExtent l="0" t="0" r="2540" b="0"/>
            <wp:docPr id="127" name="Рисунок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98DB6FE" wp14:editId="58D38554">
            <wp:extent cx="3000794" cy="1200318"/>
            <wp:effectExtent l="0" t="0" r="0" b="0"/>
            <wp:docPr id="128" name="Рисунок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CE_TERMINALS (POS)</w:t>
      </w:r>
    </w:p>
    <w:p w:rsidR="00F9754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94B3A69" wp14:editId="484129F4">
            <wp:extent cx="5731510" cy="1830705"/>
            <wp:effectExtent l="0" t="0" r="2540" b="0"/>
            <wp:docPr id="129" name="Рисунок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28F900B" wp14:editId="78215DA7">
            <wp:extent cx="5731510" cy="932180"/>
            <wp:effectExtent l="0" t="0" r="2540" b="1270"/>
            <wp:docPr id="130" name="Рисунок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72BDCC7" wp14:editId="129170BF">
            <wp:extent cx="5731510" cy="574675"/>
            <wp:effectExtent l="0" t="0" r="2540" b="0"/>
            <wp:docPr id="131" name="Рисунок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Here I had some </w:t>
      </w:r>
      <w:proofErr w:type="spellStart"/>
      <w:r w:rsidRPr="00422A7F">
        <w:rPr>
          <w:rFonts w:ascii="Times New Roman" w:hAnsi="Times New Roman" w:cs="Times New Roman"/>
          <w:sz w:val="24"/>
          <w:szCs w:val="24"/>
          <w:lang w:val="en-GB"/>
        </w:rPr>
        <w:t>some</w:t>
      </w:r>
      <w:proofErr w:type="spellEnd"/>
      <w:r w:rsidRPr="00422A7F">
        <w:rPr>
          <w:rFonts w:ascii="Times New Roman" w:hAnsi="Times New Roman" w:cs="Times New Roman"/>
          <w:sz w:val="24"/>
          <w:szCs w:val="24"/>
          <w:lang w:val="en-GB"/>
        </w:rPr>
        <w:t xml:space="preserve"> problems with reusable. I checked insert with my DML script. Inserted data. Corrected function. As data </w:t>
      </w:r>
      <w:proofErr w:type="gramStart"/>
      <w:r w:rsidRPr="00422A7F">
        <w:rPr>
          <w:rFonts w:ascii="Times New Roman" w:hAnsi="Times New Roman" w:cs="Times New Roman"/>
          <w:sz w:val="24"/>
          <w:szCs w:val="24"/>
          <w:lang w:val="en-GB"/>
        </w:rPr>
        <w:t>have been already inserted</w:t>
      </w:r>
      <w:proofErr w:type="gramEnd"/>
      <w:r w:rsidRPr="00422A7F">
        <w:rPr>
          <w:rFonts w:ascii="Times New Roman" w:hAnsi="Times New Roman" w:cs="Times New Roman"/>
          <w:sz w:val="24"/>
          <w:szCs w:val="24"/>
          <w:lang w:val="en-GB"/>
        </w:rPr>
        <w:t xml:space="preserve">. After procedure </w:t>
      </w:r>
      <w:proofErr w:type="gramStart"/>
      <w:r w:rsidRPr="00422A7F">
        <w:rPr>
          <w:rFonts w:ascii="Times New Roman" w:hAnsi="Times New Roman" w:cs="Times New Roman"/>
          <w:sz w:val="24"/>
          <w:szCs w:val="24"/>
          <w:lang w:val="en-GB"/>
        </w:rPr>
        <w:t>0</w:t>
      </w:r>
      <w:proofErr w:type="gramEnd"/>
      <w:r w:rsidRPr="00422A7F">
        <w:rPr>
          <w:rFonts w:ascii="Times New Roman" w:hAnsi="Times New Roman" w:cs="Times New Roman"/>
          <w:sz w:val="24"/>
          <w:szCs w:val="24"/>
          <w:lang w:val="en-GB"/>
        </w:rPr>
        <w:t xml:space="preserve"> rows were inserted</w:t>
      </w: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</w:t>
      </w:r>
      <w:r w:rsidR="00EE0FDA"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CE_SHIFTS</w:t>
      </w:r>
    </w:p>
    <w:p w:rsidR="00500DF7" w:rsidRPr="00422A7F" w:rsidRDefault="00500DF7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EE0FDA" w:rsidRPr="00422A7F" w:rsidRDefault="00EE0FDA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2B246BF" wp14:editId="0B88625B">
            <wp:extent cx="5731510" cy="2084705"/>
            <wp:effectExtent l="0" t="0" r="2540" b="0"/>
            <wp:docPr id="132" name="Рисунок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0E3763D" wp14:editId="7B1675CA">
            <wp:extent cx="5731510" cy="912495"/>
            <wp:effectExtent l="0" t="0" r="2540" b="1905"/>
            <wp:docPr id="133" name="Рисунок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14CEBEB" wp14:editId="74279191">
            <wp:extent cx="5731510" cy="620395"/>
            <wp:effectExtent l="0" t="0" r="2540" b="8255"/>
            <wp:docPr id="134" name="Рисунок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500DF7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1865471" wp14:editId="2E77CE52">
            <wp:extent cx="5731510" cy="1169670"/>
            <wp:effectExtent l="0" t="0" r="2540" b="0"/>
            <wp:docPr id="135" name="Рисунок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814001E" wp14:editId="177D6C49">
            <wp:extent cx="2200582" cy="981212"/>
            <wp:effectExtent l="0" t="0" r="9525" b="9525"/>
            <wp:docPr id="136" name="Рисунок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EE0FDA" w:rsidRPr="00422A7F" w:rsidRDefault="00EE0FDA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500DF7" w:rsidRPr="00422A7F" w:rsidRDefault="00500DF7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</w:t>
      </w:r>
      <w:r w:rsidR="00EE0FDA" w:rsidRPr="00422A7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CE_EMPLOYEES</w:t>
      </w:r>
    </w:p>
    <w:p w:rsidR="00500DF7" w:rsidRPr="00422A7F" w:rsidRDefault="00500DF7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EE0FDA" w:rsidRPr="00422A7F" w:rsidRDefault="00EE0FDA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5726F9FA" wp14:editId="1CEB8FDE">
            <wp:extent cx="5731510" cy="1306195"/>
            <wp:effectExtent l="0" t="0" r="2540" b="8255"/>
            <wp:docPr id="137" name="Рисунок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FDA" w:rsidRPr="00422A7F" w:rsidRDefault="00EE0FDA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50D08657" wp14:editId="2958EC94">
            <wp:extent cx="5731510" cy="829310"/>
            <wp:effectExtent l="0" t="0" r="2540" b="8890"/>
            <wp:docPr id="138" name="Рисунок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74F779B7" wp14:editId="70F97D2D">
            <wp:extent cx="5731510" cy="561975"/>
            <wp:effectExtent l="0" t="0" r="2540" b="9525"/>
            <wp:docPr id="139" name="Рисунок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0DF7" w:rsidRPr="00422A7F" w:rsidRDefault="00500DF7" w:rsidP="00500D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500DF7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FE12887" wp14:editId="36732EA2">
            <wp:extent cx="5731510" cy="1141095"/>
            <wp:effectExtent l="0" t="0" r="2540" b="1905"/>
            <wp:docPr id="140" name="Рисунок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6301A8A1" wp14:editId="474BA4E3">
            <wp:extent cx="2248214" cy="895475"/>
            <wp:effectExtent l="0" t="0" r="0" b="0"/>
            <wp:docPr id="141" name="Рисунок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Table CE_CUSTOMERS_SCD</w:t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FIRST RUN</w:t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280977ED" wp14:editId="6A150D3E">
            <wp:extent cx="5731510" cy="1769110"/>
            <wp:effectExtent l="0" t="0" r="2540" b="2540"/>
            <wp:docPr id="142" name="Рисунок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0B337B0F" wp14:editId="20344E01">
            <wp:extent cx="5731510" cy="931545"/>
            <wp:effectExtent l="0" t="0" r="2540" b="1905"/>
            <wp:docPr id="143" name="Рисунок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lastRenderedPageBreak/>
        <w:drawing>
          <wp:inline distT="0" distB="0" distL="0" distR="0" wp14:anchorId="37F4332C" wp14:editId="074CC7F7">
            <wp:extent cx="5731510" cy="739140"/>
            <wp:effectExtent l="0" t="0" r="2540" b="3810"/>
            <wp:docPr id="144" name="Рисунок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SECOND RUN</w:t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1F3A4211" wp14:editId="1EC0C5D9">
            <wp:extent cx="1991003" cy="1124107"/>
            <wp:effectExtent l="0" t="0" r="9525" b="0"/>
            <wp:docPr id="145" name="Рисунок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1991003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22A7F">
        <w:rPr>
          <w:rFonts w:ascii="Times New Roman" w:hAnsi="Times New Roman" w:cs="Times New Roman"/>
          <w:b/>
          <w:noProof/>
          <w:sz w:val="24"/>
          <w:szCs w:val="24"/>
          <w:lang w:eastAsia="ru-RU"/>
        </w:rPr>
        <w:drawing>
          <wp:inline distT="0" distB="0" distL="0" distR="0" wp14:anchorId="36B14366" wp14:editId="6804D959">
            <wp:extent cx="5731510" cy="1053465"/>
            <wp:effectExtent l="0" t="0" r="2540" b="0"/>
            <wp:docPr id="146" name="Рисунок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D3" w:rsidRPr="00422A7F" w:rsidRDefault="006F14D3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093F27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sz w:val="24"/>
          <w:szCs w:val="24"/>
          <w:lang w:val="en-GB"/>
        </w:rPr>
        <w:t>I implemented additional logging logic compared to the initial version. When a new transaction containing updated customer data was processed (e.g., updating one customer), two rows were affected due to SCD Type 2 logic. Therefore, I adjusted the logging structure and separated it into distinct sections to accurately capture and display insert and update operations.</w:t>
      </w:r>
    </w:p>
    <w:p w:rsidR="00093F27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F14D3" w:rsidRPr="00422A7F" w:rsidRDefault="006F14D3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Check SCD type 2</w:t>
      </w:r>
    </w:p>
    <w:p w:rsidR="006F14D3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New transaction with new customer</w:t>
      </w:r>
      <w:r w:rsidR="00422A7F" w:rsidRPr="00422A7F">
        <w:rPr>
          <w:rFonts w:ascii="Times New Roman" w:hAnsi="Times New Roman" w:cs="Times New Roman"/>
          <w:b/>
          <w:sz w:val="24"/>
          <w:szCs w:val="24"/>
          <w:lang w:val="en-GB"/>
        </w:rPr>
        <w:t>’</w:t>
      </w: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s data</w:t>
      </w:r>
    </w:p>
    <w:p w:rsidR="00E539EF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uk-UA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uk-UA"/>
        </w:rPr>
        <w:drawing>
          <wp:inline distT="0" distB="0" distL="0" distR="0" wp14:anchorId="32662BBE" wp14:editId="2C33B062">
            <wp:extent cx="5731510" cy="196215"/>
            <wp:effectExtent l="0" t="0" r="2540" b="0"/>
            <wp:docPr id="150" name="Рисунок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14D3" w:rsidRPr="00422A7F" w:rsidRDefault="006F14D3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6F14D3" w:rsidRPr="00422A7F" w:rsidRDefault="006F14D3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t>Call procedure</w:t>
      </w:r>
    </w:p>
    <w:p w:rsidR="006F14D3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7D01028" wp14:editId="03819D7F">
            <wp:extent cx="5731510" cy="979170"/>
            <wp:effectExtent l="0" t="0" r="2540" b="0"/>
            <wp:docPr id="151" name="Рисунок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F27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093F27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422A7F">
        <w:rPr>
          <w:rFonts w:ascii="Times New Roman" w:hAnsi="Times New Roman" w:cs="Times New Roman"/>
          <w:b/>
          <w:sz w:val="24"/>
          <w:szCs w:val="24"/>
          <w:lang w:val="en-GB"/>
        </w:rPr>
        <w:drawing>
          <wp:inline distT="0" distB="0" distL="0" distR="0" wp14:anchorId="2399A0B7" wp14:editId="70154B20">
            <wp:extent cx="5731510" cy="1118235"/>
            <wp:effectExtent l="0" t="0" r="2540" b="5715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F27" w:rsidRPr="00422A7F" w:rsidRDefault="00093F27" w:rsidP="00AE28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:rsidR="00093F27" w:rsidRPr="00422A7F" w:rsidRDefault="00093F27" w:rsidP="00093F27">
      <w:pPr>
        <w:pStyle w:val="2"/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>Execution Summary</w:t>
      </w:r>
    </w:p>
    <w:p w:rsidR="00093F27" w:rsidRPr="00422A7F" w:rsidRDefault="00093F27" w:rsidP="00093F27">
      <w:pPr>
        <w:pStyle w:val="2"/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>The procedure executed successfully and performed the following actions:</w:t>
      </w:r>
    </w:p>
    <w:p w:rsidR="00093F27" w:rsidRPr="00422A7F" w:rsidRDefault="00093F27" w:rsidP="00093F27">
      <w:pPr>
        <w:pStyle w:val="3"/>
        <w:rPr>
          <w:sz w:val="20"/>
          <w:szCs w:val="20"/>
        </w:rPr>
      </w:pPr>
      <w:r w:rsidRPr="00422A7F">
        <w:rPr>
          <w:sz w:val="20"/>
          <w:szCs w:val="20"/>
        </w:rPr>
        <w:t>START</w:t>
      </w:r>
    </w:p>
    <w:p w:rsidR="00093F27" w:rsidRPr="00422A7F" w:rsidRDefault="00093F27" w:rsidP="00093F27">
      <w:pPr>
        <w:pStyle w:val="a3"/>
        <w:numPr>
          <w:ilvl w:val="0"/>
          <w:numId w:val="14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lastRenderedPageBreak/>
        <w:t>The</w:t>
      </w:r>
      <w:proofErr w:type="spellEnd"/>
      <w:r w:rsidRPr="00422A7F">
        <w:rPr>
          <w:sz w:val="20"/>
          <w:szCs w:val="20"/>
        </w:rPr>
        <w:t xml:space="preserve"> ETL </w:t>
      </w:r>
      <w:proofErr w:type="spellStart"/>
      <w:r w:rsidRPr="00422A7F">
        <w:rPr>
          <w:sz w:val="20"/>
          <w:szCs w:val="20"/>
        </w:rPr>
        <w:t>process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began</w:t>
      </w:r>
      <w:proofErr w:type="spellEnd"/>
      <w:r w:rsidRPr="00422A7F">
        <w:rPr>
          <w:sz w:val="20"/>
          <w:szCs w:val="20"/>
        </w:rPr>
        <w:t>.</w:t>
      </w:r>
    </w:p>
    <w:p w:rsidR="00093F27" w:rsidRPr="00422A7F" w:rsidRDefault="00093F27" w:rsidP="00093F27">
      <w:pPr>
        <w:pStyle w:val="a3"/>
        <w:numPr>
          <w:ilvl w:val="0"/>
          <w:numId w:val="14"/>
        </w:numPr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 xml:space="preserve">Log entry created with status </w:t>
      </w:r>
      <w:r w:rsidRPr="00422A7F">
        <w:rPr>
          <w:rStyle w:val="a4"/>
          <w:sz w:val="20"/>
          <w:szCs w:val="20"/>
          <w:lang w:val="en-GB"/>
        </w:rPr>
        <w:t>START</w:t>
      </w:r>
      <w:r w:rsidRPr="00422A7F">
        <w:rPr>
          <w:sz w:val="20"/>
          <w:szCs w:val="20"/>
          <w:lang w:val="en-GB"/>
        </w:rPr>
        <w:t>.</w:t>
      </w:r>
    </w:p>
    <w:p w:rsidR="00093F27" w:rsidRPr="00422A7F" w:rsidRDefault="00093F27" w:rsidP="00093F2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093F27" w:rsidRPr="00422A7F" w:rsidRDefault="00093F27" w:rsidP="00093F27">
      <w:pPr>
        <w:pStyle w:val="3"/>
        <w:rPr>
          <w:sz w:val="20"/>
          <w:szCs w:val="20"/>
        </w:rPr>
      </w:pPr>
      <w:r w:rsidRPr="00422A7F">
        <w:rPr>
          <w:sz w:val="20"/>
          <w:szCs w:val="20"/>
        </w:rPr>
        <w:t xml:space="preserve"> SCD2 </w:t>
      </w:r>
      <w:proofErr w:type="spellStart"/>
      <w:r w:rsidRPr="00422A7F">
        <w:rPr>
          <w:sz w:val="20"/>
          <w:szCs w:val="20"/>
        </w:rPr>
        <w:t>Close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Step</w:t>
      </w:r>
      <w:proofErr w:type="spellEnd"/>
      <w:r w:rsidRPr="00422A7F">
        <w:rPr>
          <w:sz w:val="20"/>
          <w:szCs w:val="20"/>
        </w:rPr>
        <w:t xml:space="preserve"> (UPDATE)</w:t>
      </w:r>
    </w:p>
    <w:p w:rsidR="00093F27" w:rsidRPr="00422A7F" w:rsidRDefault="00093F27" w:rsidP="00093F27">
      <w:pPr>
        <w:pStyle w:val="a3"/>
        <w:numPr>
          <w:ilvl w:val="0"/>
          <w:numId w:val="15"/>
        </w:numPr>
        <w:rPr>
          <w:sz w:val="20"/>
          <w:szCs w:val="20"/>
          <w:lang w:val="en-GB"/>
        </w:rPr>
      </w:pPr>
      <w:proofErr w:type="gramStart"/>
      <w:r w:rsidRPr="00422A7F">
        <w:rPr>
          <w:rStyle w:val="a4"/>
          <w:sz w:val="20"/>
          <w:szCs w:val="20"/>
          <w:lang w:val="en-GB"/>
        </w:rPr>
        <w:t>1</w:t>
      </w:r>
      <w:proofErr w:type="gramEnd"/>
      <w:r w:rsidRPr="00422A7F">
        <w:rPr>
          <w:rStyle w:val="a4"/>
          <w:sz w:val="20"/>
          <w:szCs w:val="20"/>
          <w:lang w:val="en-GB"/>
        </w:rPr>
        <w:t xml:space="preserve"> active customer record</w:t>
      </w:r>
      <w:r w:rsidRPr="00422A7F">
        <w:rPr>
          <w:sz w:val="20"/>
          <w:szCs w:val="20"/>
          <w:lang w:val="en-GB"/>
        </w:rPr>
        <w:t xml:space="preserve"> was identified as changed.</w:t>
      </w:r>
    </w:p>
    <w:p w:rsidR="00093F27" w:rsidRPr="00422A7F" w:rsidRDefault="00093F27" w:rsidP="00093F27">
      <w:pPr>
        <w:pStyle w:val="a3"/>
        <w:numPr>
          <w:ilvl w:val="0"/>
          <w:numId w:val="15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The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previous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version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was</w:t>
      </w:r>
      <w:proofErr w:type="spellEnd"/>
      <w:r w:rsidRPr="00422A7F">
        <w:rPr>
          <w:sz w:val="20"/>
          <w:szCs w:val="20"/>
        </w:rPr>
        <w:t>:</w:t>
      </w:r>
    </w:p>
    <w:p w:rsidR="00093F27" w:rsidRPr="00422A7F" w:rsidRDefault="00093F27" w:rsidP="00093F27">
      <w:pPr>
        <w:pStyle w:val="a3"/>
        <w:numPr>
          <w:ilvl w:val="1"/>
          <w:numId w:val="15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Set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to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rStyle w:val="HTML1"/>
          <w:rFonts w:ascii="Times New Roman" w:hAnsi="Times New Roman" w:cs="Times New Roman"/>
        </w:rPr>
        <w:t>is_active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</w:t>
      </w:r>
      <w:proofErr w:type="spellStart"/>
      <w:r w:rsidRPr="00422A7F">
        <w:rPr>
          <w:rStyle w:val="HTML1"/>
          <w:rFonts w:ascii="Times New Roman" w:hAnsi="Times New Roman" w:cs="Times New Roman"/>
        </w:rPr>
        <w:t>false</w:t>
      </w:r>
      <w:proofErr w:type="spellEnd"/>
    </w:p>
    <w:p w:rsidR="00093F27" w:rsidRPr="00422A7F" w:rsidRDefault="00093F27" w:rsidP="00093F27">
      <w:pPr>
        <w:pStyle w:val="a3"/>
        <w:numPr>
          <w:ilvl w:val="1"/>
          <w:numId w:val="15"/>
        </w:numPr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 xml:space="preserve">Closed with </w:t>
      </w:r>
      <w:proofErr w:type="spellStart"/>
      <w:r w:rsidRPr="00422A7F">
        <w:rPr>
          <w:rStyle w:val="HTML1"/>
          <w:rFonts w:ascii="Times New Roman" w:hAnsi="Times New Roman" w:cs="Times New Roman"/>
          <w:lang w:val="en-GB"/>
        </w:rPr>
        <w:t>end_dt</w:t>
      </w:r>
      <w:proofErr w:type="spellEnd"/>
      <w:r w:rsidRPr="00422A7F">
        <w:rPr>
          <w:rStyle w:val="HTML1"/>
          <w:rFonts w:ascii="Times New Roman" w:hAnsi="Times New Roman" w:cs="Times New Roman"/>
          <w:lang w:val="en-GB"/>
        </w:rPr>
        <w:t xml:space="preserve"> = CURRENT_DATE - 1</w:t>
      </w:r>
    </w:p>
    <w:p w:rsidR="00093F27" w:rsidRPr="00422A7F" w:rsidRDefault="00093F27" w:rsidP="00093F27">
      <w:pPr>
        <w:pStyle w:val="a3"/>
        <w:numPr>
          <w:ilvl w:val="0"/>
          <w:numId w:val="15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Log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entry</w:t>
      </w:r>
      <w:proofErr w:type="spellEnd"/>
      <w:r w:rsidRPr="00422A7F">
        <w:rPr>
          <w:sz w:val="20"/>
          <w:szCs w:val="20"/>
        </w:rPr>
        <w:t>:</w:t>
      </w:r>
    </w:p>
    <w:p w:rsidR="00093F27" w:rsidRPr="00422A7F" w:rsidRDefault="00093F27" w:rsidP="00093F27">
      <w:pPr>
        <w:pStyle w:val="a3"/>
        <w:numPr>
          <w:ilvl w:val="1"/>
          <w:numId w:val="15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Status</w:t>
      </w:r>
      <w:proofErr w:type="spellEnd"/>
      <w:r w:rsidRPr="00422A7F">
        <w:rPr>
          <w:sz w:val="20"/>
          <w:szCs w:val="20"/>
        </w:rPr>
        <w:t xml:space="preserve">: </w:t>
      </w:r>
      <w:r w:rsidRPr="00422A7F">
        <w:rPr>
          <w:rStyle w:val="a4"/>
          <w:sz w:val="20"/>
          <w:szCs w:val="20"/>
        </w:rPr>
        <w:t>INFO</w:t>
      </w:r>
    </w:p>
    <w:p w:rsidR="00093F27" w:rsidRPr="00422A7F" w:rsidRDefault="00093F27" w:rsidP="00093F27">
      <w:pPr>
        <w:pStyle w:val="a3"/>
        <w:numPr>
          <w:ilvl w:val="1"/>
          <w:numId w:val="15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updated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1</w:t>
      </w:r>
    </w:p>
    <w:p w:rsidR="00093F27" w:rsidRPr="00422A7F" w:rsidRDefault="00093F27" w:rsidP="00093F2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093F27" w:rsidRPr="00422A7F" w:rsidRDefault="00093F27" w:rsidP="00093F27">
      <w:pPr>
        <w:pStyle w:val="3"/>
        <w:rPr>
          <w:sz w:val="20"/>
          <w:szCs w:val="20"/>
        </w:rPr>
      </w:pPr>
      <w:r w:rsidRPr="00422A7F">
        <w:rPr>
          <w:sz w:val="20"/>
          <w:szCs w:val="20"/>
        </w:rPr>
        <w:t xml:space="preserve">SCD2 </w:t>
      </w:r>
      <w:proofErr w:type="spellStart"/>
      <w:r w:rsidRPr="00422A7F">
        <w:rPr>
          <w:sz w:val="20"/>
          <w:szCs w:val="20"/>
        </w:rPr>
        <w:t>Insert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Step</w:t>
      </w:r>
      <w:proofErr w:type="spellEnd"/>
      <w:r w:rsidRPr="00422A7F">
        <w:rPr>
          <w:sz w:val="20"/>
          <w:szCs w:val="20"/>
        </w:rPr>
        <w:t xml:space="preserve"> (INSERT)</w:t>
      </w:r>
    </w:p>
    <w:p w:rsidR="00093F27" w:rsidRPr="00422A7F" w:rsidRDefault="00093F27" w:rsidP="00093F27">
      <w:pPr>
        <w:pStyle w:val="a3"/>
        <w:numPr>
          <w:ilvl w:val="0"/>
          <w:numId w:val="16"/>
        </w:numPr>
        <w:rPr>
          <w:sz w:val="20"/>
          <w:szCs w:val="20"/>
          <w:lang w:val="en-GB"/>
        </w:rPr>
      </w:pPr>
      <w:proofErr w:type="gramStart"/>
      <w:r w:rsidRPr="00422A7F">
        <w:rPr>
          <w:rStyle w:val="a4"/>
          <w:sz w:val="20"/>
          <w:szCs w:val="20"/>
          <w:lang w:val="en-GB"/>
        </w:rPr>
        <w:t>1</w:t>
      </w:r>
      <w:proofErr w:type="gramEnd"/>
      <w:r w:rsidRPr="00422A7F">
        <w:rPr>
          <w:rStyle w:val="a4"/>
          <w:sz w:val="20"/>
          <w:szCs w:val="20"/>
          <w:lang w:val="en-GB"/>
        </w:rPr>
        <w:t xml:space="preserve"> new version</w:t>
      </w:r>
      <w:r w:rsidRPr="00422A7F">
        <w:rPr>
          <w:sz w:val="20"/>
          <w:szCs w:val="20"/>
          <w:lang w:val="en-GB"/>
        </w:rPr>
        <w:t xml:space="preserve"> of the customer was inserted.</w:t>
      </w:r>
    </w:p>
    <w:p w:rsidR="00093F27" w:rsidRPr="00422A7F" w:rsidRDefault="00093F27" w:rsidP="00093F27">
      <w:pPr>
        <w:pStyle w:val="a3"/>
        <w:numPr>
          <w:ilvl w:val="0"/>
          <w:numId w:val="16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The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new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record</w:t>
      </w:r>
      <w:proofErr w:type="spellEnd"/>
      <w:r w:rsidRPr="00422A7F">
        <w:rPr>
          <w:sz w:val="20"/>
          <w:szCs w:val="20"/>
        </w:rPr>
        <w:t>:</w:t>
      </w:r>
    </w:p>
    <w:p w:rsidR="00093F27" w:rsidRPr="00422A7F" w:rsidRDefault="00093F27" w:rsidP="00093F27">
      <w:pPr>
        <w:pStyle w:val="a3"/>
        <w:numPr>
          <w:ilvl w:val="1"/>
          <w:numId w:val="16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start_dt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CURRENT_DATE</w:t>
      </w:r>
    </w:p>
    <w:p w:rsidR="00093F27" w:rsidRPr="00422A7F" w:rsidRDefault="00093F27" w:rsidP="00093F27">
      <w:pPr>
        <w:pStyle w:val="a3"/>
        <w:numPr>
          <w:ilvl w:val="1"/>
          <w:numId w:val="16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end_dt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9999-12-31</w:t>
      </w:r>
    </w:p>
    <w:p w:rsidR="00093F27" w:rsidRPr="00422A7F" w:rsidRDefault="00093F27" w:rsidP="00093F27">
      <w:pPr>
        <w:pStyle w:val="a3"/>
        <w:numPr>
          <w:ilvl w:val="1"/>
          <w:numId w:val="16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is_active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</w:t>
      </w:r>
      <w:proofErr w:type="spellStart"/>
      <w:r w:rsidRPr="00422A7F">
        <w:rPr>
          <w:rStyle w:val="HTML1"/>
          <w:rFonts w:ascii="Times New Roman" w:hAnsi="Times New Roman" w:cs="Times New Roman"/>
        </w:rPr>
        <w:t>true</w:t>
      </w:r>
      <w:proofErr w:type="spellEnd"/>
    </w:p>
    <w:p w:rsidR="00093F27" w:rsidRPr="00422A7F" w:rsidRDefault="00093F27" w:rsidP="00093F27">
      <w:pPr>
        <w:pStyle w:val="a3"/>
        <w:numPr>
          <w:ilvl w:val="0"/>
          <w:numId w:val="16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Log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entry</w:t>
      </w:r>
      <w:proofErr w:type="spellEnd"/>
      <w:r w:rsidRPr="00422A7F">
        <w:rPr>
          <w:sz w:val="20"/>
          <w:szCs w:val="20"/>
        </w:rPr>
        <w:t>:</w:t>
      </w:r>
    </w:p>
    <w:p w:rsidR="00093F27" w:rsidRPr="00422A7F" w:rsidRDefault="00093F27" w:rsidP="00093F27">
      <w:pPr>
        <w:pStyle w:val="a3"/>
        <w:numPr>
          <w:ilvl w:val="1"/>
          <w:numId w:val="16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Status</w:t>
      </w:r>
      <w:proofErr w:type="spellEnd"/>
      <w:r w:rsidRPr="00422A7F">
        <w:rPr>
          <w:sz w:val="20"/>
          <w:szCs w:val="20"/>
        </w:rPr>
        <w:t xml:space="preserve">: </w:t>
      </w:r>
      <w:r w:rsidRPr="00422A7F">
        <w:rPr>
          <w:rStyle w:val="a4"/>
          <w:sz w:val="20"/>
          <w:szCs w:val="20"/>
        </w:rPr>
        <w:t>INFO</w:t>
      </w:r>
    </w:p>
    <w:p w:rsidR="00093F27" w:rsidRPr="00422A7F" w:rsidRDefault="00093F27" w:rsidP="00093F27">
      <w:pPr>
        <w:pStyle w:val="a3"/>
        <w:numPr>
          <w:ilvl w:val="1"/>
          <w:numId w:val="16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inserted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1</w:t>
      </w:r>
    </w:p>
    <w:p w:rsidR="00093F27" w:rsidRPr="00422A7F" w:rsidRDefault="00093F27" w:rsidP="00093F2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093F27" w:rsidRPr="00422A7F" w:rsidRDefault="00093F27" w:rsidP="00093F27">
      <w:pPr>
        <w:pStyle w:val="3"/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Default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Row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Check</w:t>
      </w:r>
      <w:proofErr w:type="spellEnd"/>
    </w:p>
    <w:p w:rsidR="00093F27" w:rsidRPr="00422A7F" w:rsidRDefault="00093F27" w:rsidP="00093F27">
      <w:pPr>
        <w:pStyle w:val="a3"/>
        <w:numPr>
          <w:ilvl w:val="0"/>
          <w:numId w:val="17"/>
        </w:numPr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>The default record (</w:t>
      </w:r>
      <w:proofErr w:type="spellStart"/>
      <w:r w:rsidRPr="00422A7F">
        <w:rPr>
          <w:rStyle w:val="HTML1"/>
          <w:rFonts w:ascii="Times New Roman" w:hAnsi="Times New Roman" w:cs="Times New Roman"/>
          <w:lang w:val="en-GB"/>
        </w:rPr>
        <w:t>customer_id</w:t>
      </w:r>
      <w:proofErr w:type="spellEnd"/>
      <w:r w:rsidRPr="00422A7F">
        <w:rPr>
          <w:rStyle w:val="HTML1"/>
          <w:rFonts w:ascii="Times New Roman" w:hAnsi="Times New Roman" w:cs="Times New Roman"/>
          <w:lang w:val="en-GB"/>
        </w:rPr>
        <w:t xml:space="preserve"> = -1</w:t>
      </w:r>
      <w:r w:rsidRPr="00422A7F">
        <w:rPr>
          <w:sz w:val="20"/>
          <w:szCs w:val="20"/>
          <w:lang w:val="en-GB"/>
        </w:rPr>
        <w:t>) already existed.</w:t>
      </w:r>
    </w:p>
    <w:p w:rsidR="00093F27" w:rsidRPr="00422A7F" w:rsidRDefault="00093F27" w:rsidP="00093F27">
      <w:pPr>
        <w:pStyle w:val="a3"/>
        <w:numPr>
          <w:ilvl w:val="0"/>
          <w:numId w:val="17"/>
        </w:numPr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 xml:space="preserve">No new default row </w:t>
      </w:r>
      <w:proofErr w:type="gramStart"/>
      <w:r w:rsidRPr="00422A7F">
        <w:rPr>
          <w:sz w:val="20"/>
          <w:szCs w:val="20"/>
          <w:lang w:val="en-GB"/>
        </w:rPr>
        <w:t>was inserted</w:t>
      </w:r>
      <w:proofErr w:type="gramEnd"/>
      <w:r w:rsidRPr="00422A7F">
        <w:rPr>
          <w:sz w:val="20"/>
          <w:szCs w:val="20"/>
          <w:lang w:val="en-GB"/>
        </w:rPr>
        <w:t>.</w:t>
      </w:r>
    </w:p>
    <w:p w:rsidR="00093F27" w:rsidRPr="00422A7F" w:rsidRDefault="00093F27" w:rsidP="00093F27">
      <w:pPr>
        <w:pStyle w:val="a3"/>
        <w:numPr>
          <w:ilvl w:val="0"/>
          <w:numId w:val="17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Log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entry</w:t>
      </w:r>
      <w:proofErr w:type="spellEnd"/>
      <w:r w:rsidRPr="00422A7F">
        <w:rPr>
          <w:sz w:val="20"/>
          <w:szCs w:val="20"/>
        </w:rPr>
        <w:t>:</w:t>
      </w:r>
    </w:p>
    <w:p w:rsidR="00093F27" w:rsidRPr="00422A7F" w:rsidRDefault="00093F27" w:rsidP="00093F27">
      <w:pPr>
        <w:pStyle w:val="a3"/>
        <w:numPr>
          <w:ilvl w:val="1"/>
          <w:numId w:val="17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Status</w:t>
      </w:r>
      <w:proofErr w:type="spellEnd"/>
      <w:r w:rsidRPr="00422A7F">
        <w:rPr>
          <w:sz w:val="20"/>
          <w:szCs w:val="20"/>
        </w:rPr>
        <w:t xml:space="preserve">: </w:t>
      </w:r>
      <w:r w:rsidRPr="00422A7F">
        <w:rPr>
          <w:rStyle w:val="a4"/>
          <w:sz w:val="20"/>
          <w:szCs w:val="20"/>
        </w:rPr>
        <w:t>INFO</w:t>
      </w:r>
    </w:p>
    <w:p w:rsidR="00093F27" w:rsidRPr="00422A7F" w:rsidRDefault="00093F27" w:rsidP="00093F27">
      <w:pPr>
        <w:pStyle w:val="a3"/>
        <w:numPr>
          <w:ilvl w:val="1"/>
          <w:numId w:val="17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inserted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0</w:t>
      </w:r>
    </w:p>
    <w:p w:rsidR="00093F27" w:rsidRPr="00422A7F" w:rsidRDefault="00093F27" w:rsidP="00093F2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093F27" w:rsidRPr="00422A7F" w:rsidRDefault="00093F27" w:rsidP="00093F27">
      <w:pPr>
        <w:pStyle w:val="3"/>
        <w:rPr>
          <w:sz w:val="20"/>
          <w:szCs w:val="20"/>
        </w:rPr>
      </w:pPr>
      <w:r w:rsidRPr="00422A7F">
        <w:rPr>
          <w:sz w:val="20"/>
          <w:szCs w:val="20"/>
        </w:rPr>
        <w:t>SUCCESS (</w:t>
      </w:r>
      <w:proofErr w:type="spellStart"/>
      <w:r w:rsidRPr="00422A7F">
        <w:rPr>
          <w:sz w:val="20"/>
          <w:szCs w:val="20"/>
        </w:rPr>
        <w:t>Final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Result</w:t>
      </w:r>
      <w:proofErr w:type="spellEnd"/>
      <w:r w:rsidRPr="00422A7F">
        <w:rPr>
          <w:sz w:val="20"/>
          <w:szCs w:val="20"/>
        </w:rPr>
        <w:t>)</w:t>
      </w:r>
    </w:p>
    <w:p w:rsidR="00093F27" w:rsidRPr="00422A7F" w:rsidRDefault="00093F27" w:rsidP="00093F27">
      <w:pPr>
        <w:pStyle w:val="a3"/>
        <w:numPr>
          <w:ilvl w:val="0"/>
          <w:numId w:val="18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Total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affected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rows</w:t>
      </w:r>
      <w:proofErr w:type="spellEnd"/>
      <w:r w:rsidRPr="00422A7F">
        <w:rPr>
          <w:sz w:val="20"/>
          <w:szCs w:val="20"/>
        </w:rPr>
        <w:t xml:space="preserve"> = </w:t>
      </w:r>
      <w:r w:rsidRPr="00422A7F">
        <w:rPr>
          <w:rStyle w:val="a4"/>
          <w:sz w:val="20"/>
          <w:szCs w:val="20"/>
        </w:rPr>
        <w:t>2</w:t>
      </w:r>
    </w:p>
    <w:p w:rsidR="00093F27" w:rsidRPr="00422A7F" w:rsidRDefault="00093F27" w:rsidP="00093F27">
      <w:pPr>
        <w:pStyle w:val="a3"/>
        <w:numPr>
          <w:ilvl w:val="1"/>
          <w:numId w:val="18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updated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1</w:t>
      </w:r>
    </w:p>
    <w:p w:rsidR="00093F27" w:rsidRPr="00422A7F" w:rsidRDefault="00093F27" w:rsidP="00093F27">
      <w:pPr>
        <w:pStyle w:val="a3"/>
        <w:numPr>
          <w:ilvl w:val="1"/>
          <w:numId w:val="18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inserted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1</w:t>
      </w:r>
    </w:p>
    <w:p w:rsidR="00093F27" w:rsidRPr="00422A7F" w:rsidRDefault="00093F27" w:rsidP="00093F27">
      <w:pPr>
        <w:pStyle w:val="a3"/>
        <w:numPr>
          <w:ilvl w:val="1"/>
          <w:numId w:val="18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default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0</w:t>
      </w:r>
    </w:p>
    <w:p w:rsidR="00093F27" w:rsidRPr="00422A7F" w:rsidRDefault="00093F27" w:rsidP="00093F27">
      <w:pPr>
        <w:pStyle w:val="a3"/>
        <w:numPr>
          <w:ilvl w:val="0"/>
          <w:numId w:val="18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Log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entry</w:t>
      </w:r>
      <w:proofErr w:type="spellEnd"/>
      <w:r w:rsidRPr="00422A7F">
        <w:rPr>
          <w:sz w:val="20"/>
          <w:szCs w:val="20"/>
        </w:rPr>
        <w:t>:</w:t>
      </w:r>
    </w:p>
    <w:p w:rsidR="00093F27" w:rsidRPr="00422A7F" w:rsidRDefault="00093F27" w:rsidP="00093F27">
      <w:pPr>
        <w:pStyle w:val="a3"/>
        <w:numPr>
          <w:ilvl w:val="1"/>
          <w:numId w:val="18"/>
        </w:numPr>
        <w:rPr>
          <w:sz w:val="20"/>
          <w:szCs w:val="20"/>
        </w:rPr>
      </w:pPr>
      <w:proofErr w:type="spellStart"/>
      <w:r w:rsidRPr="00422A7F">
        <w:rPr>
          <w:sz w:val="20"/>
          <w:szCs w:val="20"/>
        </w:rPr>
        <w:t>Status</w:t>
      </w:r>
      <w:proofErr w:type="spellEnd"/>
      <w:r w:rsidRPr="00422A7F">
        <w:rPr>
          <w:sz w:val="20"/>
          <w:szCs w:val="20"/>
        </w:rPr>
        <w:t xml:space="preserve">: </w:t>
      </w:r>
      <w:r w:rsidRPr="00422A7F">
        <w:rPr>
          <w:rStyle w:val="a4"/>
          <w:sz w:val="20"/>
          <w:szCs w:val="20"/>
        </w:rPr>
        <w:t>SUCCESS</w:t>
      </w:r>
    </w:p>
    <w:p w:rsidR="00093F27" w:rsidRPr="00422A7F" w:rsidRDefault="00093F27" w:rsidP="00093F27">
      <w:pPr>
        <w:pStyle w:val="a3"/>
        <w:numPr>
          <w:ilvl w:val="1"/>
          <w:numId w:val="18"/>
        </w:numPr>
        <w:rPr>
          <w:sz w:val="20"/>
          <w:szCs w:val="20"/>
        </w:rPr>
      </w:pPr>
      <w:proofErr w:type="spellStart"/>
      <w:r w:rsidRPr="00422A7F">
        <w:rPr>
          <w:rStyle w:val="HTML1"/>
          <w:rFonts w:ascii="Times New Roman" w:hAnsi="Times New Roman" w:cs="Times New Roman"/>
        </w:rPr>
        <w:t>rows_affected</w:t>
      </w:r>
      <w:proofErr w:type="spellEnd"/>
      <w:r w:rsidRPr="00422A7F">
        <w:rPr>
          <w:rStyle w:val="HTML1"/>
          <w:rFonts w:ascii="Times New Roman" w:hAnsi="Times New Roman" w:cs="Times New Roman"/>
        </w:rPr>
        <w:t xml:space="preserve"> = 2</w:t>
      </w:r>
    </w:p>
    <w:p w:rsidR="00093F27" w:rsidRPr="00422A7F" w:rsidRDefault="00093F27" w:rsidP="00093F27">
      <w:pPr>
        <w:spacing w:line="240" w:lineRule="auto"/>
        <w:rPr>
          <w:rFonts w:ascii="Times New Roman" w:hAnsi="Times New Roman" w:cs="Times New Roman"/>
          <w:sz w:val="20"/>
          <w:szCs w:val="20"/>
        </w:rPr>
      </w:pPr>
    </w:p>
    <w:p w:rsidR="00093F27" w:rsidRPr="00422A7F" w:rsidRDefault="00093F27" w:rsidP="00093F27">
      <w:pPr>
        <w:pStyle w:val="2"/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>Final Outcome</w:t>
      </w:r>
    </w:p>
    <w:p w:rsidR="00093F27" w:rsidRPr="00422A7F" w:rsidRDefault="00093F27" w:rsidP="00093F27">
      <w:pPr>
        <w:pStyle w:val="a3"/>
        <w:rPr>
          <w:sz w:val="20"/>
          <w:szCs w:val="20"/>
          <w:lang w:val="en-GB"/>
        </w:rPr>
      </w:pPr>
      <w:r w:rsidRPr="00422A7F">
        <w:rPr>
          <w:sz w:val="20"/>
          <w:szCs w:val="20"/>
          <w:lang w:val="en-GB"/>
        </w:rPr>
        <w:t>For one customer:</w:t>
      </w:r>
    </w:p>
    <w:p w:rsidR="00093F27" w:rsidRPr="00422A7F" w:rsidRDefault="00093F27" w:rsidP="00093F27">
      <w:pPr>
        <w:pStyle w:val="a3"/>
        <w:numPr>
          <w:ilvl w:val="0"/>
          <w:numId w:val="19"/>
        </w:numPr>
        <w:rPr>
          <w:sz w:val="20"/>
          <w:szCs w:val="20"/>
        </w:rPr>
      </w:pPr>
      <w:r w:rsidRPr="00422A7F">
        <w:rPr>
          <w:sz w:val="20"/>
          <w:szCs w:val="20"/>
        </w:rPr>
        <w:lastRenderedPageBreak/>
        <w:t xml:space="preserve">1 </w:t>
      </w:r>
      <w:proofErr w:type="spellStart"/>
      <w:r w:rsidRPr="00422A7F">
        <w:rPr>
          <w:sz w:val="20"/>
          <w:szCs w:val="20"/>
        </w:rPr>
        <w:t>old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record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was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closed</w:t>
      </w:r>
      <w:proofErr w:type="spellEnd"/>
    </w:p>
    <w:p w:rsidR="00093F27" w:rsidRPr="00422A7F" w:rsidRDefault="00093F27" w:rsidP="00093F27">
      <w:pPr>
        <w:pStyle w:val="a3"/>
        <w:numPr>
          <w:ilvl w:val="0"/>
          <w:numId w:val="19"/>
        </w:numPr>
        <w:rPr>
          <w:sz w:val="20"/>
          <w:szCs w:val="20"/>
        </w:rPr>
      </w:pPr>
      <w:r w:rsidRPr="00422A7F">
        <w:rPr>
          <w:sz w:val="20"/>
          <w:szCs w:val="20"/>
        </w:rPr>
        <w:t xml:space="preserve">1 </w:t>
      </w:r>
      <w:proofErr w:type="spellStart"/>
      <w:r w:rsidRPr="00422A7F">
        <w:rPr>
          <w:sz w:val="20"/>
          <w:szCs w:val="20"/>
        </w:rPr>
        <w:t>new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active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record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was</w:t>
      </w:r>
      <w:proofErr w:type="spellEnd"/>
      <w:r w:rsidRPr="00422A7F">
        <w:rPr>
          <w:sz w:val="20"/>
          <w:szCs w:val="20"/>
        </w:rPr>
        <w:t xml:space="preserve"> </w:t>
      </w:r>
      <w:proofErr w:type="spellStart"/>
      <w:r w:rsidRPr="00422A7F">
        <w:rPr>
          <w:sz w:val="20"/>
          <w:szCs w:val="20"/>
        </w:rPr>
        <w:t>created</w:t>
      </w:r>
      <w:proofErr w:type="spellEnd"/>
    </w:p>
    <w:p w:rsidR="00093F27" w:rsidRPr="00422A7F" w:rsidRDefault="00093F27" w:rsidP="00093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6F14D3" w:rsidRPr="00422A7F" w:rsidRDefault="00093F27" w:rsidP="00093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422A7F">
        <w:rPr>
          <w:rFonts w:ascii="Times New Roman" w:hAnsi="Times New Roman" w:cs="Times New Roman"/>
          <w:b/>
          <w:sz w:val="20"/>
          <w:szCs w:val="20"/>
          <w:lang w:val="en-GB"/>
        </w:rPr>
        <w:t xml:space="preserve">Second run </w:t>
      </w:r>
      <w:r w:rsidR="006F14D3" w:rsidRPr="00422A7F">
        <w:rPr>
          <w:rFonts w:ascii="Times New Roman" w:hAnsi="Times New Roman" w:cs="Times New Roman"/>
          <w:b/>
          <w:sz w:val="20"/>
          <w:szCs w:val="20"/>
          <w:lang w:val="en-GB"/>
        </w:rPr>
        <w:t>Check</w:t>
      </w:r>
    </w:p>
    <w:p w:rsidR="00422A7F" w:rsidRPr="00422A7F" w:rsidRDefault="00422A7F" w:rsidP="00093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422A7F" w:rsidRPr="00422A7F" w:rsidRDefault="00422A7F" w:rsidP="00093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  <w:r w:rsidRPr="00422A7F">
        <w:rPr>
          <w:rFonts w:ascii="Times New Roman" w:hAnsi="Times New Roman" w:cs="Times New Roman"/>
          <w:b/>
          <w:sz w:val="20"/>
          <w:szCs w:val="20"/>
          <w:lang w:val="en-GB"/>
        </w:rPr>
        <w:drawing>
          <wp:inline distT="0" distB="0" distL="0" distR="0" wp14:anchorId="60B8BBA0" wp14:editId="2C96FBF0">
            <wp:extent cx="5731510" cy="979170"/>
            <wp:effectExtent l="0" t="0" r="254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ACE" w:rsidRPr="00422A7F" w:rsidRDefault="00785ACE" w:rsidP="00093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AE28C0" w:rsidRPr="00422A7F" w:rsidRDefault="00AE28C0" w:rsidP="00093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AE28C0" w:rsidRPr="00422A7F" w:rsidRDefault="00AE28C0" w:rsidP="00093F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ascii="Times New Roman" w:hAnsi="Times New Roman" w:cs="Times New Roman"/>
          <w:b/>
          <w:sz w:val="20"/>
          <w:szCs w:val="20"/>
          <w:lang w:val="en-GB"/>
        </w:rPr>
      </w:pPr>
    </w:p>
    <w:p w:rsidR="00EC1FEE" w:rsidRPr="00422A7F" w:rsidRDefault="00EC1FEE" w:rsidP="00093F27">
      <w:pPr>
        <w:spacing w:line="240" w:lineRule="auto"/>
        <w:contextualSpacing/>
        <w:rPr>
          <w:rFonts w:ascii="Times New Roman" w:hAnsi="Times New Roman" w:cs="Times New Roman"/>
          <w:sz w:val="20"/>
          <w:szCs w:val="20"/>
          <w:lang w:val="en-GB"/>
        </w:rPr>
      </w:pPr>
    </w:p>
    <w:sectPr w:rsidR="00EC1FEE" w:rsidRPr="00422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56E2E"/>
    <w:multiLevelType w:val="multilevel"/>
    <w:tmpl w:val="73A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2218C"/>
    <w:multiLevelType w:val="multilevel"/>
    <w:tmpl w:val="462C6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9930EF"/>
    <w:multiLevelType w:val="multilevel"/>
    <w:tmpl w:val="DC9E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F4483"/>
    <w:multiLevelType w:val="multilevel"/>
    <w:tmpl w:val="0D5C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625229"/>
    <w:multiLevelType w:val="multilevel"/>
    <w:tmpl w:val="62B2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967FCA"/>
    <w:multiLevelType w:val="multilevel"/>
    <w:tmpl w:val="53FA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50462E"/>
    <w:multiLevelType w:val="multilevel"/>
    <w:tmpl w:val="386E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664719"/>
    <w:multiLevelType w:val="multilevel"/>
    <w:tmpl w:val="A01E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F119CB"/>
    <w:multiLevelType w:val="multilevel"/>
    <w:tmpl w:val="862E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94D69"/>
    <w:multiLevelType w:val="multilevel"/>
    <w:tmpl w:val="FD00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36E0D"/>
    <w:multiLevelType w:val="multilevel"/>
    <w:tmpl w:val="5024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576941"/>
    <w:multiLevelType w:val="multilevel"/>
    <w:tmpl w:val="5F46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DD367E"/>
    <w:multiLevelType w:val="multilevel"/>
    <w:tmpl w:val="6C3E2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174AA1"/>
    <w:multiLevelType w:val="multilevel"/>
    <w:tmpl w:val="B42E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867230"/>
    <w:multiLevelType w:val="multilevel"/>
    <w:tmpl w:val="BE86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8916C17"/>
    <w:multiLevelType w:val="multilevel"/>
    <w:tmpl w:val="DEEA4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E8D041C"/>
    <w:multiLevelType w:val="multilevel"/>
    <w:tmpl w:val="9CA2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9824A5"/>
    <w:multiLevelType w:val="multilevel"/>
    <w:tmpl w:val="340AC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8D5A1F"/>
    <w:multiLevelType w:val="multilevel"/>
    <w:tmpl w:val="3FDC6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4"/>
  </w:num>
  <w:num w:numId="4">
    <w:abstractNumId w:val="13"/>
  </w:num>
  <w:num w:numId="5">
    <w:abstractNumId w:val="4"/>
  </w:num>
  <w:num w:numId="6">
    <w:abstractNumId w:val="9"/>
  </w:num>
  <w:num w:numId="7">
    <w:abstractNumId w:val="8"/>
  </w:num>
  <w:num w:numId="8">
    <w:abstractNumId w:val="0"/>
  </w:num>
  <w:num w:numId="9">
    <w:abstractNumId w:val="11"/>
  </w:num>
  <w:num w:numId="10">
    <w:abstractNumId w:val="7"/>
  </w:num>
  <w:num w:numId="11">
    <w:abstractNumId w:val="15"/>
  </w:num>
  <w:num w:numId="12">
    <w:abstractNumId w:val="1"/>
  </w:num>
  <w:num w:numId="13">
    <w:abstractNumId w:val="10"/>
  </w:num>
  <w:num w:numId="14">
    <w:abstractNumId w:val="12"/>
  </w:num>
  <w:num w:numId="15">
    <w:abstractNumId w:val="6"/>
  </w:num>
  <w:num w:numId="16">
    <w:abstractNumId w:val="3"/>
  </w:num>
  <w:num w:numId="17">
    <w:abstractNumId w:val="5"/>
  </w:num>
  <w:num w:numId="18">
    <w:abstractNumId w:val="2"/>
  </w:num>
  <w:num w:numId="1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3935"/>
    <w:rsid w:val="00093F27"/>
    <w:rsid w:val="001168B0"/>
    <w:rsid w:val="001C2ED4"/>
    <w:rsid w:val="00244C6A"/>
    <w:rsid w:val="00255F56"/>
    <w:rsid w:val="00302985"/>
    <w:rsid w:val="003A29DA"/>
    <w:rsid w:val="00422A7F"/>
    <w:rsid w:val="00442DF0"/>
    <w:rsid w:val="004B7730"/>
    <w:rsid w:val="00500DF7"/>
    <w:rsid w:val="006536C1"/>
    <w:rsid w:val="006F14D3"/>
    <w:rsid w:val="00742701"/>
    <w:rsid w:val="00785ACE"/>
    <w:rsid w:val="00805071"/>
    <w:rsid w:val="008C077E"/>
    <w:rsid w:val="009F6C94"/>
    <w:rsid w:val="00A773A5"/>
    <w:rsid w:val="00AD239F"/>
    <w:rsid w:val="00AE28C0"/>
    <w:rsid w:val="00B51BB2"/>
    <w:rsid w:val="00C31542"/>
    <w:rsid w:val="00C93935"/>
    <w:rsid w:val="00E539EF"/>
    <w:rsid w:val="00EC1FEE"/>
    <w:rsid w:val="00EC3A51"/>
    <w:rsid w:val="00EE0FDA"/>
    <w:rsid w:val="00F9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EFD7A45-FDFF-4803-81B6-A61706F54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536C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536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939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C939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9393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y2iqfc">
    <w:name w:val="y2iqfc"/>
    <w:basedOn w:val="a0"/>
    <w:rsid w:val="00C93935"/>
  </w:style>
  <w:style w:type="character" w:styleId="a4">
    <w:name w:val="Strong"/>
    <w:basedOn w:val="a0"/>
    <w:uiPriority w:val="22"/>
    <w:qFormat/>
    <w:rsid w:val="00244C6A"/>
    <w:rPr>
      <w:b/>
      <w:bCs/>
    </w:rPr>
  </w:style>
  <w:style w:type="character" w:styleId="HTML1">
    <w:name w:val="HTML Code"/>
    <w:basedOn w:val="a0"/>
    <w:uiPriority w:val="99"/>
    <w:semiHidden/>
    <w:unhideWhenUsed/>
    <w:rsid w:val="00244C6A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a0"/>
    <w:rsid w:val="00244C6A"/>
  </w:style>
  <w:style w:type="character" w:customStyle="1" w:styleId="hljs-attr">
    <w:name w:val="hljs-attr"/>
    <w:basedOn w:val="a0"/>
    <w:rsid w:val="00244C6A"/>
  </w:style>
  <w:style w:type="character" w:customStyle="1" w:styleId="hljs-literal">
    <w:name w:val="hljs-literal"/>
    <w:basedOn w:val="a0"/>
    <w:rsid w:val="00244C6A"/>
  </w:style>
  <w:style w:type="character" w:customStyle="1" w:styleId="20">
    <w:name w:val="Заголовок 2 Знак"/>
    <w:basedOn w:val="a0"/>
    <w:link w:val="2"/>
    <w:uiPriority w:val="9"/>
    <w:rsid w:val="006536C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536C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ljs-keyword">
    <w:name w:val="hljs-keyword"/>
    <w:basedOn w:val="a0"/>
    <w:rsid w:val="006536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3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1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6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63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59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96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7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8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6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36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16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36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507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251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809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117" Type="http://schemas.openxmlformats.org/officeDocument/2006/relationships/image" Target="media/image113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12" Type="http://schemas.openxmlformats.org/officeDocument/2006/relationships/image" Target="media/image108.png"/><Relationship Id="rId133" Type="http://schemas.openxmlformats.org/officeDocument/2006/relationships/image" Target="media/image129.png"/><Relationship Id="rId138" Type="http://schemas.openxmlformats.org/officeDocument/2006/relationships/image" Target="media/image134.png"/><Relationship Id="rId154" Type="http://schemas.openxmlformats.org/officeDocument/2006/relationships/fontTable" Target="fontTable.xml"/><Relationship Id="rId16" Type="http://schemas.openxmlformats.org/officeDocument/2006/relationships/image" Target="media/image12.png"/><Relationship Id="rId107" Type="http://schemas.openxmlformats.org/officeDocument/2006/relationships/image" Target="media/image103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102" Type="http://schemas.openxmlformats.org/officeDocument/2006/relationships/image" Target="media/image98.png"/><Relationship Id="rId123" Type="http://schemas.openxmlformats.org/officeDocument/2006/relationships/image" Target="media/image119.png"/><Relationship Id="rId128" Type="http://schemas.openxmlformats.org/officeDocument/2006/relationships/image" Target="media/image124.png"/><Relationship Id="rId144" Type="http://schemas.openxmlformats.org/officeDocument/2006/relationships/image" Target="media/image140.png"/><Relationship Id="rId149" Type="http://schemas.openxmlformats.org/officeDocument/2006/relationships/image" Target="media/image14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113" Type="http://schemas.openxmlformats.org/officeDocument/2006/relationships/image" Target="media/image109.png"/><Relationship Id="rId118" Type="http://schemas.openxmlformats.org/officeDocument/2006/relationships/image" Target="media/image114.png"/><Relationship Id="rId134" Type="http://schemas.openxmlformats.org/officeDocument/2006/relationships/image" Target="media/image130.png"/><Relationship Id="rId139" Type="http://schemas.openxmlformats.org/officeDocument/2006/relationships/image" Target="media/image13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50" Type="http://schemas.openxmlformats.org/officeDocument/2006/relationships/image" Target="media/image146.png"/><Relationship Id="rId155" Type="http://schemas.openxmlformats.org/officeDocument/2006/relationships/theme" Target="theme/theme1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103" Type="http://schemas.openxmlformats.org/officeDocument/2006/relationships/image" Target="media/image99.png"/><Relationship Id="rId108" Type="http://schemas.openxmlformats.org/officeDocument/2006/relationships/image" Target="media/image104.png"/><Relationship Id="rId116" Type="http://schemas.openxmlformats.org/officeDocument/2006/relationships/image" Target="media/image112.png"/><Relationship Id="rId124" Type="http://schemas.openxmlformats.org/officeDocument/2006/relationships/image" Target="media/image120.png"/><Relationship Id="rId129" Type="http://schemas.openxmlformats.org/officeDocument/2006/relationships/image" Target="media/image125.png"/><Relationship Id="rId137" Type="http://schemas.openxmlformats.org/officeDocument/2006/relationships/image" Target="media/image13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11" Type="http://schemas.openxmlformats.org/officeDocument/2006/relationships/image" Target="media/image107.png"/><Relationship Id="rId132" Type="http://schemas.openxmlformats.org/officeDocument/2006/relationships/image" Target="media/image128.png"/><Relationship Id="rId140" Type="http://schemas.openxmlformats.org/officeDocument/2006/relationships/image" Target="media/image136.png"/><Relationship Id="rId145" Type="http://schemas.openxmlformats.org/officeDocument/2006/relationships/image" Target="media/image141.png"/><Relationship Id="rId153" Type="http://schemas.openxmlformats.org/officeDocument/2006/relationships/image" Target="media/image149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6" Type="http://schemas.openxmlformats.org/officeDocument/2006/relationships/image" Target="media/image102.png"/><Relationship Id="rId114" Type="http://schemas.openxmlformats.org/officeDocument/2006/relationships/image" Target="media/image110.png"/><Relationship Id="rId119" Type="http://schemas.openxmlformats.org/officeDocument/2006/relationships/image" Target="media/image115.png"/><Relationship Id="rId127" Type="http://schemas.openxmlformats.org/officeDocument/2006/relationships/image" Target="media/image12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image" Target="media/image97.png"/><Relationship Id="rId122" Type="http://schemas.openxmlformats.org/officeDocument/2006/relationships/image" Target="media/image118.png"/><Relationship Id="rId130" Type="http://schemas.openxmlformats.org/officeDocument/2006/relationships/image" Target="media/image126.png"/><Relationship Id="rId135" Type="http://schemas.openxmlformats.org/officeDocument/2006/relationships/image" Target="media/image131.png"/><Relationship Id="rId143" Type="http://schemas.openxmlformats.org/officeDocument/2006/relationships/image" Target="media/image139.png"/><Relationship Id="rId148" Type="http://schemas.openxmlformats.org/officeDocument/2006/relationships/image" Target="media/image144.png"/><Relationship Id="rId151" Type="http://schemas.openxmlformats.org/officeDocument/2006/relationships/image" Target="media/image14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109" Type="http://schemas.openxmlformats.org/officeDocument/2006/relationships/image" Target="media/image10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104" Type="http://schemas.openxmlformats.org/officeDocument/2006/relationships/image" Target="media/image100.png"/><Relationship Id="rId120" Type="http://schemas.openxmlformats.org/officeDocument/2006/relationships/image" Target="media/image116.png"/><Relationship Id="rId125" Type="http://schemas.openxmlformats.org/officeDocument/2006/relationships/image" Target="media/image121.png"/><Relationship Id="rId141" Type="http://schemas.openxmlformats.org/officeDocument/2006/relationships/image" Target="media/image137.png"/><Relationship Id="rId146" Type="http://schemas.openxmlformats.org/officeDocument/2006/relationships/image" Target="media/image14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110" Type="http://schemas.openxmlformats.org/officeDocument/2006/relationships/image" Target="media/image106.png"/><Relationship Id="rId115" Type="http://schemas.openxmlformats.org/officeDocument/2006/relationships/image" Target="media/image111.png"/><Relationship Id="rId131" Type="http://schemas.openxmlformats.org/officeDocument/2006/relationships/image" Target="media/image127.png"/><Relationship Id="rId136" Type="http://schemas.openxmlformats.org/officeDocument/2006/relationships/image" Target="media/image132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52" Type="http://schemas.openxmlformats.org/officeDocument/2006/relationships/image" Target="media/image14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image" Target="media/image96.png"/><Relationship Id="rId105" Type="http://schemas.openxmlformats.org/officeDocument/2006/relationships/image" Target="media/image101.png"/><Relationship Id="rId126" Type="http://schemas.openxmlformats.org/officeDocument/2006/relationships/image" Target="media/image122.png"/><Relationship Id="rId147" Type="http://schemas.openxmlformats.org/officeDocument/2006/relationships/image" Target="media/image14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121" Type="http://schemas.openxmlformats.org/officeDocument/2006/relationships/image" Target="media/image117.png"/><Relationship Id="rId142" Type="http://schemas.openxmlformats.org/officeDocument/2006/relationships/image" Target="media/image138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30</Pages>
  <Words>1770</Words>
  <Characters>10094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2026-02-17T09:40:00Z</dcterms:created>
  <dcterms:modified xsi:type="dcterms:W3CDTF">2026-02-19T11:19:00Z</dcterms:modified>
</cp:coreProperties>
</file>