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FBFD9" w14:textId="77777777" w:rsidR="0075298F" w:rsidRPr="008605B9" w:rsidRDefault="0075298F" w:rsidP="0075298F">
      <w:pPr>
        <w:pStyle w:val="BodyTextIndent3"/>
        <w:spacing w:line="360" w:lineRule="auto"/>
        <w:ind w:firstLine="0"/>
        <w:rPr>
          <w:rFonts w:ascii="Arial" w:hAnsi="Arial" w:cs="Arial"/>
          <w:i w:val="0"/>
          <w:iCs w:val="0"/>
          <w:lang w:val="en-GB"/>
        </w:rPr>
      </w:pPr>
      <w:bookmarkStart w:id="0" w:name="_Hlk176536380"/>
      <w:bookmarkEnd w:id="0"/>
    </w:p>
    <w:p w14:paraId="7F0FA21F" w14:textId="77777777" w:rsidR="0075298F" w:rsidRPr="008605B9" w:rsidRDefault="00032E5C" w:rsidP="00032E5C">
      <w:pPr>
        <w:spacing w:line="360" w:lineRule="auto"/>
        <w:jc w:val="center"/>
        <w:rPr>
          <w:b/>
          <w:sz w:val="40"/>
          <w:szCs w:val="40"/>
        </w:rPr>
      </w:pPr>
      <w:r w:rsidRPr="008605B9">
        <w:rPr>
          <w:b/>
          <w:sz w:val="40"/>
          <w:szCs w:val="40"/>
          <w:lang w:val="en-US"/>
        </w:rPr>
        <w:drawing>
          <wp:inline distT="0" distB="0" distL="0" distR="0" wp14:anchorId="4F86CC06" wp14:editId="51000AA9">
            <wp:extent cx="3211195" cy="783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11195" cy="783590"/>
                    </a:xfrm>
                    <a:prstGeom prst="rect">
                      <a:avLst/>
                    </a:prstGeom>
                    <a:noFill/>
                    <a:ln>
                      <a:noFill/>
                    </a:ln>
                  </pic:spPr>
                </pic:pic>
              </a:graphicData>
            </a:graphic>
          </wp:inline>
        </w:drawing>
      </w:r>
    </w:p>
    <w:p w14:paraId="65115E77" w14:textId="77777777" w:rsidR="0075298F" w:rsidRPr="008605B9" w:rsidRDefault="0075298F" w:rsidP="00A500F0">
      <w:pPr>
        <w:spacing w:line="360" w:lineRule="auto"/>
        <w:rPr>
          <w:b/>
          <w:sz w:val="40"/>
          <w:szCs w:val="40"/>
        </w:rPr>
      </w:pPr>
    </w:p>
    <w:p w14:paraId="6661DBA9" w14:textId="77777777" w:rsidR="00853A66" w:rsidRPr="008605B9" w:rsidRDefault="00853A66" w:rsidP="0075298F">
      <w:pPr>
        <w:spacing w:line="360" w:lineRule="auto"/>
        <w:jc w:val="center"/>
        <w:rPr>
          <w:b/>
          <w:sz w:val="40"/>
          <w:szCs w:val="40"/>
        </w:rPr>
      </w:pPr>
    </w:p>
    <w:p w14:paraId="5334D9D4" w14:textId="08C37080" w:rsidR="0075298F" w:rsidRPr="008605B9" w:rsidRDefault="00A8302F" w:rsidP="0075298F">
      <w:pPr>
        <w:spacing w:line="360" w:lineRule="auto"/>
        <w:jc w:val="center"/>
        <w:rPr>
          <w:b/>
          <w:sz w:val="72"/>
          <w:szCs w:val="72"/>
        </w:rPr>
      </w:pPr>
      <w:r w:rsidRPr="008605B9">
        <w:rPr>
          <w:b/>
          <w:sz w:val="72"/>
          <w:szCs w:val="72"/>
        </w:rPr>
        <w:t xml:space="preserve"> </w:t>
      </w:r>
      <w:r w:rsidR="00C80897">
        <w:rPr>
          <w:b/>
          <w:sz w:val="72"/>
          <w:szCs w:val="72"/>
        </w:rPr>
        <w:t>IZVEŠTAJ</w:t>
      </w:r>
    </w:p>
    <w:p w14:paraId="2D958863" w14:textId="1EABB1C7" w:rsidR="00A8302F" w:rsidRPr="003B5F7D" w:rsidRDefault="00C80897" w:rsidP="0075298F">
      <w:pPr>
        <w:spacing w:line="360" w:lineRule="auto"/>
        <w:jc w:val="center"/>
        <w:rPr>
          <w:b/>
          <w:bCs/>
          <w:sz w:val="52"/>
          <w:szCs w:val="52"/>
          <w:lang w:val="sl-SI"/>
        </w:rPr>
      </w:pPr>
      <w:bookmarkStart w:id="1" w:name="_Hlk176109856"/>
      <w:r w:rsidRPr="00C80897">
        <w:rPr>
          <w:b/>
          <w:bCs/>
          <w:sz w:val="52"/>
          <w:szCs w:val="52"/>
        </w:rPr>
        <w:t>Komparativna analiza algoritama mašinskog učenja za detekciju</w:t>
      </w:r>
      <w:r>
        <w:rPr>
          <w:b/>
          <w:bCs/>
          <w:sz w:val="52"/>
          <w:szCs w:val="52"/>
        </w:rPr>
        <w:br/>
      </w:r>
      <w:r w:rsidRPr="00C80897">
        <w:rPr>
          <w:b/>
          <w:bCs/>
          <w:sz w:val="52"/>
          <w:szCs w:val="52"/>
        </w:rPr>
        <w:t>prevarnih finansijskih transakcija</w:t>
      </w:r>
    </w:p>
    <w:p w14:paraId="795E98E9" w14:textId="566CC286" w:rsidR="00AC18D0" w:rsidRPr="003B5F7D" w:rsidRDefault="00AC18D0" w:rsidP="00A500F0">
      <w:pPr>
        <w:spacing w:line="360" w:lineRule="auto"/>
        <w:rPr>
          <w:b/>
          <w:sz w:val="52"/>
          <w:szCs w:val="52"/>
          <w:lang w:val="sl-SI"/>
        </w:rPr>
      </w:pPr>
    </w:p>
    <w:bookmarkEnd w:id="1"/>
    <w:p w14:paraId="5C9E06CB" w14:textId="3CCCD930" w:rsidR="00853A66" w:rsidRPr="00157762" w:rsidRDefault="00853A66" w:rsidP="00853A66">
      <w:pPr>
        <w:spacing w:line="360" w:lineRule="auto"/>
        <w:jc w:val="center"/>
        <w:rPr>
          <w:b/>
          <w:sz w:val="36"/>
          <w:szCs w:val="36"/>
          <w:lang w:val="de-DE"/>
        </w:rPr>
      </w:pPr>
      <w:r w:rsidRPr="00157762">
        <w:rPr>
          <w:b/>
          <w:sz w:val="36"/>
          <w:szCs w:val="36"/>
          <w:lang w:val="de-DE"/>
        </w:rPr>
        <w:t>Predmet:</w:t>
      </w:r>
      <w:r w:rsidR="009F61E5" w:rsidRPr="00157762">
        <w:rPr>
          <w:b/>
          <w:sz w:val="36"/>
          <w:szCs w:val="36"/>
          <w:lang w:val="de-DE"/>
        </w:rPr>
        <w:t xml:space="preserve"> </w:t>
      </w:r>
      <w:r w:rsidR="0048313F" w:rsidRPr="00157762">
        <w:rPr>
          <w:b/>
          <w:sz w:val="36"/>
          <w:szCs w:val="36"/>
          <w:lang w:val="de-DE"/>
        </w:rPr>
        <w:t>Inteligentni sistemi</w:t>
      </w:r>
    </w:p>
    <w:p w14:paraId="7ABF003B" w14:textId="77777777" w:rsidR="00686AE4" w:rsidRPr="00157762" w:rsidRDefault="00686AE4" w:rsidP="00686AE4">
      <w:pPr>
        <w:spacing w:line="360" w:lineRule="auto"/>
        <w:rPr>
          <w:b/>
          <w:sz w:val="36"/>
          <w:szCs w:val="36"/>
          <w:lang w:val="de-DE"/>
        </w:rPr>
      </w:pPr>
    </w:p>
    <w:p w14:paraId="577EA9A8" w14:textId="77777777" w:rsidR="00686AE4" w:rsidRPr="00157762" w:rsidRDefault="00686AE4" w:rsidP="00686AE4">
      <w:pPr>
        <w:spacing w:line="360" w:lineRule="auto"/>
        <w:rPr>
          <w:b/>
          <w:sz w:val="36"/>
          <w:szCs w:val="36"/>
          <w:lang w:val="de-DE"/>
        </w:rPr>
      </w:pPr>
    </w:p>
    <w:p w14:paraId="0B553F54" w14:textId="77777777" w:rsidR="007E321E" w:rsidRPr="00157762" w:rsidRDefault="007E321E" w:rsidP="00DF6685">
      <w:pPr>
        <w:spacing w:line="360" w:lineRule="auto"/>
        <w:rPr>
          <w:b/>
          <w:sz w:val="32"/>
          <w:szCs w:val="32"/>
          <w:lang w:val="de-DE"/>
        </w:rPr>
        <w:sectPr w:rsidR="007E321E" w:rsidRPr="00157762" w:rsidSect="0047608C">
          <w:footerReference w:type="default" r:id="rId9"/>
          <w:type w:val="continuous"/>
          <w:pgSz w:w="11907" w:h="16840" w:code="9"/>
          <w:pgMar w:top="1134" w:right="1134" w:bottom="1134" w:left="1418" w:header="709" w:footer="709" w:gutter="0"/>
          <w:pgNumType w:fmt="numberInDash" w:start="1"/>
          <w:cols w:space="708"/>
          <w:noEndnote/>
          <w:titlePg/>
          <w:docGrid w:linePitch="254"/>
        </w:sectPr>
      </w:pPr>
    </w:p>
    <w:p w14:paraId="4AEF044A" w14:textId="77777777" w:rsidR="007E321E" w:rsidRPr="00157762" w:rsidRDefault="007E321E" w:rsidP="00562BE6">
      <w:pPr>
        <w:spacing w:line="360" w:lineRule="auto"/>
        <w:rPr>
          <w:b/>
          <w:sz w:val="32"/>
          <w:szCs w:val="32"/>
          <w:lang w:val="de-DE"/>
        </w:rPr>
      </w:pPr>
    </w:p>
    <w:p w14:paraId="1536034D" w14:textId="77777777" w:rsidR="00DF6685" w:rsidRPr="00157762" w:rsidRDefault="00DF6685">
      <w:pPr>
        <w:rPr>
          <w:b/>
          <w:sz w:val="32"/>
          <w:szCs w:val="32"/>
          <w:lang w:val="de-DE"/>
        </w:rPr>
      </w:pPr>
      <w:bookmarkStart w:id="2" w:name="_Toc406938883"/>
      <w:r w:rsidRPr="00157762">
        <w:rPr>
          <w:b/>
          <w:sz w:val="32"/>
          <w:szCs w:val="32"/>
          <w:lang w:val="de-DE"/>
        </w:rPr>
        <w:br w:type="page"/>
      </w:r>
    </w:p>
    <w:p w14:paraId="23886172" w14:textId="77777777" w:rsidR="00562BE6" w:rsidRPr="00157762" w:rsidRDefault="00562BE6" w:rsidP="00DF6685">
      <w:pPr>
        <w:spacing w:line="360" w:lineRule="auto"/>
        <w:rPr>
          <w:b/>
          <w:bCs/>
          <w:sz w:val="32"/>
          <w:szCs w:val="32"/>
          <w:lang w:val="de-DE"/>
        </w:rPr>
        <w:sectPr w:rsidR="00562BE6" w:rsidRPr="00157762" w:rsidSect="00DF6685">
          <w:type w:val="continuous"/>
          <w:pgSz w:w="11907" w:h="16840" w:code="9"/>
          <w:pgMar w:top="1134" w:right="1134" w:bottom="1134" w:left="1418" w:header="709" w:footer="709" w:gutter="0"/>
          <w:pgNumType w:fmt="numberInDash" w:start="1"/>
          <w:cols w:num="2" w:space="708"/>
          <w:noEndnote/>
          <w:titlePg/>
          <w:docGrid w:linePitch="254"/>
        </w:sectPr>
      </w:pPr>
    </w:p>
    <w:p w14:paraId="6CBF4B40" w14:textId="66D8C38B" w:rsidR="008B5472" w:rsidRPr="008605B9" w:rsidRDefault="008B5472" w:rsidP="00DF6685">
      <w:pPr>
        <w:spacing w:line="360" w:lineRule="auto"/>
        <w:rPr>
          <w:b/>
          <w:bCs/>
          <w:sz w:val="32"/>
          <w:szCs w:val="32"/>
          <w:lang w:val="de-DE"/>
        </w:rPr>
      </w:pPr>
      <w:r w:rsidRPr="008605B9">
        <w:rPr>
          <w:b/>
          <w:bCs/>
          <w:sz w:val="32"/>
          <w:szCs w:val="32"/>
          <w:lang w:val="de-DE"/>
        </w:rPr>
        <w:t xml:space="preserve">Profesor: dr </w:t>
      </w:r>
      <w:r w:rsidR="001048E3" w:rsidRPr="008605B9">
        <w:rPr>
          <w:b/>
          <w:bCs/>
          <w:sz w:val="32"/>
          <w:szCs w:val="32"/>
          <w:lang w:val="de-DE"/>
        </w:rPr>
        <w:t>Nikola Sekulović</w:t>
      </w:r>
    </w:p>
    <w:p w14:paraId="3194FA21" w14:textId="7499B9AD" w:rsidR="00562BE6" w:rsidRPr="00157762" w:rsidRDefault="008B5472" w:rsidP="00DF6685">
      <w:pPr>
        <w:spacing w:line="360" w:lineRule="auto"/>
        <w:rPr>
          <w:b/>
          <w:bCs/>
          <w:sz w:val="32"/>
          <w:szCs w:val="32"/>
          <w:lang w:val="en-US"/>
        </w:rPr>
      </w:pPr>
      <w:r w:rsidRPr="00157762">
        <w:rPr>
          <w:b/>
          <w:bCs/>
          <w:sz w:val="32"/>
          <w:szCs w:val="32"/>
          <w:lang w:val="en-US"/>
        </w:rPr>
        <w:t xml:space="preserve">Asistent: </w:t>
      </w:r>
      <w:r w:rsidR="0048313F" w:rsidRPr="00157762">
        <w:rPr>
          <w:b/>
          <w:bCs/>
          <w:sz w:val="32"/>
          <w:szCs w:val="32"/>
          <w:lang w:val="en-US"/>
        </w:rPr>
        <w:t>Nikola Vukotić</w:t>
      </w:r>
    </w:p>
    <w:p w14:paraId="3E845311" w14:textId="6AC06777" w:rsidR="008B5472" w:rsidRPr="008605B9" w:rsidRDefault="001048E3" w:rsidP="001048E3">
      <w:pPr>
        <w:spacing w:line="360" w:lineRule="auto"/>
        <w:ind w:left="852"/>
        <w:rPr>
          <w:b/>
          <w:bCs/>
          <w:sz w:val="32"/>
          <w:szCs w:val="32"/>
          <w:lang w:val="en-US"/>
        </w:rPr>
      </w:pPr>
      <w:r w:rsidRPr="00157762">
        <w:rPr>
          <w:b/>
          <w:bCs/>
          <w:sz w:val="32"/>
          <w:szCs w:val="32"/>
          <w:lang w:val="en-US"/>
        </w:rPr>
        <w:t xml:space="preserve"> </w:t>
      </w:r>
      <w:r w:rsidR="008B5472" w:rsidRPr="008605B9">
        <w:rPr>
          <w:b/>
          <w:bCs/>
          <w:sz w:val="32"/>
          <w:szCs w:val="32"/>
          <w:lang w:val="en-US"/>
        </w:rPr>
        <w:t>Natalija Simić</w:t>
      </w:r>
      <w:r w:rsidRPr="008605B9">
        <w:rPr>
          <w:b/>
          <w:bCs/>
          <w:sz w:val="32"/>
          <w:szCs w:val="32"/>
          <w:lang w:val="en-US"/>
        </w:rPr>
        <w:t xml:space="preserve"> </w:t>
      </w:r>
      <w:r w:rsidR="008B5472" w:rsidRPr="008605B9">
        <w:rPr>
          <w:b/>
          <w:bCs/>
          <w:sz w:val="32"/>
          <w:szCs w:val="32"/>
          <w:lang w:val="en-US"/>
        </w:rPr>
        <w:t>ITS 27</w:t>
      </w:r>
      <w:r w:rsidR="00C80897">
        <w:rPr>
          <w:b/>
          <w:bCs/>
          <w:sz w:val="32"/>
          <w:szCs w:val="32"/>
          <w:lang w:val="en-US"/>
        </w:rPr>
        <w:t>/</w:t>
      </w:r>
      <w:r w:rsidR="008B5472" w:rsidRPr="008605B9">
        <w:rPr>
          <w:b/>
          <w:bCs/>
          <w:sz w:val="32"/>
          <w:szCs w:val="32"/>
          <w:lang w:val="en-US"/>
        </w:rPr>
        <w:t>24</w:t>
      </w:r>
    </w:p>
    <w:p w14:paraId="420F0F2E" w14:textId="77777777" w:rsidR="00562BE6" w:rsidRPr="008605B9" w:rsidRDefault="00562BE6" w:rsidP="008B5472">
      <w:pPr>
        <w:spacing w:line="360" w:lineRule="auto"/>
        <w:rPr>
          <w:b/>
          <w:bCs/>
          <w:sz w:val="32"/>
          <w:szCs w:val="32"/>
          <w:lang w:val="en-US"/>
        </w:rPr>
        <w:sectPr w:rsidR="00562BE6" w:rsidRPr="008605B9" w:rsidSect="00562BE6">
          <w:type w:val="continuous"/>
          <w:pgSz w:w="11907" w:h="16840" w:code="9"/>
          <w:pgMar w:top="1134" w:right="1134" w:bottom="1134" w:left="1418" w:header="709" w:footer="709" w:gutter="0"/>
          <w:pgNumType w:fmt="numberInDash" w:start="1"/>
          <w:cols w:num="2" w:space="708"/>
          <w:noEndnote/>
          <w:titlePg/>
          <w:docGrid w:linePitch="254"/>
        </w:sectPr>
      </w:pPr>
    </w:p>
    <w:p w14:paraId="2B8936DF" w14:textId="77777777" w:rsidR="00562BE6" w:rsidRPr="008605B9" w:rsidRDefault="00562BE6" w:rsidP="00562BE6">
      <w:pPr>
        <w:spacing w:line="360" w:lineRule="auto"/>
        <w:jc w:val="center"/>
        <w:rPr>
          <w:b/>
          <w:sz w:val="32"/>
          <w:szCs w:val="32"/>
          <w:lang w:val="en-US"/>
        </w:rPr>
      </w:pPr>
    </w:p>
    <w:p w14:paraId="762A2147" w14:textId="77777777" w:rsidR="00AC18D0" w:rsidRPr="008605B9" w:rsidRDefault="00AC18D0" w:rsidP="00562BE6">
      <w:pPr>
        <w:spacing w:line="360" w:lineRule="auto"/>
        <w:jc w:val="center"/>
        <w:rPr>
          <w:b/>
          <w:sz w:val="32"/>
          <w:szCs w:val="32"/>
          <w:lang w:val="en-US"/>
        </w:rPr>
      </w:pPr>
    </w:p>
    <w:p w14:paraId="4A372340" w14:textId="77777777" w:rsidR="00A500F0" w:rsidRPr="008605B9" w:rsidRDefault="00A500F0" w:rsidP="00562BE6">
      <w:pPr>
        <w:spacing w:line="360" w:lineRule="auto"/>
        <w:jc w:val="center"/>
        <w:rPr>
          <w:b/>
          <w:sz w:val="32"/>
          <w:szCs w:val="32"/>
          <w:lang w:val="en-US"/>
        </w:rPr>
      </w:pPr>
    </w:p>
    <w:p w14:paraId="22F3F9E7" w14:textId="77777777" w:rsidR="0048313F" w:rsidRPr="008605B9" w:rsidRDefault="0048313F" w:rsidP="00C80897">
      <w:pPr>
        <w:spacing w:line="360" w:lineRule="auto"/>
        <w:rPr>
          <w:b/>
          <w:sz w:val="32"/>
          <w:szCs w:val="32"/>
          <w:lang w:val="en-US"/>
        </w:rPr>
      </w:pPr>
    </w:p>
    <w:p w14:paraId="2B46BDA0" w14:textId="4BF96574" w:rsidR="00562BE6" w:rsidRPr="008605B9" w:rsidRDefault="0048313F" w:rsidP="00562BE6">
      <w:pPr>
        <w:spacing w:line="360" w:lineRule="auto"/>
        <w:jc w:val="center"/>
        <w:rPr>
          <w:b/>
          <w:sz w:val="32"/>
          <w:szCs w:val="32"/>
          <w:lang w:val="en-US"/>
        </w:rPr>
        <w:sectPr w:rsidR="00562BE6" w:rsidRPr="008605B9" w:rsidSect="00562BE6">
          <w:type w:val="continuous"/>
          <w:pgSz w:w="11907" w:h="16840" w:code="9"/>
          <w:pgMar w:top="1134" w:right="1134" w:bottom="1134" w:left="1418" w:header="709" w:footer="709" w:gutter="0"/>
          <w:pgNumType w:fmt="numberInDash" w:start="1"/>
          <w:cols w:space="708"/>
          <w:noEndnote/>
          <w:titlePg/>
          <w:docGrid w:linePitch="254"/>
        </w:sectPr>
      </w:pPr>
      <w:r w:rsidRPr="008605B9">
        <w:rPr>
          <w:b/>
          <w:sz w:val="32"/>
          <w:szCs w:val="32"/>
          <w:lang w:val="en-US"/>
        </w:rPr>
        <w:t>februar</w:t>
      </w:r>
      <w:r w:rsidR="00562BE6" w:rsidRPr="008605B9">
        <w:rPr>
          <w:b/>
          <w:sz w:val="32"/>
          <w:szCs w:val="32"/>
          <w:lang w:val="en-US"/>
        </w:rPr>
        <w:t xml:space="preserve"> 2026.</w:t>
      </w:r>
      <w:bookmarkEnd w:id="2"/>
      <w:r w:rsidR="007A4D96" w:rsidRPr="008605B9">
        <w:rPr>
          <w:b/>
          <w:sz w:val="40"/>
          <w:szCs w:val="40"/>
          <w:lang w:val="en-US"/>
        </w:rPr>
        <w:br w:type="page"/>
      </w:r>
    </w:p>
    <w:p w14:paraId="15D63A78" w14:textId="38AD962B" w:rsidR="00F77088" w:rsidRPr="008605B9" w:rsidRDefault="0075298F" w:rsidP="00B56BED">
      <w:pPr>
        <w:jc w:val="center"/>
        <w:rPr>
          <w:b/>
          <w:sz w:val="36"/>
          <w:szCs w:val="36"/>
          <w:lang w:val="en-US"/>
        </w:rPr>
      </w:pPr>
      <w:r w:rsidRPr="008605B9">
        <w:rPr>
          <w:b/>
          <w:sz w:val="36"/>
          <w:szCs w:val="36"/>
          <w:lang w:val="en-US"/>
        </w:rPr>
        <w:lastRenderedPageBreak/>
        <w:t>SADRŽAJ</w:t>
      </w:r>
      <w:r w:rsidR="006301EF" w:rsidRPr="008605B9">
        <w:rPr>
          <w:b/>
          <w:sz w:val="36"/>
          <w:szCs w:val="36"/>
          <w:lang w:val="en-US"/>
        </w:rPr>
        <w:t>:</w:t>
      </w:r>
    </w:p>
    <w:p w14:paraId="32A35FD0" w14:textId="77777777" w:rsidR="00910043" w:rsidRDefault="0077270E" w:rsidP="00363AF6">
      <w:pPr>
        <w:tabs>
          <w:tab w:val="left" w:pos="5850"/>
        </w:tabs>
      </w:pPr>
      <w:r w:rsidRPr="008605B9">
        <w:rPr>
          <w:lang w:val="en-US"/>
        </w:rPr>
        <w:tab/>
      </w:r>
      <w:r w:rsidR="00A34D32" w:rsidRPr="008605B9">
        <w:rPr>
          <w:rStyle w:val="Hyperlink"/>
        </w:rPr>
        <w:fldChar w:fldCharType="begin"/>
      </w:r>
      <w:r w:rsidR="0075298F" w:rsidRPr="008605B9">
        <w:rPr>
          <w:rStyle w:val="Hyperlink"/>
        </w:rPr>
        <w:instrText xml:space="preserve"> TOC \o "1-3" \h \z \u </w:instrText>
      </w:r>
      <w:r w:rsidR="00A34D32" w:rsidRPr="008605B9">
        <w:rPr>
          <w:rStyle w:val="Hyperlink"/>
        </w:rPr>
        <w:fldChar w:fldCharType="separate"/>
      </w:r>
    </w:p>
    <w:p w14:paraId="409F706D" w14:textId="0030F494" w:rsidR="00910043" w:rsidRDefault="00910043">
      <w:pPr>
        <w:pStyle w:val="TOC1"/>
        <w:rPr>
          <w:rFonts w:asciiTheme="minorHAnsi" w:eastAsiaTheme="minorEastAsia" w:hAnsiTheme="minorHAnsi" w:cstheme="minorBidi"/>
          <w:kern w:val="2"/>
          <w:lang w:val="sr-Latn-RS" w:eastAsia="sr-Latn-RS"/>
          <w14:ligatures w14:val="standardContextual"/>
        </w:rPr>
      </w:pPr>
      <w:hyperlink w:anchor="_Toc222924344" w:history="1">
        <w:r w:rsidRPr="00357D22">
          <w:rPr>
            <w:rStyle w:val="Hyperlink"/>
          </w:rPr>
          <w:t>ABSTRACT RADA</w:t>
        </w:r>
        <w:r>
          <w:rPr>
            <w:webHidden/>
          </w:rPr>
          <w:tab/>
        </w:r>
        <w:r>
          <w:rPr>
            <w:webHidden/>
          </w:rPr>
          <w:fldChar w:fldCharType="begin"/>
        </w:r>
        <w:r>
          <w:rPr>
            <w:webHidden/>
          </w:rPr>
          <w:instrText xml:space="preserve"> PAGEREF _Toc222924344 \h </w:instrText>
        </w:r>
        <w:r>
          <w:rPr>
            <w:webHidden/>
          </w:rPr>
        </w:r>
        <w:r>
          <w:rPr>
            <w:webHidden/>
          </w:rPr>
          <w:fldChar w:fldCharType="separate"/>
        </w:r>
        <w:r>
          <w:rPr>
            <w:webHidden/>
          </w:rPr>
          <w:t>- 1 -</w:t>
        </w:r>
        <w:r>
          <w:rPr>
            <w:webHidden/>
          </w:rPr>
          <w:fldChar w:fldCharType="end"/>
        </w:r>
      </w:hyperlink>
    </w:p>
    <w:p w14:paraId="3FA8D279" w14:textId="7A3A1303" w:rsidR="00910043" w:rsidRDefault="00910043">
      <w:pPr>
        <w:pStyle w:val="TOC1"/>
        <w:rPr>
          <w:rFonts w:asciiTheme="minorHAnsi" w:eastAsiaTheme="minorEastAsia" w:hAnsiTheme="minorHAnsi" w:cstheme="minorBidi"/>
          <w:kern w:val="2"/>
          <w:lang w:val="sr-Latn-RS" w:eastAsia="sr-Latn-RS"/>
          <w14:ligatures w14:val="standardContextual"/>
        </w:rPr>
      </w:pPr>
      <w:hyperlink w:anchor="_Toc222924345" w:history="1">
        <w:r w:rsidRPr="00357D22">
          <w:rPr>
            <w:rStyle w:val="Hyperlink"/>
          </w:rPr>
          <w:t>1. UVOD</w:t>
        </w:r>
        <w:r>
          <w:rPr>
            <w:webHidden/>
          </w:rPr>
          <w:tab/>
        </w:r>
        <w:r>
          <w:rPr>
            <w:webHidden/>
          </w:rPr>
          <w:fldChar w:fldCharType="begin"/>
        </w:r>
        <w:r>
          <w:rPr>
            <w:webHidden/>
          </w:rPr>
          <w:instrText xml:space="preserve"> PAGEREF _Toc222924345 \h </w:instrText>
        </w:r>
        <w:r>
          <w:rPr>
            <w:webHidden/>
          </w:rPr>
        </w:r>
        <w:r>
          <w:rPr>
            <w:webHidden/>
          </w:rPr>
          <w:fldChar w:fldCharType="separate"/>
        </w:r>
        <w:r>
          <w:rPr>
            <w:webHidden/>
          </w:rPr>
          <w:t>- 2 -</w:t>
        </w:r>
        <w:r>
          <w:rPr>
            <w:webHidden/>
          </w:rPr>
          <w:fldChar w:fldCharType="end"/>
        </w:r>
      </w:hyperlink>
    </w:p>
    <w:p w14:paraId="4A9F53BB" w14:textId="73D1F3CC" w:rsidR="00910043" w:rsidRDefault="00910043">
      <w:pPr>
        <w:pStyle w:val="TOC1"/>
        <w:rPr>
          <w:rFonts w:asciiTheme="minorHAnsi" w:eastAsiaTheme="minorEastAsia" w:hAnsiTheme="minorHAnsi" w:cstheme="minorBidi"/>
          <w:kern w:val="2"/>
          <w:lang w:val="sr-Latn-RS" w:eastAsia="sr-Latn-RS"/>
          <w14:ligatures w14:val="standardContextual"/>
        </w:rPr>
      </w:pPr>
      <w:hyperlink w:anchor="_Toc222924346" w:history="1">
        <w:r w:rsidRPr="00357D22">
          <w:rPr>
            <w:rStyle w:val="Hyperlink"/>
          </w:rPr>
          <w:t>2. Priprema podataka i deskriptivna statistika</w:t>
        </w:r>
        <w:r>
          <w:rPr>
            <w:webHidden/>
          </w:rPr>
          <w:tab/>
        </w:r>
        <w:r>
          <w:rPr>
            <w:webHidden/>
          </w:rPr>
          <w:fldChar w:fldCharType="begin"/>
        </w:r>
        <w:r>
          <w:rPr>
            <w:webHidden/>
          </w:rPr>
          <w:instrText xml:space="preserve"> PAGEREF _Toc222924346 \h </w:instrText>
        </w:r>
        <w:r>
          <w:rPr>
            <w:webHidden/>
          </w:rPr>
        </w:r>
        <w:r>
          <w:rPr>
            <w:webHidden/>
          </w:rPr>
          <w:fldChar w:fldCharType="separate"/>
        </w:r>
        <w:r>
          <w:rPr>
            <w:webHidden/>
          </w:rPr>
          <w:t>- 3 -</w:t>
        </w:r>
        <w:r>
          <w:rPr>
            <w:webHidden/>
          </w:rPr>
          <w:fldChar w:fldCharType="end"/>
        </w:r>
      </w:hyperlink>
    </w:p>
    <w:p w14:paraId="5D5C1CBA" w14:textId="3010F5A4" w:rsidR="00910043" w:rsidRDefault="00910043">
      <w:pPr>
        <w:pStyle w:val="TOC2"/>
        <w:rPr>
          <w:rFonts w:asciiTheme="minorHAnsi" w:eastAsiaTheme="minorEastAsia" w:hAnsiTheme="minorHAnsi" w:cstheme="minorBidi"/>
          <w:kern w:val="2"/>
          <w:lang w:val="sr-Latn-RS" w:eastAsia="sr-Latn-RS"/>
          <w14:ligatures w14:val="standardContextual"/>
        </w:rPr>
      </w:pPr>
      <w:hyperlink w:anchor="_Toc222924347" w:history="1">
        <w:r w:rsidRPr="00357D22">
          <w:rPr>
            <w:rStyle w:val="Hyperlink"/>
          </w:rPr>
          <w:t>2.1 Opis skupa podataka</w:t>
        </w:r>
        <w:r>
          <w:rPr>
            <w:webHidden/>
          </w:rPr>
          <w:tab/>
        </w:r>
        <w:r>
          <w:rPr>
            <w:webHidden/>
          </w:rPr>
          <w:fldChar w:fldCharType="begin"/>
        </w:r>
        <w:r>
          <w:rPr>
            <w:webHidden/>
          </w:rPr>
          <w:instrText xml:space="preserve"> PAGEREF _Toc222924347 \h </w:instrText>
        </w:r>
        <w:r>
          <w:rPr>
            <w:webHidden/>
          </w:rPr>
        </w:r>
        <w:r>
          <w:rPr>
            <w:webHidden/>
          </w:rPr>
          <w:fldChar w:fldCharType="separate"/>
        </w:r>
        <w:r>
          <w:rPr>
            <w:webHidden/>
          </w:rPr>
          <w:t>- 3 -</w:t>
        </w:r>
        <w:r>
          <w:rPr>
            <w:webHidden/>
          </w:rPr>
          <w:fldChar w:fldCharType="end"/>
        </w:r>
      </w:hyperlink>
    </w:p>
    <w:p w14:paraId="31C6E5B6" w14:textId="0EF02044" w:rsidR="00910043" w:rsidRDefault="00910043">
      <w:pPr>
        <w:pStyle w:val="TOC2"/>
        <w:rPr>
          <w:rFonts w:asciiTheme="minorHAnsi" w:eastAsiaTheme="minorEastAsia" w:hAnsiTheme="minorHAnsi" w:cstheme="minorBidi"/>
          <w:kern w:val="2"/>
          <w:lang w:val="sr-Latn-RS" w:eastAsia="sr-Latn-RS"/>
          <w14:ligatures w14:val="standardContextual"/>
        </w:rPr>
      </w:pPr>
      <w:hyperlink w:anchor="_Toc222924348" w:history="1">
        <w:r w:rsidRPr="00357D22">
          <w:rPr>
            <w:rStyle w:val="Hyperlink"/>
            <w:lang w:val="sl-SI"/>
          </w:rPr>
          <w:t>2.2 Čišćenje i transformacija podataka</w:t>
        </w:r>
        <w:r>
          <w:rPr>
            <w:webHidden/>
          </w:rPr>
          <w:tab/>
        </w:r>
        <w:r>
          <w:rPr>
            <w:webHidden/>
          </w:rPr>
          <w:fldChar w:fldCharType="begin"/>
        </w:r>
        <w:r>
          <w:rPr>
            <w:webHidden/>
          </w:rPr>
          <w:instrText xml:space="preserve"> PAGEREF _Toc222924348 \h </w:instrText>
        </w:r>
        <w:r>
          <w:rPr>
            <w:webHidden/>
          </w:rPr>
        </w:r>
        <w:r>
          <w:rPr>
            <w:webHidden/>
          </w:rPr>
          <w:fldChar w:fldCharType="separate"/>
        </w:r>
        <w:r>
          <w:rPr>
            <w:webHidden/>
          </w:rPr>
          <w:t>- 4 -</w:t>
        </w:r>
        <w:r>
          <w:rPr>
            <w:webHidden/>
          </w:rPr>
          <w:fldChar w:fldCharType="end"/>
        </w:r>
      </w:hyperlink>
    </w:p>
    <w:p w14:paraId="36673E4D" w14:textId="3E0060DF" w:rsidR="00910043" w:rsidRDefault="00910043">
      <w:pPr>
        <w:pStyle w:val="TOC2"/>
        <w:rPr>
          <w:rFonts w:asciiTheme="minorHAnsi" w:eastAsiaTheme="minorEastAsia" w:hAnsiTheme="minorHAnsi" w:cstheme="minorBidi"/>
          <w:kern w:val="2"/>
          <w:lang w:val="sr-Latn-RS" w:eastAsia="sr-Latn-RS"/>
          <w14:ligatures w14:val="standardContextual"/>
        </w:rPr>
      </w:pPr>
      <w:hyperlink w:anchor="_Toc222924349" w:history="1">
        <w:r w:rsidRPr="00357D22">
          <w:rPr>
            <w:rStyle w:val="Hyperlink"/>
            <w:lang w:val="sl-SI"/>
          </w:rPr>
          <w:t>2.3 Redukcija dimenzionalnosti</w:t>
        </w:r>
        <w:r>
          <w:rPr>
            <w:webHidden/>
          </w:rPr>
          <w:tab/>
        </w:r>
        <w:r>
          <w:rPr>
            <w:webHidden/>
          </w:rPr>
          <w:fldChar w:fldCharType="begin"/>
        </w:r>
        <w:r>
          <w:rPr>
            <w:webHidden/>
          </w:rPr>
          <w:instrText xml:space="preserve"> PAGEREF _Toc222924349 \h </w:instrText>
        </w:r>
        <w:r>
          <w:rPr>
            <w:webHidden/>
          </w:rPr>
        </w:r>
        <w:r>
          <w:rPr>
            <w:webHidden/>
          </w:rPr>
          <w:fldChar w:fldCharType="separate"/>
        </w:r>
        <w:r>
          <w:rPr>
            <w:webHidden/>
          </w:rPr>
          <w:t>- 4 -</w:t>
        </w:r>
        <w:r>
          <w:rPr>
            <w:webHidden/>
          </w:rPr>
          <w:fldChar w:fldCharType="end"/>
        </w:r>
      </w:hyperlink>
    </w:p>
    <w:p w14:paraId="31CDD8E1" w14:textId="6B685196" w:rsidR="00910043" w:rsidRDefault="00910043">
      <w:pPr>
        <w:pStyle w:val="TOC2"/>
        <w:rPr>
          <w:rFonts w:asciiTheme="minorHAnsi" w:eastAsiaTheme="minorEastAsia" w:hAnsiTheme="minorHAnsi" w:cstheme="minorBidi"/>
          <w:kern w:val="2"/>
          <w:lang w:val="sr-Latn-RS" w:eastAsia="sr-Latn-RS"/>
          <w14:ligatures w14:val="standardContextual"/>
        </w:rPr>
      </w:pPr>
      <w:hyperlink w:anchor="_Toc222924350" w:history="1">
        <w:r w:rsidRPr="00357D22">
          <w:rPr>
            <w:rStyle w:val="Hyperlink"/>
            <w:lang w:val="sl-SI"/>
          </w:rPr>
          <w:t>2.4 Anomalije u podacima</w:t>
        </w:r>
        <w:r>
          <w:rPr>
            <w:webHidden/>
          </w:rPr>
          <w:tab/>
        </w:r>
        <w:r>
          <w:rPr>
            <w:webHidden/>
          </w:rPr>
          <w:fldChar w:fldCharType="begin"/>
        </w:r>
        <w:r>
          <w:rPr>
            <w:webHidden/>
          </w:rPr>
          <w:instrText xml:space="preserve"> PAGEREF _Toc222924350 \h </w:instrText>
        </w:r>
        <w:r>
          <w:rPr>
            <w:webHidden/>
          </w:rPr>
        </w:r>
        <w:r>
          <w:rPr>
            <w:webHidden/>
          </w:rPr>
          <w:fldChar w:fldCharType="separate"/>
        </w:r>
        <w:r>
          <w:rPr>
            <w:webHidden/>
          </w:rPr>
          <w:t>- 5 -</w:t>
        </w:r>
        <w:r>
          <w:rPr>
            <w:webHidden/>
          </w:rPr>
          <w:fldChar w:fldCharType="end"/>
        </w:r>
      </w:hyperlink>
    </w:p>
    <w:p w14:paraId="4105FF76" w14:textId="7E10008E" w:rsidR="00910043" w:rsidRDefault="00910043">
      <w:pPr>
        <w:pStyle w:val="TOC1"/>
        <w:rPr>
          <w:rFonts w:asciiTheme="minorHAnsi" w:eastAsiaTheme="minorEastAsia" w:hAnsiTheme="minorHAnsi" w:cstheme="minorBidi"/>
          <w:kern w:val="2"/>
          <w:lang w:val="sr-Latn-RS" w:eastAsia="sr-Latn-RS"/>
          <w14:ligatures w14:val="standardContextual"/>
        </w:rPr>
      </w:pPr>
      <w:hyperlink w:anchor="_Toc222924351" w:history="1">
        <w:r w:rsidRPr="00357D22">
          <w:rPr>
            <w:rStyle w:val="Hyperlink"/>
            <w:lang w:val="sl-SI"/>
          </w:rPr>
          <w:t>3. Implementacija i arhitektura modela</w:t>
        </w:r>
        <w:r>
          <w:rPr>
            <w:webHidden/>
          </w:rPr>
          <w:tab/>
        </w:r>
        <w:r>
          <w:rPr>
            <w:webHidden/>
          </w:rPr>
          <w:fldChar w:fldCharType="begin"/>
        </w:r>
        <w:r>
          <w:rPr>
            <w:webHidden/>
          </w:rPr>
          <w:instrText xml:space="preserve"> PAGEREF _Toc222924351 \h </w:instrText>
        </w:r>
        <w:r>
          <w:rPr>
            <w:webHidden/>
          </w:rPr>
        </w:r>
        <w:r>
          <w:rPr>
            <w:webHidden/>
          </w:rPr>
          <w:fldChar w:fldCharType="separate"/>
        </w:r>
        <w:r>
          <w:rPr>
            <w:webHidden/>
          </w:rPr>
          <w:t>- 6 -</w:t>
        </w:r>
        <w:r>
          <w:rPr>
            <w:webHidden/>
          </w:rPr>
          <w:fldChar w:fldCharType="end"/>
        </w:r>
      </w:hyperlink>
    </w:p>
    <w:p w14:paraId="1E2635E6" w14:textId="56E70BA5" w:rsidR="00910043" w:rsidRDefault="00910043">
      <w:pPr>
        <w:pStyle w:val="TOC2"/>
        <w:rPr>
          <w:rFonts w:asciiTheme="minorHAnsi" w:eastAsiaTheme="minorEastAsia" w:hAnsiTheme="minorHAnsi" w:cstheme="minorBidi"/>
          <w:kern w:val="2"/>
          <w:lang w:val="sr-Latn-RS" w:eastAsia="sr-Latn-RS"/>
          <w14:ligatures w14:val="standardContextual"/>
        </w:rPr>
      </w:pPr>
      <w:hyperlink w:anchor="_Toc222924352" w:history="1">
        <w:r w:rsidRPr="00357D22">
          <w:rPr>
            <w:rStyle w:val="Hyperlink"/>
            <w:lang w:val="de-DE"/>
          </w:rPr>
          <w:t>3.1 Regresioni model</w:t>
        </w:r>
        <w:r>
          <w:rPr>
            <w:webHidden/>
          </w:rPr>
          <w:tab/>
        </w:r>
        <w:r>
          <w:rPr>
            <w:webHidden/>
          </w:rPr>
          <w:fldChar w:fldCharType="begin"/>
        </w:r>
        <w:r>
          <w:rPr>
            <w:webHidden/>
          </w:rPr>
          <w:instrText xml:space="preserve"> PAGEREF _Toc222924352 \h </w:instrText>
        </w:r>
        <w:r>
          <w:rPr>
            <w:webHidden/>
          </w:rPr>
        </w:r>
        <w:r>
          <w:rPr>
            <w:webHidden/>
          </w:rPr>
          <w:fldChar w:fldCharType="separate"/>
        </w:r>
        <w:r>
          <w:rPr>
            <w:webHidden/>
          </w:rPr>
          <w:t>- 6 -</w:t>
        </w:r>
        <w:r>
          <w:rPr>
            <w:webHidden/>
          </w:rPr>
          <w:fldChar w:fldCharType="end"/>
        </w:r>
      </w:hyperlink>
    </w:p>
    <w:p w14:paraId="3AEE7ED7" w14:textId="10466787" w:rsidR="00910043" w:rsidRDefault="00910043">
      <w:pPr>
        <w:pStyle w:val="TOC2"/>
        <w:rPr>
          <w:rFonts w:asciiTheme="minorHAnsi" w:eastAsiaTheme="minorEastAsia" w:hAnsiTheme="minorHAnsi" w:cstheme="minorBidi"/>
          <w:kern w:val="2"/>
          <w:lang w:val="sr-Latn-RS" w:eastAsia="sr-Latn-RS"/>
          <w14:ligatures w14:val="standardContextual"/>
        </w:rPr>
      </w:pPr>
      <w:hyperlink w:anchor="_Toc222924353" w:history="1">
        <w:r w:rsidRPr="00357D22">
          <w:rPr>
            <w:rStyle w:val="Hyperlink"/>
            <w:lang w:val="sl-SI"/>
          </w:rPr>
          <w:t>3.2 Klasifikacioni model</w:t>
        </w:r>
        <w:r>
          <w:rPr>
            <w:webHidden/>
          </w:rPr>
          <w:tab/>
        </w:r>
        <w:r>
          <w:rPr>
            <w:webHidden/>
          </w:rPr>
          <w:fldChar w:fldCharType="begin"/>
        </w:r>
        <w:r>
          <w:rPr>
            <w:webHidden/>
          </w:rPr>
          <w:instrText xml:space="preserve"> PAGEREF _Toc222924353 \h </w:instrText>
        </w:r>
        <w:r>
          <w:rPr>
            <w:webHidden/>
          </w:rPr>
        </w:r>
        <w:r>
          <w:rPr>
            <w:webHidden/>
          </w:rPr>
          <w:fldChar w:fldCharType="separate"/>
        </w:r>
        <w:r>
          <w:rPr>
            <w:webHidden/>
          </w:rPr>
          <w:t>- 6 -</w:t>
        </w:r>
        <w:r>
          <w:rPr>
            <w:webHidden/>
          </w:rPr>
          <w:fldChar w:fldCharType="end"/>
        </w:r>
      </w:hyperlink>
    </w:p>
    <w:p w14:paraId="6A84C01D" w14:textId="75C83D73" w:rsidR="00910043" w:rsidRDefault="00910043">
      <w:pPr>
        <w:pStyle w:val="TOC2"/>
        <w:rPr>
          <w:rFonts w:asciiTheme="minorHAnsi" w:eastAsiaTheme="minorEastAsia" w:hAnsiTheme="minorHAnsi" w:cstheme="minorBidi"/>
          <w:kern w:val="2"/>
          <w:lang w:val="sr-Latn-RS" w:eastAsia="sr-Latn-RS"/>
          <w14:ligatures w14:val="standardContextual"/>
        </w:rPr>
      </w:pPr>
      <w:hyperlink w:anchor="_Toc222924354" w:history="1">
        <w:r w:rsidRPr="00357D22">
          <w:rPr>
            <w:rStyle w:val="Hyperlink"/>
            <w:lang w:val="de-DE"/>
          </w:rPr>
          <w:t>3.3 Metode klasterizacije</w:t>
        </w:r>
        <w:r>
          <w:rPr>
            <w:webHidden/>
          </w:rPr>
          <w:tab/>
        </w:r>
        <w:r>
          <w:rPr>
            <w:webHidden/>
          </w:rPr>
          <w:fldChar w:fldCharType="begin"/>
        </w:r>
        <w:r>
          <w:rPr>
            <w:webHidden/>
          </w:rPr>
          <w:instrText xml:space="preserve"> PAGEREF _Toc222924354 \h </w:instrText>
        </w:r>
        <w:r>
          <w:rPr>
            <w:webHidden/>
          </w:rPr>
        </w:r>
        <w:r>
          <w:rPr>
            <w:webHidden/>
          </w:rPr>
          <w:fldChar w:fldCharType="separate"/>
        </w:r>
        <w:r>
          <w:rPr>
            <w:webHidden/>
          </w:rPr>
          <w:t>- 6 -</w:t>
        </w:r>
        <w:r>
          <w:rPr>
            <w:webHidden/>
          </w:rPr>
          <w:fldChar w:fldCharType="end"/>
        </w:r>
      </w:hyperlink>
    </w:p>
    <w:p w14:paraId="01CB19B7" w14:textId="40F4E82D" w:rsidR="00910043" w:rsidRDefault="00910043">
      <w:pPr>
        <w:pStyle w:val="TOC1"/>
        <w:rPr>
          <w:rFonts w:asciiTheme="minorHAnsi" w:eastAsiaTheme="minorEastAsia" w:hAnsiTheme="minorHAnsi" w:cstheme="minorBidi"/>
          <w:kern w:val="2"/>
          <w:lang w:val="sr-Latn-RS" w:eastAsia="sr-Latn-RS"/>
          <w14:ligatures w14:val="standardContextual"/>
        </w:rPr>
      </w:pPr>
      <w:hyperlink w:anchor="_Toc222924355" w:history="1">
        <w:r w:rsidRPr="00357D22">
          <w:rPr>
            <w:rStyle w:val="Hyperlink"/>
            <w:lang w:val="sl-SI"/>
          </w:rPr>
          <w:t>4. Rezultati i diskusija</w:t>
        </w:r>
        <w:r>
          <w:rPr>
            <w:webHidden/>
          </w:rPr>
          <w:tab/>
        </w:r>
        <w:r>
          <w:rPr>
            <w:webHidden/>
          </w:rPr>
          <w:fldChar w:fldCharType="begin"/>
        </w:r>
        <w:r>
          <w:rPr>
            <w:webHidden/>
          </w:rPr>
          <w:instrText xml:space="preserve"> PAGEREF _Toc222924355 \h </w:instrText>
        </w:r>
        <w:r>
          <w:rPr>
            <w:webHidden/>
          </w:rPr>
        </w:r>
        <w:r>
          <w:rPr>
            <w:webHidden/>
          </w:rPr>
          <w:fldChar w:fldCharType="separate"/>
        </w:r>
        <w:r>
          <w:rPr>
            <w:webHidden/>
          </w:rPr>
          <w:t>- 8 -</w:t>
        </w:r>
        <w:r>
          <w:rPr>
            <w:webHidden/>
          </w:rPr>
          <w:fldChar w:fldCharType="end"/>
        </w:r>
      </w:hyperlink>
    </w:p>
    <w:p w14:paraId="67A63AA6" w14:textId="41F27BFF" w:rsidR="00910043" w:rsidRDefault="00910043">
      <w:pPr>
        <w:pStyle w:val="TOC2"/>
        <w:rPr>
          <w:rFonts w:asciiTheme="minorHAnsi" w:eastAsiaTheme="minorEastAsia" w:hAnsiTheme="minorHAnsi" w:cstheme="minorBidi"/>
          <w:kern w:val="2"/>
          <w:lang w:val="sr-Latn-RS" w:eastAsia="sr-Latn-RS"/>
          <w14:ligatures w14:val="standardContextual"/>
        </w:rPr>
      </w:pPr>
      <w:hyperlink w:anchor="_Toc222924356" w:history="1">
        <w:r w:rsidRPr="00357D22">
          <w:rPr>
            <w:rStyle w:val="Hyperlink"/>
            <w:lang w:val="sl-SI"/>
          </w:rPr>
          <w:t>4.1 Rezultati klasterizacije</w:t>
        </w:r>
        <w:r>
          <w:rPr>
            <w:webHidden/>
          </w:rPr>
          <w:tab/>
        </w:r>
        <w:r>
          <w:rPr>
            <w:webHidden/>
          </w:rPr>
          <w:fldChar w:fldCharType="begin"/>
        </w:r>
        <w:r>
          <w:rPr>
            <w:webHidden/>
          </w:rPr>
          <w:instrText xml:space="preserve"> PAGEREF _Toc222924356 \h </w:instrText>
        </w:r>
        <w:r>
          <w:rPr>
            <w:webHidden/>
          </w:rPr>
        </w:r>
        <w:r>
          <w:rPr>
            <w:webHidden/>
          </w:rPr>
          <w:fldChar w:fldCharType="separate"/>
        </w:r>
        <w:r>
          <w:rPr>
            <w:webHidden/>
          </w:rPr>
          <w:t>- 8 -</w:t>
        </w:r>
        <w:r>
          <w:rPr>
            <w:webHidden/>
          </w:rPr>
          <w:fldChar w:fldCharType="end"/>
        </w:r>
      </w:hyperlink>
    </w:p>
    <w:p w14:paraId="6F24E2D9" w14:textId="22B357B1" w:rsidR="00910043" w:rsidRDefault="00910043">
      <w:pPr>
        <w:pStyle w:val="TOC2"/>
        <w:rPr>
          <w:rFonts w:asciiTheme="minorHAnsi" w:eastAsiaTheme="minorEastAsia" w:hAnsiTheme="minorHAnsi" w:cstheme="minorBidi"/>
          <w:kern w:val="2"/>
          <w:lang w:val="sr-Latn-RS" w:eastAsia="sr-Latn-RS"/>
          <w14:ligatures w14:val="standardContextual"/>
        </w:rPr>
      </w:pPr>
      <w:hyperlink w:anchor="_Toc222924357" w:history="1">
        <w:r w:rsidRPr="00357D22">
          <w:rPr>
            <w:rStyle w:val="Hyperlink"/>
            <w:lang w:val="sl-SI"/>
          </w:rPr>
          <w:t>4.2 Rezultati regresije</w:t>
        </w:r>
        <w:r>
          <w:rPr>
            <w:webHidden/>
          </w:rPr>
          <w:tab/>
        </w:r>
        <w:r>
          <w:rPr>
            <w:webHidden/>
          </w:rPr>
          <w:fldChar w:fldCharType="begin"/>
        </w:r>
        <w:r>
          <w:rPr>
            <w:webHidden/>
          </w:rPr>
          <w:instrText xml:space="preserve"> PAGEREF _Toc222924357 \h </w:instrText>
        </w:r>
        <w:r>
          <w:rPr>
            <w:webHidden/>
          </w:rPr>
        </w:r>
        <w:r>
          <w:rPr>
            <w:webHidden/>
          </w:rPr>
          <w:fldChar w:fldCharType="separate"/>
        </w:r>
        <w:r>
          <w:rPr>
            <w:webHidden/>
          </w:rPr>
          <w:t>- 10 -</w:t>
        </w:r>
        <w:r>
          <w:rPr>
            <w:webHidden/>
          </w:rPr>
          <w:fldChar w:fldCharType="end"/>
        </w:r>
      </w:hyperlink>
    </w:p>
    <w:p w14:paraId="751F88ED" w14:textId="5D46214B" w:rsidR="00910043" w:rsidRDefault="00910043">
      <w:pPr>
        <w:pStyle w:val="TOC2"/>
        <w:rPr>
          <w:rFonts w:asciiTheme="minorHAnsi" w:eastAsiaTheme="minorEastAsia" w:hAnsiTheme="minorHAnsi" w:cstheme="minorBidi"/>
          <w:kern w:val="2"/>
          <w:lang w:val="sr-Latn-RS" w:eastAsia="sr-Latn-RS"/>
          <w14:ligatures w14:val="standardContextual"/>
        </w:rPr>
      </w:pPr>
      <w:hyperlink w:anchor="_Toc222924358" w:history="1">
        <w:r w:rsidRPr="00357D22">
          <w:rPr>
            <w:rStyle w:val="Hyperlink"/>
            <w:lang w:val="sl-SI"/>
          </w:rPr>
          <w:t>4.3 Rezultati klasifikacije</w:t>
        </w:r>
        <w:r>
          <w:rPr>
            <w:webHidden/>
          </w:rPr>
          <w:tab/>
        </w:r>
        <w:r>
          <w:rPr>
            <w:webHidden/>
          </w:rPr>
          <w:fldChar w:fldCharType="begin"/>
        </w:r>
        <w:r>
          <w:rPr>
            <w:webHidden/>
          </w:rPr>
          <w:instrText xml:space="preserve"> PAGEREF _Toc222924358 \h </w:instrText>
        </w:r>
        <w:r>
          <w:rPr>
            <w:webHidden/>
          </w:rPr>
        </w:r>
        <w:r>
          <w:rPr>
            <w:webHidden/>
          </w:rPr>
          <w:fldChar w:fldCharType="separate"/>
        </w:r>
        <w:r>
          <w:rPr>
            <w:webHidden/>
          </w:rPr>
          <w:t>- 11 -</w:t>
        </w:r>
        <w:r>
          <w:rPr>
            <w:webHidden/>
          </w:rPr>
          <w:fldChar w:fldCharType="end"/>
        </w:r>
      </w:hyperlink>
    </w:p>
    <w:p w14:paraId="55D4F417" w14:textId="2CA6881E" w:rsidR="00910043" w:rsidRDefault="00910043">
      <w:pPr>
        <w:pStyle w:val="TOC2"/>
        <w:rPr>
          <w:rFonts w:asciiTheme="minorHAnsi" w:eastAsiaTheme="minorEastAsia" w:hAnsiTheme="minorHAnsi" w:cstheme="minorBidi"/>
          <w:kern w:val="2"/>
          <w:lang w:val="sr-Latn-RS" w:eastAsia="sr-Latn-RS"/>
          <w14:ligatures w14:val="standardContextual"/>
        </w:rPr>
      </w:pPr>
      <w:hyperlink w:anchor="_Toc222924359" w:history="1">
        <w:r w:rsidRPr="00357D22">
          <w:rPr>
            <w:rStyle w:val="Hyperlink"/>
            <w:lang w:val="sl-SI"/>
          </w:rPr>
          <w:t>4.4 Povezanost rezultata</w:t>
        </w:r>
        <w:r>
          <w:rPr>
            <w:webHidden/>
          </w:rPr>
          <w:tab/>
        </w:r>
        <w:r>
          <w:rPr>
            <w:webHidden/>
          </w:rPr>
          <w:fldChar w:fldCharType="begin"/>
        </w:r>
        <w:r>
          <w:rPr>
            <w:webHidden/>
          </w:rPr>
          <w:instrText xml:space="preserve"> PAGEREF _Toc222924359 \h </w:instrText>
        </w:r>
        <w:r>
          <w:rPr>
            <w:webHidden/>
          </w:rPr>
        </w:r>
        <w:r>
          <w:rPr>
            <w:webHidden/>
          </w:rPr>
          <w:fldChar w:fldCharType="separate"/>
        </w:r>
        <w:r>
          <w:rPr>
            <w:webHidden/>
          </w:rPr>
          <w:t>- 13 -</w:t>
        </w:r>
        <w:r>
          <w:rPr>
            <w:webHidden/>
          </w:rPr>
          <w:fldChar w:fldCharType="end"/>
        </w:r>
      </w:hyperlink>
    </w:p>
    <w:p w14:paraId="65A50A44" w14:textId="78003A42" w:rsidR="00910043" w:rsidRDefault="00910043">
      <w:pPr>
        <w:pStyle w:val="TOC1"/>
        <w:rPr>
          <w:rFonts w:asciiTheme="minorHAnsi" w:eastAsiaTheme="minorEastAsia" w:hAnsiTheme="minorHAnsi" w:cstheme="minorBidi"/>
          <w:kern w:val="2"/>
          <w:lang w:val="sr-Latn-RS" w:eastAsia="sr-Latn-RS"/>
          <w14:ligatures w14:val="standardContextual"/>
        </w:rPr>
      </w:pPr>
      <w:hyperlink w:anchor="_Toc222924360" w:history="1">
        <w:r w:rsidRPr="00357D22">
          <w:rPr>
            <w:rStyle w:val="Hyperlink"/>
            <w:lang w:val="sl-SI"/>
          </w:rPr>
          <w:t>5. Kritički osvrt na rezultate</w:t>
        </w:r>
        <w:r>
          <w:rPr>
            <w:webHidden/>
          </w:rPr>
          <w:tab/>
        </w:r>
        <w:r>
          <w:rPr>
            <w:webHidden/>
          </w:rPr>
          <w:fldChar w:fldCharType="begin"/>
        </w:r>
        <w:r>
          <w:rPr>
            <w:webHidden/>
          </w:rPr>
          <w:instrText xml:space="preserve"> PAGEREF _Toc222924360 \h </w:instrText>
        </w:r>
        <w:r>
          <w:rPr>
            <w:webHidden/>
          </w:rPr>
        </w:r>
        <w:r>
          <w:rPr>
            <w:webHidden/>
          </w:rPr>
          <w:fldChar w:fldCharType="separate"/>
        </w:r>
        <w:r>
          <w:rPr>
            <w:webHidden/>
          </w:rPr>
          <w:t>- 14 -</w:t>
        </w:r>
        <w:r>
          <w:rPr>
            <w:webHidden/>
          </w:rPr>
          <w:fldChar w:fldCharType="end"/>
        </w:r>
      </w:hyperlink>
    </w:p>
    <w:p w14:paraId="0787D2D6" w14:textId="7FFD02BC" w:rsidR="00910043" w:rsidRDefault="00910043">
      <w:pPr>
        <w:pStyle w:val="TOC1"/>
        <w:rPr>
          <w:rFonts w:asciiTheme="minorHAnsi" w:eastAsiaTheme="minorEastAsia" w:hAnsiTheme="minorHAnsi" w:cstheme="minorBidi"/>
          <w:kern w:val="2"/>
          <w:lang w:val="sr-Latn-RS" w:eastAsia="sr-Latn-RS"/>
          <w14:ligatures w14:val="standardContextual"/>
        </w:rPr>
      </w:pPr>
      <w:hyperlink w:anchor="_Toc222924361" w:history="1">
        <w:r w:rsidRPr="00357D22">
          <w:rPr>
            <w:rStyle w:val="Hyperlink"/>
            <w:lang w:val="sl-SI"/>
          </w:rPr>
          <w:t>6. ZAKLJUČAK</w:t>
        </w:r>
        <w:r>
          <w:rPr>
            <w:webHidden/>
          </w:rPr>
          <w:tab/>
        </w:r>
        <w:r>
          <w:rPr>
            <w:webHidden/>
          </w:rPr>
          <w:fldChar w:fldCharType="begin"/>
        </w:r>
        <w:r>
          <w:rPr>
            <w:webHidden/>
          </w:rPr>
          <w:instrText xml:space="preserve"> PAGEREF _Toc222924361 \h </w:instrText>
        </w:r>
        <w:r>
          <w:rPr>
            <w:webHidden/>
          </w:rPr>
        </w:r>
        <w:r>
          <w:rPr>
            <w:webHidden/>
          </w:rPr>
          <w:fldChar w:fldCharType="separate"/>
        </w:r>
        <w:r>
          <w:rPr>
            <w:webHidden/>
          </w:rPr>
          <w:t>- 15 -</w:t>
        </w:r>
        <w:r>
          <w:rPr>
            <w:webHidden/>
          </w:rPr>
          <w:fldChar w:fldCharType="end"/>
        </w:r>
      </w:hyperlink>
    </w:p>
    <w:p w14:paraId="5C734FF1" w14:textId="72F27C26" w:rsidR="00070F1E" w:rsidRPr="008605B9" w:rsidRDefault="00A34D32" w:rsidP="00D33D20">
      <w:pPr>
        <w:pStyle w:val="TOC1"/>
        <w:rPr>
          <w:rFonts w:asciiTheme="minorHAnsi" w:eastAsiaTheme="minorEastAsia" w:hAnsiTheme="minorHAnsi" w:cstheme="minorBidi"/>
          <w:kern w:val="2"/>
          <w:sz w:val="22"/>
          <w:szCs w:val="22"/>
          <w:lang w:val="sr-Latn-RS" w:eastAsia="sr-Latn-RS"/>
          <w14:ligatures w14:val="standardContextual"/>
        </w:rPr>
        <w:sectPr w:rsidR="00070F1E" w:rsidRPr="008605B9" w:rsidSect="00562BE6">
          <w:type w:val="continuous"/>
          <w:pgSz w:w="11907" w:h="16840" w:code="9"/>
          <w:pgMar w:top="1134" w:right="1134" w:bottom="1134" w:left="1418" w:header="709" w:footer="709" w:gutter="0"/>
          <w:pgNumType w:fmt="numberInDash" w:start="1"/>
          <w:cols w:space="708"/>
          <w:noEndnote/>
          <w:titlePg/>
          <w:docGrid w:linePitch="254"/>
        </w:sectPr>
      </w:pPr>
      <w:r w:rsidRPr="008605B9">
        <w:rPr>
          <w:rStyle w:val="Hyperlink"/>
          <w:lang w:val="en-GB"/>
        </w:rPr>
        <w:fldChar w:fldCharType="end"/>
      </w:r>
    </w:p>
    <w:p w14:paraId="72777C63" w14:textId="77777777" w:rsidR="00A954AF" w:rsidRPr="008605B9" w:rsidRDefault="00A954AF">
      <w:pPr>
        <w:rPr>
          <w:b/>
          <w:bCs/>
          <w:kern w:val="32"/>
          <w:sz w:val="32"/>
          <w:szCs w:val="32"/>
        </w:rPr>
      </w:pPr>
      <w:bookmarkStart w:id="3" w:name="_Hlk220174121"/>
    </w:p>
    <w:p w14:paraId="6BE113AD" w14:textId="0E520932" w:rsidR="004434E1" w:rsidRPr="008605B9" w:rsidRDefault="006C3FBE" w:rsidP="001B1E9D">
      <w:pPr>
        <w:pStyle w:val="Heading1"/>
        <w:spacing w:after="240"/>
        <w:jc w:val="center"/>
        <w:rPr>
          <w:rFonts w:ascii="Times New Roman" w:hAnsi="Times New Roman"/>
          <w:b w:val="0"/>
          <w:bCs w:val="0"/>
        </w:rPr>
      </w:pPr>
      <w:bookmarkStart w:id="4" w:name="_Toc222924344"/>
      <w:r>
        <w:rPr>
          <w:rFonts w:ascii="Times New Roman" w:hAnsi="Times New Roman"/>
          <w:b w:val="0"/>
          <w:bCs w:val="0"/>
        </w:rPr>
        <w:t>ABSTRACT RADA</w:t>
      </w:r>
      <w:bookmarkEnd w:id="4"/>
    </w:p>
    <w:bookmarkEnd w:id="3"/>
    <w:p w14:paraId="044DADE4" w14:textId="21D778C5" w:rsidR="004625FA" w:rsidRPr="004625FA" w:rsidRDefault="004625FA" w:rsidP="00B434C1">
      <w:pPr>
        <w:pStyle w:val="BodyTextIndent3"/>
        <w:spacing w:after="120" w:line="360" w:lineRule="auto"/>
        <w:rPr>
          <w:i w:val="0"/>
          <w:iCs w:val="0"/>
          <w:lang w:val="en-GB"/>
        </w:rPr>
      </w:pPr>
      <w:r w:rsidRPr="004625FA">
        <w:rPr>
          <w:i w:val="0"/>
          <w:iCs w:val="0"/>
          <w:lang w:val="en-GB"/>
        </w:rPr>
        <w:t>U ovom radu razmatran je problem prepoznavanja prevarnih transakcija u sistemima platnih kartica primenom metoda mašinskog učenja. Analiza je sprovedena nad javno dostupnim skupom podataka koji obuhvata stvarne transakcije, pri čemu je poseban izazov predstavljala izrazita neuravnoteženost klasa – broj regularnih transakcija višestruko je nadmašivao broj prevarnih.</w:t>
      </w:r>
    </w:p>
    <w:p w14:paraId="3C44C2F5" w14:textId="13EFC992" w:rsidR="004625FA" w:rsidRPr="004625FA" w:rsidRDefault="004625FA" w:rsidP="00B434C1">
      <w:pPr>
        <w:pStyle w:val="BodyTextIndent3"/>
        <w:spacing w:after="120" w:line="360" w:lineRule="auto"/>
        <w:rPr>
          <w:i w:val="0"/>
          <w:iCs w:val="0"/>
          <w:lang w:val="en-GB"/>
        </w:rPr>
      </w:pPr>
      <w:r w:rsidRPr="004625FA">
        <w:rPr>
          <w:i w:val="0"/>
          <w:iCs w:val="0"/>
          <w:lang w:val="en-GB"/>
        </w:rPr>
        <w:t>Tokom istraživanja sprovedene su različite faze pripreme podataka, uključujući čišćenje skupa, uklanjanje anomalija i redukciju dimenzionalnosti primenom metode glavnih komponenti (PCA). Testirani su i upoređeni algoritmi nenadgledanog i nadgledanog učenja. U okviru klasterizacije analizirani su KMeans, hijerarhijsko grupisanje, DBSCAN i Gaussian Mixture Model, dok su za zadatke predikcije korišćene linearna i logistička regresija.</w:t>
      </w:r>
    </w:p>
    <w:p w14:paraId="2A5D56CC" w14:textId="2FFEB109" w:rsidR="004625FA" w:rsidRPr="004625FA" w:rsidRDefault="004625FA" w:rsidP="00B434C1">
      <w:pPr>
        <w:pStyle w:val="BodyTextIndent3"/>
        <w:spacing w:after="120" w:line="360" w:lineRule="auto"/>
        <w:rPr>
          <w:i w:val="0"/>
          <w:iCs w:val="0"/>
          <w:lang w:val="en-GB"/>
        </w:rPr>
      </w:pPr>
      <w:r w:rsidRPr="004625FA">
        <w:rPr>
          <w:i w:val="0"/>
          <w:iCs w:val="0"/>
          <w:lang w:val="en-GB"/>
        </w:rPr>
        <w:t>Rezultati pokazuju da metode zasnovane na gustini, poput DBSCAN-a, efikasnije otkrivaju neuobičajene obrasce ponašanja u poređenju sa centroidnim pristupima. Logistička regresija se izdvojila kao pouzdan model za klasifikaciju prevarnih transakcija, ostvarujući visoku sposobnost razlikovanja legitimnih i sumnjivih aktivnosti. Sa druge strane, linearna regresija je ukazala na postojanje određenih pravilnosti u ponašanju korisnika kroz predikciju iznosa transakcije.</w:t>
      </w:r>
    </w:p>
    <w:p w14:paraId="5EC651D1" w14:textId="77777777" w:rsidR="00C86AFE" w:rsidRDefault="004625FA" w:rsidP="004625FA">
      <w:pPr>
        <w:pStyle w:val="BodyTextIndent3"/>
        <w:spacing w:after="120" w:line="360" w:lineRule="auto"/>
        <w:rPr>
          <w:i w:val="0"/>
          <w:iCs w:val="0"/>
          <w:lang w:val="en-GB"/>
        </w:rPr>
      </w:pPr>
      <w:r w:rsidRPr="004625FA">
        <w:rPr>
          <w:i w:val="0"/>
          <w:iCs w:val="0"/>
          <w:lang w:val="en-GB"/>
        </w:rPr>
        <w:t>Sveukupno, rezultati naglašavaju koliko je važno pažljivo odabrati odgovarajuće metrike evaluacije i modele, naročito u problemima gde su podaci izrazito neuravnoteženi, kao što je slučaj sa detekcijom finansijskih prevara.</w:t>
      </w:r>
    </w:p>
    <w:p w14:paraId="793DA773" w14:textId="341A3D31" w:rsidR="00C86AFE" w:rsidRDefault="00C86AFE" w:rsidP="00C86AFE">
      <w:pPr>
        <w:pStyle w:val="BodyTextIndent3"/>
        <w:spacing w:before="240" w:line="360" w:lineRule="auto"/>
        <w:rPr>
          <w:i w:val="0"/>
          <w:iCs w:val="0"/>
        </w:rPr>
      </w:pPr>
      <w:r>
        <w:rPr>
          <w:i w:val="0"/>
          <w:iCs w:val="0"/>
        </w:rPr>
        <w:t xml:space="preserve">Link za preuzimanje dataseta: </w:t>
      </w:r>
      <w:hyperlink r:id="rId10" w:history="1">
        <w:r w:rsidRPr="001C75AA">
          <w:rPr>
            <w:rStyle w:val="Hyperlink"/>
            <w:i w:val="0"/>
            <w:iCs w:val="0"/>
          </w:rPr>
          <w:t>https://www.kaggle.com/datasets/mlg-ulb/creditcardfraud</w:t>
        </w:r>
      </w:hyperlink>
    </w:p>
    <w:p w14:paraId="4D4DCF87" w14:textId="76CD7216" w:rsidR="00C86AFE" w:rsidRPr="0098169E" w:rsidRDefault="00C86AFE" w:rsidP="00C86AFE">
      <w:pPr>
        <w:pStyle w:val="BodyTextIndent3"/>
        <w:spacing w:before="240" w:line="360" w:lineRule="auto"/>
        <w:rPr>
          <w:i w:val="0"/>
          <w:iCs w:val="0"/>
        </w:rPr>
      </w:pPr>
      <w:r>
        <w:rPr>
          <w:i w:val="0"/>
          <w:iCs w:val="0"/>
        </w:rPr>
        <w:t xml:space="preserve">Link ka Git repozitorijumu: </w:t>
      </w:r>
      <w:hyperlink r:id="rId11" w:history="1">
        <w:r w:rsidRPr="001C75AA">
          <w:rPr>
            <w:rStyle w:val="Hyperlink"/>
            <w:i w:val="0"/>
            <w:iCs w:val="0"/>
          </w:rPr>
          <w:t>https://github.com/NatalySimic/Intelige</w:t>
        </w:r>
        <w:r w:rsidRPr="001C75AA">
          <w:rPr>
            <w:rStyle w:val="Hyperlink"/>
            <w:i w:val="0"/>
            <w:iCs w:val="0"/>
          </w:rPr>
          <w:t>n</w:t>
        </w:r>
        <w:r w:rsidRPr="001C75AA">
          <w:rPr>
            <w:rStyle w:val="Hyperlink"/>
            <w:i w:val="0"/>
            <w:iCs w:val="0"/>
          </w:rPr>
          <w:t>tni-sistemi</w:t>
        </w:r>
      </w:hyperlink>
    </w:p>
    <w:p w14:paraId="21AEF2FD" w14:textId="52C4B0FA" w:rsidR="00872F3B" w:rsidRPr="008605B9" w:rsidRDefault="00872F3B" w:rsidP="004625FA">
      <w:pPr>
        <w:pStyle w:val="BodyTextIndent3"/>
        <w:spacing w:after="120" w:line="360" w:lineRule="auto"/>
        <w:rPr>
          <w:i w:val="0"/>
          <w:iCs w:val="0"/>
          <w:lang w:val="en-GB"/>
        </w:rPr>
      </w:pPr>
      <w:r w:rsidRPr="008605B9">
        <w:rPr>
          <w:i w:val="0"/>
          <w:iCs w:val="0"/>
          <w:lang w:val="en-GB"/>
        </w:rPr>
        <w:br w:type="page"/>
      </w:r>
    </w:p>
    <w:p w14:paraId="07AB45D9" w14:textId="77777777" w:rsidR="00872F3B" w:rsidRPr="008605B9" w:rsidRDefault="00872F3B" w:rsidP="00872F3B">
      <w:pPr>
        <w:rPr>
          <w:b/>
          <w:bCs/>
          <w:kern w:val="32"/>
          <w:sz w:val="32"/>
          <w:szCs w:val="32"/>
        </w:rPr>
      </w:pPr>
    </w:p>
    <w:p w14:paraId="126BF04A" w14:textId="6611540D" w:rsidR="004434E1" w:rsidRPr="008605B9" w:rsidRDefault="001B1E9D" w:rsidP="00DF7845">
      <w:pPr>
        <w:pStyle w:val="Heading1"/>
        <w:rPr>
          <w:rFonts w:ascii="Times New Roman" w:hAnsi="Times New Roman"/>
        </w:rPr>
      </w:pPr>
      <w:bookmarkStart w:id="5" w:name="_Hlk220174221"/>
      <w:bookmarkStart w:id="6" w:name="_Toc222924345"/>
      <w:r w:rsidRPr="008605B9">
        <w:rPr>
          <w:rFonts w:ascii="Times New Roman" w:hAnsi="Times New Roman"/>
        </w:rPr>
        <w:t>1</w:t>
      </w:r>
      <w:r w:rsidR="00872F3B" w:rsidRPr="008605B9">
        <w:rPr>
          <w:rFonts w:ascii="Times New Roman" w:hAnsi="Times New Roman"/>
        </w:rPr>
        <w:t>.</w:t>
      </w:r>
      <w:bookmarkStart w:id="7" w:name="_Hlk176086126"/>
      <w:r w:rsidR="00EF5F6E" w:rsidRPr="008605B9">
        <w:rPr>
          <w:rFonts w:ascii="Times New Roman" w:hAnsi="Times New Roman"/>
        </w:rPr>
        <w:t xml:space="preserve"> </w:t>
      </w:r>
      <w:r w:rsidR="00EA55BC" w:rsidRPr="008605B9">
        <w:rPr>
          <w:rFonts w:ascii="Times New Roman" w:hAnsi="Times New Roman"/>
        </w:rPr>
        <w:t>UVOD</w:t>
      </w:r>
      <w:bookmarkEnd w:id="6"/>
    </w:p>
    <w:bookmarkEnd w:id="5"/>
    <w:bookmarkEnd w:id="7"/>
    <w:p w14:paraId="78BCBDDC" w14:textId="0CBFCF5F" w:rsidR="00774A69" w:rsidRPr="008605B9" w:rsidRDefault="00774A69" w:rsidP="00774A69">
      <w:pPr>
        <w:pStyle w:val="BodyTextIndent3"/>
        <w:spacing w:after="120" w:line="360" w:lineRule="auto"/>
        <w:rPr>
          <w:i w:val="0"/>
          <w:iCs w:val="0"/>
          <w:lang w:val="en-GB"/>
        </w:rPr>
      </w:pPr>
      <w:r w:rsidRPr="008605B9">
        <w:rPr>
          <w:i w:val="0"/>
          <w:iCs w:val="0"/>
          <w:lang w:val="en-GB"/>
        </w:rPr>
        <w:t>Savremeni sistemi elektronskog plaćanja svakodnevno obrađuju milione transakcija, što značajno povećava rizik od zloupotrebe platnih kartica. Prevarne transakcije predstavljaju ozbiljan finansijski i bezbednosni problem za banke, trgovce i korisnike, pri čemu čak i mali procenat neotkrivenih prevara može dovesti do velikih ekonomskih gubitaka. Tradicionalni sistemi zasnovani na pravilima pokazuju ograničenja u detekciji novih obrazaca ponašanja napadača, jer se prevare konstantno prilagođavaju postojećim mehanizmima zaštite.</w:t>
      </w:r>
    </w:p>
    <w:p w14:paraId="74DAF3F5" w14:textId="5674C064" w:rsidR="00774A69" w:rsidRPr="008605B9" w:rsidRDefault="00774A69" w:rsidP="00774A69">
      <w:pPr>
        <w:pStyle w:val="BodyTextIndent3"/>
        <w:spacing w:after="120" w:line="360" w:lineRule="auto"/>
        <w:rPr>
          <w:i w:val="0"/>
          <w:iCs w:val="0"/>
          <w:lang w:val="en-GB"/>
        </w:rPr>
      </w:pPr>
      <w:r w:rsidRPr="008605B9">
        <w:rPr>
          <w:i w:val="0"/>
          <w:iCs w:val="0"/>
          <w:lang w:val="en-GB"/>
        </w:rPr>
        <w:t xml:space="preserve">Zbog toga se u poslednjoj deceniji sve više primenjuju metode mašinskog učenja koje omogućavaju automatsko prepoznavanje kompleksnih i nelinearnih obrazaca u podacima. Poseban izazov u ovom domenu predstavlja ekstremno neuravnotežena raspodela klasa </w:t>
      </w:r>
      <w:r w:rsidR="00B434C1">
        <w:rPr>
          <w:i w:val="0"/>
          <w:iCs w:val="0"/>
          <w:lang w:val="en-GB"/>
        </w:rPr>
        <w:t>-</w:t>
      </w:r>
      <w:r w:rsidRPr="008605B9">
        <w:rPr>
          <w:i w:val="0"/>
          <w:iCs w:val="0"/>
          <w:lang w:val="en-GB"/>
        </w:rPr>
        <w:t xml:space="preserve"> broj legitimnih transakcija višestruko prevazilazi broj prevarnih. U takvim uslovima standardne metrike tačnosti nisu dovoljne za procenu kvaliteta modela, jer model može ostvariti visoku tačnost čak i ako uopšte ne detektuje prevare.</w:t>
      </w:r>
    </w:p>
    <w:p w14:paraId="54723A9D" w14:textId="0ECDF3B8" w:rsidR="00872F3B" w:rsidRPr="008605B9" w:rsidRDefault="00774A69" w:rsidP="00774A69">
      <w:pPr>
        <w:pStyle w:val="BodyTextIndent3"/>
        <w:spacing w:after="120" w:line="360" w:lineRule="auto"/>
        <w:rPr>
          <w:i w:val="0"/>
          <w:iCs w:val="0"/>
          <w:lang w:val="en-GB"/>
        </w:rPr>
      </w:pPr>
      <w:r w:rsidRPr="008605B9">
        <w:rPr>
          <w:i w:val="0"/>
          <w:iCs w:val="0"/>
          <w:lang w:val="en-GB"/>
        </w:rPr>
        <w:t>Cilj ovog rada je analiza ponašanja različitih algoritama mašinskog učenja nad skupom podataka finansijskih transakcija, sa fokusom na razumevanje njihovih karakteristika i ograničenja. Posebna pažnja posvećena je uticaju pripreme podataka, redukcije dimenzionalnosti i izbora metrika evaluacije na performanse modela. Pored nadgledanih metoda klasifikacije i regresije, razmatraju se i nenadgledane tehnike klasterizacije, sa ciljem identifikacije anomalnih obrazaca ponašanja bez korišćenja oznaka klase.</w:t>
      </w:r>
    </w:p>
    <w:p w14:paraId="3B486EC7" w14:textId="17443F2F" w:rsidR="006F1FCC" w:rsidRPr="008605B9" w:rsidRDefault="00872F3B" w:rsidP="00872F3B">
      <w:r w:rsidRPr="008605B9">
        <w:br w:type="page"/>
      </w:r>
    </w:p>
    <w:p w14:paraId="5FCB931D" w14:textId="7984201F" w:rsidR="00DF7845" w:rsidRPr="004625FA" w:rsidRDefault="001B1E9D" w:rsidP="00DF7845">
      <w:pPr>
        <w:pStyle w:val="Heading1"/>
        <w:rPr>
          <w:rFonts w:ascii="Times New Roman" w:hAnsi="Times New Roman"/>
        </w:rPr>
      </w:pPr>
      <w:bookmarkStart w:id="8" w:name="_Toc222924346"/>
      <w:r w:rsidRPr="004625FA">
        <w:rPr>
          <w:rFonts w:ascii="Times New Roman" w:hAnsi="Times New Roman"/>
        </w:rPr>
        <w:lastRenderedPageBreak/>
        <w:t>2</w:t>
      </w:r>
      <w:r w:rsidR="00872F3B" w:rsidRPr="004625FA">
        <w:rPr>
          <w:rFonts w:ascii="Times New Roman" w:hAnsi="Times New Roman"/>
        </w:rPr>
        <w:t xml:space="preserve">. </w:t>
      </w:r>
      <w:r w:rsidR="00EF5F6E" w:rsidRPr="004625FA">
        <w:rPr>
          <w:rFonts w:ascii="Times New Roman" w:hAnsi="Times New Roman"/>
        </w:rPr>
        <w:t>Priprema podataka i deskriptivna statistika</w:t>
      </w:r>
      <w:bookmarkEnd w:id="8"/>
    </w:p>
    <w:p w14:paraId="62D8BE2F" w14:textId="77777777" w:rsidR="00DF7845" w:rsidRPr="004625FA" w:rsidRDefault="00DF7845" w:rsidP="00DF7845"/>
    <w:p w14:paraId="181E5A98" w14:textId="5A46049A" w:rsidR="00E63562" w:rsidRDefault="00E63562" w:rsidP="00E63562">
      <w:pPr>
        <w:pStyle w:val="BodyTextIndent3"/>
        <w:spacing w:after="120" w:line="360" w:lineRule="auto"/>
        <w:rPr>
          <w:i w:val="0"/>
          <w:iCs w:val="0"/>
          <w:lang w:val="en-GB"/>
        </w:rPr>
      </w:pPr>
      <w:r w:rsidRPr="00E63562">
        <w:rPr>
          <w:i w:val="0"/>
          <w:iCs w:val="0"/>
          <w:lang w:val="en-GB"/>
        </w:rPr>
        <w:t>Pre same primene algoritama mašinskog učenja, neophodno je detaljno analizirati strukturu i karakteristike skupa podataka. Kvalitet pripreme podataka direktno utiče na performanse modela, posebno u problemima sa izrazitom neuravnoteženošću klasa i prisustvom anomalnih obrazaca. U ovom poglavlju prikazan je opis korišćenog skupa podataka, postupci čišćenja i transformacije, kao i tehnike redukcije dimenzionalnosti i analiza anomalija, koje su predstavljale osnovu za dalju eksperimentalnu obradu.</w:t>
      </w:r>
    </w:p>
    <w:p w14:paraId="697E2E09" w14:textId="3F730813" w:rsidR="00A7581B" w:rsidRPr="00E23544" w:rsidRDefault="00E23544" w:rsidP="00E23544">
      <w:pPr>
        <w:pStyle w:val="Heading2"/>
        <w:numPr>
          <w:ilvl w:val="0"/>
          <w:numId w:val="0"/>
        </w:numPr>
        <w:ind w:firstLine="284"/>
        <w:rPr>
          <w:rFonts w:ascii="Times New Roman" w:hAnsi="Times New Roman"/>
          <w:color w:val="auto"/>
          <w:sz w:val="28"/>
          <w:szCs w:val="28"/>
          <w:lang w:val="en-GB"/>
        </w:rPr>
      </w:pPr>
      <w:bookmarkStart w:id="9" w:name="_Toc176772607"/>
      <w:bookmarkStart w:id="10" w:name="_Toc220075182"/>
      <w:bookmarkStart w:id="11" w:name="_Hlk176086162"/>
      <w:bookmarkStart w:id="12" w:name="_Toc222924347"/>
      <w:r w:rsidRPr="00E23544">
        <w:rPr>
          <w:rFonts w:ascii="Times New Roman" w:hAnsi="Times New Roman"/>
          <w:color w:val="auto"/>
          <w:sz w:val="28"/>
          <w:szCs w:val="28"/>
          <w:lang w:val="en-GB"/>
        </w:rPr>
        <w:t>2.</w:t>
      </w:r>
      <w:r>
        <w:rPr>
          <w:rFonts w:ascii="Times New Roman" w:hAnsi="Times New Roman"/>
          <w:color w:val="auto"/>
          <w:sz w:val="28"/>
          <w:szCs w:val="28"/>
          <w:lang w:val="en-GB"/>
        </w:rPr>
        <w:t>1</w:t>
      </w:r>
      <w:r w:rsidRPr="00E23544">
        <w:rPr>
          <w:rFonts w:ascii="Times New Roman" w:hAnsi="Times New Roman"/>
          <w:color w:val="auto"/>
          <w:sz w:val="28"/>
          <w:szCs w:val="28"/>
          <w:lang w:val="en-GB"/>
        </w:rPr>
        <w:t xml:space="preserve"> </w:t>
      </w:r>
      <w:bookmarkEnd w:id="9"/>
      <w:bookmarkEnd w:id="10"/>
      <w:bookmarkEnd w:id="11"/>
      <w:r w:rsidRPr="00E23544">
        <w:rPr>
          <w:rFonts w:ascii="Times New Roman" w:hAnsi="Times New Roman"/>
          <w:color w:val="auto"/>
          <w:sz w:val="28"/>
          <w:szCs w:val="28"/>
          <w:lang w:val="en-GB"/>
        </w:rPr>
        <w:t>Opis skupa podataka</w:t>
      </w:r>
      <w:bookmarkEnd w:id="12"/>
    </w:p>
    <w:p w14:paraId="5E6E084F" w14:textId="1E92961D" w:rsidR="00A7581B" w:rsidRDefault="00A7581B" w:rsidP="000527EE">
      <w:pPr>
        <w:pStyle w:val="BodyTextIndent3"/>
        <w:spacing w:after="120" w:line="360" w:lineRule="auto"/>
        <w:rPr>
          <w:i w:val="0"/>
          <w:iCs w:val="0"/>
        </w:rPr>
      </w:pPr>
      <w:r w:rsidRPr="00A7581B">
        <w:rPr>
          <w:i w:val="0"/>
          <w:iCs w:val="0"/>
        </w:rPr>
        <w:t>U radu je korišćen javno dostupan skup podataka koji sadrži transakcije platnih kartica realizovane u realnom bankarskom sistemu. Svaki zapis predstavlja jednu transakciju, dok kolone predstavljaju karakteristike ponašanja transakcije u datom trenutku. Skup obuhvata vremensku informaciju, iznos transakcije i niz numeričkih atributa označenih kao V1–V28. Ovi atributi predstavljaju transformisane originalne finansijske informacije dobijene metodom redukcije dimenzionalnosti, čime je očuvana informacija o obrascu ponašanja uz istovremeno uklanjanje identiteta korisnika. Ciljna promenljiva označava da li je transakcija regularna ili prevarna.</w:t>
      </w:r>
    </w:p>
    <w:p w14:paraId="402A33BA" w14:textId="1A824E7E" w:rsidR="00157762" w:rsidRDefault="00157762" w:rsidP="00157762">
      <w:pPr>
        <w:pStyle w:val="BodyTextIndent3"/>
        <w:spacing w:after="120" w:line="360" w:lineRule="auto"/>
        <w:jc w:val="center"/>
        <w:rPr>
          <w:i w:val="0"/>
          <w:iCs w:val="0"/>
        </w:rPr>
      </w:pPr>
      <w:r w:rsidRPr="00157762">
        <w:rPr>
          <w:i w:val="0"/>
          <w:iCs w:val="0"/>
        </w:rPr>
        <w:drawing>
          <wp:inline distT="0" distB="0" distL="0" distR="0" wp14:anchorId="1409E628" wp14:editId="1DA3F9B2">
            <wp:extent cx="5940425" cy="2577465"/>
            <wp:effectExtent l="0" t="0" r="3175" b="0"/>
            <wp:docPr id="95251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19271" name=""/>
                    <pic:cNvPicPr/>
                  </pic:nvPicPr>
                  <pic:blipFill>
                    <a:blip r:embed="rId12"/>
                    <a:stretch>
                      <a:fillRect/>
                    </a:stretch>
                  </pic:blipFill>
                  <pic:spPr>
                    <a:xfrm>
                      <a:off x="0" y="0"/>
                      <a:ext cx="5940425" cy="2577465"/>
                    </a:xfrm>
                    <a:prstGeom prst="rect">
                      <a:avLst/>
                    </a:prstGeom>
                  </pic:spPr>
                </pic:pic>
              </a:graphicData>
            </a:graphic>
          </wp:inline>
        </w:drawing>
      </w:r>
    </w:p>
    <w:p w14:paraId="294771D2" w14:textId="70794526" w:rsidR="00331CD4" w:rsidRPr="00A7581B" w:rsidRDefault="00331CD4" w:rsidP="00157762">
      <w:pPr>
        <w:pStyle w:val="BodyTextIndent3"/>
        <w:spacing w:after="120" w:line="360" w:lineRule="auto"/>
        <w:jc w:val="center"/>
        <w:rPr>
          <w:i w:val="0"/>
          <w:iCs w:val="0"/>
        </w:rPr>
      </w:pPr>
      <w:r w:rsidRPr="00331CD4">
        <w:rPr>
          <w:i w:val="0"/>
          <w:iCs w:val="0"/>
        </w:rPr>
        <w:t>Sl</w:t>
      </w:r>
      <w:r>
        <w:rPr>
          <w:i w:val="0"/>
          <w:iCs w:val="0"/>
        </w:rPr>
        <w:t>.2.1.1</w:t>
      </w:r>
      <w:r w:rsidRPr="00331CD4">
        <w:rPr>
          <w:i w:val="0"/>
          <w:iCs w:val="0"/>
        </w:rPr>
        <w:t xml:space="preserve"> </w:t>
      </w:r>
      <w:r w:rsidRPr="00CD26F5">
        <w:t>Deskriptivna statistika pre čišćenja podataka</w:t>
      </w:r>
    </w:p>
    <w:p w14:paraId="77BBFE53" w14:textId="1A93AE84" w:rsidR="00A7581B" w:rsidRDefault="00A7581B" w:rsidP="00E63562">
      <w:pPr>
        <w:pStyle w:val="BodyTextIndent3"/>
        <w:spacing w:after="120" w:line="360" w:lineRule="auto"/>
        <w:rPr>
          <w:i w:val="0"/>
          <w:iCs w:val="0"/>
        </w:rPr>
      </w:pPr>
      <w:r w:rsidRPr="00A7581B">
        <w:rPr>
          <w:i w:val="0"/>
          <w:iCs w:val="0"/>
        </w:rPr>
        <w:t>Najvažnija karakteristika podataka jeste izrazita neravnoteža klasa. Broj legitimnih transakcija višestruko prevazilazi broj prevara, što predstavlja tipičan problem u detekciji finansijskih zloupotreba. U takvim uslovima standardna metrika tačnosti gubi informativnu vrednost, jer model može ostvariti visoku tačnost čak i bez detekcije prevara. Zbog toga se u daljoj analizi koriste metrike zasnovane na odzivu i preciznosti, kao i ROC i Precision–Recall krive.</w:t>
      </w:r>
    </w:p>
    <w:p w14:paraId="0818BE65" w14:textId="0008A132" w:rsidR="00A7581B" w:rsidRPr="00E23544" w:rsidRDefault="00E23544" w:rsidP="00E23544">
      <w:pPr>
        <w:pStyle w:val="Heading2"/>
        <w:numPr>
          <w:ilvl w:val="0"/>
          <w:numId w:val="0"/>
        </w:numPr>
        <w:ind w:firstLine="284"/>
        <w:rPr>
          <w:rFonts w:ascii="Times New Roman" w:hAnsi="Times New Roman"/>
          <w:color w:val="auto"/>
          <w:sz w:val="28"/>
          <w:szCs w:val="28"/>
          <w:lang w:val="sl-SI"/>
        </w:rPr>
      </w:pPr>
      <w:bookmarkStart w:id="13" w:name="_Toc222924348"/>
      <w:r w:rsidRPr="00E23544">
        <w:rPr>
          <w:rFonts w:ascii="Times New Roman" w:hAnsi="Times New Roman"/>
          <w:color w:val="auto"/>
          <w:sz w:val="28"/>
          <w:szCs w:val="28"/>
          <w:lang w:val="sl-SI"/>
        </w:rPr>
        <w:lastRenderedPageBreak/>
        <w:t>2.2</w:t>
      </w:r>
      <w:r>
        <w:rPr>
          <w:rFonts w:ascii="Times New Roman" w:hAnsi="Times New Roman"/>
          <w:color w:val="auto"/>
          <w:sz w:val="28"/>
          <w:szCs w:val="28"/>
          <w:lang w:val="sl-SI"/>
        </w:rPr>
        <w:t xml:space="preserve"> </w:t>
      </w:r>
      <w:r w:rsidRPr="00E23544">
        <w:rPr>
          <w:rFonts w:ascii="Times New Roman" w:hAnsi="Times New Roman"/>
          <w:color w:val="auto"/>
          <w:sz w:val="28"/>
          <w:szCs w:val="28"/>
          <w:lang w:val="sl-SI"/>
        </w:rPr>
        <w:t>Čišćenje i transformacija podataka</w:t>
      </w:r>
      <w:bookmarkEnd w:id="13"/>
    </w:p>
    <w:p w14:paraId="7725EC1A" w14:textId="0098EB86" w:rsidR="00A7581B" w:rsidRPr="00A7581B" w:rsidRDefault="00A7581B" w:rsidP="00E63562">
      <w:pPr>
        <w:pStyle w:val="BodyTextIndent3"/>
        <w:spacing w:after="120" w:line="360" w:lineRule="auto"/>
        <w:rPr>
          <w:i w:val="0"/>
          <w:iCs w:val="0"/>
        </w:rPr>
      </w:pPr>
      <w:r w:rsidRPr="00A7581B">
        <w:rPr>
          <w:i w:val="0"/>
          <w:iCs w:val="0"/>
        </w:rPr>
        <w:t>Skup podataka ne sadrži nedostajuće vrednosti, ali obuhvata atribute različitih opsega i raspodela. Posebno se izdvaja atribut iznosa transakcije, čija raspodela pokazuje izraženu asimetriju sa velikim brojem malih i malim brojem ekstremno velikih vrednosti. Ovakve raspodele mogu negativno uticati na algoritme koji se zasnivaju na rastojanjima između tačaka, zbog čega je izvršena normalizacija podataka.</w:t>
      </w:r>
    </w:p>
    <w:p w14:paraId="04DFA8D8" w14:textId="77777777" w:rsidR="00A7581B" w:rsidRDefault="00A7581B" w:rsidP="00A7581B">
      <w:pPr>
        <w:pStyle w:val="BodyTextIndent3"/>
        <w:spacing w:after="120" w:line="360" w:lineRule="auto"/>
        <w:rPr>
          <w:i w:val="0"/>
          <w:iCs w:val="0"/>
        </w:rPr>
      </w:pPr>
      <w:r w:rsidRPr="00A7581B">
        <w:rPr>
          <w:i w:val="0"/>
          <w:iCs w:val="0"/>
        </w:rPr>
        <w:t>Standardizacija je primenjena na većinu atributa kako bi se obezbedila uporedivost dimenzija i sprečila dominacija pojedinih obeležja. Međutim, zbog prisustva ekstremnih vrednosti u iznosu transakcije korišćen je robustan pristup skaliranju koji se zasniva na medijani i interkvartilnom opsegu. Time je smanjen uticaj velikih transakcija na formiranje modela, a očuvana struktura tipičnog ponašanja.</w:t>
      </w:r>
    </w:p>
    <w:p w14:paraId="153572C4" w14:textId="044DD6A9" w:rsidR="004A57A9" w:rsidRDefault="004A57A9" w:rsidP="004A57A9">
      <w:pPr>
        <w:pStyle w:val="BodyTextIndent3"/>
        <w:spacing w:after="120" w:line="360" w:lineRule="auto"/>
        <w:jc w:val="center"/>
        <w:rPr>
          <w:i w:val="0"/>
          <w:iCs w:val="0"/>
        </w:rPr>
      </w:pPr>
      <w:r w:rsidRPr="004A57A9">
        <w:rPr>
          <w:i w:val="0"/>
          <w:iCs w:val="0"/>
        </w:rPr>
        <w:drawing>
          <wp:inline distT="0" distB="0" distL="0" distR="0" wp14:anchorId="3930B789" wp14:editId="682ABFC3">
            <wp:extent cx="5940425" cy="1114425"/>
            <wp:effectExtent l="0" t="0" r="3175" b="9525"/>
            <wp:docPr id="175808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82186" name=""/>
                    <pic:cNvPicPr/>
                  </pic:nvPicPr>
                  <pic:blipFill>
                    <a:blip r:embed="rId13"/>
                    <a:stretch>
                      <a:fillRect/>
                    </a:stretch>
                  </pic:blipFill>
                  <pic:spPr>
                    <a:xfrm>
                      <a:off x="0" y="0"/>
                      <a:ext cx="5940425" cy="1114425"/>
                    </a:xfrm>
                    <a:prstGeom prst="rect">
                      <a:avLst/>
                    </a:prstGeom>
                  </pic:spPr>
                </pic:pic>
              </a:graphicData>
            </a:graphic>
          </wp:inline>
        </w:drawing>
      </w:r>
    </w:p>
    <w:p w14:paraId="6F0A2E0F" w14:textId="0E615BBE" w:rsidR="00690851" w:rsidRPr="00690851" w:rsidRDefault="00690851" w:rsidP="004A57A9">
      <w:pPr>
        <w:pStyle w:val="BodyTextIndent3"/>
        <w:spacing w:after="120" w:line="360" w:lineRule="auto"/>
        <w:jc w:val="center"/>
      </w:pPr>
      <w:r w:rsidRPr="00690851">
        <w:rPr>
          <w:i w:val="0"/>
          <w:iCs w:val="0"/>
        </w:rPr>
        <w:t>Sl</w:t>
      </w:r>
      <w:r w:rsidR="001E5C38">
        <w:rPr>
          <w:i w:val="0"/>
          <w:iCs w:val="0"/>
        </w:rPr>
        <w:t>.</w:t>
      </w:r>
      <w:r w:rsidRPr="00690851">
        <w:rPr>
          <w:i w:val="0"/>
          <w:iCs w:val="0"/>
        </w:rPr>
        <w:t>2</w:t>
      </w:r>
      <w:r>
        <w:rPr>
          <w:i w:val="0"/>
          <w:iCs w:val="0"/>
        </w:rPr>
        <w:t>.</w:t>
      </w:r>
      <w:r w:rsidR="001E5C38">
        <w:rPr>
          <w:i w:val="0"/>
          <w:iCs w:val="0"/>
        </w:rPr>
        <w:t>2.1</w:t>
      </w:r>
      <w:r w:rsidRPr="00690851">
        <w:rPr>
          <w:i w:val="0"/>
          <w:iCs w:val="0"/>
        </w:rPr>
        <w:t xml:space="preserve"> </w:t>
      </w:r>
      <w:r w:rsidRPr="00690851">
        <w:t>Deskriptivna statistika nakon uklanjanja nerelevantnih obeležja</w:t>
      </w:r>
    </w:p>
    <w:p w14:paraId="538B9133" w14:textId="3961AC91" w:rsidR="00A7581B" w:rsidRPr="00E23544" w:rsidRDefault="00E23544" w:rsidP="00E23544">
      <w:pPr>
        <w:pStyle w:val="Heading2"/>
        <w:numPr>
          <w:ilvl w:val="0"/>
          <w:numId w:val="0"/>
        </w:numPr>
        <w:ind w:firstLine="284"/>
        <w:rPr>
          <w:rFonts w:ascii="Times New Roman" w:hAnsi="Times New Roman"/>
          <w:color w:val="auto"/>
          <w:sz w:val="28"/>
          <w:szCs w:val="28"/>
          <w:lang w:val="sl-SI"/>
        </w:rPr>
      </w:pPr>
      <w:bookmarkStart w:id="14" w:name="_Toc222924349"/>
      <w:r w:rsidRPr="00E23544">
        <w:rPr>
          <w:rFonts w:ascii="Times New Roman" w:hAnsi="Times New Roman"/>
          <w:color w:val="auto"/>
          <w:sz w:val="28"/>
          <w:szCs w:val="28"/>
          <w:lang w:val="sl-SI"/>
        </w:rPr>
        <w:t>2.3 Redukcija dimenzionalnosti</w:t>
      </w:r>
      <w:bookmarkEnd w:id="14"/>
    </w:p>
    <w:p w14:paraId="4CEB51F1" w14:textId="4D59AD4B" w:rsidR="00A7581B" w:rsidRPr="00A7581B" w:rsidRDefault="00A7581B" w:rsidP="00E63562">
      <w:pPr>
        <w:pStyle w:val="BodyTextIndent3"/>
        <w:spacing w:after="120" w:line="360" w:lineRule="auto"/>
        <w:rPr>
          <w:i w:val="0"/>
          <w:iCs w:val="0"/>
        </w:rPr>
      </w:pPr>
      <w:r w:rsidRPr="00A7581B">
        <w:rPr>
          <w:i w:val="0"/>
          <w:iCs w:val="0"/>
        </w:rPr>
        <w:t>Veliki broj međusobno korelisanih atributa otežava analizu i povećava rizik od preprilagođavanja modela. Zbog toga je primenjena analiza glavnih komponenti radi transformacije originalnog prostora u manji broj ortogonalnih dimenzija koje zadržavaju najveći deo varijanse podataka. Ovim postupkom uklanja se redundantna informacija i smanjuje šum, dok se istovremeno ubrzava rad algoritama.</w:t>
      </w:r>
    </w:p>
    <w:p w14:paraId="506C92FF" w14:textId="4BB08EB2" w:rsidR="00A7581B" w:rsidRDefault="00A7581B" w:rsidP="00E63562">
      <w:pPr>
        <w:pStyle w:val="BodyTextIndent3"/>
        <w:spacing w:after="120" w:line="360" w:lineRule="auto"/>
        <w:rPr>
          <w:i w:val="0"/>
          <w:iCs w:val="0"/>
        </w:rPr>
      </w:pPr>
      <w:r w:rsidRPr="00A7581B">
        <w:rPr>
          <w:i w:val="0"/>
          <w:iCs w:val="0"/>
        </w:rPr>
        <w:t>Dobijene komponente korišćene su za modeliranje i klasterizaciju, dok su prve dve komponente dodatno iskorišćene za vizuelnu interpretaciju strukture podataka.</w:t>
      </w:r>
    </w:p>
    <w:p w14:paraId="0596C056" w14:textId="3E07DF31" w:rsidR="003E1440" w:rsidRDefault="003E1440" w:rsidP="003E1440">
      <w:pPr>
        <w:pStyle w:val="BodyTextIndent3"/>
        <w:spacing w:after="120" w:line="360" w:lineRule="auto"/>
        <w:jc w:val="center"/>
        <w:rPr>
          <w:i w:val="0"/>
          <w:iCs w:val="0"/>
        </w:rPr>
      </w:pPr>
      <w:r w:rsidRPr="003E1440">
        <w:rPr>
          <w:i w:val="0"/>
          <w:iCs w:val="0"/>
        </w:rPr>
        <w:lastRenderedPageBreak/>
        <w:drawing>
          <wp:inline distT="0" distB="0" distL="0" distR="0" wp14:anchorId="4F0A1E03" wp14:editId="522E304E">
            <wp:extent cx="4639322" cy="3791479"/>
            <wp:effectExtent l="0" t="0" r="8890" b="0"/>
            <wp:docPr id="135071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14754" name=""/>
                    <pic:cNvPicPr/>
                  </pic:nvPicPr>
                  <pic:blipFill>
                    <a:blip r:embed="rId14"/>
                    <a:stretch>
                      <a:fillRect/>
                    </a:stretch>
                  </pic:blipFill>
                  <pic:spPr>
                    <a:xfrm>
                      <a:off x="0" y="0"/>
                      <a:ext cx="4639322" cy="3791479"/>
                    </a:xfrm>
                    <a:prstGeom prst="rect">
                      <a:avLst/>
                    </a:prstGeom>
                  </pic:spPr>
                </pic:pic>
              </a:graphicData>
            </a:graphic>
          </wp:inline>
        </w:drawing>
      </w:r>
    </w:p>
    <w:p w14:paraId="47BE7A2F" w14:textId="797AA96E" w:rsidR="003418AC" w:rsidRDefault="003418AC" w:rsidP="003E1440">
      <w:pPr>
        <w:pStyle w:val="BodyTextIndent3"/>
        <w:spacing w:after="120" w:line="360" w:lineRule="auto"/>
        <w:jc w:val="center"/>
        <w:rPr>
          <w:i w:val="0"/>
          <w:iCs w:val="0"/>
        </w:rPr>
      </w:pPr>
      <w:r>
        <w:rPr>
          <w:i w:val="0"/>
          <w:iCs w:val="0"/>
        </w:rPr>
        <w:t xml:space="preserve">Sl.2.3.1 </w:t>
      </w:r>
      <w:r w:rsidRPr="003418AC">
        <w:t>Koleraciona matrica</w:t>
      </w:r>
    </w:p>
    <w:p w14:paraId="4F2268D1" w14:textId="214B66D1" w:rsidR="00A7581B" w:rsidRPr="00E23544" w:rsidRDefault="00E23544" w:rsidP="00E23544">
      <w:pPr>
        <w:pStyle w:val="Heading2"/>
        <w:numPr>
          <w:ilvl w:val="0"/>
          <w:numId w:val="0"/>
        </w:numPr>
        <w:ind w:firstLine="284"/>
        <w:rPr>
          <w:rFonts w:ascii="Times New Roman" w:hAnsi="Times New Roman"/>
          <w:color w:val="auto"/>
          <w:sz w:val="28"/>
          <w:szCs w:val="28"/>
          <w:lang w:val="sl-SI"/>
        </w:rPr>
      </w:pPr>
      <w:bookmarkStart w:id="15" w:name="_Toc222924350"/>
      <w:r w:rsidRPr="00E23544">
        <w:rPr>
          <w:rFonts w:ascii="Times New Roman" w:hAnsi="Times New Roman"/>
          <w:color w:val="auto"/>
          <w:sz w:val="28"/>
          <w:szCs w:val="28"/>
          <w:lang w:val="sl-SI"/>
        </w:rPr>
        <w:t>2.</w:t>
      </w:r>
      <w:r>
        <w:rPr>
          <w:rFonts w:ascii="Times New Roman" w:hAnsi="Times New Roman"/>
          <w:color w:val="auto"/>
          <w:sz w:val="28"/>
          <w:szCs w:val="28"/>
          <w:lang w:val="sl-SI"/>
        </w:rPr>
        <w:t>4</w:t>
      </w:r>
      <w:r w:rsidRPr="00E23544">
        <w:rPr>
          <w:rFonts w:ascii="Times New Roman" w:hAnsi="Times New Roman"/>
          <w:color w:val="auto"/>
          <w:sz w:val="28"/>
          <w:szCs w:val="28"/>
          <w:lang w:val="sl-SI"/>
        </w:rPr>
        <w:t xml:space="preserve"> Anomalije u podacima</w:t>
      </w:r>
      <w:bookmarkEnd w:id="15"/>
    </w:p>
    <w:p w14:paraId="448586B9" w14:textId="761BEB12" w:rsidR="00ED765E" w:rsidRDefault="00A7581B" w:rsidP="00A7581B">
      <w:pPr>
        <w:pStyle w:val="BodyTextIndent3"/>
        <w:spacing w:after="120" w:line="360" w:lineRule="auto"/>
        <w:rPr>
          <w:i w:val="0"/>
          <w:iCs w:val="0"/>
        </w:rPr>
      </w:pPr>
      <w:r w:rsidRPr="00A7581B">
        <w:rPr>
          <w:i w:val="0"/>
          <w:iCs w:val="0"/>
        </w:rPr>
        <w:t>Finansijski podaci prirodno sadrže retke i neuobičajene obrasce ponašanja koji ne predstavljaju grešku već potencijalnu prevaru. Zbog toga ekstremne vrednosti nisu uklanjane iz skupa podataka, već su analizirane kao deo problema. U daljem radu algoritmi zasnovani na gustini iskorišćeni su upravo za identifikaciju takvih odstupanja, jer omogućavaju izdvajanje tačaka koje ne pripadaju nijednom stabilnom obrascu ponašanja.</w:t>
      </w:r>
      <w:r>
        <w:rPr>
          <w:i w:val="0"/>
          <w:iCs w:val="0"/>
        </w:rPr>
        <w:t xml:space="preserve"> </w:t>
      </w:r>
      <w:r w:rsidR="00FE7A92" w:rsidRPr="008605B9">
        <w:rPr>
          <w:i w:val="0"/>
          <w:iCs w:val="0"/>
        </w:rPr>
        <w:t xml:space="preserve"> </w:t>
      </w:r>
      <w:r>
        <w:rPr>
          <w:i w:val="0"/>
          <w:iCs w:val="0"/>
        </w:rPr>
        <w:t xml:space="preserve"> </w:t>
      </w:r>
    </w:p>
    <w:p w14:paraId="3BD34034" w14:textId="44D1EF43" w:rsidR="00FE7A92" w:rsidRPr="008605B9" w:rsidRDefault="00ED765E" w:rsidP="00ED765E">
      <w:pPr>
        <w:rPr>
          <w:lang w:val="sl-SI"/>
        </w:rPr>
      </w:pPr>
      <w:r w:rsidRPr="00A7581B">
        <w:rPr>
          <w:i/>
          <w:iCs/>
          <w:lang w:val="sl-SI"/>
        </w:rPr>
        <w:br w:type="page"/>
      </w:r>
    </w:p>
    <w:p w14:paraId="0A665AAC" w14:textId="6BF03996" w:rsidR="008C12E1" w:rsidRPr="008605B9" w:rsidRDefault="001B1E9D" w:rsidP="008C12E1">
      <w:pPr>
        <w:pStyle w:val="Heading1"/>
        <w:spacing w:after="240"/>
        <w:rPr>
          <w:rFonts w:ascii="Times New Roman" w:hAnsi="Times New Roman"/>
          <w:lang w:val="sl-SI"/>
        </w:rPr>
      </w:pPr>
      <w:bookmarkStart w:id="16" w:name="_Toc176772609"/>
      <w:bookmarkStart w:id="17" w:name="_Toc222924351"/>
      <w:r w:rsidRPr="008605B9">
        <w:rPr>
          <w:rFonts w:ascii="Times New Roman" w:hAnsi="Times New Roman"/>
          <w:lang w:val="sl-SI"/>
        </w:rPr>
        <w:lastRenderedPageBreak/>
        <w:t>3</w:t>
      </w:r>
      <w:r w:rsidR="001B71F7" w:rsidRPr="008605B9">
        <w:rPr>
          <w:rFonts w:ascii="Times New Roman" w:hAnsi="Times New Roman"/>
          <w:lang w:val="sl-SI"/>
        </w:rPr>
        <w:t xml:space="preserve">. </w:t>
      </w:r>
      <w:bookmarkEnd w:id="16"/>
      <w:r w:rsidR="00E51734" w:rsidRPr="008605B9">
        <w:rPr>
          <w:rFonts w:ascii="Times New Roman" w:hAnsi="Times New Roman"/>
          <w:lang w:val="sl-SI"/>
        </w:rPr>
        <w:t>Implementacija i arhitektura modela</w:t>
      </w:r>
      <w:bookmarkEnd w:id="17"/>
    </w:p>
    <w:p w14:paraId="5E67D524" w14:textId="77777777" w:rsidR="00D74E6E" w:rsidRDefault="00D74E6E" w:rsidP="00E63562">
      <w:pPr>
        <w:pStyle w:val="BodyTextIndent3"/>
        <w:spacing w:after="120" w:line="360" w:lineRule="auto"/>
        <w:rPr>
          <w:i w:val="0"/>
          <w:iCs w:val="0"/>
        </w:rPr>
      </w:pPr>
      <w:r w:rsidRPr="00D74E6E">
        <w:rPr>
          <w:i w:val="0"/>
          <w:iCs w:val="0"/>
        </w:rPr>
        <w:t>U ovom poglavlju opisan je način na koji su modeli implementirani, kao i logika njihovog međusobnog povezivanja u okviru eksperimentalnog okruženja. Cilj je bio da se kroz kombinaciju nadgledanih i nenadgledanih metoda dobije što potpunija slika strukture podataka i ponašanja transakcija. Posebna pažnja posvećena je izboru odgovarajućih metrika i podešavanju modela u skladu sa specifičnostima problema, pre svega izrazitom neuravnoteženošću klasa.</w:t>
      </w:r>
    </w:p>
    <w:p w14:paraId="4F91D56B" w14:textId="2EBAD70E" w:rsidR="00ED765E" w:rsidRPr="00E23544" w:rsidRDefault="00E23544" w:rsidP="00E23544">
      <w:pPr>
        <w:pStyle w:val="Heading2"/>
        <w:numPr>
          <w:ilvl w:val="0"/>
          <w:numId w:val="0"/>
        </w:numPr>
        <w:ind w:firstLine="284"/>
        <w:rPr>
          <w:rFonts w:ascii="Times New Roman" w:hAnsi="Times New Roman"/>
          <w:color w:val="auto"/>
          <w:sz w:val="28"/>
          <w:szCs w:val="28"/>
          <w:lang w:val="de-DE"/>
        </w:rPr>
      </w:pPr>
      <w:bookmarkStart w:id="18" w:name="_Toc222924352"/>
      <w:r w:rsidRPr="00E23544">
        <w:rPr>
          <w:rFonts w:ascii="Times New Roman" w:hAnsi="Times New Roman"/>
          <w:color w:val="auto"/>
          <w:sz w:val="28"/>
          <w:szCs w:val="28"/>
          <w:lang w:val="de-DE"/>
        </w:rPr>
        <w:t>3.1</w:t>
      </w:r>
      <w:r>
        <w:rPr>
          <w:rFonts w:ascii="Times New Roman" w:hAnsi="Times New Roman"/>
          <w:color w:val="auto"/>
          <w:sz w:val="28"/>
          <w:szCs w:val="28"/>
          <w:lang w:val="de-DE"/>
        </w:rPr>
        <w:t xml:space="preserve"> </w:t>
      </w:r>
      <w:r w:rsidRPr="00E23544">
        <w:rPr>
          <w:rFonts w:ascii="Times New Roman" w:hAnsi="Times New Roman"/>
          <w:color w:val="auto"/>
          <w:sz w:val="28"/>
          <w:szCs w:val="28"/>
          <w:lang w:val="de-DE"/>
        </w:rPr>
        <w:t>Regresioni model</w:t>
      </w:r>
      <w:bookmarkEnd w:id="18"/>
    </w:p>
    <w:p w14:paraId="50ADC3DA" w14:textId="0498CC13" w:rsidR="00ED765E" w:rsidRPr="00ED765E" w:rsidRDefault="00ED765E" w:rsidP="00E63562">
      <w:pPr>
        <w:pStyle w:val="BodyTextIndent3"/>
        <w:spacing w:after="120" w:line="360" w:lineRule="auto"/>
        <w:rPr>
          <w:i w:val="0"/>
          <w:iCs w:val="0"/>
        </w:rPr>
      </w:pPr>
      <w:r w:rsidRPr="00ED765E">
        <w:rPr>
          <w:i w:val="0"/>
          <w:iCs w:val="0"/>
        </w:rPr>
        <w:t>Za analizu zavisnosti između karakteristika transakcije i njenog iznosa primenjen je model linearne regresije. Model procenjuje linearnu kombinaciju ulaznih atributa koja minimizuje kvadratnu grešku između stvarnih i predviđenih vrednosti. Ovim pristupom ispituje se postojanje pravilnosti u ponašanju korisnika, odnosno da li određeni obrasci transakcija odgovaraju karakterističnim vrednostima iznosa.</w:t>
      </w:r>
    </w:p>
    <w:p w14:paraId="4B38116F" w14:textId="2F871987" w:rsidR="00ED765E" w:rsidRDefault="00ED765E" w:rsidP="00E23544">
      <w:pPr>
        <w:pStyle w:val="BodyTextIndent3"/>
        <w:spacing w:after="120" w:line="360" w:lineRule="auto"/>
        <w:rPr>
          <w:i w:val="0"/>
          <w:iCs w:val="0"/>
        </w:rPr>
      </w:pPr>
      <w:r w:rsidRPr="00ED765E">
        <w:rPr>
          <w:i w:val="0"/>
          <w:iCs w:val="0"/>
        </w:rPr>
        <w:t>Kvalitet modela procenjen je korišćenjem koeficijenta determinacije i srednje kvadratne greške. Visoka vrednost koeficijenta determinacije ukazuje da struktura transakcije sadrži značajnu informaciju o očekivanom iznosu, što potvrđuje postojanje regularnih obrazaca ponašanja u podacima</w:t>
      </w:r>
    </w:p>
    <w:p w14:paraId="2D58A0F9" w14:textId="2FD8AA69" w:rsidR="00E23544" w:rsidRPr="00157762" w:rsidRDefault="00E23544" w:rsidP="00E23544">
      <w:pPr>
        <w:pStyle w:val="Heading2"/>
        <w:numPr>
          <w:ilvl w:val="0"/>
          <w:numId w:val="0"/>
        </w:numPr>
        <w:ind w:firstLine="284"/>
        <w:rPr>
          <w:rFonts w:ascii="Times New Roman" w:hAnsi="Times New Roman"/>
          <w:color w:val="auto"/>
          <w:sz w:val="28"/>
          <w:szCs w:val="28"/>
          <w:lang w:val="sl-SI"/>
        </w:rPr>
      </w:pPr>
      <w:bookmarkStart w:id="19" w:name="_Toc222924353"/>
      <w:r w:rsidRPr="00157762">
        <w:rPr>
          <w:rFonts w:ascii="Times New Roman" w:hAnsi="Times New Roman"/>
          <w:color w:val="auto"/>
          <w:sz w:val="28"/>
          <w:szCs w:val="28"/>
          <w:lang w:val="sl-SI"/>
        </w:rPr>
        <w:t>3.2 Klasifikacioni model</w:t>
      </w:r>
      <w:bookmarkEnd w:id="19"/>
    </w:p>
    <w:p w14:paraId="7A0827CD" w14:textId="67239AA3" w:rsidR="00ED765E" w:rsidRPr="00ED765E" w:rsidRDefault="00ED765E" w:rsidP="00E63562">
      <w:pPr>
        <w:pStyle w:val="BodyTextIndent3"/>
        <w:spacing w:after="120" w:line="360" w:lineRule="auto"/>
        <w:rPr>
          <w:i w:val="0"/>
          <w:iCs w:val="0"/>
        </w:rPr>
      </w:pPr>
      <w:r w:rsidRPr="00ED765E">
        <w:rPr>
          <w:i w:val="0"/>
          <w:iCs w:val="0"/>
        </w:rPr>
        <w:t>Detekcija prevare modelovana je logističkom regresijom, pri čemu se izlaz interpretira kao verovatnoća da transakcija pripada klasi prevara. Zbog ekstremne neravnoteže klasa model je prilagođen povećanom značaju manjinske klase kako bi se smanjila verovatnoća propuštanja prevarnih transakcija.</w:t>
      </w:r>
    </w:p>
    <w:p w14:paraId="6733A274" w14:textId="56793D4E" w:rsidR="00ED765E" w:rsidRPr="00ED765E" w:rsidRDefault="00ED765E" w:rsidP="00E63562">
      <w:pPr>
        <w:pStyle w:val="BodyTextIndent3"/>
        <w:spacing w:after="120" w:line="360" w:lineRule="auto"/>
        <w:rPr>
          <w:i w:val="0"/>
          <w:iCs w:val="0"/>
        </w:rPr>
      </w:pPr>
      <w:r w:rsidRPr="00ED765E">
        <w:rPr>
          <w:i w:val="0"/>
          <w:iCs w:val="0"/>
        </w:rPr>
        <w:t>Evaluacija modela zasnovana je na odzivu, preciznosti i površini ispod ROC i Precision–Recall krive. Ovakav izbor metrika omogućava procenu sposobnosti modela da razdvaja legitimne i prevarne transakcije nezavisno od izabranog praga odlučivanja.</w:t>
      </w:r>
    </w:p>
    <w:p w14:paraId="77A39DE0" w14:textId="0ACFFD68" w:rsidR="00ED765E" w:rsidRPr="00E23544" w:rsidRDefault="00E23544" w:rsidP="00E23544">
      <w:pPr>
        <w:pStyle w:val="Heading2"/>
        <w:numPr>
          <w:ilvl w:val="0"/>
          <w:numId w:val="0"/>
        </w:numPr>
        <w:ind w:firstLine="284"/>
        <w:rPr>
          <w:rFonts w:ascii="Times New Roman" w:hAnsi="Times New Roman"/>
          <w:color w:val="auto"/>
          <w:sz w:val="28"/>
          <w:szCs w:val="28"/>
          <w:lang w:val="de-DE"/>
        </w:rPr>
      </w:pPr>
      <w:bookmarkStart w:id="20" w:name="_Toc222924354"/>
      <w:r>
        <w:rPr>
          <w:rFonts w:ascii="Times New Roman" w:hAnsi="Times New Roman"/>
          <w:color w:val="auto"/>
          <w:sz w:val="28"/>
          <w:szCs w:val="28"/>
          <w:lang w:val="de-DE"/>
        </w:rPr>
        <w:t>3.3</w:t>
      </w:r>
      <w:r w:rsidRPr="00E23544">
        <w:rPr>
          <w:rFonts w:ascii="Times New Roman" w:hAnsi="Times New Roman"/>
          <w:color w:val="auto"/>
          <w:sz w:val="28"/>
          <w:szCs w:val="28"/>
          <w:lang w:val="de-DE"/>
        </w:rPr>
        <w:t xml:space="preserve"> Metode klasterizacije</w:t>
      </w:r>
      <w:bookmarkEnd w:id="20"/>
    </w:p>
    <w:p w14:paraId="42464DB0" w14:textId="09247B2F" w:rsidR="00ED765E" w:rsidRPr="00ED765E" w:rsidRDefault="00ED765E" w:rsidP="00E63562">
      <w:pPr>
        <w:pStyle w:val="BodyTextIndent3"/>
        <w:spacing w:after="120" w:line="360" w:lineRule="auto"/>
        <w:rPr>
          <w:i w:val="0"/>
          <w:iCs w:val="0"/>
        </w:rPr>
      </w:pPr>
      <w:r w:rsidRPr="00ED765E">
        <w:rPr>
          <w:i w:val="0"/>
          <w:iCs w:val="0"/>
        </w:rPr>
        <w:t>Radi ispitivanja prirodne strukture podataka primenjene su različite tehnike klasterizacije. K-means algoritam korišćen je kao osnovni centroidni model koji grupiše transakcije prema udaljenosti od centra klastera. Hijerarhijsko grupisanje primenjeno je kao fleksibilnija alternativa koja ne pretpostavlja sferičan oblik klastera.</w:t>
      </w:r>
    </w:p>
    <w:p w14:paraId="2D30F65F" w14:textId="1CD5A755" w:rsidR="00ED765E" w:rsidRPr="00ED765E" w:rsidRDefault="00ED765E" w:rsidP="00E63562">
      <w:pPr>
        <w:pStyle w:val="BodyTextIndent3"/>
        <w:spacing w:after="120" w:line="360" w:lineRule="auto"/>
        <w:rPr>
          <w:i w:val="0"/>
          <w:iCs w:val="0"/>
        </w:rPr>
      </w:pPr>
      <w:r w:rsidRPr="00ED765E">
        <w:rPr>
          <w:i w:val="0"/>
          <w:iCs w:val="0"/>
        </w:rPr>
        <w:t xml:space="preserve">Posebno mesto zauzima DBSCAN algoritam koji formira klastere na osnovu gustine raspodele tačaka. Za razliku od prethodnih metoda, ovaj pristup omogućava izdvajanje izolovanih tačaka </w:t>
      </w:r>
      <w:r w:rsidRPr="00ED765E">
        <w:rPr>
          <w:i w:val="0"/>
          <w:iCs w:val="0"/>
        </w:rPr>
        <w:lastRenderedPageBreak/>
        <w:t>koje ne pripadaju stabilnim obrascima ponašanja, što je od posebnog značaja u problemu detekcije prevara.</w:t>
      </w:r>
    </w:p>
    <w:p w14:paraId="2419544F" w14:textId="70584286" w:rsidR="00ED765E" w:rsidRPr="00ED765E" w:rsidRDefault="00ED765E" w:rsidP="00E63562">
      <w:pPr>
        <w:pStyle w:val="BodyTextIndent3"/>
        <w:spacing w:after="120" w:line="360" w:lineRule="auto"/>
        <w:rPr>
          <w:i w:val="0"/>
          <w:iCs w:val="0"/>
        </w:rPr>
      </w:pPr>
      <w:r w:rsidRPr="00ED765E">
        <w:rPr>
          <w:i w:val="0"/>
          <w:iCs w:val="0"/>
        </w:rPr>
        <w:t>Konačno, Gaussian Mixture Model primenjen je kao probabilistički model koji pretpostavlja da podaci potiču iz mešavine više raspodela. Ovaj pristup omogućava statističko opisivanje strukture podataka i upoređivanje sa modelima zasnovanim na udaljenosti.</w:t>
      </w:r>
    </w:p>
    <w:p w14:paraId="64251DB6" w14:textId="576AAC1E" w:rsidR="00821725" w:rsidRPr="00E63562" w:rsidRDefault="00ED765E" w:rsidP="00E63562">
      <w:pPr>
        <w:pStyle w:val="BodyTextIndent3"/>
        <w:spacing w:after="120" w:line="360" w:lineRule="auto"/>
        <w:rPr>
          <w:i w:val="0"/>
          <w:iCs w:val="0"/>
        </w:rPr>
      </w:pPr>
      <w:r w:rsidRPr="00ED765E">
        <w:rPr>
          <w:i w:val="0"/>
          <w:iCs w:val="0"/>
        </w:rPr>
        <w:t>Kvalitet klastera procenjivan je internim merama razdvojenosti i kompaktnosti, čime je omogućeno objektivno poređenje metoda u odsustvu oznaka klase.</w:t>
      </w:r>
      <w:r w:rsidR="00FC7170">
        <w:br w:type="page"/>
      </w:r>
    </w:p>
    <w:p w14:paraId="1231348A" w14:textId="231A8319" w:rsidR="00106F15" w:rsidRPr="008605B9" w:rsidRDefault="001B1E9D" w:rsidP="00106F15">
      <w:pPr>
        <w:pStyle w:val="Heading1"/>
        <w:spacing w:after="240"/>
        <w:rPr>
          <w:rFonts w:ascii="Times New Roman" w:hAnsi="Times New Roman"/>
          <w:lang w:val="sl-SI"/>
        </w:rPr>
      </w:pPr>
      <w:bookmarkStart w:id="21" w:name="_Hlk176041430"/>
      <w:bookmarkStart w:id="22" w:name="_Toc222924355"/>
      <w:r w:rsidRPr="008605B9">
        <w:rPr>
          <w:rFonts w:ascii="Times New Roman" w:hAnsi="Times New Roman"/>
          <w:lang w:val="sl-SI"/>
        </w:rPr>
        <w:lastRenderedPageBreak/>
        <w:t>4</w:t>
      </w:r>
      <w:r w:rsidR="00106F15" w:rsidRPr="008605B9">
        <w:rPr>
          <w:rFonts w:ascii="Times New Roman" w:hAnsi="Times New Roman"/>
          <w:lang w:val="sl-SI"/>
        </w:rPr>
        <w:t>.</w:t>
      </w:r>
      <w:r w:rsidR="00D22C03" w:rsidRPr="008605B9">
        <w:rPr>
          <w:lang w:val="sl-SI"/>
        </w:rPr>
        <w:t xml:space="preserve"> </w:t>
      </w:r>
      <w:r w:rsidR="00EB1844" w:rsidRPr="008605B9">
        <w:rPr>
          <w:rFonts w:ascii="Times New Roman" w:hAnsi="Times New Roman"/>
          <w:lang w:val="sl-SI"/>
        </w:rPr>
        <w:t>Rezultati i diskusija</w:t>
      </w:r>
      <w:bookmarkEnd w:id="22"/>
    </w:p>
    <w:bookmarkEnd w:id="21"/>
    <w:p w14:paraId="221050B5" w14:textId="23771A3F" w:rsidR="00D74E6E" w:rsidRDefault="00D74E6E" w:rsidP="00E63562">
      <w:pPr>
        <w:pStyle w:val="BodyTextIndent3"/>
        <w:spacing w:line="360" w:lineRule="auto"/>
        <w:rPr>
          <w:i w:val="0"/>
          <w:iCs w:val="0"/>
        </w:rPr>
      </w:pPr>
      <w:r w:rsidRPr="00D74E6E">
        <w:rPr>
          <w:i w:val="0"/>
          <w:iCs w:val="0"/>
        </w:rPr>
        <w:t>U ovom poglavlju prikazani su i interpretirani rezultati primene različitih algoritama nad skupom finansijskih transakcija. Analiza obuhvata poređenje nenadgledanih i nadgledanih metoda, sa ciljem razumevanja načina na koji modeli prepoznaju strukturu podataka i identifikuju potencijalne prevare. Poseban fokus stavljen je na tumačenje rezultata u kontekstu neuravnoteženosti klasa i specifične prirode problema detekcije anomalija.</w:t>
      </w:r>
    </w:p>
    <w:p w14:paraId="451DD508" w14:textId="44C6F182" w:rsidR="009A679B" w:rsidRPr="00157762" w:rsidRDefault="00E23544" w:rsidP="00E23544">
      <w:pPr>
        <w:pStyle w:val="Heading2"/>
        <w:numPr>
          <w:ilvl w:val="0"/>
          <w:numId w:val="0"/>
        </w:numPr>
        <w:ind w:firstLine="284"/>
        <w:rPr>
          <w:rFonts w:ascii="Times New Roman" w:hAnsi="Times New Roman"/>
          <w:color w:val="auto"/>
          <w:sz w:val="28"/>
          <w:szCs w:val="28"/>
          <w:lang w:val="sl-SI"/>
        </w:rPr>
      </w:pPr>
      <w:bookmarkStart w:id="23" w:name="_Toc222924356"/>
      <w:r w:rsidRPr="00157762">
        <w:rPr>
          <w:rFonts w:ascii="Times New Roman" w:hAnsi="Times New Roman"/>
          <w:color w:val="auto"/>
          <w:sz w:val="28"/>
          <w:szCs w:val="28"/>
          <w:lang w:val="sl-SI"/>
        </w:rPr>
        <w:t>4.1 Rezultati klasterizacije</w:t>
      </w:r>
      <w:bookmarkEnd w:id="23"/>
    </w:p>
    <w:p w14:paraId="38E19F45" w14:textId="362EDB17" w:rsidR="009A679B" w:rsidRPr="009A679B" w:rsidRDefault="009A679B" w:rsidP="00E63562">
      <w:pPr>
        <w:pStyle w:val="BodyTextIndent3"/>
        <w:spacing w:line="360" w:lineRule="auto"/>
        <w:rPr>
          <w:i w:val="0"/>
          <w:iCs w:val="0"/>
        </w:rPr>
      </w:pPr>
      <w:r w:rsidRPr="009A679B">
        <w:rPr>
          <w:i w:val="0"/>
          <w:iCs w:val="0"/>
        </w:rPr>
        <w:t>Primena različitih algoritama klasterizacije pokazuje značajne razlike u načinu na koji modeli interpretiraju strukturu podataka. Centroidni model K-means deli skup na unapred definisan broj grupa i teži minimizaciji rastojanja unutar klastera. Međutim, u prostoru transakcija ne postoje jasno odvojene, približno sferične grupe ponašanja. Posledica toga je preklapanje klastera i niska vrednost mere razdvojenosti, što ukazuje da model veštački segmentira kontinuirani prostor ponašanja.</w:t>
      </w:r>
    </w:p>
    <w:p w14:paraId="3E003714" w14:textId="3E97CA69" w:rsidR="009A679B" w:rsidRPr="009A679B" w:rsidRDefault="009A679B" w:rsidP="00E63562">
      <w:pPr>
        <w:pStyle w:val="BodyTextIndent3"/>
        <w:spacing w:line="360" w:lineRule="auto"/>
        <w:rPr>
          <w:i w:val="0"/>
          <w:iCs w:val="0"/>
        </w:rPr>
      </w:pPr>
      <w:r w:rsidRPr="009A679B">
        <w:rPr>
          <w:i w:val="0"/>
          <w:iCs w:val="0"/>
        </w:rPr>
        <w:t>Hijerarhijsko grupisanje pokazuje nešto stabilnije rezultate jer ne pretpostavlja unapred zadat geometrijski oblik klastera. Ipak, i dalje dolazi do spajanja heterogenih transakcija u iste grupe, što potvrđuje da struktura podataka nije zasnovana na postojanju više homogenih populacija korisnika.</w:t>
      </w:r>
    </w:p>
    <w:p w14:paraId="2802F62D" w14:textId="70C0D075" w:rsidR="009A679B" w:rsidRPr="009A679B" w:rsidRDefault="009A679B" w:rsidP="00E63562">
      <w:pPr>
        <w:pStyle w:val="BodyTextIndent3"/>
        <w:spacing w:line="360" w:lineRule="auto"/>
        <w:rPr>
          <w:i w:val="0"/>
          <w:iCs w:val="0"/>
        </w:rPr>
      </w:pPr>
      <w:r w:rsidRPr="009A679B">
        <w:rPr>
          <w:i w:val="0"/>
          <w:iCs w:val="0"/>
        </w:rPr>
        <w:t xml:space="preserve">Najznačajniju razliku daje algoritam zasnovan na gustini. DBSCAN formira mali broj stabilnih regiona visoke koncentracije tačaka, dok većinu podataka označava kao izdvojene instance. Ovakvo ponašanje odgovara realnoj prirodi finansijskih transakcija </w:t>
      </w:r>
      <w:r w:rsidR="00D74E6E">
        <w:rPr>
          <w:i w:val="0"/>
          <w:iCs w:val="0"/>
        </w:rPr>
        <w:t>-</w:t>
      </w:r>
      <w:r w:rsidRPr="009A679B">
        <w:rPr>
          <w:i w:val="0"/>
          <w:iCs w:val="0"/>
        </w:rPr>
        <w:t xml:space="preserve"> dominantan obrazac predstavlja uobičajeno ponašanje korisnika, dok se prevarne transakcije javljaju kao retka odstupanja. Visoka razdvojenost i mali stepen preklapanja klastera potvrđuju da problem nema karakter klasične segmentacije već detekcije anomalija.</w:t>
      </w:r>
    </w:p>
    <w:p w14:paraId="78F657AF" w14:textId="1E94E9A0" w:rsidR="009A679B" w:rsidRPr="009A679B" w:rsidRDefault="009A679B" w:rsidP="00E63562">
      <w:pPr>
        <w:pStyle w:val="BodyTextIndent3"/>
        <w:spacing w:line="360" w:lineRule="auto"/>
        <w:rPr>
          <w:i w:val="0"/>
          <w:iCs w:val="0"/>
        </w:rPr>
      </w:pPr>
      <w:r w:rsidRPr="009A679B">
        <w:rPr>
          <w:i w:val="0"/>
          <w:iCs w:val="0"/>
        </w:rPr>
        <w:t>Probabilistički model mešavine raspodela uspeva da statistički aproksimira raspodelu podataka, ali klasteri ostaju značajno preklopljeni. To ukazuje da pretpostavka postojanja više latentnih distribucija ne odgovara strukturi problema, jer prevara ne predstavlja zasebnu populaciju već odstupanje od uobičajenog ponašanja.</w:t>
      </w:r>
    </w:p>
    <w:p w14:paraId="079D550D" w14:textId="3602EDDD" w:rsidR="009A679B" w:rsidRDefault="009A679B" w:rsidP="00E63562">
      <w:pPr>
        <w:pStyle w:val="BodyTextIndent3"/>
        <w:spacing w:line="360" w:lineRule="auto"/>
        <w:rPr>
          <w:i w:val="0"/>
          <w:iCs w:val="0"/>
        </w:rPr>
      </w:pPr>
      <w:r w:rsidRPr="009A679B">
        <w:rPr>
          <w:i w:val="0"/>
          <w:iCs w:val="0"/>
        </w:rPr>
        <w:t>Dobijeni rezultati pokazuju da se finansijske transakcije bolje modeluju kao kontinuum sa retkim anomalijama nego kao skup jasno razdvojenih grupa. Zbog toga algoritmi zasnovani na gustini pružaju znatno realističniji opis podataka od metoda zasnovanih na centroidima ili raspodelama</w:t>
      </w:r>
    </w:p>
    <w:p w14:paraId="79478D71" w14:textId="0ACBE811" w:rsidR="00242099" w:rsidRDefault="00242099" w:rsidP="00242099">
      <w:pPr>
        <w:pStyle w:val="BodyTextIndent3"/>
        <w:spacing w:line="360" w:lineRule="auto"/>
        <w:jc w:val="center"/>
        <w:rPr>
          <w:i w:val="0"/>
          <w:iCs w:val="0"/>
        </w:rPr>
      </w:pPr>
      <w:r w:rsidRPr="00242099">
        <w:rPr>
          <w:i w:val="0"/>
          <w:iCs w:val="0"/>
        </w:rPr>
        <w:lastRenderedPageBreak/>
        <w:drawing>
          <wp:inline distT="0" distB="0" distL="0" distR="0" wp14:anchorId="4B928CF9" wp14:editId="1E80BCF8">
            <wp:extent cx="5940425" cy="1503045"/>
            <wp:effectExtent l="0" t="0" r="3175" b="1905"/>
            <wp:docPr id="141099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90479" name=""/>
                    <pic:cNvPicPr/>
                  </pic:nvPicPr>
                  <pic:blipFill>
                    <a:blip r:embed="rId15"/>
                    <a:stretch>
                      <a:fillRect/>
                    </a:stretch>
                  </pic:blipFill>
                  <pic:spPr>
                    <a:xfrm>
                      <a:off x="0" y="0"/>
                      <a:ext cx="5940425" cy="1503045"/>
                    </a:xfrm>
                    <a:prstGeom prst="rect">
                      <a:avLst/>
                    </a:prstGeom>
                  </pic:spPr>
                </pic:pic>
              </a:graphicData>
            </a:graphic>
          </wp:inline>
        </w:drawing>
      </w:r>
    </w:p>
    <w:p w14:paraId="4BF80F15" w14:textId="64AC7484" w:rsidR="001D48B2" w:rsidRDefault="001D48B2" w:rsidP="00242099">
      <w:pPr>
        <w:pStyle w:val="BodyTextIndent3"/>
        <w:spacing w:line="360" w:lineRule="auto"/>
        <w:jc w:val="center"/>
      </w:pPr>
      <w:r>
        <w:rPr>
          <w:i w:val="0"/>
          <w:iCs w:val="0"/>
        </w:rPr>
        <w:t xml:space="preserve">Sl.4.1.1 </w:t>
      </w:r>
      <w:r w:rsidRPr="001D48B2">
        <w:t>Poređenje performansi klasterizacionih algoritama</w:t>
      </w:r>
    </w:p>
    <w:p w14:paraId="3A1D6FBA" w14:textId="5B2749C9" w:rsidR="002067EF" w:rsidRDefault="002067EF" w:rsidP="00242099">
      <w:pPr>
        <w:pStyle w:val="BodyTextIndent3"/>
        <w:spacing w:line="360" w:lineRule="auto"/>
        <w:jc w:val="center"/>
        <w:rPr>
          <w:i w:val="0"/>
          <w:iCs w:val="0"/>
        </w:rPr>
      </w:pPr>
      <w:r w:rsidRPr="002067EF">
        <w:rPr>
          <w:i w:val="0"/>
          <w:iCs w:val="0"/>
        </w:rPr>
        <w:drawing>
          <wp:inline distT="0" distB="0" distL="0" distR="0" wp14:anchorId="0D468847" wp14:editId="46442604">
            <wp:extent cx="3819525" cy="3078857"/>
            <wp:effectExtent l="0" t="0" r="0" b="7620"/>
            <wp:docPr id="145771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12557" name=""/>
                    <pic:cNvPicPr/>
                  </pic:nvPicPr>
                  <pic:blipFill>
                    <a:blip r:embed="rId16"/>
                    <a:stretch>
                      <a:fillRect/>
                    </a:stretch>
                  </pic:blipFill>
                  <pic:spPr>
                    <a:xfrm>
                      <a:off x="0" y="0"/>
                      <a:ext cx="3828277" cy="3085912"/>
                    </a:xfrm>
                    <a:prstGeom prst="rect">
                      <a:avLst/>
                    </a:prstGeom>
                  </pic:spPr>
                </pic:pic>
              </a:graphicData>
            </a:graphic>
          </wp:inline>
        </w:drawing>
      </w:r>
    </w:p>
    <w:p w14:paraId="35EA5F0A" w14:textId="4FE67525" w:rsidR="0041067D" w:rsidRDefault="0041067D" w:rsidP="00242099">
      <w:pPr>
        <w:pStyle w:val="BodyTextIndent3"/>
        <w:spacing w:line="360" w:lineRule="auto"/>
        <w:jc w:val="center"/>
      </w:pPr>
      <w:r>
        <w:rPr>
          <w:i w:val="0"/>
          <w:iCs w:val="0"/>
        </w:rPr>
        <w:t xml:space="preserve">Sl.4.1.2 </w:t>
      </w:r>
      <w:r w:rsidRPr="0041067D">
        <w:t>KMeans clusters</w:t>
      </w:r>
    </w:p>
    <w:p w14:paraId="43F0082B" w14:textId="631BD500" w:rsidR="0041067D" w:rsidRDefault="00176F02" w:rsidP="00242099">
      <w:pPr>
        <w:pStyle w:val="BodyTextIndent3"/>
        <w:spacing w:line="360" w:lineRule="auto"/>
        <w:jc w:val="center"/>
        <w:rPr>
          <w:i w:val="0"/>
          <w:iCs w:val="0"/>
        </w:rPr>
      </w:pPr>
      <w:r w:rsidRPr="00176F02">
        <w:rPr>
          <w:i w:val="0"/>
          <w:iCs w:val="0"/>
        </w:rPr>
        <w:drawing>
          <wp:inline distT="0" distB="0" distL="0" distR="0" wp14:anchorId="3DC74062" wp14:editId="37CA35FC">
            <wp:extent cx="3752850" cy="2944544"/>
            <wp:effectExtent l="0" t="0" r="0" b="8255"/>
            <wp:docPr id="61830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01574" name=""/>
                    <pic:cNvPicPr/>
                  </pic:nvPicPr>
                  <pic:blipFill>
                    <a:blip r:embed="rId17"/>
                    <a:stretch>
                      <a:fillRect/>
                    </a:stretch>
                  </pic:blipFill>
                  <pic:spPr>
                    <a:xfrm>
                      <a:off x="0" y="0"/>
                      <a:ext cx="3774192" cy="2961289"/>
                    </a:xfrm>
                    <a:prstGeom prst="rect">
                      <a:avLst/>
                    </a:prstGeom>
                  </pic:spPr>
                </pic:pic>
              </a:graphicData>
            </a:graphic>
          </wp:inline>
        </w:drawing>
      </w:r>
    </w:p>
    <w:p w14:paraId="21C84C9B" w14:textId="2F2062E2" w:rsidR="00176F02" w:rsidRDefault="00176F02" w:rsidP="00242099">
      <w:pPr>
        <w:pStyle w:val="BodyTextIndent3"/>
        <w:spacing w:line="360" w:lineRule="auto"/>
        <w:jc w:val="center"/>
      </w:pPr>
      <w:r>
        <w:rPr>
          <w:i w:val="0"/>
          <w:iCs w:val="0"/>
        </w:rPr>
        <w:t xml:space="preserve">Sl.4.1.3 </w:t>
      </w:r>
      <w:r w:rsidR="00301BB0" w:rsidRPr="00301BB0">
        <w:t>DBSCAN clusters</w:t>
      </w:r>
    </w:p>
    <w:p w14:paraId="704885A9" w14:textId="093B67EB" w:rsidR="00301BB0" w:rsidRDefault="00E2113A" w:rsidP="00242099">
      <w:pPr>
        <w:pStyle w:val="BodyTextIndent3"/>
        <w:spacing w:line="360" w:lineRule="auto"/>
        <w:jc w:val="center"/>
        <w:rPr>
          <w:i w:val="0"/>
          <w:iCs w:val="0"/>
        </w:rPr>
      </w:pPr>
      <w:r w:rsidRPr="00E2113A">
        <w:rPr>
          <w:i w:val="0"/>
          <w:iCs w:val="0"/>
        </w:rPr>
        <w:lastRenderedPageBreak/>
        <w:drawing>
          <wp:inline distT="0" distB="0" distL="0" distR="0" wp14:anchorId="470E685B" wp14:editId="2A049A5C">
            <wp:extent cx="3474013" cy="2838115"/>
            <wp:effectExtent l="0" t="0" r="0" b="635"/>
            <wp:docPr id="109197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77175" name=""/>
                    <pic:cNvPicPr/>
                  </pic:nvPicPr>
                  <pic:blipFill>
                    <a:blip r:embed="rId18"/>
                    <a:stretch>
                      <a:fillRect/>
                    </a:stretch>
                  </pic:blipFill>
                  <pic:spPr>
                    <a:xfrm>
                      <a:off x="0" y="0"/>
                      <a:ext cx="3479647" cy="2842718"/>
                    </a:xfrm>
                    <a:prstGeom prst="rect">
                      <a:avLst/>
                    </a:prstGeom>
                  </pic:spPr>
                </pic:pic>
              </a:graphicData>
            </a:graphic>
          </wp:inline>
        </w:drawing>
      </w:r>
    </w:p>
    <w:p w14:paraId="2BEF9A71" w14:textId="434382A5" w:rsidR="00E2113A" w:rsidRDefault="00E2113A" w:rsidP="00242099">
      <w:pPr>
        <w:pStyle w:val="BodyTextIndent3"/>
        <w:spacing w:line="360" w:lineRule="auto"/>
        <w:jc w:val="center"/>
        <w:rPr>
          <w:i w:val="0"/>
          <w:iCs w:val="0"/>
        </w:rPr>
      </w:pPr>
      <w:r>
        <w:rPr>
          <w:i w:val="0"/>
          <w:iCs w:val="0"/>
        </w:rPr>
        <w:t>Sl.4.1.4</w:t>
      </w:r>
      <w:r w:rsidR="00496D24">
        <w:rPr>
          <w:i w:val="0"/>
          <w:iCs w:val="0"/>
        </w:rPr>
        <w:t xml:space="preserve"> </w:t>
      </w:r>
      <w:r w:rsidR="00496D24" w:rsidRPr="00496D24">
        <w:t>GMM clusters</w:t>
      </w:r>
    </w:p>
    <w:p w14:paraId="26C13ED1" w14:textId="78D71457" w:rsidR="009A679B" w:rsidRPr="00157762" w:rsidRDefault="00E23544" w:rsidP="00E23544">
      <w:pPr>
        <w:pStyle w:val="Heading2"/>
        <w:numPr>
          <w:ilvl w:val="0"/>
          <w:numId w:val="0"/>
        </w:numPr>
        <w:ind w:firstLine="284"/>
        <w:rPr>
          <w:rFonts w:ascii="Times New Roman" w:hAnsi="Times New Roman"/>
          <w:color w:val="auto"/>
          <w:sz w:val="28"/>
          <w:szCs w:val="28"/>
          <w:lang w:val="sl-SI"/>
        </w:rPr>
      </w:pPr>
      <w:bookmarkStart w:id="24" w:name="_Toc222924357"/>
      <w:r w:rsidRPr="00157762">
        <w:rPr>
          <w:rFonts w:ascii="Times New Roman" w:hAnsi="Times New Roman"/>
          <w:color w:val="auto"/>
          <w:sz w:val="28"/>
          <w:szCs w:val="28"/>
          <w:lang w:val="sl-SI"/>
        </w:rPr>
        <w:t>4.2 Rezultati regresije</w:t>
      </w:r>
      <w:bookmarkEnd w:id="24"/>
    </w:p>
    <w:p w14:paraId="60B8F929" w14:textId="063D1C06" w:rsidR="009A679B" w:rsidRPr="009A679B" w:rsidRDefault="009A679B" w:rsidP="003B5F7D">
      <w:pPr>
        <w:pStyle w:val="BodyTextIndent3"/>
        <w:spacing w:line="360" w:lineRule="auto"/>
        <w:rPr>
          <w:i w:val="0"/>
          <w:iCs w:val="0"/>
        </w:rPr>
      </w:pPr>
      <w:r w:rsidRPr="009A679B">
        <w:rPr>
          <w:i w:val="0"/>
          <w:iCs w:val="0"/>
        </w:rPr>
        <w:t>Regresioni model pokazuje visoku sposobnost predviđanja iznosa transakcije na osnovu obrasca ponašanja. Većina predikcija prati realne vrednosti sa relativno malim odstupanjem, dok se veće greške javljaju kod ekstremnih iznosa. Ovakav rezultat je očekivan, jer retke i velike transakcije ne predstavljaju stabilan obrazac već pojedinačne događaje.</w:t>
      </w:r>
    </w:p>
    <w:p w14:paraId="0E96B9A6" w14:textId="3191ED88" w:rsidR="009A679B" w:rsidRDefault="009A679B" w:rsidP="00E63562">
      <w:pPr>
        <w:pStyle w:val="BodyTextIndent3"/>
        <w:spacing w:line="360" w:lineRule="auto"/>
        <w:rPr>
          <w:i w:val="0"/>
          <w:iCs w:val="0"/>
        </w:rPr>
      </w:pPr>
      <w:r w:rsidRPr="009A679B">
        <w:rPr>
          <w:i w:val="0"/>
          <w:iCs w:val="0"/>
        </w:rPr>
        <w:t>Dobijeni odnos između stvarnih i predviđenih vrednosti potvrđuje da transakcije nisu potpuno nasumične. Naprotiv, iznos transakcije zavisi od konteksta ponašanja i može se aproksimirati linearnom funkcijom atributa. Time se potvrđuje postojanje regularnosti u podacima, što je važna pretpostavka za uspešnu klasifikaciju.</w:t>
      </w:r>
    </w:p>
    <w:p w14:paraId="3E9A82C6" w14:textId="791294E5" w:rsidR="00385029" w:rsidRDefault="00385029" w:rsidP="00385029">
      <w:pPr>
        <w:pStyle w:val="BodyTextIndent3"/>
        <w:spacing w:line="360" w:lineRule="auto"/>
        <w:jc w:val="center"/>
        <w:rPr>
          <w:i w:val="0"/>
          <w:iCs w:val="0"/>
        </w:rPr>
      </w:pPr>
      <w:r w:rsidRPr="00385029">
        <w:rPr>
          <w:i w:val="0"/>
          <w:iCs w:val="0"/>
        </w:rPr>
        <w:drawing>
          <wp:inline distT="0" distB="0" distL="0" distR="0" wp14:anchorId="58E7006A" wp14:editId="4A79E6A3">
            <wp:extent cx="3305175" cy="3098170"/>
            <wp:effectExtent l="0" t="0" r="0" b="6985"/>
            <wp:docPr id="67434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44845" name=""/>
                    <pic:cNvPicPr/>
                  </pic:nvPicPr>
                  <pic:blipFill>
                    <a:blip r:embed="rId19"/>
                    <a:stretch>
                      <a:fillRect/>
                    </a:stretch>
                  </pic:blipFill>
                  <pic:spPr>
                    <a:xfrm>
                      <a:off x="0" y="0"/>
                      <a:ext cx="3319206" cy="3111322"/>
                    </a:xfrm>
                    <a:prstGeom prst="rect">
                      <a:avLst/>
                    </a:prstGeom>
                  </pic:spPr>
                </pic:pic>
              </a:graphicData>
            </a:graphic>
          </wp:inline>
        </w:drawing>
      </w:r>
    </w:p>
    <w:p w14:paraId="10D88095" w14:textId="4D6F9F8B" w:rsidR="002A7E07" w:rsidRPr="009A679B" w:rsidRDefault="002A7E07" w:rsidP="00385029">
      <w:pPr>
        <w:pStyle w:val="BodyTextIndent3"/>
        <w:spacing w:line="360" w:lineRule="auto"/>
        <w:jc w:val="center"/>
        <w:rPr>
          <w:i w:val="0"/>
          <w:iCs w:val="0"/>
        </w:rPr>
      </w:pPr>
      <w:r>
        <w:rPr>
          <w:i w:val="0"/>
          <w:iCs w:val="0"/>
        </w:rPr>
        <w:lastRenderedPageBreak/>
        <w:t>Sl.4.2.1</w:t>
      </w:r>
      <w:r w:rsidR="00354778">
        <w:rPr>
          <w:i w:val="0"/>
          <w:iCs w:val="0"/>
        </w:rPr>
        <w:t xml:space="preserve"> </w:t>
      </w:r>
      <w:r w:rsidR="009C7D68" w:rsidRPr="009C7D68">
        <w:t>Odnos stvarnih i predviđenih vrednosti iznosa transakcije</w:t>
      </w:r>
    </w:p>
    <w:p w14:paraId="4D925233" w14:textId="06ED7F4A" w:rsidR="009A679B" w:rsidRPr="00E23544" w:rsidRDefault="00E23544" w:rsidP="00E23544">
      <w:pPr>
        <w:pStyle w:val="Heading2"/>
        <w:numPr>
          <w:ilvl w:val="0"/>
          <w:numId w:val="0"/>
        </w:numPr>
        <w:ind w:firstLine="284"/>
        <w:rPr>
          <w:rFonts w:ascii="Times New Roman" w:hAnsi="Times New Roman"/>
          <w:color w:val="auto"/>
          <w:sz w:val="28"/>
          <w:szCs w:val="28"/>
          <w:lang w:val="sl-SI"/>
        </w:rPr>
      </w:pPr>
      <w:bookmarkStart w:id="25" w:name="_Toc222924358"/>
      <w:r w:rsidRPr="00E23544">
        <w:rPr>
          <w:rFonts w:ascii="Times New Roman" w:hAnsi="Times New Roman"/>
          <w:color w:val="auto"/>
          <w:sz w:val="28"/>
          <w:szCs w:val="28"/>
          <w:lang w:val="sl-SI"/>
        </w:rPr>
        <w:t>4.</w:t>
      </w:r>
      <w:r>
        <w:rPr>
          <w:rFonts w:ascii="Times New Roman" w:hAnsi="Times New Roman"/>
          <w:color w:val="auto"/>
          <w:sz w:val="28"/>
          <w:szCs w:val="28"/>
          <w:lang w:val="sl-SI"/>
        </w:rPr>
        <w:t>3</w:t>
      </w:r>
      <w:r w:rsidRPr="00E23544">
        <w:rPr>
          <w:rFonts w:ascii="Times New Roman" w:hAnsi="Times New Roman"/>
          <w:color w:val="auto"/>
          <w:sz w:val="28"/>
          <w:szCs w:val="28"/>
          <w:lang w:val="sl-SI"/>
        </w:rPr>
        <w:t xml:space="preserve"> Rezultati klasifikacije</w:t>
      </w:r>
      <w:bookmarkEnd w:id="25"/>
    </w:p>
    <w:p w14:paraId="17FDB7B6" w14:textId="44BEC6F8" w:rsidR="009A679B" w:rsidRPr="009A679B" w:rsidRDefault="009A679B" w:rsidP="00E63562">
      <w:pPr>
        <w:pStyle w:val="BodyTextIndent3"/>
        <w:spacing w:line="360" w:lineRule="auto"/>
        <w:rPr>
          <w:i w:val="0"/>
          <w:iCs w:val="0"/>
        </w:rPr>
      </w:pPr>
      <w:r w:rsidRPr="009A679B">
        <w:rPr>
          <w:i w:val="0"/>
          <w:iCs w:val="0"/>
        </w:rPr>
        <w:t>Model logističke regresije postiže visoku ukupnu tačnost, ali zbog ekstremne neravnoteže klasa ta metrika nema značajnu interpretativnu vrednost. Analiza konfuzione matrice pokazuje da model uspešno prepoznaje većinu legitimnih transakcija, dok istovremeno detektuje značajan deo prevara uz povećan broj lažnih alarma</w:t>
      </w:r>
    </w:p>
    <w:p w14:paraId="1A0B0492" w14:textId="58E162E5" w:rsidR="009A679B" w:rsidRPr="009A679B" w:rsidRDefault="009A679B" w:rsidP="00E63562">
      <w:pPr>
        <w:pStyle w:val="BodyTextIndent3"/>
        <w:spacing w:line="360" w:lineRule="auto"/>
        <w:rPr>
          <w:i w:val="0"/>
          <w:iCs w:val="0"/>
        </w:rPr>
      </w:pPr>
      <w:r w:rsidRPr="009A679B">
        <w:rPr>
          <w:i w:val="0"/>
          <w:iCs w:val="0"/>
        </w:rPr>
        <w:t xml:space="preserve">Visok odziv za klasu prevare pokazuje da model retko propušta prevarne transakcije, što je u realnom sistemu važnije od ukupne tačnosti. Smanjena preciznost predstavlja očekivanu posledicu retkosti događaja </w:t>
      </w:r>
      <w:r w:rsidR="00D74E6E">
        <w:rPr>
          <w:i w:val="0"/>
          <w:iCs w:val="0"/>
        </w:rPr>
        <w:t>-</w:t>
      </w:r>
      <w:r w:rsidRPr="009A679B">
        <w:rPr>
          <w:i w:val="0"/>
          <w:iCs w:val="0"/>
        </w:rPr>
        <w:t xml:space="preserve"> veliki broj legitimnih transakcija mora biti dodatno proveravan kako bi se obezbedilo hvatanje većine prevara.</w:t>
      </w:r>
    </w:p>
    <w:p w14:paraId="6D456C24" w14:textId="459067CB" w:rsidR="006B30BC" w:rsidRDefault="009A679B" w:rsidP="00772DED">
      <w:pPr>
        <w:pStyle w:val="BodyTextIndent3"/>
        <w:spacing w:line="360" w:lineRule="auto"/>
        <w:rPr>
          <w:i w:val="0"/>
          <w:iCs w:val="0"/>
        </w:rPr>
      </w:pPr>
      <w:r w:rsidRPr="009A679B">
        <w:rPr>
          <w:i w:val="0"/>
          <w:iCs w:val="0"/>
        </w:rPr>
        <w:t>ROC analiza potvrđuje da model ima dobru sposobnost razdvajanja klasa nezavisno od izabranog praga odlučivanja. Precision–Recall analiza dodatno naglašava izazov problema, jer mali broj pozitivnih primera prirodno ograničava preciznost čak i kod kvalitetnog modela</w:t>
      </w:r>
      <w:r w:rsidR="00772DED">
        <w:rPr>
          <w:i w:val="0"/>
          <w:iCs w:val="0"/>
        </w:rPr>
        <w:t>.</w:t>
      </w:r>
    </w:p>
    <w:p w14:paraId="3110D7C2" w14:textId="338F0868" w:rsidR="00772DED" w:rsidRDefault="00772DED" w:rsidP="006B30BC">
      <w:pPr>
        <w:pStyle w:val="BodyTextIndent3"/>
        <w:spacing w:line="360" w:lineRule="auto"/>
        <w:jc w:val="center"/>
        <w:rPr>
          <w:i w:val="0"/>
          <w:iCs w:val="0"/>
        </w:rPr>
      </w:pPr>
      <w:r w:rsidRPr="00772DED">
        <w:rPr>
          <w:i w:val="0"/>
          <w:iCs w:val="0"/>
        </w:rPr>
        <w:drawing>
          <wp:inline distT="0" distB="0" distL="0" distR="0" wp14:anchorId="114250F4" wp14:editId="6F461551">
            <wp:extent cx="3703691" cy="2409825"/>
            <wp:effectExtent l="0" t="0" r="0" b="0"/>
            <wp:docPr id="130105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9371" name=""/>
                    <pic:cNvPicPr/>
                  </pic:nvPicPr>
                  <pic:blipFill>
                    <a:blip r:embed="rId20"/>
                    <a:stretch>
                      <a:fillRect/>
                    </a:stretch>
                  </pic:blipFill>
                  <pic:spPr>
                    <a:xfrm>
                      <a:off x="0" y="0"/>
                      <a:ext cx="3710691" cy="2414379"/>
                    </a:xfrm>
                    <a:prstGeom prst="rect">
                      <a:avLst/>
                    </a:prstGeom>
                  </pic:spPr>
                </pic:pic>
              </a:graphicData>
            </a:graphic>
          </wp:inline>
        </w:drawing>
      </w:r>
    </w:p>
    <w:p w14:paraId="2A8C42F9" w14:textId="45235D52" w:rsidR="00844677" w:rsidRDefault="00844677" w:rsidP="006B30BC">
      <w:pPr>
        <w:pStyle w:val="BodyTextIndent3"/>
        <w:spacing w:line="360" w:lineRule="auto"/>
        <w:jc w:val="center"/>
      </w:pPr>
      <w:r>
        <w:rPr>
          <w:i w:val="0"/>
          <w:iCs w:val="0"/>
        </w:rPr>
        <w:t xml:space="preserve">Sl.4.3.1 </w:t>
      </w:r>
      <w:r w:rsidRPr="00844677">
        <w:t>Performanse logističke regresije</w:t>
      </w:r>
    </w:p>
    <w:p w14:paraId="071790C7" w14:textId="75A0DDCA" w:rsidR="008765CA" w:rsidRDefault="008765CA" w:rsidP="006B30BC">
      <w:pPr>
        <w:pStyle w:val="BodyTextIndent3"/>
        <w:spacing w:line="360" w:lineRule="auto"/>
        <w:jc w:val="center"/>
        <w:rPr>
          <w:i w:val="0"/>
          <w:iCs w:val="0"/>
        </w:rPr>
      </w:pPr>
      <w:r w:rsidRPr="008765CA">
        <w:rPr>
          <w:i w:val="0"/>
          <w:iCs w:val="0"/>
        </w:rPr>
        <w:lastRenderedPageBreak/>
        <w:drawing>
          <wp:inline distT="0" distB="0" distL="0" distR="0" wp14:anchorId="3769721D" wp14:editId="592B12CB">
            <wp:extent cx="3760036" cy="2781300"/>
            <wp:effectExtent l="0" t="0" r="0" b="0"/>
            <wp:docPr id="154048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84097" name=""/>
                    <pic:cNvPicPr/>
                  </pic:nvPicPr>
                  <pic:blipFill>
                    <a:blip r:embed="rId21"/>
                    <a:stretch>
                      <a:fillRect/>
                    </a:stretch>
                  </pic:blipFill>
                  <pic:spPr>
                    <a:xfrm>
                      <a:off x="0" y="0"/>
                      <a:ext cx="3785043" cy="2799798"/>
                    </a:xfrm>
                    <a:prstGeom prst="rect">
                      <a:avLst/>
                    </a:prstGeom>
                  </pic:spPr>
                </pic:pic>
              </a:graphicData>
            </a:graphic>
          </wp:inline>
        </w:drawing>
      </w:r>
    </w:p>
    <w:p w14:paraId="237C5BEF" w14:textId="76BF21A8" w:rsidR="000602D1" w:rsidRDefault="000602D1" w:rsidP="006B30BC">
      <w:pPr>
        <w:pStyle w:val="BodyTextIndent3"/>
        <w:spacing w:line="360" w:lineRule="auto"/>
        <w:jc w:val="center"/>
        <w:rPr>
          <w:i w:val="0"/>
          <w:iCs w:val="0"/>
        </w:rPr>
      </w:pPr>
      <w:r>
        <w:rPr>
          <w:i w:val="0"/>
          <w:iCs w:val="0"/>
        </w:rPr>
        <w:t xml:space="preserve">Sl.4.3.2 </w:t>
      </w:r>
      <w:r w:rsidR="00013683" w:rsidRPr="00013683">
        <w:t>Konfuziona matrica logističke regresije</w:t>
      </w:r>
    </w:p>
    <w:p w14:paraId="01721579" w14:textId="7A62F644" w:rsidR="000602D1" w:rsidRDefault="00AC3C2B" w:rsidP="006B30BC">
      <w:pPr>
        <w:pStyle w:val="BodyTextIndent3"/>
        <w:spacing w:line="360" w:lineRule="auto"/>
        <w:jc w:val="center"/>
        <w:rPr>
          <w:i w:val="0"/>
          <w:iCs w:val="0"/>
        </w:rPr>
      </w:pPr>
      <w:r w:rsidRPr="00AC3C2B">
        <w:rPr>
          <w:i w:val="0"/>
          <w:iCs w:val="0"/>
        </w:rPr>
        <w:drawing>
          <wp:inline distT="0" distB="0" distL="0" distR="0" wp14:anchorId="418E7CEC" wp14:editId="46234651">
            <wp:extent cx="3895725" cy="3173191"/>
            <wp:effectExtent l="0" t="0" r="0" b="8255"/>
            <wp:docPr id="51302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23884" name=""/>
                    <pic:cNvPicPr/>
                  </pic:nvPicPr>
                  <pic:blipFill>
                    <a:blip r:embed="rId22"/>
                    <a:stretch>
                      <a:fillRect/>
                    </a:stretch>
                  </pic:blipFill>
                  <pic:spPr>
                    <a:xfrm>
                      <a:off x="0" y="0"/>
                      <a:ext cx="3901519" cy="3177910"/>
                    </a:xfrm>
                    <a:prstGeom prst="rect">
                      <a:avLst/>
                    </a:prstGeom>
                  </pic:spPr>
                </pic:pic>
              </a:graphicData>
            </a:graphic>
          </wp:inline>
        </w:drawing>
      </w:r>
    </w:p>
    <w:p w14:paraId="7EF3830D" w14:textId="1B8CCDD5" w:rsidR="00AC3C2B" w:rsidRDefault="00132E5A" w:rsidP="00132E5A">
      <w:pPr>
        <w:pStyle w:val="BodyTextIndent3"/>
        <w:spacing w:line="360" w:lineRule="auto"/>
        <w:jc w:val="center"/>
      </w:pPr>
      <w:r>
        <w:rPr>
          <w:i w:val="0"/>
          <w:iCs w:val="0"/>
        </w:rPr>
        <w:t xml:space="preserve">Sl.4.3.3 </w:t>
      </w:r>
      <w:r w:rsidRPr="00132E5A">
        <w:t xml:space="preserve">ROC kriva logističke regresije </w:t>
      </w:r>
    </w:p>
    <w:p w14:paraId="25633434" w14:textId="157AA902" w:rsidR="00132E5A" w:rsidRDefault="009F6EE5" w:rsidP="00132E5A">
      <w:pPr>
        <w:pStyle w:val="BodyTextIndent3"/>
        <w:spacing w:line="360" w:lineRule="auto"/>
        <w:jc w:val="center"/>
        <w:rPr>
          <w:i w:val="0"/>
          <w:iCs w:val="0"/>
        </w:rPr>
      </w:pPr>
      <w:r w:rsidRPr="009F6EE5">
        <w:rPr>
          <w:i w:val="0"/>
          <w:iCs w:val="0"/>
        </w:rPr>
        <w:lastRenderedPageBreak/>
        <w:drawing>
          <wp:inline distT="0" distB="0" distL="0" distR="0" wp14:anchorId="1DB271CB" wp14:editId="0FCBB3FD">
            <wp:extent cx="3693666" cy="3081655"/>
            <wp:effectExtent l="0" t="0" r="2540" b="4445"/>
            <wp:docPr id="11360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8037" name=""/>
                    <pic:cNvPicPr/>
                  </pic:nvPicPr>
                  <pic:blipFill>
                    <a:blip r:embed="rId23"/>
                    <a:stretch>
                      <a:fillRect/>
                    </a:stretch>
                  </pic:blipFill>
                  <pic:spPr>
                    <a:xfrm>
                      <a:off x="0" y="0"/>
                      <a:ext cx="3700794" cy="3087602"/>
                    </a:xfrm>
                    <a:prstGeom prst="rect">
                      <a:avLst/>
                    </a:prstGeom>
                  </pic:spPr>
                </pic:pic>
              </a:graphicData>
            </a:graphic>
          </wp:inline>
        </w:drawing>
      </w:r>
    </w:p>
    <w:p w14:paraId="563103A7" w14:textId="63289BAB" w:rsidR="009F6EE5" w:rsidRPr="009A679B" w:rsidRDefault="009F6EE5" w:rsidP="00132E5A">
      <w:pPr>
        <w:pStyle w:val="BodyTextIndent3"/>
        <w:spacing w:line="360" w:lineRule="auto"/>
        <w:jc w:val="center"/>
        <w:rPr>
          <w:i w:val="0"/>
          <w:iCs w:val="0"/>
        </w:rPr>
      </w:pPr>
      <w:r>
        <w:rPr>
          <w:i w:val="0"/>
          <w:iCs w:val="0"/>
        </w:rPr>
        <w:t>Sl.4.3.4</w:t>
      </w:r>
      <w:r w:rsidR="00B4597A">
        <w:rPr>
          <w:i w:val="0"/>
          <w:iCs w:val="0"/>
        </w:rPr>
        <w:t xml:space="preserve"> </w:t>
      </w:r>
      <w:r w:rsidR="00B4597A" w:rsidRPr="00B4597A">
        <w:t>Precision–Recall kriva logističke regresije</w:t>
      </w:r>
    </w:p>
    <w:p w14:paraId="3E7A8641" w14:textId="07EA3B36" w:rsidR="009A679B" w:rsidRPr="00157762" w:rsidRDefault="00E23544" w:rsidP="00E23544">
      <w:pPr>
        <w:pStyle w:val="Heading2"/>
        <w:numPr>
          <w:ilvl w:val="0"/>
          <w:numId w:val="0"/>
        </w:numPr>
        <w:ind w:firstLine="284"/>
        <w:rPr>
          <w:rFonts w:ascii="Times New Roman" w:hAnsi="Times New Roman"/>
          <w:color w:val="auto"/>
          <w:sz w:val="28"/>
          <w:szCs w:val="28"/>
          <w:lang w:val="sl-SI"/>
        </w:rPr>
      </w:pPr>
      <w:bookmarkStart w:id="26" w:name="_Toc222924359"/>
      <w:r w:rsidRPr="00157762">
        <w:rPr>
          <w:rFonts w:ascii="Times New Roman" w:hAnsi="Times New Roman"/>
          <w:color w:val="auto"/>
          <w:sz w:val="28"/>
          <w:szCs w:val="28"/>
          <w:lang w:val="sl-SI"/>
        </w:rPr>
        <w:t>4.4 Povezanost rezultata</w:t>
      </w:r>
      <w:bookmarkEnd w:id="26"/>
    </w:p>
    <w:p w14:paraId="47B65DA5" w14:textId="2BD7B70D" w:rsidR="009A679B" w:rsidRPr="009A679B" w:rsidRDefault="009A679B" w:rsidP="00E63562">
      <w:pPr>
        <w:pStyle w:val="BodyTextIndent3"/>
        <w:spacing w:line="360" w:lineRule="auto"/>
        <w:rPr>
          <w:i w:val="0"/>
          <w:iCs w:val="0"/>
        </w:rPr>
      </w:pPr>
      <w:r w:rsidRPr="009A679B">
        <w:rPr>
          <w:i w:val="0"/>
          <w:iCs w:val="0"/>
        </w:rPr>
        <w:t>Posmatrani zajedno, rezultati klasterizacije i klasifikacije daju konzistentnu sliku problema. Nenadgledane metode pokazuju da prevara ne formira stabilnu grupu već predstavlja odstupanje od dominantnog obrasca ponašanja. Nadgledani model zatim uspeva da prepozna takva odstupanja kroz verovatnosnu klasifikaciju.</w:t>
      </w:r>
    </w:p>
    <w:p w14:paraId="68A29B58" w14:textId="3A334E18" w:rsidR="00D57123" w:rsidRPr="008605B9" w:rsidRDefault="009A679B" w:rsidP="009A679B">
      <w:pPr>
        <w:pStyle w:val="BodyTextIndent3"/>
        <w:spacing w:line="360" w:lineRule="auto"/>
        <w:rPr>
          <w:i w:val="0"/>
          <w:iCs w:val="0"/>
        </w:rPr>
      </w:pPr>
      <w:r w:rsidRPr="009A679B">
        <w:rPr>
          <w:i w:val="0"/>
          <w:iCs w:val="0"/>
        </w:rPr>
        <w:t>Time se potvrđuje da je detekcija prevara bliža problemu identifikacije anomalija nego tradicionalnoj klasifikaciji među jasno definisanim klasama. Ovakva interpretacija objašnjava zašto algoritmi zasnovani na gustini i metričke evaluacije zasnovane na odzivu daju najrelevantnije rezultate.</w:t>
      </w:r>
      <w:r w:rsidR="006D55AB" w:rsidRPr="008605B9">
        <w:rPr>
          <w:i w:val="0"/>
          <w:iCs w:val="0"/>
        </w:rPr>
        <w:br w:type="page"/>
      </w:r>
    </w:p>
    <w:p w14:paraId="0B9CBB8E" w14:textId="04CA622E" w:rsidR="00E02AEC" w:rsidRPr="008605B9" w:rsidRDefault="001B1E9D" w:rsidP="00E02AEC">
      <w:pPr>
        <w:pStyle w:val="Heading1"/>
        <w:spacing w:after="240"/>
        <w:rPr>
          <w:rFonts w:ascii="Times New Roman" w:hAnsi="Times New Roman"/>
          <w:lang w:val="sl-SI"/>
        </w:rPr>
      </w:pPr>
      <w:bookmarkStart w:id="27" w:name="_Hlk176542890"/>
      <w:bookmarkStart w:id="28" w:name="_Toc222924360"/>
      <w:r w:rsidRPr="008605B9">
        <w:rPr>
          <w:rFonts w:ascii="Times New Roman" w:hAnsi="Times New Roman"/>
          <w:lang w:val="sl-SI"/>
        </w:rPr>
        <w:lastRenderedPageBreak/>
        <w:t>5</w:t>
      </w:r>
      <w:r w:rsidR="00E02AEC" w:rsidRPr="008605B9">
        <w:rPr>
          <w:rFonts w:ascii="Times New Roman" w:hAnsi="Times New Roman"/>
          <w:lang w:val="sl-SI"/>
        </w:rPr>
        <w:t xml:space="preserve">. </w:t>
      </w:r>
      <w:r w:rsidR="00EB1844" w:rsidRPr="008605B9">
        <w:rPr>
          <w:rFonts w:ascii="Times New Roman" w:hAnsi="Times New Roman"/>
          <w:lang w:val="sl-SI"/>
        </w:rPr>
        <w:t>Kritički osvrt na rezultate</w:t>
      </w:r>
      <w:bookmarkEnd w:id="28"/>
    </w:p>
    <w:p w14:paraId="6FC410D9" w14:textId="297E86C4" w:rsidR="005A21E0" w:rsidRPr="005A21E0" w:rsidRDefault="0051142C" w:rsidP="00D74E6E">
      <w:pPr>
        <w:pStyle w:val="BodyTextIndent3"/>
        <w:spacing w:before="240" w:line="360" w:lineRule="auto"/>
        <w:ind w:firstLine="284"/>
        <w:rPr>
          <w:i w:val="0"/>
          <w:iCs w:val="0"/>
        </w:rPr>
      </w:pPr>
      <w:r w:rsidRPr="008605B9">
        <w:rPr>
          <w:i w:val="0"/>
          <w:iCs w:val="0"/>
        </w:rPr>
        <w:t xml:space="preserve">  </w:t>
      </w:r>
      <w:bookmarkEnd w:id="27"/>
      <w:r w:rsidR="005A21E0" w:rsidRPr="005A21E0">
        <w:rPr>
          <w:i w:val="0"/>
          <w:iCs w:val="0"/>
        </w:rPr>
        <w:t>Iako primenjeni modeli pokazuju stabilne performanse, rezultati ukazuju na nekoliko ograničenja koja proizlaze iz same prirode problema i skupa podataka.</w:t>
      </w:r>
    </w:p>
    <w:p w14:paraId="2A52EBD5" w14:textId="4D535BA7" w:rsidR="005A21E0" w:rsidRPr="005A21E0" w:rsidRDefault="005A21E0" w:rsidP="00D74E6E">
      <w:pPr>
        <w:pStyle w:val="BodyTextIndent3"/>
        <w:spacing w:before="240" w:line="360" w:lineRule="auto"/>
        <w:ind w:firstLine="284"/>
        <w:rPr>
          <w:i w:val="0"/>
          <w:iCs w:val="0"/>
        </w:rPr>
      </w:pPr>
      <w:r w:rsidRPr="005A21E0">
        <w:rPr>
          <w:i w:val="0"/>
          <w:iCs w:val="0"/>
        </w:rPr>
        <w:t>Pre svega, izrazita neuravnoteženost klasa značajno utiče na ponašanje klasifikacionog modela. Veliki broj legitimnih transakcija u odnosu na mali broj prevara dovodi do situacije u kojoj model mora praviti kompromis između detekcije prevara i broja lažnih alarma. Povećanje odziva neminovno povećava broj legitimnih transakcija označenih kao sumnjive, što u realnim sistemima može dovesti do nezadovoljstva korisnika i dodatnih operativnih troškova. Zbog toga optimalan prag odlučivanja zavisi od poslovne politike sistema, a ne isključivo od matematičkih metrika.</w:t>
      </w:r>
    </w:p>
    <w:p w14:paraId="64DD44C9" w14:textId="62E739E5" w:rsidR="005A21E0" w:rsidRPr="005A21E0" w:rsidRDefault="005A21E0" w:rsidP="00D74E6E">
      <w:pPr>
        <w:pStyle w:val="BodyTextIndent3"/>
        <w:spacing w:before="240" w:line="360" w:lineRule="auto"/>
        <w:ind w:firstLine="284"/>
        <w:rPr>
          <w:i w:val="0"/>
          <w:iCs w:val="0"/>
        </w:rPr>
      </w:pPr>
      <w:r w:rsidRPr="005A21E0">
        <w:rPr>
          <w:i w:val="0"/>
          <w:iCs w:val="0"/>
        </w:rPr>
        <w:t>Dodatno ograničenje predstavlja anonimnost atributa. Pošto su karakteristike dobijene transformacijom originalnih bankarskih podataka, nije moguće interpretirati fizičko značenje pojedinačnih obeležja niti identifikovati konkretne uzroke detektovanih obrazaca. Time se smanjuje mogućnost objašnjivosti modela, što je važan faktor u finansijskim sistemima gde odluke moraju biti opravdive.</w:t>
      </w:r>
    </w:p>
    <w:p w14:paraId="24D2D6B9" w14:textId="3B9F1587" w:rsidR="005A21E0" w:rsidRPr="005A21E0" w:rsidRDefault="005A21E0" w:rsidP="00D74E6E">
      <w:pPr>
        <w:pStyle w:val="BodyTextIndent3"/>
        <w:spacing w:before="240" w:line="360" w:lineRule="auto"/>
        <w:ind w:firstLine="284"/>
        <w:rPr>
          <w:i w:val="0"/>
          <w:iCs w:val="0"/>
        </w:rPr>
      </w:pPr>
      <w:r w:rsidRPr="005A21E0">
        <w:rPr>
          <w:i w:val="0"/>
          <w:iCs w:val="0"/>
        </w:rPr>
        <w:t>Rezultati klasterizacije pokazuju da prevara ne formira stabilnu i jasno odvojenu grupu već se pojavljuje kao odstupanje unutar dominantnog ponašanja. To implicira da modeli zasnovani na podeli prostora na diskretne klase imaju prirodno ograničenje u ovom problemu. Čak i pri dobrim metrikama razdvajanja, deo prevara ostaje teško razlikovati od legitimnih transakcija jer dele slične karakteristike.</w:t>
      </w:r>
    </w:p>
    <w:p w14:paraId="380C8337" w14:textId="1135CB16" w:rsidR="005A21E0" w:rsidRPr="005A21E0" w:rsidRDefault="005A21E0" w:rsidP="00D74E6E">
      <w:pPr>
        <w:pStyle w:val="BodyTextIndent3"/>
        <w:spacing w:before="240" w:line="360" w:lineRule="auto"/>
        <w:ind w:firstLine="284"/>
        <w:rPr>
          <w:i w:val="0"/>
          <w:iCs w:val="0"/>
        </w:rPr>
      </w:pPr>
      <w:r w:rsidRPr="005A21E0">
        <w:rPr>
          <w:i w:val="0"/>
          <w:iCs w:val="0"/>
        </w:rPr>
        <w:t>Regresioni model, iako uspešno aproksimira tipične vrednosti iznosa, pokazuje povećano odstupanje kod velikih transakcija. Ovakvo ponašanje je posledica retkosti takvih primera u trening skupu, što ukazuje na mogućnost preprilagođavanja modela dominantnom delu distribucije. Uvođenje nelinearnih modela ili modela zasnovanih na raspodelama moglo bi smanjiti ovu pojavu.</w:t>
      </w:r>
    </w:p>
    <w:p w14:paraId="59114BA2" w14:textId="5312B1BE" w:rsidR="009C5CE0" w:rsidRPr="008605B9" w:rsidRDefault="005A21E0" w:rsidP="005A21E0">
      <w:pPr>
        <w:pStyle w:val="BodyTextIndent3"/>
        <w:spacing w:before="240" w:line="360" w:lineRule="auto"/>
        <w:ind w:firstLine="284"/>
        <w:rPr>
          <w:i w:val="0"/>
          <w:iCs w:val="0"/>
        </w:rPr>
      </w:pPr>
      <w:r w:rsidRPr="005A21E0">
        <w:rPr>
          <w:i w:val="0"/>
          <w:iCs w:val="0"/>
        </w:rPr>
        <w:t>Potencijalno poboljšanje sistema može se postići kombinovanjem više modela. Nenadgledane metode mogle bi služiti kao mehanizam ranog upozorenja, dok bi nadgledani modeli donosili konačnu odluku. Takođe, adaptivno podešavanje praga odlučivanja u zavisnosti od rizika transakcije moglo bi poboljšati odnos između detekcije i broja lažnih alarma.</w:t>
      </w:r>
    </w:p>
    <w:p w14:paraId="2A519196" w14:textId="36F899C1" w:rsidR="004E6A7C" w:rsidRPr="008605B9" w:rsidRDefault="009C5CE0" w:rsidP="009C5CE0">
      <w:pPr>
        <w:rPr>
          <w:lang w:val="sl-SI"/>
        </w:rPr>
      </w:pPr>
      <w:r w:rsidRPr="005A21E0">
        <w:rPr>
          <w:lang w:val="sl-SI"/>
        </w:rPr>
        <w:br w:type="page"/>
      </w:r>
    </w:p>
    <w:p w14:paraId="19BBA30C" w14:textId="69D18377" w:rsidR="00432C06" w:rsidRPr="008605B9" w:rsidRDefault="001B1E9D" w:rsidP="007134B5">
      <w:pPr>
        <w:pStyle w:val="Heading1"/>
        <w:spacing w:after="240"/>
        <w:rPr>
          <w:rFonts w:ascii="Times New Roman" w:hAnsi="Times New Roman"/>
          <w:lang w:val="sl-SI"/>
        </w:rPr>
      </w:pPr>
      <w:bookmarkStart w:id="29" w:name="_Hlk176477616"/>
      <w:bookmarkStart w:id="30" w:name="_Toc222924361"/>
      <w:r w:rsidRPr="008605B9">
        <w:rPr>
          <w:rFonts w:ascii="Times New Roman" w:hAnsi="Times New Roman"/>
          <w:lang w:val="sl-SI"/>
        </w:rPr>
        <w:lastRenderedPageBreak/>
        <w:t>6</w:t>
      </w:r>
      <w:r w:rsidR="007134B5" w:rsidRPr="008605B9">
        <w:rPr>
          <w:rFonts w:ascii="Times New Roman" w:hAnsi="Times New Roman"/>
          <w:lang w:val="sl-SI"/>
        </w:rPr>
        <w:t>. ZAKLJUČAK</w:t>
      </w:r>
      <w:bookmarkEnd w:id="30"/>
    </w:p>
    <w:p w14:paraId="0E0E8E47" w14:textId="2B9F4F85" w:rsidR="0098169E" w:rsidRPr="0098169E" w:rsidRDefault="0098169E" w:rsidP="003B5F7D">
      <w:pPr>
        <w:pStyle w:val="BodyTextIndent3"/>
        <w:spacing w:before="240" w:line="360" w:lineRule="auto"/>
        <w:rPr>
          <w:i w:val="0"/>
          <w:iCs w:val="0"/>
        </w:rPr>
      </w:pPr>
      <w:bookmarkStart w:id="31" w:name="_Hlk176477833"/>
      <w:bookmarkEnd w:id="29"/>
      <w:r w:rsidRPr="0098169E">
        <w:rPr>
          <w:i w:val="0"/>
          <w:iCs w:val="0"/>
        </w:rPr>
        <w:t>Iako primenjeni modeli pokazuju stabilne performanse, rezultati ukazuju na nekoliko ograničenja koja proizlaze iz same prirode problema i skupa podataka.</w:t>
      </w:r>
    </w:p>
    <w:p w14:paraId="25D8C98E" w14:textId="367B0B61" w:rsidR="0098169E" w:rsidRPr="0098169E" w:rsidRDefault="0098169E" w:rsidP="003B5F7D">
      <w:pPr>
        <w:pStyle w:val="BodyTextIndent3"/>
        <w:spacing w:before="240" w:line="360" w:lineRule="auto"/>
        <w:rPr>
          <w:i w:val="0"/>
          <w:iCs w:val="0"/>
        </w:rPr>
      </w:pPr>
      <w:r w:rsidRPr="0098169E">
        <w:rPr>
          <w:i w:val="0"/>
          <w:iCs w:val="0"/>
        </w:rPr>
        <w:t>Pre svega, izrazita neuravnoteženost klasa značajno utiče na ponašanje klasifikacionog modela. Veliki broj legitimnih transakcija u odnosu na mali broj prevara dovodi do situacije u kojoj model mora praviti kompromis između detekcije prevara i broja lažnih alarma. Povećanje odziva neminovno povećava broj legitimnih transakcija označenih kao sumnjive, što u realnim sistemima može dovesti do nezadovoljstva korisnika i dodatnih operativnih troškova. Zbog toga optimalan prag odlučivanja zavisi od poslovne politike sistema, a ne isključivo od matematičkih metrika.</w:t>
      </w:r>
    </w:p>
    <w:p w14:paraId="41715BDE" w14:textId="30925144" w:rsidR="0098169E" w:rsidRPr="0098169E" w:rsidRDefault="0098169E" w:rsidP="003B5F7D">
      <w:pPr>
        <w:pStyle w:val="BodyTextIndent3"/>
        <w:spacing w:before="240" w:line="360" w:lineRule="auto"/>
        <w:rPr>
          <w:i w:val="0"/>
          <w:iCs w:val="0"/>
        </w:rPr>
      </w:pPr>
      <w:r w:rsidRPr="0098169E">
        <w:rPr>
          <w:i w:val="0"/>
          <w:iCs w:val="0"/>
        </w:rPr>
        <w:t>Dodatno ograničenje predstavlja anonimnost atributa. Pošto su karakteristike dobijene transformacijom originalnih bankarskih podataka, nije moguće interpretirati fizičko značenje pojedinačnih obeležja niti identifikovati konkretne uzroke detektovanih obrazaca. Time se smanjuje mogućnost objašnjivosti modela, što je važan faktor u finansijskim sistemima gde odluke moraju biti opravdive.</w:t>
      </w:r>
    </w:p>
    <w:p w14:paraId="47732963" w14:textId="0A90D2CD" w:rsidR="0098169E" w:rsidRPr="0098169E" w:rsidRDefault="0098169E" w:rsidP="003B5F7D">
      <w:pPr>
        <w:pStyle w:val="BodyTextIndent3"/>
        <w:spacing w:before="240" w:line="360" w:lineRule="auto"/>
        <w:rPr>
          <w:i w:val="0"/>
          <w:iCs w:val="0"/>
        </w:rPr>
      </w:pPr>
      <w:r w:rsidRPr="0098169E">
        <w:rPr>
          <w:i w:val="0"/>
          <w:iCs w:val="0"/>
        </w:rPr>
        <w:t>Rezultati klasterizacije pokazuju da prevara ne formira stabilnu i jasno odvojenu grupu već se pojavljuje kao odstupanje unutar dominantnog ponašanja. To implicira da modeli zasnovani na podeli prostora na diskretne klase imaju prirodno ograničenje u ovom problemu. Čak i pri dobrim metrikama razdvajanja, deo prevara ostaje teško razlikovati od legitimnih transakcija jer dele slične karakteristike.</w:t>
      </w:r>
    </w:p>
    <w:p w14:paraId="47B33FB0" w14:textId="27E85B90" w:rsidR="0098169E" w:rsidRPr="0098169E" w:rsidRDefault="0098169E" w:rsidP="003B5F7D">
      <w:pPr>
        <w:pStyle w:val="BodyTextIndent3"/>
        <w:spacing w:before="240" w:line="360" w:lineRule="auto"/>
        <w:rPr>
          <w:i w:val="0"/>
          <w:iCs w:val="0"/>
        </w:rPr>
      </w:pPr>
      <w:r w:rsidRPr="0098169E">
        <w:rPr>
          <w:i w:val="0"/>
          <w:iCs w:val="0"/>
        </w:rPr>
        <w:t>Regresioni model, iako uspešno aproksimira tipične vrednosti iznosa, pokazuje povećano odstupanje kod velikih transakcija. Ovakvo ponašanje je posledica retkosti takvih primera u trening skupu, što ukazuje na mogućnost preprilagođavanja modela dominantnom delu distribucije. Uvođenje nelinearnih modela ili modela zasnovanih na raspodelama moglo bi smanjiti ovu pojavu.</w:t>
      </w:r>
    </w:p>
    <w:p w14:paraId="137030F6" w14:textId="52119CD8" w:rsidR="008E0656" w:rsidRDefault="0098169E" w:rsidP="003B5F7D">
      <w:pPr>
        <w:pStyle w:val="BodyTextIndent3"/>
        <w:spacing w:before="240" w:line="360" w:lineRule="auto"/>
        <w:rPr>
          <w:i w:val="0"/>
          <w:iCs w:val="0"/>
        </w:rPr>
      </w:pPr>
      <w:r w:rsidRPr="0098169E">
        <w:rPr>
          <w:i w:val="0"/>
          <w:iCs w:val="0"/>
        </w:rPr>
        <w:t>Potencijalno poboljšanje sistema može se postići kombinovanjem više modela. Nenadgledane metode mogle bi služiti kao mehanizam ranog upozorenja, dok bi nadgledani modeli donosili konačnu odluku. Takođe, adaptivno podešavanje praga odlučivanja u zavisnosti od rizika transakcije moglo bi poboljšati odnos između detekcije i broja lažnih alarma.</w:t>
      </w:r>
      <w:bookmarkEnd w:id="31"/>
    </w:p>
    <w:sectPr w:rsidR="008E0656" w:rsidSect="007E321E">
      <w:headerReference w:type="default" r:id="rId24"/>
      <w:footerReference w:type="default" r:id="rId25"/>
      <w:headerReference w:type="first" r:id="rId26"/>
      <w:pgSz w:w="11907" w:h="16840" w:code="9"/>
      <w:pgMar w:top="1134" w:right="1134" w:bottom="1134" w:left="1418" w:header="709" w:footer="709" w:gutter="0"/>
      <w:pgNumType w:fmt="numberInDash" w:start="1"/>
      <w:cols w:space="708"/>
      <w:noEndnote/>
      <w:titlePg/>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F1AD1" w14:textId="77777777" w:rsidR="00427DFA" w:rsidRPr="00854F14" w:rsidRDefault="00427DFA">
      <w:r w:rsidRPr="00854F14">
        <w:separator/>
      </w:r>
    </w:p>
  </w:endnote>
  <w:endnote w:type="continuationSeparator" w:id="0">
    <w:p w14:paraId="15B6BF91" w14:textId="77777777" w:rsidR="00427DFA" w:rsidRPr="00854F14" w:rsidRDefault="00427DFA">
      <w:r w:rsidRPr="00854F1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C2B3" w14:textId="77777777" w:rsidR="002B260E" w:rsidRPr="00854F14" w:rsidRDefault="002B260E" w:rsidP="00A6633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09108" w14:textId="77777777" w:rsidR="002B260E" w:rsidRPr="00854F14" w:rsidRDefault="002B260E" w:rsidP="0044209E">
    <w:pPr>
      <w:pStyle w:val="Footer"/>
      <w:framePr w:wrap="around" w:vAnchor="text" w:hAnchor="margin" w:xAlign="center" w:y="1"/>
      <w:rPr>
        <w:rStyle w:val="PageNumber"/>
      </w:rPr>
    </w:pPr>
    <w:r w:rsidRPr="00854F14">
      <w:rPr>
        <w:rStyle w:val="PageNumber"/>
      </w:rPr>
      <w:fldChar w:fldCharType="begin"/>
    </w:r>
    <w:r w:rsidRPr="00854F14">
      <w:rPr>
        <w:rStyle w:val="PageNumber"/>
      </w:rPr>
      <w:instrText xml:space="preserve">PAGE  </w:instrText>
    </w:r>
    <w:r w:rsidRPr="00854F14">
      <w:rPr>
        <w:rStyle w:val="PageNumber"/>
      </w:rPr>
      <w:fldChar w:fldCharType="separate"/>
    </w:r>
    <w:r w:rsidR="00765EBB">
      <w:rPr>
        <w:rStyle w:val="PageNumber"/>
      </w:rPr>
      <w:t>- 49 -</w:t>
    </w:r>
    <w:r w:rsidRPr="00854F14">
      <w:rPr>
        <w:rStyle w:val="PageNumber"/>
      </w:rPr>
      <w:fldChar w:fldCharType="end"/>
    </w:r>
  </w:p>
  <w:p w14:paraId="7D08BE2A" w14:textId="548B15FA" w:rsidR="002B260E" w:rsidRPr="00854F14" w:rsidRDefault="009E7E40" w:rsidP="00986BD2">
    <w:pPr>
      <w:pStyle w:val="Footer"/>
      <w:jc w:val="center"/>
    </w:pPr>
    <w:r>
      <mc:AlternateContent>
        <mc:Choice Requires="wps">
          <w:drawing>
            <wp:anchor distT="4294967295" distB="4294967295" distL="114300" distR="114300" simplePos="0" relativeHeight="251658240" behindDoc="0" locked="0" layoutInCell="1" allowOverlap="1" wp14:anchorId="113C7C62" wp14:editId="71228667">
              <wp:simplePos x="0" y="0"/>
              <wp:positionH relativeFrom="column">
                <wp:posOffset>-1270</wp:posOffset>
              </wp:positionH>
              <wp:positionV relativeFrom="paragraph">
                <wp:posOffset>-91441</wp:posOffset>
              </wp:positionV>
              <wp:extent cx="5951220" cy="0"/>
              <wp:effectExtent l="0" t="0" r="0" b="0"/>
              <wp:wrapNone/>
              <wp:docPr id="201221550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512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04589A7" id="_x0000_t32" coordsize="21600,21600" o:spt="32" o:oned="t" path="m,l21600,21600e" filled="f">
              <v:path arrowok="t" fillok="f" o:connecttype="none"/>
              <o:lock v:ext="edit" shapetype="t"/>
            </v:shapetype>
            <v:shape id="Straight Arrow Connector 1" o:spid="_x0000_s1026" type="#_x0000_t32" style="position:absolute;margin-left:-.1pt;margin-top:-7.2pt;width:468.6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">
              <o:lock v:ext="edit" shapetype="f"/>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7F99A" w14:textId="77777777" w:rsidR="00427DFA" w:rsidRPr="00854F14" w:rsidRDefault="00427DFA">
      <w:r w:rsidRPr="00854F14">
        <w:separator/>
      </w:r>
    </w:p>
  </w:footnote>
  <w:footnote w:type="continuationSeparator" w:id="0">
    <w:p w14:paraId="55BB992D" w14:textId="77777777" w:rsidR="00427DFA" w:rsidRPr="00854F14" w:rsidRDefault="00427DFA">
      <w:r w:rsidRPr="00854F1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B0DAB" w14:textId="508C27D1" w:rsidR="00DC5E84" w:rsidRPr="00AC18D0" w:rsidRDefault="002B260E" w:rsidP="009946AC">
    <w:pPr>
      <w:tabs>
        <w:tab w:val="center" w:pos="4153"/>
        <w:tab w:val="center" w:pos="8308"/>
      </w:tabs>
      <w:spacing w:line="259" w:lineRule="auto"/>
      <w:rPr>
        <w:u w:val="single" w:color="000000"/>
      </w:rPr>
    </w:pPr>
    <w:r w:rsidRPr="00854F14">
      <w:rPr>
        <w:u w:val="single" w:color="000000"/>
      </w:rPr>
      <w:tab/>
    </w:r>
    <w:r w:rsidRPr="00854F14">
      <w:rPr>
        <w:u w:val="single" w:color="000000"/>
      </w:rPr>
      <w:tab/>
    </w:r>
    <w:r w:rsidRPr="00854F14">
      <w:rPr>
        <w:u w:val="single" w:color="000000"/>
      </w:rPr>
      <w:tab/>
    </w:r>
    <w:r w:rsidR="00DC5E84">
      <w:rPr>
        <w:u w:val="single" w:color="000000"/>
      </w:rPr>
      <w:t>______</w:t>
    </w:r>
  </w:p>
  <w:p w14:paraId="792B17BE" w14:textId="77777777" w:rsidR="002B260E" w:rsidRPr="00854F14" w:rsidRDefault="002B26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BCE77" w14:textId="77777777" w:rsidR="002B260E" w:rsidRPr="00854F14" w:rsidRDefault="002B260E">
    <w:pPr>
      <w:pStyle w:val="Header"/>
    </w:pPr>
  </w:p>
  <w:p w14:paraId="677C702A" w14:textId="77777777" w:rsidR="002B260E" w:rsidRPr="00854F14" w:rsidRDefault="002B26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E142F"/>
    <w:multiLevelType w:val="hybridMultilevel"/>
    <w:tmpl w:val="0D9A2EB6"/>
    <w:lvl w:ilvl="0" w:tplc="241A0001">
      <w:start w:val="1"/>
      <w:numFmt w:val="bullet"/>
      <w:lvlText w:val=""/>
      <w:lvlJc w:val="left"/>
      <w:pPr>
        <w:ind w:left="1077" w:hanging="360"/>
      </w:pPr>
      <w:rPr>
        <w:rFonts w:ascii="Symbol" w:hAnsi="Symbol" w:hint="default"/>
      </w:rPr>
    </w:lvl>
    <w:lvl w:ilvl="1" w:tplc="241A0003" w:tentative="1">
      <w:start w:val="1"/>
      <w:numFmt w:val="bullet"/>
      <w:lvlText w:val="o"/>
      <w:lvlJc w:val="left"/>
      <w:pPr>
        <w:ind w:left="1797" w:hanging="360"/>
      </w:pPr>
      <w:rPr>
        <w:rFonts w:ascii="Courier New" w:hAnsi="Courier New" w:cs="Courier New" w:hint="default"/>
      </w:rPr>
    </w:lvl>
    <w:lvl w:ilvl="2" w:tplc="241A0005" w:tentative="1">
      <w:start w:val="1"/>
      <w:numFmt w:val="bullet"/>
      <w:lvlText w:val=""/>
      <w:lvlJc w:val="left"/>
      <w:pPr>
        <w:ind w:left="2517" w:hanging="360"/>
      </w:pPr>
      <w:rPr>
        <w:rFonts w:ascii="Wingdings" w:hAnsi="Wingdings" w:hint="default"/>
      </w:rPr>
    </w:lvl>
    <w:lvl w:ilvl="3" w:tplc="241A0001" w:tentative="1">
      <w:start w:val="1"/>
      <w:numFmt w:val="bullet"/>
      <w:lvlText w:val=""/>
      <w:lvlJc w:val="left"/>
      <w:pPr>
        <w:ind w:left="3237" w:hanging="360"/>
      </w:pPr>
      <w:rPr>
        <w:rFonts w:ascii="Symbol" w:hAnsi="Symbol" w:hint="default"/>
      </w:rPr>
    </w:lvl>
    <w:lvl w:ilvl="4" w:tplc="241A0003" w:tentative="1">
      <w:start w:val="1"/>
      <w:numFmt w:val="bullet"/>
      <w:lvlText w:val="o"/>
      <w:lvlJc w:val="left"/>
      <w:pPr>
        <w:ind w:left="3957" w:hanging="360"/>
      </w:pPr>
      <w:rPr>
        <w:rFonts w:ascii="Courier New" w:hAnsi="Courier New" w:cs="Courier New" w:hint="default"/>
      </w:rPr>
    </w:lvl>
    <w:lvl w:ilvl="5" w:tplc="241A0005" w:tentative="1">
      <w:start w:val="1"/>
      <w:numFmt w:val="bullet"/>
      <w:lvlText w:val=""/>
      <w:lvlJc w:val="left"/>
      <w:pPr>
        <w:ind w:left="4677" w:hanging="360"/>
      </w:pPr>
      <w:rPr>
        <w:rFonts w:ascii="Wingdings" w:hAnsi="Wingdings" w:hint="default"/>
      </w:rPr>
    </w:lvl>
    <w:lvl w:ilvl="6" w:tplc="241A0001" w:tentative="1">
      <w:start w:val="1"/>
      <w:numFmt w:val="bullet"/>
      <w:lvlText w:val=""/>
      <w:lvlJc w:val="left"/>
      <w:pPr>
        <w:ind w:left="5397" w:hanging="360"/>
      </w:pPr>
      <w:rPr>
        <w:rFonts w:ascii="Symbol" w:hAnsi="Symbol" w:hint="default"/>
      </w:rPr>
    </w:lvl>
    <w:lvl w:ilvl="7" w:tplc="241A0003" w:tentative="1">
      <w:start w:val="1"/>
      <w:numFmt w:val="bullet"/>
      <w:lvlText w:val="o"/>
      <w:lvlJc w:val="left"/>
      <w:pPr>
        <w:ind w:left="6117" w:hanging="360"/>
      </w:pPr>
      <w:rPr>
        <w:rFonts w:ascii="Courier New" w:hAnsi="Courier New" w:cs="Courier New" w:hint="default"/>
      </w:rPr>
    </w:lvl>
    <w:lvl w:ilvl="8" w:tplc="241A0005" w:tentative="1">
      <w:start w:val="1"/>
      <w:numFmt w:val="bullet"/>
      <w:lvlText w:val=""/>
      <w:lvlJc w:val="left"/>
      <w:pPr>
        <w:ind w:left="6837" w:hanging="360"/>
      </w:pPr>
      <w:rPr>
        <w:rFonts w:ascii="Wingdings" w:hAnsi="Wingdings" w:hint="default"/>
      </w:rPr>
    </w:lvl>
  </w:abstractNum>
  <w:abstractNum w:abstractNumId="2" w15:restartNumberingAfterBreak="0">
    <w:nsid w:val="056C1E28"/>
    <w:multiLevelType w:val="hybridMultilevel"/>
    <w:tmpl w:val="D4323EF8"/>
    <w:lvl w:ilvl="0" w:tplc="241A0001">
      <w:start w:val="1"/>
      <w:numFmt w:val="bullet"/>
      <w:lvlText w:val=""/>
      <w:lvlJc w:val="left"/>
      <w:pPr>
        <w:ind w:left="1077" w:hanging="360"/>
      </w:pPr>
      <w:rPr>
        <w:rFonts w:ascii="Symbol" w:hAnsi="Symbol" w:hint="default"/>
      </w:rPr>
    </w:lvl>
    <w:lvl w:ilvl="1" w:tplc="241A0003" w:tentative="1">
      <w:start w:val="1"/>
      <w:numFmt w:val="bullet"/>
      <w:lvlText w:val="o"/>
      <w:lvlJc w:val="left"/>
      <w:pPr>
        <w:ind w:left="1797" w:hanging="360"/>
      </w:pPr>
      <w:rPr>
        <w:rFonts w:ascii="Courier New" w:hAnsi="Courier New" w:cs="Courier New" w:hint="default"/>
      </w:rPr>
    </w:lvl>
    <w:lvl w:ilvl="2" w:tplc="241A0005" w:tentative="1">
      <w:start w:val="1"/>
      <w:numFmt w:val="bullet"/>
      <w:lvlText w:val=""/>
      <w:lvlJc w:val="left"/>
      <w:pPr>
        <w:ind w:left="2517" w:hanging="360"/>
      </w:pPr>
      <w:rPr>
        <w:rFonts w:ascii="Wingdings" w:hAnsi="Wingdings" w:hint="default"/>
      </w:rPr>
    </w:lvl>
    <w:lvl w:ilvl="3" w:tplc="241A0001" w:tentative="1">
      <w:start w:val="1"/>
      <w:numFmt w:val="bullet"/>
      <w:lvlText w:val=""/>
      <w:lvlJc w:val="left"/>
      <w:pPr>
        <w:ind w:left="3237" w:hanging="360"/>
      </w:pPr>
      <w:rPr>
        <w:rFonts w:ascii="Symbol" w:hAnsi="Symbol" w:hint="default"/>
      </w:rPr>
    </w:lvl>
    <w:lvl w:ilvl="4" w:tplc="241A0003" w:tentative="1">
      <w:start w:val="1"/>
      <w:numFmt w:val="bullet"/>
      <w:lvlText w:val="o"/>
      <w:lvlJc w:val="left"/>
      <w:pPr>
        <w:ind w:left="3957" w:hanging="360"/>
      </w:pPr>
      <w:rPr>
        <w:rFonts w:ascii="Courier New" w:hAnsi="Courier New" w:cs="Courier New" w:hint="default"/>
      </w:rPr>
    </w:lvl>
    <w:lvl w:ilvl="5" w:tplc="241A0005" w:tentative="1">
      <w:start w:val="1"/>
      <w:numFmt w:val="bullet"/>
      <w:lvlText w:val=""/>
      <w:lvlJc w:val="left"/>
      <w:pPr>
        <w:ind w:left="4677" w:hanging="360"/>
      </w:pPr>
      <w:rPr>
        <w:rFonts w:ascii="Wingdings" w:hAnsi="Wingdings" w:hint="default"/>
      </w:rPr>
    </w:lvl>
    <w:lvl w:ilvl="6" w:tplc="241A0001" w:tentative="1">
      <w:start w:val="1"/>
      <w:numFmt w:val="bullet"/>
      <w:lvlText w:val=""/>
      <w:lvlJc w:val="left"/>
      <w:pPr>
        <w:ind w:left="5397" w:hanging="360"/>
      </w:pPr>
      <w:rPr>
        <w:rFonts w:ascii="Symbol" w:hAnsi="Symbol" w:hint="default"/>
      </w:rPr>
    </w:lvl>
    <w:lvl w:ilvl="7" w:tplc="241A0003" w:tentative="1">
      <w:start w:val="1"/>
      <w:numFmt w:val="bullet"/>
      <w:lvlText w:val="o"/>
      <w:lvlJc w:val="left"/>
      <w:pPr>
        <w:ind w:left="6117" w:hanging="360"/>
      </w:pPr>
      <w:rPr>
        <w:rFonts w:ascii="Courier New" w:hAnsi="Courier New" w:cs="Courier New" w:hint="default"/>
      </w:rPr>
    </w:lvl>
    <w:lvl w:ilvl="8" w:tplc="241A0005" w:tentative="1">
      <w:start w:val="1"/>
      <w:numFmt w:val="bullet"/>
      <w:lvlText w:val=""/>
      <w:lvlJc w:val="left"/>
      <w:pPr>
        <w:ind w:left="6837" w:hanging="360"/>
      </w:pPr>
      <w:rPr>
        <w:rFonts w:ascii="Wingdings" w:hAnsi="Wingdings" w:hint="default"/>
      </w:rPr>
    </w:lvl>
  </w:abstractNum>
  <w:abstractNum w:abstractNumId="3" w15:restartNumberingAfterBreak="0">
    <w:nsid w:val="058C09CE"/>
    <w:multiLevelType w:val="hybridMultilevel"/>
    <w:tmpl w:val="64D26CC6"/>
    <w:lvl w:ilvl="0" w:tplc="241A0001">
      <w:start w:val="1"/>
      <w:numFmt w:val="bullet"/>
      <w:lvlText w:val=""/>
      <w:lvlJc w:val="left"/>
      <w:pPr>
        <w:ind w:left="1077" w:hanging="360"/>
      </w:pPr>
      <w:rPr>
        <w:rFonts w:ascii="Symbol" w:hAnsi="Symbol" w:hint="default"/>
      </w:rPr>
    </w:lvl>
    <w:lvl w:ilvl="1" w:tplc="241A0003" w:tentative="1">
      <w:start w:val="1"/>
      <w:numFmt w:val="bullet"/>
      <w:lvlText w:val="o"/>
      <w:lvlJc w:val="left"/>
      <w:pPr>
        <w:ind w:left="1797" w:hanging="360"/>
      </w:pPr>
      <w:rPr>
        <w:rFonts w:ascii="Courier New" w:hAnsi="Courier New" w:cs="Courier New" w:hint="default"/>
      </w:rPr>
    </w:lvl>
    <w:lvl w:ilvl="2" w:tplc="241A0005" w:tentative="1">
      <w:start w:val="1"/>
      <w:numFmt w:val="bullet"/>
      <w:lvlText w:val=""/>
      <w:lvlJc w:val="left"/>
      <w:pPr>
        <w:ind w:left="2517" w:hanging="360"/>
      </w:pPr>
      <w:rPr>
        <w:rFonts w:ascii="Wingdings" w:hAnsi="Wingdings" w:hint="default"/>
      </w:rPr>
    </w:lvl>
    <w:lvl w:ilvl="3" w:tplc="241A0001" w:tentative="1">
      <w:start w:val="1"/>
      <w:numFmt w:val="bullet"/>
      <w:lvlText w:val=""/>
      <w:lvlJc w:val="left"/>
      <w:pPr>
        <w:ind w:left="3237" w:hanging="360"/>
      </w:pPr>
      <w:rPr>
        <w:rFonts w:ascii="Symbol" w:hAnsi="Symbol" w:hint="default"/>
      </w:rPr>
    </w:lvl>
    <w:lvl w:ilvl="4" w:tplc="241A0003" w:tentative="1">
      <w:start w:val="1"/>
      <w:numFmt w:val="bullet"/>
      <w:lvlText w:val="o"/>
      <w:lvlJc w:val="left"/>
      <w:pPr>
        <w:ind w:left="3957" w:hanging="360"/>
      </w:pPr>
      <w:rPr>
        <w:rFonts w:ascii="Courier New" w:hAnsi="Courier New" w:cs="Courier New" w:hint="default"/>
      </w:rPr>
    </w:lvl>
    <w:lvl w:ilvl="5" w:tplc="241A0005" w:tentative="1">
      <w:start w:val="1"/>
      <w:numFmt w:val="bullet"/>
      <w:lvlText w:val=""/>
      <w:lvlJc w:val="left"/>
      <w:pPr>
        <w:ind w:left="4677" w:hanging="360"/>
      </w:pPr>
      <w:rPr>
        <w:rFonts w:ascii="Wingdings" w:hAnsi="Wingdings" w:hint="default"/>
      </w:rPr>
    </w:lvl>
    <w:lvl w:ilvl="6" w:tplc="241A0001" w:tentative="1">
      <w:start w:val="1"/>
      <w:numFmt w:val="bullet"/>
      <w:lvlText w:val=""/>
      <w:lvlJc w:val="left"/>
      <w:pPr>
        <w:ind w:left="5397" w:hanging="360"/>
      </w:pPr>
      <w:rPr>
        <w:rFonts w:ascii="Symbol" w:hAnsi="Symbol" w:hint="default"/>
      </w:rPr>
    </w:lvl>
    <w:lvl w:ilvl="7" w:tplc="241A0003" w:tentative="1">
      <w:start w:val="1"/>
      <w:numFmt w:val="bullet"/>
      <w:lvlText w:val="o"/>
      <w:lvlJc w:val="left"/>
      <w:pPr>
        <w:ind w:left="6117" w:hanging="360"/>
      </w:pPr>
      <w:rPr>
        <w:rFonts w:ascii="Courier New" w:hAnsi="Courier New" w:cs="Courier New" w:hint="default"/>
      </w:rPr>
    </w:lvl>
    <w:lvl w:ilvl="8" w:tplc="241A0005" w:tentative="1">
      <w:start w:val="1"/>
      <w:numFmt w:val="bullet"/>
      <w:lvlText w:val=""/>
      <w:lvlJc w:val="left"/>
      <w:pPr>
        <w:ind w:left="6837" w:hanging="360"/>
      </w:pPr>
      <w:rPr>
        <w:rFonts w:ascii="Wingdings" w:hAnsi="Wingdings" w:hint="default"/>
      </w:rPr>
    </w:lvl>
  </w:abstractNum>
  <w:abstractNum w:abstractNumId="4" w15:restartNumberingAfterBreak="0">
    <w:nsid w:val="090532A3"/>
    <w:multiLevelType w:val="hybridMultilevel"/>
    <w:tmpl w:val="11D69408"/>
    <w:lvl w:ilvl="0" w:tplc="241A0001">
      <w:start w:val="1"/>
      <w:numFmt w:val="bullet"/>
      <w:lvlText w:val=""/>
      <w:lvlJc w:val="left"/>
      <w:pPr>
        <w:ind w:left="1004" w:hanging="360"/>
      </w:pPr>
      <w:rPr>
        <w:rFonts w:ascii="Symbol" w:hAnsi="Symbol" w:hint="default"/>
      </w:rPr>
    </w:lvl>
    <w:lvl w:ilvl="1" w:tplc="241A0003" w:tentative="1">
      <w:start w:val="1"/>
      <w:numFmt w:val="bullet"/>
      <w:lvlText w:val="o"/>
      <w:lvlJc w:val="left"/>
      <w:pPr>
        <w:ind w:left="1724" w:hanging="360"/>
      </w:pPr>
      <w:rPr>
        <w:rFonts w:ascii="Courier New" w:hAnsi="Courier New" w:cs="Courier New" w:hint="default"/>
      </w:rPr>
    </w:lvl>
    <w:lvl w:ilvl="2" w:tplc="241A0005" w:tentative="1">
      <w:start w:val="1"/>
      <w:numFmt w:val="bullet"/>
      <w:lvlText w:val=""/>
      <w:lvlJc w:val="left"/>
      <w:pPr>
        <w:ind w:left="2444" w:hanging="360"/>
      </w:pPr>
      <w:rPr>
        <w:rFonts w:ascii="Wingdings" w:hAnsi="Wingdings" w:hint="default"/>
      </w:rPr>
    </w:lvl>
    <w:lvl w:ilvl="3" w:tplc="241A0001" w:tentative="1">
      <w:start w:val="1"/>
      <w:numFmt w:val="bullet"/>
      <w:lvlText w:val=""/>
      <w:lvlJc w:val="left"/>
      <w:pPr>
        <w:ind w:left="3164" w:hanging="360"/>
      </w:pPr>
      <w:rPr>
        <w:rFonts w:ascii="Symbol" w:hAnsi="Symbol" w:hint="default"/>
      </w:rPr>
    </w:lvl>
    <w:lvl w:ilvl="4" w:tplc="241A0003" w:tentative="1">
      <w:start w:val="1"/>
      <w:numFmt w:val="bullet"/>
      <w:lvlText w:val="o"/>
      <w:lvlJc w:val="left"/>
      <w:pPr>
        <w:ind w:left="3884" w:hanging="360"/>
      </w:pPr>
      <w:rPr>
        <w:rFonts w:ascii="Courier New" w:hAnsi="Courier New" w:cs="Courier New" w:hint="default"/>
      </w:rPr>
    </w:lvl>
    <w:lvl w:ilvl="5" w:tplc="241A0005" w:tentative="1">
      <w:start w:val="1"/>
      <w:numFmt w:val="bullet"/>
      <w:lvlText w:val=""/>
      <w:lvlJc w:val="left"/>
      <w:pPr>
        <w:ind w:left="4604" w:hanging="360"/>
      </w:pPr>
      <w:rPr>
        <w:rFonts w:ascii="Wingdings" w:hAnsi="Wingdings" w:hint="default"/>
      </w:rPr>
    </w:lvl>
    <w:lvl w:ilvl="6" w:tplc="241A0001" w:tentative="1">
      <w:start w:val="1"/>
      <w:numFmt w:val="bullet"/>
      <w:lvlText w:val=""/>
      <w:lvlJc w:val="left"/>
      <w:pPr>
        <w:ind w:left="5324" w:hanging="360"/>
      </w:pPr>
      <w:rPr>
        <w:rFonts w:ascii="Symbol" w:hAnsi="Symbol" w:hint="default"/>
      </w:rPr>
    </w:lvl>
    <w:lvl w:ilvl="7" w:tplc="241A0003" w:tentative="1">
      <w:start w:val="1"/>
      <w:numFmt w:val="bullet"/>
      <w:lvlText w:val="o"/>
      <w:lvlJc w:val="left"/>
      <w:pPr>
        <w:ind w:left="6044" w:hanging="360"/>
      </w:pPr>
      <w:rPr>
        <w:rFonts w:ascii="Courier New" w:hAnsi="Courier New" w:cs="Courier New" w:hint="default"/>
      </w:rPr>
    </w:lvl>
    <w:lvl w:ilvl="8" w:tplc="241A0005" w:tentative="1">
      <w:start w:val="1"/>
      <w:numFmt w:val="bullet"/>
      <w:lvlText w:val=""/>
      <w:lvlJc w:val="left"/>
      <w:pPr>
        <w:ind w:left="6764" w:hanging="360"/>
      </w:pPr>
      <w:rPr>
        <w:rFonts w:ascii="Wingdings" w:hAnsi="Wingdings" w:hint="default"/>
      </w:rPr>
    </w:lvl>
  </w:abstractNum>
  <w:abstractNum w:abstractNumId="5" w15:restartNumberingAfterBreak="0">
    <w:nsid w:val="0D7B676D"/>
    <w:multiLevelType w:val="hybridMultilevel"/>
    <w:tmpl w:val="F1504304"/>
    <w:lvl w:ilvl="0" w:tplc="241A0001">
      <w:start w:val="1"/>
      <w:numFmt w:val="bullet"/>
      <w:lvlText w:val=""/>
      <w:lvlJc w:val="left"/>
      <w:pPr>
        <w:ind w:left="1004" w:hanging="360"/>
      </w:pPr>
      <w:rPr>
        <w:rFonts w:ascii="Symbol" w:hAnsi="Symbol" w:hint="default"/>
      </w:rPr>
    </w:lvl>
    <w:lvl w:ilvl="1" w:tplc="241A0003" w:tentative="1">
      <w:start w:val="1"/>
      <w:numFmt w:val="bullet"/>
      <w:lvlText w:val="o"/>
      <w:lvlJc w:val="left"/>
      <w:pPr>
        <w:ind w:left="1724" w:hanging="360"/>
      </w:pPr>
      <w:rPr>
        <w:rFonts w:ascii="Courier New" w:hAnsi="Courier New" w:cs="Courier New" w:hint="default"/>
      </w:rPr>
    </w:lvl>
    <w:lvl w:ilvl="2" w:tplc="241A0005" w:tentative="1">
      <w:start w:val="1"/>
      <w:numFmt w:val="bullet"/>
      <w:lvlText w:val=""/>
      <w:lvlJc w:val="left"/>
      <w:pPr>
        <w:ind w:left="2444" w:hanging="360"/>
      </w:pPr>
      <w:rPr>
        <w:rFonts w:ascii="Wingdings" w:hAnsi="Wingdings" w:hint="default"/>
      </w:rPr>
    </w:lvl>
    <w:lvl w:ilvl="3" w:tplc="241A0001" w:tentative="1">
      <w:start w:val="1"/>
      <w:numFmt w:val="bullet"/>
      <w:lvlText w:val=""/>
      <w:lvlJc w:val="left"/>
      <w:pPr>
        <w:ind w:left="3164" w:hanging="360"/>
      </w:pPr>
      <w:rPr>
        <w:rFonts w:ascii="Symbol" w:hAnsi="Symbol" w:hint="default"/>
      </w:rPr>
    </w:lvl>
    <w:lvl w:ilvl="4" w:tplc="241A0003" w:tentative="1">
      <w:start w:val="1"/>
      <w:numFmt w:val="bullet"/>
      <w:lvlText w:val="o"/>
      <w:lvlJc w:val="left"/>
      <w:pPr>
        <w:ind w:left="3884" w:hanging="360"/>
      </w:pPr>
      <w:rPr>
        <w:rFonts w:ascii="Courier New" w:hAnsi="Courier New" w:cs="Courier New" w:hint="default"/>
      </w:rPr>
    </w:lvl>
    <w:lvl w:ilvl="5" w:tplc="241A0005" w:tentative="1">
      <w:start w:val="1"/>
      <w:numFmt w:val="bullet"/>
      <w:lvlText w:val=""/>
      <w:lvlJc w:val="left"/>
      <w:pPr>
        <w:ind w:left="4604" w:hanging="360"/>
      </w:pPr>
      <w:rPr>
        <w:rFonts w:ascii="Wingdings" w:hAnsi="Wingdings" w:hint="default"/>
      </w:rPr>
    </w:lvl>
    <w:lvl w:ilvl="6" w:tplc="241A0001" w:tentative="1">
      <w:start w:val="1"/>
      <w:numFmt w:val="bullet"/>
      <w:lvlText w:val=""/>
      <w:lvlJc w:val="left"/>
      <w:pPr>
        <w:ind w:left="5324" w:hanging="360"/>
      </w:pPr>
      <w:rPr>
        <w:rFonts w:ascii="Symbol" w:hAnsi="Symbol" w:hint="default"/>
      </w:rPr>
    </w:lvl>
    <w:lvl w:ilvl="7" w:tplc="241A0003" w:tentative="1">
      <w:start w:val="1"/>
      <w:numFmt w:val="bullet"/>
      <w:lvlText w:val="o"/>
      <w:lvlJc w:val="left"/>
      <w:pPr>
        <w:ind w:left="6044" w:hanging="360"/>
      </w:pPr>
      <w:rPr>
        <w:rFonts w:ascii="Courier New" w:hAnsi="Courier New" w:cs="Courier New" w:hint="default"/>
      </w:rPr>
    </w:lvl>
    <w:lvl w:ilvl="8" w:tplc="241A0005" w:tentative="1">
      <w:start w:val="1"/>
      <w:numFmt w:val="bullet"/>
      <w:lvlText w:val=""/>
      <w:lvlJc w:val="left"/>
      <w:pPr>
        <w:ind w:left="6764" w:hanging="360"/>
      </w:pPr>
      <w:rPr>
        <w:rFonts w:ascii="Wingdings" w:hAnsi="Wingdings" w:hint="default"/>
      </w:rPr>
    </w:lvl>
  </w:abstractNum>
  <w:abstractNum w:abstractNumId="6" w15:restartNumberingAfterBreak="0">
    <w:nsid w:val="0EA0548A"/>
    <w:multiLevelType w:val="hybridMultilevel"/>
    <w:tmpl w:val="F5626920"/>
    <w:lvl w:ilvl="0" w:tplc="FFFFFFFF">
      <w:start w:val="1"/>
      <w:numFmt w:val="decimal"/>
      <w:lvlText w:val="%1."/>
      <w:lvlJc w:val="left"/>
      <w:pPr>
        <w:ind w:left="1074" w:hanging="360"/>
      </w:pPr>
      <w:rPr>
        <w:rFonts w:hint="default"/>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7" w15:restartNumberingAfterBreak="0">
    <w:nsid w:val="14DF578C"/>
    <w:multiLevelType w:val="hybridMultilevel"/>
    <w:tmpl w:val="D37E2BCC"/>
    <w:lvl w:ilvl="0" w:tplc="241A000F">
      <w:start w:val="1"/>
      <w:numFmt w:val="decimal"/>
      <w:lvlText w:val="%1."/>
      <w:lvlJc w:val="left"/>
      <w:pPr>
        <w:ind w:left="1077" w:hanging="360"/>
      </w:pPr>
    </w:lvl>
    <w:lvl w:ilvl="1" w:tplc="241A0019" w:tentative="1">
      <w:start w:val="1"/>
      <w:numFmt w:val="lowerLetter"/>
      <w:lvlText w:val="%2."/>
      <w:lvlJc w:val="left"/>
      <w:pPr>
        <w:ind w:left="1797" w:hanging="360"/>
      </w:pPr>
    </w:lvl>
    <w:lvl w:ilvl="2" w:tplc="241A001B" w:tentative="1">
      <w:start w:val="1"/>
      <w:numFmt w:val="lowerRoman"/>
      <w:lvlText w:val="%3."/>
      <w:lvlJc w:val="right"/>
      <w:pPr>
        <w:ind w:left="2517" w:hanging="180"/>
      </w:pPr>
    </w:lvl>
    <w:lvl w:ilvl="3" w:tplc="241A000F" w:tentative="1">
      <w:start w:val="1"/>
      <w:numFmt w:val="decimal"/>
      <w:lvlText w:val="%4."/>
      <w:lvlJc w:val="left"/>
      <w:pPr>
        <w:ind w:left="3237" w:hanging="360"/>
      </w:pPr>
    </w:lvl>
    <w:lvl w:ilvl="4" w:tplc="241A0019" w:tentative="1">
      <w:start w:val="1"/>
      <w:numFmt w:val="lowerLetter"/>
      <w:lvlText w:val="%5."/>
      <w:lvlJc w:val="left"/>
      <w:pPr>
        <w:ind w:left="3957" w:hanging="360"/>
      </w:pPr>
    </w:lvl>
    <w:lvl w:ilvl="5" w:tplc="241A001B" w:tentative="1">
      <w:start w:val="1"/>
      <w:numFmt w:val="lowerRoman"/>
      <w:lvlText w:val="%6."/>
      <w:lvlJc w:val="right"/>
      <w:pPr>
        <w:ind w:left="4677" w:hanging="180"/>
      </w:pPr>
    </w:lvl>
    <w:lvl w:ilvl="6" w:tplc="241A000F" w:tentative="1">
      <w:start w:val="1"/>
      <w:numFmt w:val="decimal"/>
      <w:lvlText w:val="%7."/>
      <w:lvlJc w:val="left"/>
      <w:pPr>
        <w:ind w:left="5397" w:hanging="360"/>
      </w:pPr>
    </w:lvl>
    <w:lvl w:ilvl="7" w:tplc="241A0019" w:tentative="1">
      <w:start w:val="1"/>
      <w:numFmt w:val="lowerLetter"/>
      <w:lvlText w:val="%8."/>
      <w:lvlJc w:val="left"/>
      <w:pPr>
        <w:ind w:left="6117" w:hanging="360"/>
      </w:pPr>
    </w:lvl>
    <w:lvl w:ilvl="8" w:tplc="241A001B" w:tentative="1">
      <w:start w:val="1"/>
      <w:numFmt w:val="lowerRoman"/>
      <w:lvlText w:val="%9."/>
      <w:lvlJc w:val="right"/>
      <w:pPr>
        <w:ind w:left="6837" w:hanging="180"/>
      </w:pPr>
    </w:lvl>
  </w:abstractNum>
  <w:abstractNum w:abstractNumId="8" w15:restartNumberingAfterBreak="0">
    <w:nsid w:val="15B036CE"/>
    <w:multiLevelType w:val="multilevel"/>
    <w:tmpl w:val="892031BE"/>
    <w:lvl w:ilvl="0">
      <w:start w:val="9"/>
      <w:numFmt w:val="decimal"/>
      <w:lvlText w:val="%1"/>
      <w:lvlJc w:val="left"/>
      <w:pPr>
        <w:ind w:left="375" w:hanging="375"/>
      </w:pPr>
      <w:rPr>
        <w:rFonts w:hint="default"/>
      </w:rPr>
    </w:lvl>
    <w:lvl w:ilvl="1">
      <w:start w:val="3"/>
      <w:numFmt w:val="decimal"/>
      <w:lvlText w:val="%1.%2"/>
      <w:lvlJc w:val="left"/>
      <w:pPr>
        <w:ind w:left="659"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9" w15:restartNumberingAfterBreak="0">
    <w:nsid w:val="16D759EF"/>
    <w:multiLevelType w:val="hybridMultilevel"/>
    <w:tmpl w:val="F5626920"/>
    <w:lvl w:ilvl="0" w:tplc="17CEBC1C">
      <w:start w:val="1"/>
      <w:numFmt w:val="decimal"/>
      <w:lvlText w:val="%1."/>
      <w:lvlJc w:val="left"/>
      <w:pPr>
        <w:ind w:left="1074" w:hanging="360"/>
      </w:pPr>
      <w:rPr>
        <w:rFonts w:hint="default"/>
      </w:rPr>
    </w:lvl>
    <w:lvl w:ilvl="1" w:tplc="241A0019" w:tentative="1">
      <w:start w:val="1"/>
      <w:numFmt w:val="lowerLetter"/>
      <w:lvlText w:val="%2."/>
      <w:lvlJc w:val="left"/>
      <w:pPr>
        <w:ind w:left="1797" w:hanging="360"/>
      </w:pPr>
    </w:lvl>
    <w:lvl w:ilvl="2" w:tplc="241A001B" w:tentative="1">
      <w:start w:val="1"/>
      <w:numFmt w:val="lowerRoman"/>
      <w:lvlText w:val="%3."/>
      <w:lvlJc w:val="right"/>
      <w:pPr>
        <w:ind w:left="2517" w:hanging="180"/>
      </w:pPr>
    </w:lvl>
    <w:lvl w:ilvl="3" w:tplc="241A000F" w:tentative="1">
      <w:start w:val="1"/>
      <w:numFmt w:val="decimal"/>
      <w:lvlText w:val="%4."/>
      <w:lvlJc w:val="left"/>
      <w:pPr>
        <w:ind w:left="3237" w:hanging="360"/>
      </w:pPr>
    </w:lvl>
    <w:lvl w:ilvl="4" w:tplc="241A0019" w:tentative="1">
      <w:start w:val="1"/>
      <w:numFmt w:val="lowerLetter"/>
      <w:lvlText w:val="%5."/>
      <w:lvlJc w:val="left"/>
      <w:pPr>
        <w:ind w:left="3957" w:hanging="360"/>
      </w:pPr>
    </w:lvl>
    <w:lvl w:ilvl="5" w:tplc="241A001B" w:tentative="1">
      <w:start w:val="1"/>
      <w:numFmt w:val="lowerRoman"/>
      <w:lvlText w:val="%6."/>
      <w:lvlJc w:val="right"/>
      <w:pPr>
        <w:ind w:left="4677" w:hanging="180"/>
      </w:pPr>
    </w:lvl>
    <w:lvl w:ilvl="6" w:tplc="241A000F" w:tentative="1">
      <w:start w:val="1"/>
      <w:numFmt w:val="decimal"/>
      <w:lvlText w:val="%7."/>
      <w:lvlJc w:val="left"/>
      <w:pPr>
        <w:ind w:left="5397" w:hanging="360"/>
      </w:pPr>
    </w:lvl>
    <w:lvl w:ilvl="7" w:tplc="241A0019" w:tentative="1">
      <w:start w:val="1"/>
      <w:numFmt w:val="lowerLetter"/>
      <w:lvlText w:val="%8."/>
      <w:lvlJc w:val="left"/>
      <w:pPr>
        <w:ind w:left="6117" w:hanging="360"/>
      </w:pPr>
    </w:lvl>
    <w:lvl w:ilvl="8" w:tplc="241A001B" w:tentative="1">
      <w:start w:val="1"/>
      <w:numFmt w:val="lowerRoman"/>
      <w:lvlText w:val="%9."/>
      <w:lvlJc w:val="right"/>
      <w:pPr>
        <w:ind w:left="6837" w:hanging="180"/>
      </w:pPr>
    </w:lvl>
  </w:abstractNum>
  <w:abstractNum w:abstractNumId="10" w15:restartNumberingAfterBreak="0">
    <w:nsid w:val="18C747A7"/>
    <w:multiLevelType w:val="hybridMultilevel"/>
    <w:tmpl w:val="2200C992"/>
    <w:lvl w:ilvl="0" w:tplc="5B74D87E">
      <w:start w:val="1"/>
      <w:numFmt w:val="decimal"/>
      <w:lvlText w:val="[%1]"/>
      <w:lvlJc w:val="center"/>
      <w:pPr>
        <w:ind w:left="360" w:hanging="360"/>
      </w:pPr>
      <w:rPr>
        <w:rFonts w:hint="default"/>
        <w:b w:val="0"/>
        <w:bCs w:val="0"/>
        <w:lang w:val="en-G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2B8261E"/>
    <w:multiLevelType w:val="multilevel"/>
    <w:tmpl w:val="9A9237AA"/>
    <w:lvl w:ilvl="0">
      <w:start w:val="1"/>
      <w:numFmt w:val="upperRoman"/>
      <w:lvlText w:val="Article %1."/>
      <w:lvlJc w:val="left"/>
      <w:pPr>
        <w:tabs>
          <w:tab w:val="num" w:pos="1440"/>
        </w:tabs>
        <w:ind w:left="0" w:firstLine="0"/>
      </w:pPr>
    </w:lvl>
    <w:lvl w:ilvl="1">
      <w:start w:val="1"/>
      <w:numFmt w:val="decimalZero"/>
      <w:pStyle w:val="Heading2"/>
      <w:isLgl/>
      <w:lvlText w:val="Section %1.%2"/>
      <w:lvlJc w:val="left"/>
      <w:pPr>
        <w:tabs>
          <w:tab w:val="num" w:pos="1440"/>
        </w:tabs>
        <w:ind w:left="0" w:firstLine="0"/>
      </w:pPr>
      <w:rPr>
        <w:rFonts w:ascii="Times New Roman" w:hAnsi="Times New Roman" w:cs="Times New Roman" w:hint="default"/>
      </w:rPr>
    </w:lvl>
    <w:lvl w:ilvl="2">
      <w:start w:val="1"/>
      <w:numFmt w:val="lowerLetter"/>
      <w:pStyle w:val="Heading3"/>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238B529D"/>
    <w:multiLevelType w:val="hybridMultilevel"/>
    <w:tmpl w:val="A5CE6D44"/>
    <w:lvl w:ilvl="0" w:tplc="241A0001">
      <w:start w:val="1"/>
      <w:numFmt w:val="bullet"/>
      <w:lvlText w:val=""/>
      <w:lvlJc w:val="left"/>
      <w:pPr>
        <w:ind w:left="1004" w:hanging="360"/>
      </w:pPr>
      <w:rPr>
        <w:rFonts w:ascii="Symbol" w:hAnsi="Symbol" w:hint="default"/>
      </w:rPr>
    </w:lvl>
    <w:lvl w:ilvl="1" w:tplc="241A0003" w:tentative="1">
      <w:start w:val="1"/>
      <w:numFmt w:val="bullet"/>
      <w:lvlText w:val="o"/>
      <w:lvlJc w:val="left"/>
      <w:pPr>
        <w:ind w:left="1724" w:hanging="360"/>
      </w:pPr>
      <w:rPr>
        <w:rFonts w:ascii="Courier New" w:hAnsi="Courier New" w:cs="Courier New" w:hint="default"/>
      </w:rPr>
    </w:lvl>
    <w:lvl w:ilvl="2" w:tplc="241A0005" w:tentative="1">
      <w:start w:val="1"/>
      <w:numFmt w:val="bullet"/>
      <w:lvlText w:val=""/>
      <w:lvlJc w:val="left"/>
      <w:pPr>
        <w:ind w:left="2444" w:hanging="360"/>
      </w:pPr>
      <w:rPr>
        <w:rFonts w:ascii="Wingdings" w:hAnsi="Wingdings" w:hint="default"/>
      </w:rPr>
    </w:lvl>
    <w:lvl w:ilvl="3" w:tplc="241A0001" w:tentative="1">
      <w:start w:val="1"/>
      <w:numFmt w:val="bullet"/>
      <w:lvlText w:val=""/>
      <w:lvlJc w:val="left"/>
      <w:pPr>
        <w:ind w:left="3164" w:hanging="360"/>
      </w:pPr>
      <w:rPr>
        <w:rFonts w:ascii="Symbol" w:hAnsi="Symbol" w:hint="default"/>
      </w:rPr>
    </w:lvl>
    <w:lvl w:ilvl="4" w:tplc="241A0003" w:tentative="1">
      <w:start w:val="1"/>
      <w:numFmt w:val="bullet"/>
      <w:lvlText w:val="o"/>
      <w:lvlJc w:val="left"/>
      <w:pPr>
        <w:ind w:left="3884" w:hanging="360"/>
      </w:pPr>
      <w:rPr>
        <w:rFonts w:ascii="Courier New" w:hAnsi="Courier New" w:cs="Courier New" w:hint="default"/>
      </w:rPr>
    </w:lvl>
    <w:lvl w:ilvl="5" w:tplc="241A0005" w:tentative="1">
      <w:start w:val="1"/>
      <w:numFmt w:val="bullet"/>
      <w:lvlText w:val=""/>
      <w:lvlJc w:val="left"/>
      <w:pPr>
        <w:ind w:left="4604" w:hanging="360"/>
      </w:pPr>
      <w:rPr>
        <w:rFonts w:ascii="Wingdings" w:hAnsi="Wingdings" w:hint="default"/>
      </w:rPr>
    </w:lvl>
    <w:lvl w:ilvl="6" w:tplc="241A0001" w:tentative="1">
      <w:start w:val="1"/>
      <w:numFmt w:val="bullet"/>
      <w:lvlText w:val=""/>
      <w:lvlJc w:val="left"/>
      <w:pPr>
        <w:ind w:left="5324" w:hanging="360"/>
      </w:pPr>
      <w:rPr>
        <w:rFonts w:ascii="Symbol" w:hAnsi="Symbol" w:hint="default"/>
      </w:rPr>
    </w:lvl>
    <w:lvl w:ilvl="7" w:tplc="241A0003" w:tentative="1">
      <w:start w:val="1"/>
      <w:numFmt w:val="bullet"/>
      <w:lvlText w:val="o"/>
      <w:lvlJc w:val="left"/>
      <w:pPr>
        <w:ind w:left="6044" w:hanging="360"/>
      </w:pPr>
      <w:rPr>
        <w:rFonts w:ascii="Courier New" w:hAnsi="Courier New" w:cs="Courier New" w:hint="default"/>
      </w:rPr>
    </w:lvl>
    <w:lvl w:ilvl="8" w:tplc="241A0005" w:tentative="1">
      <w:start w:val="1"/>
      <w:numFmt w:val="bullet"/>
      <w:lvlText w:val=""/>
      <w:lvlJc w:val="left"/>
      <w:pPr>
        <w:ind w:left="6764" w:hanging="360"/>
      </w:pPr>
      <w:rPr>
        <w:rFonts w:ascii="Wingdings" w:hAnsi="Wingdings" w:hint="default"/>
      </w:rPr>
    </w:lvl>
  </w:abstractNum>
  <w:abstractNum w:abstractNumId="13" w15:restartNumberingAfterBreak="0">
    <w:nsid w:val="32EB0FBE"/>
    <w:multiLevelType w:val="multilevel"/>
    <w:tmpl w:val="4714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B75E67"/>
    <w:multiLevelType w:val="hybridMultilevel"/>
    <w:tmpl w:val="F130884E"/>
    <w:lvl w:ilvl="0" w:tplc="B73C2C76">
      <w:start w:val="1"/>
      <w:numFmt w:val="lowerLetter"/>
      <w:lvlText w:val="%1)"/>
      <w:lvlJc w:val="left"/>
      <w:pPr>
        <w:ind w:left="1500" w:hanging="360"/>
      </w:pPr>
      <w:rPr>
        <w:rFonts w:hint="default"/>
      </w:rPr>
    </w:lvl>
    <w:lvl w:ilvl="1" w:tplc="241A0019" w:tentative="1">
      <w:start w:val="1"/>
      <w:numFmt w:val="lowerLetter"/>
      <w:lvlText w:val="%2."/>
      <w:lvlJc w:val="left"/>
      <w:pPr>
        <w:ind w:left="2220" w:hanging="360"/>
      </w:pPr>
    </w:lvl>
    <w:lvl w:ilvl="2" w:tplc="241A001B" w:tentative="1">
      <w:start w:val="1"/>
      <w:numFmt w:val="lowerRoman"/>
      <w:lvlText w:val="%3."/>
      <w:lvlJc w:val="right"/>
      <w:pPr>
        <w:ind w:left="2940" w:hanging="180"/>
      </w:pPr>
    </w:lvl>
    <w:lvl w:ilvl="3" w:tplc="241A000F" w:tentative="1">
      <w:start w:val="1"/>
      <w:numFmt w:val="decimal"/>
      <w:lvlText w:val="%4."/>
      <w:lvlJc w:val="left"/>
      <w:pPr>
        <w:ind w:left="3660" w:hanging="360"/>
      </w:pPr>
    </w:lvl>
    <w:lvl w:ilvl="4" w:tplc="241A0019" w:tentative="1">
      <w:start w:val="1"/>
      <w:numFmt w:val="lowerLetter"/>
      <w:lvlText w:val="%5."/>
      <w:lvlJc w:val="left"/>
      <w:pPr>
        <w:ind w:left="4380" w:hanging="360"/>
      </w:pPr>
    </w:lvl>
    <w:lvl w:ilvl="5" w:tplc="241A001B" w:tentative="1">
      <w:start w:val="1"/>
      <w:numFmt w:val="lowerRoman"/>
      <w:lvlText w:val="%6."/>
      <w:lvlJc w:val="right"/>
      <w:pPr>
        <w:ind w:left="5100" w:hanging="180"/>
      </w:pPr>
    </w:lvl>
    <w:lvl w:ilvl="6" w:tplc="241A000F" w:tentative="1">
      <w:start w:val="1"/>
      <w:numFmt w:val="decimal"/>
      <w:lvlText w:val="%7."/>
      <w:lvlJc w:val="left"/>
      <w:pPr>
        <w:ind w:left="5820" w:hanging="360"/>
      </w:pPr>
    </w:lvl>
    <w:lvl w:ilvl="7" w:tplc="241A0019" w:tentative="1">
      <w:start w:val="1"/>
      <w:numFmt w:val="lowerLetter"/>
      <w:lvlText w:val="%8."/>
      <w:lvlJc w:val="left"/>
      <w:pPr>
        <w:ind w:left="6540" w:hanging="360"/>
      </w:pPr>
    </w:lvl>
    <w:lvl w:ilvl="8" w:tplc="241A001B" w:tentative="1">
      <w:start w:val="1"/>
      <w:numFmt w:val="lowerRoman"/>
      <w:lvlText w:val="%9."/>
      <w:lvlJc w:val="right"/>
      <w:pPr>
        <w:ind w:left="7260" w:hanging="180"/>
      </w:pPr>
    </w:lvl>
  </w:abstractNum>
  <w:abstractNum w:abstractNumId="15" w15:restartNumberingAfterBreak="0">
    <w:nsid w:val="40EE3381"/>
    <w:multiLevelType w:val="hybridMultilevel"/>
    <w:tmpl w:val="E440FDD4"/>
    <w:lvl w:ilvl="0" w:tplc="241A0001">
      <w:start w:val="1"/>
      <w:numFmt w:val="bullet"/>
      <w:lvlText w:val=""/>
      <w:lvlJc w:val="left"/>
      <w:pPr>
        <w:ind w:left="1004" w:hanging="360"/>
      </w:pPr>
      <w:rPr>
        <w:rFonts w:ascii="Symbol" w:hAnsi="Symbol" w:hint="default"/>
      </w:rPr>
    </w:lvl>
    <w:lvl w:ilvl="1" w:tplc="241A0003" w:tentative="1">
      <w:start w:val="1"/>
      <w:numFmt w:val="bullet"/>
      <w:lvlText w:val="o"/>
      <w:lvlJc w:val="left"/>
      <w:pPr>
        <w:ind w:left="1724" w:hanging="360"/>
      </w:pPr>
      <w:rPr>
        <w:rFonts w:ascii="Courier New" w:hAnsi="Courier New" w:cs="Courier New" w:hint="default"/>
      </w:rPr>
    </w:lvl>
    <w:lvl w:ilvl="2" w:tplc="241A0005" w:tentative="1">
      <w:start w:val="1"/>
      <w:numFmt w:val="bullet"/>
      <w:lvlText w:val=""/>
      <w:lvlJc w:val="left"/>
      <w:pPr>
        <w:ind w:left="2444" w:hanging="360"/>
      </w:pPr>
      <w:rPr>
        <w:rFonts w:ascii="Wingdings" w:hAnsi="Wingdings" w:hint="default"/>
      </w:rPr>
    </w:lvl>
    <w:lvl w:ilvl="3" w:tplc="241A0001" w:tentative="1">
      <w:start w:val="1"/>
      <w:numFmt w:val="bullet"/>
      <w:lvlText w:val=""/>
      <w:lvlJc w:val="left"/>
      <w:pPr>
        <w:ind w:left="3164" w:hanging="360"/>
      </w:pPr>
      <w:rPr>
        <w:rFonts w:ascii="Symbol" w:hAnsi="Symbol" w:hint="default"/>
      </w:rPr>
    </w:lvl>
    <w:lvl w:ilvl="4" w:tplc="241A0003" w:tentative="1">
      <w:start w:val="1"/>
      <w:numFmt w:val="bullet"/>
      <w:lvlText w:val="o"/>
      <w:lvlJc w:val="left"/>
      <w:pPr>
        <w:ind w:left="3884" w:hanging="360"/>
      </w:pPr>
      <w:rPr>
        <w:rFonts w:ascii="Courier New" w:hAnsi="Courier New" w:cs="Courier New" w:hint="default"/>
      </w:rPr>
    </w:lvl>
    <w:lvl w:ilvl="5" w:tplc="241A0005" w:tentative="1">
      <w:start w:val="1"/>
      <w:numFmt w:val="bullet"/>
      <w:lvlText w:val=""/>
      <w:lvlJc w:val="left"/>
      <w:pPr>
        <w:ind w:left="4604" w:hanging="360"/>
      </w:pPr>
      <w:rPr>
        <w:rFonts w:ascii="Wingdings" w:hAnsi="Wingdings" w:hint="default"/>
      </w:rPr>
    </w:lvl>
    <w:lvl w:ilvl="6" w:tplc="241A0001" w:tentative="1">
      <w:start w:val="1"/>
      <w:numFmt w:val="bullet"/>
      <w:lvlText w:val=""/>
      <w:lvlJc w:val="left"/>
      <w:pPr>
        <w:ind w:left="5324" w:hanging="360"/>
      </w:pPr>
      <w:rPr>
        <w:rFonts w:ascii="Symbol" w:hAnsi="Symbol" w:hint="default"/>
      </w:rPr>
    </w:lvl>
    <w:lvl w:ilvl="7" w:tplc="241A0003" w:tentative="1">
      <w:start w:val="1"/>
      <w:numFmt w:val="bullet"/>
      <w:lvlText w:val="o"/>
      <w:lvlJc w:val="left"/>
      <w:pPr>
        <w:ind w:left="6044" w:hanging="360"/>
      </w:pPr>
      <w:rPr>
        <w:rFonts w:ascii="Courier New" w:hAnsi="Courier New" w:cs="Courier New" w:hint="default"/>
      </w:rPr>
    </w:lvl>
    <w:lvl w:ilvl="8" w:tplc="241A0005" w:tentative="1">
      <w:start w:val="1"/>
      <w:numFmt w:val="bullet"/>
      <w:lvlText w:val=""/>
      <w:lvlJc w:val="left"/>
      <w:pPr>
        <w:ind w:left="6764" w:hanging="360"/>
      </w:pPr>
      <w:rPr>
        <w:rFonts w:ascii="Wingdings" w:hAnsi="Wingdings" w:hint="default"/>
      </w:rPr>
    </w:lvl>
  </w:abstractNum>
  <w:abstractNum w:abstractNumId="16" w15:restartNumberingAfterBreak="0">
    <w:nsid w:val="41E65C82"/>
    <w:multiLevelType w:val="hybridMultilevel"/>
    <w:tmpl w:val="3696A13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7" w15:restartNumberingAfterBreak="0">
    <w:nsid w:val="436A0999"/>
    <w:multiLevelType w:val="hybridMultilevel"/>
    <w:tmpl w:val="32647D62"/>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8" w15:restartNumberingAfterBreak="0">
    <w:nsid w:val="56890891"/>
    <w:multiLevelType w:val="hybridMultilevel"/>
    <w:tmpl w:val="885806D0"/>
    <w:lvl w:ilvl="0" w:tplc="241A0001">
      <w:start w:val="1"/>
      <w:numFmt w:val="bullet"/>
      <w:lvlText w:val=""/>
      <w:lvlJc w:val="left"/>
      <w:pPr>
        <w:ind w:left="1004" w:hanging="360"/>
      </w:pPr>
      <w:rPr>
        <w:rFonts w:ascii="Symbol" w:hAnsi="Symbol" w:hint="default"/>
      </w:rPr>
    </w:lvl>
    <w:lvl w:ilvl="1" w:tplc="241A0003" w:tentative="1">
      <w:start w:val="1"/>
      <w:numFmt w:val="bullet"/>
      <w:lvlText w:val="o"/>
      <w:lvlJc w:val="left"/>
      <w:pPr>
        <w:ind w:left="1724" w:hanging="360"/>
      </w:pPr>
      <w:rPr>
        <w:rFonts w:ascii="Courier New" w:hAnsi="Courier New" w:cs="Courier New" w:hint="default"/>
      </w:rPr>
    </w:lvl>
    <w:lvl w:ilvl="2" w:tplc="241A0005" w:tentative="1">
      <w:start w:val="1"/>
      <w:numFmt w:val="bullet"/>
      <w:lvlText w:val=""/>
      <w:lvlJc w:val="left"/>
      <w:pPr>
        <w:ind w:left="2444" w:hanging="360"/>
      </w:pPr>
      <w:rPr>
        <w:rFonts w:ascii="Wingdings" w:hAnsi="Wingdings" w:hint="default"/>
      </w:rPr>
    </w:lvl>
    <w:lvl w:ilvl="3" w:tplc="241A0001" w:tentative="1">
      <w:start w:val="1"/>
      <w:numFmt w:val="bullet"/>
      <w:lvlText w:val=""/>
      <w:lvlJc w:val="left"/>
      <w:pPr>
        <w:ind w:left="3164" w:hanging="360"/>
      </w:pPr>
      <w:rPr>
        <w:rFonts w:ascii="Symbol" w:hAnsi="Symbol" w:hint="default"/>
      </w:rPr>
    </w:lvl>
    <w:lvl w:ilvl="4" w:tplc="241A0003" w:tentative="1">
      <w:start w:val="1"/>
      <w:numFmt w:val="bullet"/>
      <w:lvlText w:val="o"/>
      <w:lvlJc w:val="left"/>
      <w:pPr>
        <w:ind w:left="3884" w:hanging="360"/>
      </w:pPr>
      <w:rPr>
        <w:rFonts w:ascii="Courier New" w:hAnsi="Courier New" w:cs="Courier New" w:hint="default"/>
      </w:rPr>
    </w:lvl>
    <w:lvl w:ilvl="5" w:tplc="241A0005" w:tentative="1">
      <w:start w:val="1"/>
      <w:numFmt w:val="bullet"/>
      <w:lvlText w:val=""/>
      <w:lvlJc w:val="left"/>
      <w:pPr>
        <w:ind w:left="4604" w:hanging="360"/>
      </w:pPr>
      <w:rPr>
        <w:rFonts w:ascii="Wingdings" w:hAnsi="Wingdings" w:hint="default"/>
      </w:rPr>
    </w:lvl>
    <w:lvl w:ilvl="6" w:tplc="241A0001" w:tentative="1">
      <w:start w:val="1"/>
      <w:numFmt w:val="bullet"/>
      <w:lvlText w:val=""/>
      <w:lvlJc w:val="left"/>
      <w:pPr>
        <w:ind w:left="5324" w:hanging="360"/>
      </w:pPr>
      <w:rPr>
        <w:rFonts w:ascii="Symbol" w:hAnsi="Symbol" w:hint="default"/>
      </w:rPr>
    </w:lvl>
    <w:lvl w:ilvl="7" w:tplc="241A0003" w:tentative="1">
      <w:start w:val="1"/>
      <w:numFmt w:val="bullet"/>
      <w:lvlText w:val="o"/>
      <w:lvlJc w:val="left"/>
      <w:pPr>
        <w:ind w:left="6044" w:hanging="360"/>
      </w:pPr>
      <w:rPr>
        <w:rFonts w:ascii="Courier New" w:hAnsi="Courier New" w:cs="Courier New" w:hint="default"/>
      </w:rPr>
    </w:lvl>
    <w:lvl w:ilvl="8" w:tplc="241A0005" w:tentative="1">
      <w:start w:val="1"/>
      <w:numFmt w:val="bullet"/>
      <w:lvlText w:val=""/>
      <w:lvlJc w:val="left"/>
      <w:pPr>
        <w:ind w:left="6764" w:hanging="360"/>
      </w:pPr>
      <w:rPr>
        <w:rFonts w:ascii="Wingdings" w:hAnsi="Wingdings" w:hint="default"/>
      </w:rPr>
    </w:lvl>
  </w:abstractNum>
  <w:abstractNum w:abstractNumId="19" w15:restartNumberingAfterBreak="0">
    <w:nsid w:val="5A246567"/>
    <w:multiLevelType w:val="hybridMultilevel"/>
    <w:tmpl w:val="00CE50DC"/>
    <w:lvl w:ilvl="0" w:tplc="241A0001">
      <w:start w:val="1"/>
      <w:numFmt w:val="bullet"/>
      <w:lvlText w:val=""/>
      <w:lvlJc w:val="left"/>
      <w:pPr>
        <w:ind w:left="1004" w:hanging="360"/>
      </w:pPr>
      <w:rPr>
        <w:rFonts w:ascii="Symbol" w:hAnsi="Symbol" w:hint="default"/>
      </w:rPr>
    </w:lvl>
    <w:lvl w:ilvl="1" w:tplc="241A0003" w:tentative="1">
      <w:start w:val="1"/>
      <w:numFmt w:val="bullet"/>
      <w:lvlText w:val="o"/>
      <w:lvlJc w:val="left"/>
      <w:pPr>
        <w:ind w:left="1724" w:hanging="360"/>
      </w:pPr>
      <w:rPr>
        <w:rFonts w:ascii="Courier New" w:hAnsi="Courier New" w:cs="Courier New" w:hint="default"/>
      </w:rPr>
    </w:lvl>
    <w:lvl w:ilvl="2" w:tplc="241A0005" w:tentative="1">
      <w:start w:val="1"/>
      <w:numFmt w:val="bullet"/>
      <w:lvlText w:val=""/>
      <w:lvlJc w:val="left"/>
      <w:pPr>
        <w:ind w:left="2444" w:hanging="360"/>
      </w:pPr>
      <w:rPr>
        <w:rFonts w:ascii="Wingdings" w:hAnsi="Wingdings" w:hint="default"/>
      </w:rPr>
    </w:lvl>
    <w:lvl w:ilvl="3" w:tplc="241A0001" w:tentative="1">
      <w:start w:val="1"/>
      <w:numFmt w:val="bullet"/>
      <w:lvlText w:val=""/>
      <w:lvlJc w:val="left"/>
      <w:pPr>
        <w:ind w:left="3164" w:hanging="360"/>
      </w:pPr>
      <w:rPr>
        <w:rFonts w:ascii="Symbol" w:hAnsi="Symbol" w:hint="default"/>
      </w:rPr>
    </w:lvl>
    <w:lvl w:ilvl="4" w:tplc="241A0003" w:tentative="1">
      <w:start w:val="1"/>
      <w:numFmt w:val="bullet"/>
      <w:lvlText w:val="o"/>
      <w:lvlJc w:val="left"/>
      <w:pPr>
        <w:ind w:left="3884" w:hanging="360"/>
      </w:pPr>
      <w:rPr>
        <w:rFonts w:ascii="Courier New" w:hAnsi="Courier New" w:cs="Courier New" w:hint="default"/>
      </w:rPr>
    </w:lvl>
    <w:lvl w:ilvl="5" w:tplc="241A0005" w:tentative="1">
      <w:start w:val="1"/>
      <w:numFmt w:val="bullet"/>
      <w:lvlText w:val=""/>
      <w:lvlJc w:val="left"/>
      <w:pPr>
        <w:ind w:left="4604" w:hanging="360"/>
      </w:pPr>
      <w:rPr>
        <w:rFonts w:ascii="Wingdings" w:hAnsi="Wingdings" w:hint="default"/>
      </w:rPr>
    </w:lvl>
    <w:lvl w:ilvl="6" w:tplc="241A0001" w:tentative="1">
      <w:start w:val="1"/>
      <w:numFmt w:val="bullet"/>
      <w:lvlText w:val=""/>
      <w:lvlJc w:val="left"/>
      <w:pPr>
        <w:ind w:left="5324" w:hanging="360"/>
      </w:pPr>
      <w:rPr>
        <w:rFonts w:ascii="Symbol" w:hAnsi="Symbol" w:hint="default"/>
      </w:rPr>
    </w:lvl>
    <w:lvl w:ilvl="7" w:tplc="241A0003" w:tentative="1">
      <w:start w:val="1"/>
      <w:numFmt w:val="bullet"/>
      <w:lvlText w:val="o"/>
      <w:lvlJc w:val="left"/>
      <w:pPr>
        <w:ind w:left="6044" w:hanging="360"/>
      </w:pPr>
      <w:rPr>
        <w:rFonts w:ascii="Courier New" w:hAnsi="Courier New" w:cs="Courier New" w:hint="default"/>
      </w:rPr>
    </w:lvl>
    <w:lvl w:ilvl="8" w:tplc="241A0005" w:tentative="1">
      <w:start w:val="1"/>
      <w:numFmt w:val="bullet"/>
      <w:lvlText w:val=""/>
      <w:lvlJc w:val="left"/>
      <w:pPr>
        <w:ind w:left="6764" w:hanging="360"/>
      </w:pPr>
      <w:rPr>
        <w:rFonts w:ascii="Wingdings" w:hAnsi="Wingdings" w:hint="default"/>
      </w:rPr>
    </w:lvl>
  </w:abstractNum>
  <w:abstractNum w:abstractNumId="20" w15:restartNumberingAfterBreak="0">
    <w:nsid w:val="5D4746F9"/>
    <w:multiLevelType w:val="hybridMultilevel"/>
    <w:tmpl w:val="0736F9BA"/>
    <w:lvl w:ilvl="0" w:tplc="241A0001">
      <w:start w:val="1"/>
      <w:numFmt w:val="bullet"/>
      <w:lvlText w:val=""/>
      <w:lvlJc w:val="left"/>
      <w:pPr>
        <w:ind w:left="1077" w:hanging="360"/>
      </w:pPr>
      <w:rPr>
        <w:rFonts w:ascii="Symbol" w:hAnsi="Symbol" w:hint="default"/>
      </w:rPr>
    </w:lvl>
    <w:lvl w:ilvl="1" w:tplc="241A0003" w:tentative="1">
      <w:start w:val="1"/>
      <w:numFmt w:val="bullet"/>
      <w:lvlText w:val="o"/>
      <w:lvlJc w:val="left"/>
      <w:pPr>
        <w:ind w:left="1797" w:hanging="360"/>
      </w:pPr>
      <w:rPr>
        <w:rFonts w:ascii="Courier New" w:hAnsi="Courier New" w:cs="Courier New" w:hint="default"/>
      </w:rPr>
    </w:lvl>
    <w:lvl w:ilvl="2" w:tplc="241A0005" w:tentative="1">
      <w:start w:val="1"/>
      <w:numFmt w:val="bullet"/>
      <w:lvlText w:val=""/>
      <w:lvlJc w:val="left"/>
      <w:pPr>
        <w:ind w:left="2517" w:hanging="360"/>
      </w:pPr>
      <w:rPr>
        <w:rFonts w:ascii="Wingdings" w:hAnsi="Wingdings" w:hint="default"/>
      </w:rPr>
    </w:lvl>
    <w:lvl w:ilvl="3" w:tplc="241A0001" w:tentative="1">
      <w:start w:val="1"/>
      <w:numFmt w:val="bullet"/>
      <w:lvlText w:val=""/>
      <w:lvlJc w:val="left"/>
      <w:pPr>
        <w:ind w:left="3237" w:hanging="360"/>
      </w:pPr>
      <w:rPr>
        <w:rFonts w:ascii="Symbol" w:hAnsi="Symbol" w:hint="default"/>
      </w:rPr>
    </w:lvl>
    <w:lvl w:ilvl="4" w:tplc="241A0003" w:tentative="1">
      <w:start w:val="1"/>
      <w:numFmt w:val="bullet"/>
      <w:lvlText w:val="o"/>
      <w:lvlJc w:val="left"/>
      <w:pPr>
        <w:ind w:left="3957" w:hanging="360"/>
      </w:pPr>
      <w:rPr>
        <w:rFonts w:ascii="Courier New" w:hAnsi="Courier New" w:cs="Courier New" w:hint="default"/>
      </w:rPr>
    </w:lvl>
    <w:lvl w:ilvl="5" w:tplc="241A0005" w:tentative="1">
      <w:start w:val="1"/>
      <w:numFmt w:val="bullet"/>
      <w:lvlText w:val=""/>
      <w:lvlJc w:val="left"/>
      <w:pPr>
        <w:ind w:left="4677" w:hanging="360"/>
      </w:pPr>
      <w:rPr>
        <w:rFonts w:ascii="Wingdings" w:hAnsi="Wingdings" w:hint="default"/>
      </w:rPr>
    </w:lvl>
    <w:lvl w:ilvl="6" w:tplc="241A0001" w:tentative="1">
      <w:start w:val="1"/>
      <w:numFmt w:val="bullet"/>
      <w:lvlText w:val=""/>
      <w:lvlJc w:val="left"/>
      <w:pPr>
        <w:ind w:left="5397" w:hanging="360"/>
      </w:pPr>
      <w:rPr>
        <w:rFonts w:ascii="Symbol" w:hAnsi="Symbol" w:hint="default"/>
      </w:rPr>
    </w:lvl>
    <w:lvl w:ilvl="7" w:tplc="241A0003" w:tentative="1">
      <w:start w:val="1"/>
      <w:numFmt w:val="bullet"/>
      <w:lvlText w:val="o"/>
      <w:lvlJc w:val="left"/>
      <w:pPr>
        <w:ind w:left="6117" w:hanging="360"/>
      </w:pPr>
      <w:rPr>
        <w:rFonts w:ascii="Courier New" w:hAnsi="Courier New" w:cs="Courier New" w:hint="default"/>
      </w:rPr>
    </w:lvl>
    <w:lvl w:ilvl="8" w:tplc="241A0005" w:tentative="1">
      <w:start w:val="1"/>
      <w:numFmt w:val="bullet"/>
      <w:lvlText w:val=""/>
      <w:lvlJc w:val="left"/>
      <w:pPr>
        <w:ind w:left="6837" w:hanging="360"/>
      </w:pPr>
      <w:rPr>
        <w:rFonts w:ascii="Wingdings" w:hAnsi="Wingdings" w:hint="default"/>
      </w:rPr>
    </w:lvl>
  </w:abstractNum>
  <w:abstractNum w:abstractNumId="21" w15:restartNumberingAfterBreak="0">
    <w:nsid w:val="5E2F6C9B"/>
    <w:multiLevelType w:val="multilevel"/>
    <w:tmpl w:val="8E40C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D6C60"/>
    <w:multiLevelType w:val="hybridMultilevel"/>
    <w:tmpl w:val="87C07806"/>
    <w:lvl w:ilvl="0" w:tplc="241A0005">
      <w:start w:val="1"/>
      <w:numFmt w:val="bullet"/>
      <w:lvlText w:val=""/>
      <w:lvlJc w:val="left"/>
      <w:pPr>
        <w:ind w:left="1077" w:hanging="360"/>
      </w:pPr>
      <w:rPr>
        <w:rFonts w:ascii="Wingdings" w:hAnsi="Wingdings" w:hint="default"/>
      </w:rPr>
    </w:lvl>
    <w:lvl w:ilvl="1" w:tplc="241A0003" w:tentative="1">
      <w:start w:val="1"/>
      <w:numFmt w:val="bullet"/>
      <w:lvlText w:val="o"/>
      <w:lvlJc w:val="left"/>
      <w:pPr>
        <w:ind w:left="1797" w:hanging="360"/>
      </w:pPr>
      <w:rPr>
        <w:rFonts w:ascii="Courier New" w:hAnsi="Courier New" w:cs="Courier New" w:hint="default"/>
      </w:rPr>
    </w:lvl>
    <w:lvl w:ilvl="2" w:tplc="241A0005" w:tentative="1">
      <w:start w:val="1"/>
      <w:numFmt w:val="bullet"/>
      <w:lvlText w:val=""/>
      <w:lvlJc w:val="left"/>
      <w:pPr>
        <w:ind w:left="2517" w:hanging="360"/>
      </w:pPr>
      <w:rPr>
        <w:rFonts w:ascii="Wingdings" w:hAnsi="Wingdings" w:hint="default"/>
      </w:rPr>
    </w:lvl>
    <w:lvl w:ilvl="3" w:tplc="241A0001" w:tentative="1">
      <w:start w:val="1"/>
      <w:numFmt w:val="bullet"/>
      <w:lvlText w:val=""/>
      <w:lvlJc w:val="left"/>
      <w:pPr>
        <w:ind w:left="3237" w:hanging="360"/>
      </w:pPr>
      <w:rPr>
        <w:rFonts w:ascii="Symbol" w:hAnsi="Symbol" w:hint="default"/>
      </w:rPr>
    </w:lvl>
    <w:lvl w:ilvl="4" w:tplc="241A0003" w:tentative="1">
      <w:start w:val="1"/>
      <w:numFmt w:val="bullet"/>
      <w:lvlText w:val="o"/>
      <w:lvlJc w:val="left"/>
      <w:pPr>
        <w:ind w:left="3957" w:hanging="360"/>
      </w:pPr>
      <w:rPr>
        <w:rFonts w:ascii="Courier New" w:hAnsi="Courier New" w:cs="Courier New" w:hint="default"/>
      </w:rPr>
    </w:lvl>
    <w:lvl w:ilvl="5" w:tplc="241A0005" w:tentative="1">
      <w:start w:val="1"/>
      <w:numFmt w:val="bullet"/>
      <w:lvlText w:val=""/>
      <w:lvlJc w:val="left"/>
      <w:pPr>
        <w:ind w:left="4677" w:hanging="360"/>
      </w:pPr>
      <w:rPr>
        <w:rFonts w:ascii="Wingdings" w:hAnsi="Wingdings" w:hint="default"/>
      </w:rPr>
    </w:lvl>
    <w:lvl w:ilvl="6" w:tplc="241A0001" w:tentative="1">
      <w:start w:val="1"/>
      <w:numFmt w:val="bullet"/>
      <w:lvlText w:val=""/>
      <w:lvlJc w:val="left"/>
      <w:pPr>
        <w:ind w:left="5397" w:hanging="360"/>
      </w:pPr>
      <w:rPr>
        <w:rFonts w:ascii="Symbol" w:hAnsi="Symbol" w:hint="default"/>
      </w:rPr>
    </w:lvl>
    <w:lvl w:ilvl="7" w:tplc="241A0003" w:tentative="1">
      <w:start w:val="1"/>
      <w:numFmt w:val="bullet"/>
      <w:lvlText w:val="o"/>
      <w:lvlJc w:val="left"/>
      <w:pPr>
        <w:ind w:left="6117" w:hanging="360"/>
      </w:pPr>
      <w:rPr>
        <w:rFonts w:ascii="Courier New" w:hAnsi="Courier New" w:cs="Courier New" w:hint="default"/>
      </w:rPr>
    </w:lvl>
    <w:lvl w:ilvl="8" w:tplc="241A0005" w:tentative="1">
      <w:start w:val="1"/>
      <w:numFmt w:val="bullet"/>
      <w:lvlText w:val=""/>
      <w:lvlJc w:val="left"/>
      <w:pPr>
        <w:ind w:left="6837" w:hanging="360"/>
      </w:pPr>
      <w:rPr>
        <w:rFonts w:ascii="Wingdings" w:hAnsi="Wingdings" w:hint="default"/>
      </w:rPr>
    </w:lvl>
  </w:abstractNum>
  <w:abstractNum w:abstractNumId="23" w15:restartNumberingAfterBreak="0">
    <w:nsid w:val="65EC67ED"/>
    <w:multiLevelType w:val="hybridMultilevel"/>
    <w:tmpl w:val="67963B1C"/>
    <w:lvl w:ilvl="0" w:tplc="241A0005">
      <w:start w:val="1"/>
      <w:numFmt w:val="bullet"/>
      <w:lvlText w:val=""/>
      <w:lvlJc w:val="left"/>
      <w:pPr>
        <w:ind w:left="1077" w:hanging="360"/>
      </w:pPr>
      <w:rPr>
        <w:rFonts w:ascii="Wingdings" w:hAnsi="Wingdings" w:hint="default"/>
      </w:rPr>
    </w:lvl>
    <w:lvl w:ilvl="1" w:tplc="241A0003" w:tentative="1">
      <w:start w:val="1"/>
      <w:numFmt w:val="bullet"/>
      <w:lvlText w:val="o"/>
      <w:lvlJc w:val="left"/>
      <w:pPr>
        <w:ind w:left="1797" w:hanging="360"/>
      </w:pPr>
      <w:rPr>
        <w:rFonts w:ascii="Courier New" w:hAnsi="Courier New" w:cs="Courier New" w:hint="default"/>
      </w:rPr>
    </w:lvl>
    <w:lvl w:ilvl="2" w:tplc="241A0005" w:tentative="1">
      <w:start w:val="1"/>
      <w:numFmt w:val="bullet"/>
      <w:lvlText w:val=""/>
      <w:lvlJc w:val="left"/>
      <w:pPr>
        <w:ind w:left="2517" w:hanging="360"/>
      </w:pPr>
      <w:rPr>
        <w:rFonts w:ascii="Wingdings" w:hAnsi="Wingdings" w:hint="default"/>
      </w:rPr>
    </w:lvl>
    <w:lvl w:ilvl="3" w:tplc="241A0001" w:tentative="1">
      <w:start w:val="1"/>
      <w:numFmt w:val="bullet"/>
      <w:lvlText w:val=""/>
      <w:lvlJc w:val="left"/>
      <w:pPr>
        <w:ind w:left="3237" w:hanging="360"/>
      </w:pPr>
      <w:rPr>
        <w:rFonts w:ascii="Symbol" w:hAnsi="Symbol" w:hint="default"/>
      </w:rPr>
    </w:lvl>
    <w:lvl w:ilvl="4" w:tplc="241A0003" w:tentative="1">
      <w:start w:val="1"/>
      <w:numFmt w:val="bullet"/>
      <w:lvlText w:val="o"/>
      <w:lvlJc w:val="left"/>
      <w:pPr>
        <w:ind w:left="3957" w:hanging="360"/>
      </w:pPr>
      <w:rPr>
        <w:rFonts w:ascii="Courier New" w:hAnsi="Courier New" w:cs="Courier New" w:hint="default"/>
      </w:rPr>
    </w:lvl>
    <w:lvl w:ilvl="5" w:tplc="241A0005" w:tentative="1">
      <w:start w:val="1"/>
      <w:numFmt w:val="bullet"/>
      <w:lvlText w:val=""/>
      <w:lvlJc w:val="left"/>
      <w:pPr>
        <w:ind w:left="4677" w:hanging="360"/>
      </w:pPr>
      <w:rPr>
        <w:rFonts w:ascii="Wingdings" w:hAnsi="Wingdings" w:hint="default"/>
      </w:rPr>
    </w:lvl>
    <w:lvl w:ilvl="6" w:tplc="241A0001" w:tentative="1">
      <w:start w:val="1"/>
      <w:numFmt w:val="bullet"/>
      <w:lvlText w:val=""/>
      <w:lvlJc w:val="left"/>
      <w:pPr>
        <w:ind w:left="5397" w:hanging="360"/>
      </w:pPr>
      <w:rPr>
        <w:rFonts w:ascii="Symbol" w:hAnsi="Symbol" w:hint="default"/>
      </w:rPr>
    </w:lvl>
    <w:lvl w:ilvl="7" w:tplc="241A0003" w:tentative="1">
      <w:start w:val="1"/>
      <w:numFmt w:val="bullet"/>
      <w:lvlText w:val="o"/>
      <w:lvlJc w:val="left"/>
      <w:pPr>
        <w:ind w:left="6117" w:hanging="360"/>
      </w:pPr>
      <w:rPr>
        <w:rFonts w:ascii="Courier New" w:hAnsi="Courier New" w:cs="Courier New" w:hint="default"/>
      </w:rPr>
    </w:lvl>
    <w:lvl w:ilvl="8" w:tplc="241A0005" w:tentative="1">
      <w:start w:val="1"/>
      <w:numFmt w:val="bullet"/>
      <w:lvlText w:val=""/>
      <w:lvlJc w:val="left"/>
      <w:pPr>
        <w:ind w:left="6837" w:hanging="360"/>
      </w:pPr>
      <w:rPr>
        <w:rFonts w:ascii="Wingdings" w:hAnsi="Wingdings" w:hint="default"/>
      </w:rPr>
    </w:lvl>
  </w:abstractNum>
  <w:abstractNum w:abstractNumId="24" w15:restartNumberingAfterBreak="0">
    <w:nsid w:val="66870D2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42"/>
        </w:tabs>
        <w:ind w:left="1626"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68AD0EE1"/>
    <w:multiLevelType w:val="hybridMultilevel"/>
    <w:tmpl w:val="0DB2CE9C"/>
    <w:lvl w:ilvl="0" w:tplc="241A0001">
      <w:start w:val="1"/>
      <w:numFmt w:val="bullet"/>
      <w:lvlText w:val=""/>
      <w:lvlJc w:val="left"/>
      <w:pPr>
        <w:ind w:left="1077" w:hanging="360"/>
      </w:pPr>
      <w:rPr>
        <w:rFonts w:ascii="Symbol" w:hAnsi="Symbol" w:hint="default"/>
      </w:rPr>
    </w:lvl>
    <w:lvl w:ilvl="1" w:tplc="241A0003" w:tentative="1">
      <w:start w:val="1"/>
      <w:numFmt w:val="bullet"/>
      <w:lvlText w:val="o"/>
      <w:lvlJc w:val="left"/>
      <w:pPr>
        <w:ind w:left="1797" w:hanging="360"/>
      </w:pPr>
      <w:rPr>
        <w:rFonts w:ascii="Courier New" w:hAnsi="Courier New" w:cs="Courier New" w:hint="default"/>
      </w:rPr>
    </w:lvl>
    <w:lvl w:ilvl="2" w:tplc="241A0005" w:tentative="1">
      <w:start w:val="1"/>
      <w:numFmt w:val="bullet"/>
      <w:lvlText w:val=""/>
      <w:lvlJc w:val="left"/>
      <w:pPr>
        <w:ind w:left="2517" w:hanging="360"/>
      </w:pPr>
      <w:rPr>
        <w:rFonts w:ascii="Wingdings" w:hAnsi="Wingdings" w:hint="default"/>
      </w:rPr>
    </w:lvl>
    <w:lvl w:ilvl="3" w:tplc="241A0001" w:tentative="1">
      <w:start w:val="1"/>
      <w:numFmt w:val="bullet"/>
      <w:lvlText w:val=""/>
      <w:lvlJc w:val="left"/>
      <w:pPr>
        <w:ind w:left="3237" w:hanging="360"/>
      </w:pPr>
      <w:rPr>
        <w:rFonts w:ascii="Symbol" w:hAnsi="Symbol" w:hint="default"/>
      </w:rPr>
    </w:lvl>
    <w:lvl w:ilvl="4" w:tplc="241A0003" w:tentative="1">
      <w:start w:val="1"/>
      <w:numFmt w:val="bullet"/>
      <w:lvlText w:val="o"/>
      <w:lvlJc w:val="left"/>
      <w:pPr>
        <w:ind w:left="3957" w:hanging="360"/>
      </w:pPr>
      <w:rPr>
        <w:rFonts w:ascii="Courier New" w:hAnsi="Courier New" w:cs="Courier New" w:hint="default"/>
      </w:rPr>
    </w:lvl>
    <w:lvl w:ilvl="5" w:tplc="241A0005" w:tentative="1">
      <w:start w:val="1"/>
      <w:numFmt w:val="bullet"/>
      <w:lvlText w:val=""/>
      <w:lvlJc w:val="left"/>
      <w:pPr>
        <w:ind w:left="4677" w:hanging="360"/>
      </w:pPr>
      <w:rPr>
        <w:rFonts w:ascii="Wingdings" w:hAnsi="Wingdings" w:hint="default"/>
      </w:rPr>
    </w:lvl>
    <w:lvl w:ilvl="6" w:tplc="241A0001" w:tentative="1">
      <w:start w:val="1"/>
      <w:numFmt w:val="bullet"/>
      <w:lvlText w:val=""/>
      <w:lvlJc w:val="left"/>
      <w:pPr>
        <w:ind w:left="5397" w:hanging="360"/>
      </w:pPr>
      <w:rPr>
        <w:rFonts w:ascii="Symbol" w:hAnsi="Symbol" w:hint="default"/>
      </w:rPr>
    </w:lvl>
    <w:lvl w:ilvl="7" w:tplc="241A0003" w:tentative="1">
      <w:start w:val="1"/>
      <w:numFmt w:val="bullet"/>
      <w:lvlText w:val="o"/>
      <w:lvlJc w:val="left"/>
      <w:pPr>
        <w:ind w:left="6117" w:hanging="360"/>
      </w:pPr>
      <w:rPr>
        <w:rFonts w:ascii="Courier New" w:hAnsi="Courier New" w:cs="Courier New" w:hint="default"/>
      </w:rPr>
    </w:lvl>
    <w:lvl w:ilvl="8" w:tplc="241A0005" w:tentative="1">
      <w:start w:val="1"/>
      <w:numFmt w:val="bullet"/>
      <w:lvlText w:val=""/>
      <w:lvlJc w:val="left"/>
      <w:pPr>
        <w:ind w:left="6837" w:hanging="360"/>
      </w:pPr>
      <w:rPr>
        <w:rFonts w:ascii="Wingdings" w:hAnsi="Wingdings" w:hint="default"/>
      </w:rPr>
    </w:lvl>
  </w:abstractNum>
  <w:abstractNum w:abstractNumId="26" w15:restartNumberingAfterBreak="0">
    <w:nsid w:val="6D0D57CD"/>
    <w:multiLevelType w:val="hybridMultilevel"/>
    <w:tmpl w:val="76761FA4"/>
    <w:lvl w:ilvl="0" w:tplc="241A0001">
      <w:start w:val="1"/>
      <w:numFmt w:val="bullet"/>
      <w:lvlText w:val=""/>
      <w:lvlJc w:val="left"/>
      <w:pPr>
        <w:ind w:left="1004" w:hanging="360"/>
      </w:pPr>
      <w:rPr>
        <w:rFonts w:ascii="Symbol" w:hAnsi="Symbol" w:hint="default"/>
      </w:rPr>
    </w:lvl>
    <w:lvl w:ilvl="1" w:tplc="241A0003" w:tentative="1">
      <w:start w:val="1"/>
      <w:numFmt w:val="bullet"/>
      <w:lvlText w:val="o"/>
      <w:lvlJc w:val="left"/>
      <w:pPr>
        <w:ind w:left="1724" w:hanging="360"/>
      </w:pPr>
      <w:rPr>
        <w:rFonts w:ascii="Courier New" w:hAnsi="Courier New" w:cs="Courier New" w:hint="default"/>
      </w:rPr>
    </w:lvl>
    <w:lvl w:ilvl="2" w:tplc="241A0005" w:tentative="1">
      <w:start w:val="1"/>
      <w:numFmt w:val="bullet"/>
      <w:lvlText w:val=""/>
      <w:lvlJc w:val="left"/>
      <w:pPr>
        <w:ind w:left="2444" w:hanging="360"/>
      </w:pPr>
      <w:rPr>
        <w:rFonts w:ascii="Wingdings" w:hAnsi="Wingdings" w:hint="default"/>
      </w:rPr>
    </w:lvl>
    <w:lvl w:ilvl="3" w:tplc="241A0001" w:tentative="1">
      <w:start w:val="1"/>
      <w:numFmt w:val="bullet"/>
      <w:lvlText w:val=""/>
      <w:lvlJc w:val="left"/>
      <w:pPr>
        <w:ind w:left="3164" w:hanging="360"/>
      </w:pPr>
      <w:rPr>
        <w:rFonts w:ascii="Symbol" w:hAnsi="Symbol" w:hint="default"/>
      </w:rPr>
    </w:lvl>
    <w:lvl w:ilvl="4" w:tplc="241A0003" w:tentative="1">
      <w:start w:val="1"/>
      <w:numFmt w:val="bullet"/>
      <w:lvlText w:val="o"/>
      <w:lvlJc w:val="left"/>
      <w:pPr>
        <w:ind w:left="3884" w:hanging="360"/>
      </w:pPr>
      <w:rPr>
        <w:rFonts w:ascii="Courier New" w:hAnsi="Courier New" w:cs="Courier New" w:hint="default"/>
      </w:rPr>
    </w:lvl>
    <w:lvl w:ilvl="5" w:tplc="241A0005" w:tentative="1">
      <w:start w:val="1"/>
      <w:numFmt w:val="bullet"/>
      <w:lvlText w:val=""/>
      <w:lvlJc w:val="left"/>
      <w:pPr>
        <w:ind w:left="4604" w:hanging="360"/>
      </w:pPr>
      <w:rPr>
        <w:rFonts w:ascii="Wingdings" w:hAnsi="Wingdings" w:hint="default"/>
      </w:rPr>
    </w:lvl>
    <w:lvl w:ilvl="6" w:tplc="241A0001" w:tentative="1">
      <w:start w:val="1"/>
      <w:numFmt w:val="bullet"/>
      <w:lvlText w:val=""/>
      <w:lvlJc w:val="left"/>
      <w:pPr>
        <w:ind w:left="5324" w:hanging="360"/>
      </w:pPr>
      <w:rPr>
        <w:rFonts w:ascii="Symbol" w:hAnsi="Symbol" w:hint="default"/>
      </w:rPr>
    </w:lvl>
    <w:lvl w:ilvl="7" w:tplc="241A0003" w:tentative="1">
      <w:start w:val="1"/>
      <w:numFmt w:val="bullet"/>
      <w:lvlText w:val="o"/>
      <w:lvlJc w:val="left"/>
      <w:pPr>
        <w:ind w:left="6044" w:hanging="360"/>
      </w:pPr>
      <w:rPr>
        <w:rFonts w:ascii="Courier New" w:hAnsi="Courier New" w:cs="Courier New" w:hint="default"/>
      </w:rPr>
    </w:lvl>
    <w:lvl w:ilvl="8" w:tplc="241A0005" w:tentative="1">
      <w:start w:val="1"/>
      <w:numFmt w:val="bullet"/>
      <w:lvlText w:val=""/>
      <w:lvlJc w:val="left"/>
      <w:pPr>
        <w:ind w:left="6764" w:hanging="360"/>
      </w:pPr>
      <w:rPr>
        <w:rFonts w:ascii="Wingdings" w:hAnsi="Wingdings" w:hint="default"/>
      </w:rPr>
    </w:lvl>
  </w:abstractNum>
  <w:abstractNum w:abstractNumId="27" w15:restartNumberingAfterBreak="0">
    <w:nsid w:val="796D0F51"/>
    <w:multiLevelType w:val="hybridMultilevel"/>
    <w:tmpl w:val="3F202CFA"/>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8" w15:restartNumberingAfterBreak="0">
    <w:nsid w:val="7E81671E"/>
    <w:multiLevelType w:val="hybridMultilevel"/>
    <w:tmpl w:val="7B32D2D4"/>
    <w:lvl w:ilvl="0" w:tplc="241A0001">
      <w:start w:val="1"/>
      <w:numFmt w:val="bullet"/>
      <w:lvlText w:val=""/>
      <w:lvlJc w:val="left"/>
      <w:pPr>
        <w:ind w:left="1004" w:hanging="360"/>
      </w:pPr>
      <w:rPr>
        <w:rFonts w:ascii="Symbol" w:hAnsi="Symbol" w:hint="default"/>
      </w:rPr>
    </w:lvl>
    <w:lvl w:ilvl="1" w:tplc="241A0003" w:tentative="1">
      <w:start w:val="1"/>
      <w:numFmt w:val="bullet"/>
      <w:lvlText w:val="o"/>
      <w:lvlJc w:val="left"/>
      <w:pPr>
        <w:ind w:left="1724" w:hanging="360"/>
      </w:pPr>
      <w:rPr>
        <w:rFonts w:ascii="Courier New" w:hAnsi="Courier New" w:cs="Courier New" w:hint="default"/>
      </w:rPr>
    </w:lvl>
    <w:lvl w:ilvl="2" w:tplc="241A0005" w:tentative="1">
      <w:start w:val="1"/>
      <w:numFmt w:val="bullet"/>
      <w:lvlText w:val=""/>
      <w:lvlJc w:val="left"/>
      <w:pPr>
        <w:ind w:left="2444" w:hanging="360"/>
      </w:pPr>
      <w:rPr>
        <w:rFonts w:ascii="Wingdings" w:hAnsi="Wingdings" w:hint="default"/>
      </w:rPr>
    </w:lvl>
    <w:lvl w:ilvl="3" w:tplc="241A0001" w:tentative="1">
      <w:start w:val="1"/>
      <w:numFmt w:val="bullet"/>
      <w:lvlText w:val=""/>
      <w:lvlJc w:val="left"/>
      <w:pPr>
        <w:ind w:left="3164" w:hanging="360"/>
      </w:pPr>
      <w:rPr>
        <w:rFonts w:ascii="Symbol" w:hAnsi="Symbol" w:hint="default"/>
      </w:rPr>
    </w:lvl>
    <w:lvl w:ilvl="4" w:tplc="241A0003" w:tentative="1">
      <w:start w:val="1"/>
      <w:numFmt w:val="bullet"/>
      <w:lvlText w:val="o"/>
      <w:lvlJc w:val="left"/>
      <w:pPr>
        <w:ind w:left="3884" w:hanging="360"/>
      </w:pPr>
      <w:rPr>
        <w:rFonts w:ascii="Courier New" w:hAnsi="Courier New" w:cs="Courier New" w:hint="default"/>
      </w:rPr>
    </w:lvl>
    <w:lvl w:ilvl="5" w:tplc="241A0005" w:tentative="1">
      <w:start w:val="1"/>
      <w:numFmt w:val="bullet"/>
      <w:lvlText w:val=""/>
      <w:lvlJc w:val="left"/>
      <w:pPr>
        <w:ind w:left="4604" w:hanging="360"/>
      </w:pPr>
      <w:rPr>
        <w:rFonts w:ascii="Wingdings" w:hAnsi="Wingdings" w:hint="default"/>
      </w:rPr>
    </w:lvl>
    <w:lvl w:ilvl="6" w:tplc="241A0001" w:tentative="1">
      <w:start w:val="1"/>
      <w:numFmt w:val="bullet"/>
      <w:lvlText w:val=""/>
      <w:lvlJc w:val="left"/>
      <w:pPr>
        <w:ind w:left="5324" w:hanging="360"/>
      </w:pPr>
      <w:rPr>
        <w:rFonts w:ascii="Symbol" w:hAnsi="Symbol" w:hint="default"/>
      </w:rPr>
    </w:lvl>
    <w:lvl w:ilvl="7" w:tplc="241A0003" w:tentative="1">
      <w:start w:val="1"/>
      <w:numFmt w:val="bullet"/>
      <w:lvlText w:val="o"/>
      <w:lvlJc w:val="left"/>
      <w:pPr>
        <w:ind w:left="6044" w:hanging="360"/>
      </w:pPr>
      <w:rPr>
        <w:rFonts w:ascii="Courier New" w:hAnsi="Courier New" w:cs="Courier New" w:hint="default"/>
      </w:rPr>
    </w:lvl>
    <w:lvl w:ilvl="8" w:tplc="241A0005" w:tentative="1">
      <w:start w:val="1"/>
      <w:numFmt w:val="bullet"/>
      <w:lvlText w:val=""/>
      <w:lvlJc w:val="left"/>
      <w:pPr>
        <w:ind w:left="6764" w:hanging="360"/>
      </w:pPr>
      <w:rPr>
        <w:rFonts w:ascii="Wingdings" w:hAnsi="Wingdings" w:hint="default"/>
      </w:rPr>
    </w:lvl>
  </w:abstractNum>
  <w:num w:numId="1" w16cid:durableId="1101871506">
    <w:abstractNumId w:val="11"/>
  </w:num>
  <w:num w:numId="2" w16cid:durableId="2128427006">
    <w:abstractNumId w:val="24"/>
  </w:num>
  <w:num w:numId="3" w16cid:durableId="522939386">
    <w:abstractNumId w:val="10"/>
  </w:num>
  <w:num w:numId="4" w16cid:durableId="133909599">
    <w:abstractNumId w:val="1"/>
  </w:num>
  <w:num w:numId="5" w16cid:durableId="364644666">
    <w:abstractNumId w:val="9"/>
  </w:num>
  <w:num w:numId="6" w16cid:durableId="804542718">
    <w:abstractNumId w:val="6"/>
  </w:num>
  <w:num w:numId="7" w16cid:durableId="1693219754">
    <w:abstractNumId w:val="23"/>
  </w:num>
  <w:num w:numId="8" w16cid:durableId="973409847">
    <w:abstractNumId w:val="22"/>
  </w:num>
  <w:num w:numId="9" w16cid:durableId="1481656657">
    <w:abstractNumId w:val="20"/>
  </w:num>
  <w:num w:numId="10" w16cid:durableId="2055305381">
    <w:abstractNumId w:val="14"/>
  </w:num>
  <w:num w:numId="11" w16cid:durableId="2081826844">
    <w:abstractNumId w:val="21"/>
  </w:num>
  <w:num w:numId="12" w16cid:durableId="1706058838">
    <w:abstractNumId w:val="13"/>
  </w:num>
  <w:num w:numId="13" w16cid:durableId="1546256983">
    <w:abstractNumId w:val="0"/>
  </w:num>
  <w:num w:numId="14" w16cid:durableId="2094740899">
    <w:abstractNumId w:val="26"/>
  </w:num>
  <w:num w:numId="15" w16cid:durableId="733820519">
    <w:abstractNumId w:val="16"/>
  </w:num>
  <w:num w:numId="16" w16cid:durableId="837309858">
    <w:abstractNumId w:val="27"/>
  </w:num>
  <w:num w:numId="17" w16cid:durableId="1273824448">
    <w:abstractNumId w:val="19"/>
  </w:num>
  <w:num w:numId="18" w16cid:durableId="1474906695">
    <w:abstractNumId w:val="15"/>
  </w:num>
  <w:num w:numId="19" w16cid:durableId="898905752">
    <w:abstractNumId w:val="7"/>
  </w:num>
  <w:num w:numId="20" w16cid:durableId="1790197448">
    <w:abstractNumId w:val="17"/>
  </w:num>
  <w:num w:numId="21" w16cid:durableId="1956016001">
    <w:abstractNumId w:val="28"/>
  </w:num>
  <w:num w:numId="22" w16cid:durableId="1987515949">
    <w:abstractNumId w:val="25"/>
  </w:num>
  <w:num w:numId="23" w16cid:durableId="962270986">
    <w:abstractNumId w:val="2"/>
  </w:num>
  <w:num w:numId="24" w16cid:durableId="1370108680">
    <w:abstractNumId w:val="3"/>
  </w:num>
  <w:num w:numId="25" w16cid:durableId="651638033">
    <w:abstractNumId w:val="4"/>
  </w:num>
  <w:num w:numId="26" w16cid:durableId="726607708">
    <w:abstractNumId w:val="12"/>
  </w:num>
  <w:num w:numId="27" w16cid:durableId="1541164660">
    <w:abstractNumId w:val="5"/>
  </w:num>
  <w:num w:numId="28" w16cid:durableId="1280643614">
    <w:abstractNumId w:val="8"/>
  </w:num>
  <w:num w:numId="29" w16cid:durableId="1257715924">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rawingGridHorizontalSpacing w:val="187"/>
  <w:drawingGridVerticalSpacing w:val="12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9B2"/>
    <w:rsid w:val="00002B2D"/>
    <w:rsid w:val="0000318F"/>
    <w:rsid w:val="00003FDF"/>
    <w:rsid w:val="000052A2"/>
    <w:rsid w:val="000079AB"/>
    <w:rsid w:val="000121CB"/>
    <w:rsid w:val="00012374"/>
    <w:rsid w:val="00013683"/>
    <w:rsid w:val="00013DC9"/>
    <w:rsid w:val="00014993"/>
    <w:rsid w:val="0001576C"/>
    <w:rsid w:val="00016457"/>
    <w:rsid w:val="0001656E"/>
    <w:rsid w:val="000212A0"/>
    <w:rsid w:val="0002455C"/>
    <w:rsid w:val="00025474"/>
    <w:rsid w:val="00025B95"/>
    <w:rsid w:val="00026A97"/>
    <w:rsid w:val="00030174"/>
    <w:rsid w:val="0003040C"/>
    <w:rsid w:val="00030679"/>
    <w:rsid w:val="000306BE"/>
    <w:rsid w:val="00031407"/>
    <w:rsid w:val="0003179E"/>
    <w:rsid w:val="000329F4"/>
    <w:rsid w:val="00032E5C"/>
    <w:rsid w:val="00033F97"/>
    <w:rsid w:val="00035B14"/>
    <w:rsid w:val="0003736B"/>
    <w:rsid w:val="00037E26"/>
    <w:rsid w:val="0004286E"/>
    <w:rsid w:val="0004335D"/>
    <w:rsid w:val="00043A5D"/>
    <w:rsid w:val="00046AD7"/>
    <w:rsid w:val="00047411"/>
    <w:rsid w:val="00050D29"/>
    <w:rsid w:val="00050EB7"/>
    <w:rsid w:val="000527EE"/>
    <w:rsid w:val="00055D1A"/>
    <w:rsid w:val="0005660E"/>
    <w:rsid w:val="00056BA0"/>
    <w:rsid w:val="000602D1"/>
    <w:rsid w:val="00062543"/>
    <w:rsid w:val="0006355B"/>
    <w:rsid w:val="00067AAD"/>
    <w:rsid w:val="000706C8"/>
    <w:rsid w:val="00070F1E"/>
    <w:rsid w:val="000712AC"/>
    <w:rsid w:val="00072C38"/>
    <w:rsid w:val="00073461"/>
    <w:rsid w:val="00073FC7"/>
    <w:rsid w:val="00075086"/>
    <w:rsid w:val="000753DD"/>
    <w:rsid w:val="0007650E"/>
    <w:rsid w:val="00076DEA"/>
    <w:rsid w:val="0008106B"/>
    <w:rsid w:val="0008364F"/>
    <w:rsid w:val="00083AF2"/>
    <w:rsid w:val="000849A6"/>
    <w:rsid w:val="00087673"/>
    <w:rsid w:val="00087D26"/>
    <w:rsid w:val="00090EB6"/>
    <w:rsid w:val="00092726"/>
    <w:rsid w:val="00093B6A"/>
    <w:rsid w:val="00095995"/>
    <w:rsid w:val="00097148"/>
    <w:rsid w:val="00097420"/>
    <w:rsid w:val="0009761C"/>
    <w:rsid w:val="00097837"/>
    <w:rsid w:val="000A0559"/>
    <w:rsid w:val="000A4FF5"/>
    <w:rsid w:val="000A6058"/>
    <w:rsid w:val="000A67B7"/>
    <w:rsid w:val="000A7C7A"/>
    <w:rsid w:val="000B000A"/>
    <w:rsid w:val="000B04F6"/>
    <w:rsid w:val="000B0CB4"/>
    <w:rsid w:val="000B1014"/>
    <w:rsid w:val="000B1EB3"/>
    <w:rsid w:val="000B256E"/>
    <w:rsid w:val="000B4AE4"/>
    <w:rsid w:val="000B51A5"/>
    <w:rsid w:val="000B5D34"/>
    <w:rsid w:val="000B6794"/>
    <w:rsid w:val="000B7B3A"/>
    <w:rsid w:val="000C0534"/>
    <w:rsid w:val="000C4BF8"/>
    <w:rsid w:val="000C4E4F"/>
    <w:rsid w:val="000C5236"/>
    <w:rsid w:val="000C6EC2"/>
    <w:rsid w:val="000C7E93"/>
    <w:rsid w:val="000D037A"/>
    <w:rsid w:val="000D06B6"/>
    <w:rsid w:val="000D0DE4"/>
    <w:rsid w:val="000D2730"/>
    <w:rsid w:val="000D4490"/>
    <w:rsid w:val="000D6898"/>
    <w:rsid w:val="000E1A2C"/>
    <w:rsid w:val="000E3A48"/>
    <w:rsid w:val="000E5AE3"/>
    <w:rsid w:val="000E6BA9"/>
    <w:rsid w:val="000F16C7"/>
    <w:rsid w:val="000F1A2A"/>
    <w:rsid w:val="000F55CD"/>
    <w:rsid w:val="000F6A13"/>
    <w:rsid w:val="00101D65"/>
    <w:rsid w:val="00102397"/>
    <w:rsid w:val="00104850"/>
    <w:rsid w:val="001048E3"/>
    <w:rsid w:val="00105BD5"/>
    <w:rsid w:val="00106F02"/>
    <w:rsid w:val="00106F15"/>
    <w:rsid w:val="00107195"/>
    <w:rsid w:val="00107CC6"/>
    <w:rsid w:val="00110341"/>
    <w:rsid w:val="001131D0"/>
    <w:rsid w:val="00113CC6"/>
    <w:rsid w:val="00114EBB"/>
    <w:rsid w:val="0011719D"/>
    <w:rsid w:val="00117337"/>
    <w:rsid w:val="00120471"/>
    <w:rsid w:val="001221C8"/>
    <w:rsid w:val="00123C60"/>
    <w:rsid w:val="001250EC"/>
    <w:rsid w:val="00125115"/>
    <w:rsid w:val="00126B69"/>
    <w:rsid w:val="00132E5A"/>
    <w:rsid w:val="001357F3"/>
    <w:rsid w:val="00141F15"/>
    <w:rsid w:val="00143286"/>
    <w:rsid w:val="00144FFC"/>
    <w:rsid w:val="001453B8"/>
    <w:rsid w:val="001456BE"/>
    <w:rsid w:val="001520F8"/>
    <w:rsid w:val="00153A67"/>
    <w:rsid w:val="00155282"/>
    <w:rsid w:val="00157762"/>
    <w:rsid w:val="00157DBF"/>
    <w:rsid w:val="00160264"/>
    <w:rsid w:val="001637B9"/>
    <w:rsid w:val="00164E7A"/>
    <w:rsid w:val="00165342"/>
    <w:rsid w:val="001668BB"/>
    <w:rsid w:val="00171C95"/>
    <w:rsid w:val="00171D4E"/>
    <w:rsid w:val="001758E1"/>
    <w:rsid w:val="00176920"/>
    <w:rsid w:val="00176F02"/>
    <w:rsid w:val="001770D3"/>
    <w:rsid w:val="001802FA"/>
    <w:rsid w:val="001808C3"/>
    <w:rsid w:val="00181D62"/>
    <w:rsid w:val="0018260B"/>
    <w:rsid w:val="0018503C"/>
    <w:rsid w:val="0018566F"/>
    <w:rsid w:val="00186AAA"/>
    <w:rsid w:val="00186B22"/>
    <w:rsid w:val="00186E96"/>
    <w:rsid w:val="00187459"/>
    <w:rsid w:val="00187DF1"/>
    <w:rsid w:val="00190FD5"/>
    <w:rsid w:val="001912D2"/>
    <w:rsid w:val="00192756"/>
    <w:rsid w:val="00193417"/>
    <w:rsid w:val="001A167E"/>
    <w:rsid w:val="001A1CCC"/>
    <w:rsid w:val="001A1F74"/>
    <w:rsid w:val="001A3CCD"/>
    <w:rsid w:val="001A6CC2"/>
    <w:rsid w:val="001B00EC"/>
    <w:rsid w:val="001B07E7"/>
    <w:rsid w:val="001B1A2E"/>
    <w:rsid w:val="001B1E9D"/>
    <w:rsid w:val="001B2CA6"/>
    <w:rsid w:val="001B4CB9"/>
    <w:rsid w:val="001B62BA"/>
    <w:rsid w:val="001B6786"/>
    <w:rsid w:val="001B7198"/>
    <w:rsid w:val="001B71F7"/>
    <w:rsid w:val="001C006D"/>
    <w:rsid w:val="001C21A8"/>
    <w:rsid w:val="001C5165"/>
    <w:rsid w:val="001C5F0E"/>
    <w:rsid w:val="001C75AA"/>
    <w:rsid w:val="001D04F9"/>
    <w:rsid w:val="001D2524"/>
    <w:rsid w:val="001D25AC"/>
    <w:rsid w:val="001D3C0D"/>
    <w:rsid w:val="001D47D4"/>
    <w:rsid w:val="001D48B2"/>
    <w:rsid w:val="001E12A0"/>
    <w:rsid w:val="001E3042"/>
    <w:rsid w:val="001E3710"/>
    <w:rsid w:val="001E5C38"/>
    <w:rsid w:val="001E5E8A"/>
    <w:rsid w:val="001E5EF6"/>
    <w:rsid w:val="001E7E83"/>
    <w:rsid w:val="001F0450"/>
    <w:rsid w:val="001F154C"/>
    <w:rsid w:val="001F20DC"/>
    <w:rsid w:val="001F27E7"/>
    <w:rsid w:val="001F4A1B"/>
    <w:rsid w:val="001F6C1A"/>
    <w:rsid w:val="002002EB"/>
    <w:rsid w:val="002023FD"/>
    <w:rsid w:val="00202E4C"/>
    <w:rsid w:val="002047FD"/>
    <w:rsid w:val="002051A7"/>
    <w:rsid w:val="002067EF"/>
    <w:rsid w:val="00207207"/>
    <w:rsid w:val="00207956"/>
    <w:rsid w:val="0021719D"/>
    <w:rsid w:val="00217CC2"/>
    <w:rsid w:val="002205A2"/>
    <w:rsid w:val="00221809"/>
    <w:rsid w:val="002220DF"/>
    <w:rsid w:val="00222BEC"/>
    <w:rsid w:val="0022347C"/>
    <w:rsid w:val="0022489D"/>
    <w:rsid w:val="00226D85"/>
    <w:rsid w:val="00227280"/>
    <w:rsid w:val="00231285"/>
    <w:rsid w:val="0023193E"/>
    <w:rsid w:val="00232423"/>
    <w:rsid w:val="00232662"/>
    <w:rsid w:val="002347AF"/>
    <w:rsid w:val="002373C7"/>
    <w:rsid w:val="00240007"/>
    <w:rsid w:val="002409DC"/>
    <w:rsid w:val="00242099"/>
    <w:rsid w:val="002435BA"/>
    <w:rsid w:val="00244113"/>
    <w:rsid w:val="00245EEF"/>
    <w:rsid w:val="00247D78"/>
    <w:rsid w:val="00247EFB"/>
    <w:rsid w:val="002500E6"/>
    <w:rsid w:val="002505A6"/>
    <w:rsid w:val="002542A4"/>
    <w:rsid w:val="00254A7E"/>
    <w:rsid w:val="00255104"/>
    <w:rsid w:val="00256407"/>
    <w:rsid w:val="00256F3C"/>
    <w:rsid w:val="0025796D"/>
    <w:rsid w:val="00260197"/>
    <w:rsid w:val="00261146"/>
    <w:rsid w:val="002623FB"/>
    <w:rsid w:val="00267A3E"/>
    <w:rsid w:val="00271577"/>
    <w:rsid w:val="00274ADD"/>
    <w:rsid w:val="002754B4"/>
    <w:rsid w:val="00275809"/>
    <w:rsid w:val="00276C30"/>
    <w:rsid w:val="00281B2A"/>
    <w:rsid w:val="00281C08"/>
    <w:rsid w:val="00284F7D"/>
    <w:rsid w:val="0028607E"/>
    <w:rsid w:val="00286201"/>
    <w:rsid w:val="0028794D"/>
    <w:rsid w:val="00287B09"/>
    <w:rsid w:val="00290483"/>
    <w:rsid w:val="002905B8"/>
    <w:rsid w:val="0029671A"/>
    <w:rsid w:val="002A082A"/>
    <w:rsid w:val="002A09AB"/>
    <w:rsid w:val="002A1046"/>
    <w:rsid w:val="002A1A69"/>
    <w:rsid w:val="002A46A2"/>
    <w:rsid w:val="002A4E12"/>
    <w:rsid w:val="002A4FE0"/>
    <w:rsid w:val="002A5354"/>
    <w:rsid w:val="002A7E07"/>
    <w:rsid w:val="002B043C"/>
    <w:rsid w:val="002B0C2B"/>
    <w:rsid w:val="002B260E"/>
    <w:rsid w:val="002B27A6"/>
    <w:rsid w:val="002B2FA0"/>
    <w:rsid w:val="002B50C7"/>
    <w:rsid w:val="002B57EF"/>
    <w:rsid w:val="002C0708"/>
    <w:rsid w:val="002C166D"/>
    <w:rsid w:val="002C7105"/>
    <w:rsid w:val="002C7825"/>
    <w:rsid w:val="002D0833"/>
    <w:rsid w:val="002D1D2D"/>
    <w:rsid w:val="002D200F"/>
    <w:rsid w:val="002D3851"/>
    <w:rsid w:val="002D7266"/>
    <w:rsid w:val="002D7843"/>
    <w:rsid w:val="002E147E"/>
    <w:rsid w:val="002E21FB"/>
    <w:rsid w:val="002E4CD7"/>
    <w:rsid w:val="002E51DD"/>
    <w:rsid w:val="002F191F"/>
    <w:rsid w:val="002F1BB6"/>
    <w:rsid w:val="002F4F6D"/>
    <w:rsid w:val="002F5C51"/>
    <w:rsid w:val="002F7B96"/>
    <w:rsid w:val="0030049B"/>
    <w:rsid w:val="00301BB0"/>
    <w:rsid w:val="003021E6"/>
    <w:rsid w:val="00302A6B"/>
    <w:rsid w:val="00306BBC"/>
    <w:rsid w:val="00307014"/>
    <w:rsid w:val="00307FC7"/>
    <w:rsid w:val="00311803"/>
    <w:rsid w:val="003128F7"/>
    <w:rsid w:val="00314599"/>
    <w:rsid w:val="003156D1"/>
    <w:rsid w:val="00315E31"/>
    <w:rsid w:val="0031643D"/>
    <w:rsid w:val="00316B65"/>
    <w:rsid w:val="003177C4"/>
    <w:rsid w:val="003203FF"/>
    <w:rsid w:val="00322553"/>
    <w:rsid w:val="003254FD"/>
    <w:rsid w:val="00325AB5"/>
    <w:rsid w:val="0032661B"/>
    <w:rsid w:val="003276DA"/>
    <w:rsid w:val="00331307"/>
    <w:rsid w:val="00331352"/>
    <w:rsid w:val="00331CD4"/>
    <w:rsid w:val="00333DE4"/>
    <w:rsid w:val="003346E0"/>
    <w:rsid w:val="003347F4"/>
    <w:rsid w:val="00334DEC"/>
    <w:rsid w:val="00336AA0"/>
    <w:rsid w:val="00340958"/>
    <w:rsid w:val="003418AC"/>
    <w:rsid w:val="003424A0"/>
    <w:rsid w:val="00342E44"/>
    <w:rsid w:val="00343D27"/>
    <w:rsid w:val="003501E4"/>
    <w:rsid w:val="00350968"/>
    <w:rsid w:val="00351DC2"/>
    <w:rsid w:val="00352481"/>
    <w:rsid w:val="003541AA"/>
    <w:rsid w:val="00354778"/>
    <w:rsid w:val="00361E9D"/>
    <w:rsid w:val="00362C23"/>
    <w:rsid w:val="00363106"/>
    <w:rsid w:val="00363AF6"/>
    <w:rsid w:val="00364DE5"/>
    <w:rsid w:val="00365359"/>
    <w:rsid w:val="0036594E"/>
    <w:rsid w:val="00367A0B"/>
    <w:rsid w:val="00367F38"/>
    <w:rsid w:val="00371F95"/>
    <w:rsid w:val="00372751"/>
    <w:rsid w:val="00372D7B"/>
    <w:rsid w:val="003775A7"/>
    <w:rsid w:val="003801FD"/>
    <w:rsid w:val="00385029"/>
    <w:rsid w:val="00385157"/>
    <w:rsid w:val="003854E6"/>
    <w:rsid w:val="00386758"/>
    <w:rsid w:val="00387586"/>
    <w:rsid w:val="0039583E"/>
    <w:rsid w:val="00396E40"/>
    <w:rsid w:val="00396E77"/>
    <w:rsid w:val="003A05C9"/>
    <w:rsid w:val="003A08B8"/>
    <w:rsid w:val="003A0F5B"/>
    <w:rsid w:val="003A1266"/>
    <w:rsid w:val="003A14FB"/>
    <w:rsid w:val="003A2BBB"/>
    <w:rsid w:val="003A3769"/>
    <w:rsid w:val="003A3E34"/>
    <w:rsid w:val="003A6E18"/>
    <w:rsid w:val="003A7FA7"/>
    <w:rsid w:val="003B251D"/>
    <w:rsid w:val="003B278C"/>
    <w:rsid w:val="003B5F7D"/>
    <w:rsid w:val="003B77F8"/>
    <w:rsid w:val="003C2200"/>
    <w:rsid w:val="003C57A7"/>
    <w:rsid w:val="003C7185"/>
    <w:rsid w:val="003D070A"/>
    <w:rsid w:val="003D211D"/>
    <w:rsid w:val="003D254B"/>
    <w:rsid w:val="003D6BA7"/>
    <w:rsid w:val="003E1153"/>
    <w:rsid w:val="003E1440"/>
    <w:rsid w:val="003E2159"/>
    <w:rsid w:val="003E22D4"/>
    <w:rsid w:val="003E2434"/>
    <w:rsid w:val="003E7AF6"/>
    <w:rsid w:val="003F19BE"/>
    <w:rsid w:val="003F200E"/>
    <w:rsid w:val="003F243B"/>
    <w:rsid w:val="003F33DC"/>
    <w:rsid w:val="003F4667"/>
    <w:rsid w:val="003F4BFD"/>
    <w:rsid w:val="00401F82"/>
    <w:rsid w:val="0040310D"/>
    <w:rsid w:val="00405ACA"/>
    <w:rsid w:val="0041067D"/>
    <w:rsid w:val="00413EFC"/>
    <w:rsid w:val="004155DE"/>
    <w:rsid w:val="00417AE2"/>
    <w:rsid w:val="00417D05"/>
    <w:rsid w:val="00420A67"/>
    <w:rsid w:val="00420CBC"/>
    <w:rsid w:val="004229A4"/>
    <w:rsid w:val="00422EA9"/>
    <w:rsid w:val="004258B2"/>
    <w:rsid w:val="0042700F"/>
    <w:rsid w:val="00427DFA"/>
    <w:rsid w:val="00427FD2"/>
    <w:rsid w:val="00431F56"/>
    <w:rsid w:val="0043240A"/>
    <w:rsid w:val="00432C06"/>
    <w:rsid w:val="00434347"/>
    <w:rsid w:val="004348D4"/>
    <w:rsid w:val="00436193"/>
    <w:rsid w:val="00436835"/>
    <w:rsid w:val="0044209E"/>
    <w:rsid w:val="004428D2"/>
    <w:rsid w:val="00442F84"/>
    <w:rsid w:val="004434E1"/>
    <w:rsid w:val="00443CBA"/>
    <w:rsid w:val="0044437E"/>
    <w:rsid w:val="00444B33"/>
    <w:rsid w:val="00446902"/>
    <w:rsid w:val="0044737D"/>
    <w:rsid w:val="00447715"/>
    <w:rsid w:val="00447ABD"/>
    <w:rsid w:val="00447D67"/>
    <w:rsid w:val="00452D5D"/>
    <w:rsid w:val="00456CA8"/>
    <w:rsid w:val="004600B5"/>
    <w:rsid w:val="00460276"/>
    <w:rsid w:val="00461D8D"/>
    <w:rsid w:val="00461FAE"/>
    <w:rsid w:val="004625FA"/>
    <w:rsid w:val="00465812"/>
    <w:rsid w:val="00466670"/>
    <w:rsid w:val="00467AD1"/>
    <w:rsid w:val="0047082C"/>
    <w:rsid w:val="00472530"/>
    <w:rsid w:val="00474C88"/>
    <w:rsid w:val="00475A5A"/>
    <w:rsid w:val="0047608C"/>
    <w:rsid w:val="00480A17"/>
    <w:rsid w:val="0048247E"/>
    <w:rsid w:val="00482851"/>
    <w:rsid w:val="0048313F"/>
    <w:rsid w:val="0048350A"/>
    <w:rsid w:val="00484B9F"/>
    <w:rsid w:val="004860E2"/>
    <w:rsid w:val="0048708B"/>
    <w:rsid w:val="004919E3"/>
    <w:rsid w:val="00494F2D"/>
    <w:rsid w:val="0049531E"/>
    <w:rsid w:val="00496D24"/>
    <w:rsid w:val="00497437"/>
    <w:rsid w:val="004A0378"/>
    <w:rsid w:val="004A1A46"/>
    <w:rsid w:val="004A4010"/>
    <w:rsid w:val="004A41D9"/>
    <w:rsid w:val="004A51B6"/>
    <w:rsid w:val="004A57A9"/>
    <w:rsid w:val="004A5D89"/>
    <w:rsid w:val="004A6109"/>
    <w:rsid w:val="004A771D"/>
    <w:rsid w:val="004B423E"/>
    <w:rsid w:val="004B461B"/>
    <w:rsid w:val="004B711D"/>
    <w:rsid w:val="004C0A2F"/>
    <w:rsid w:val="004C0BBE"/>
    <w:rsid w:val="004C6320"/>
    <w:rsid w:val="004D073C"/>
    <w:rsid w:val="004D0B7D"/>
    <w:rsid w:val="004D1B11"/>
    <w:rsid w:val="004D1CB9"/>
    <w:rsid w:val="004D2950"/>
    <w:rsid w:val="004D429B"/>
    <w:rsid w:val="004D4B49"/>
    <w:rsid w:val="004D6812"/>
    <w:rsid w:val="004D7D50"/>
    <w:rsid w:val="004E063E"/>
    <w:rsid w:val="004E2B18"/>
    <w:rsid w:val="004E2BD6"/>
    <w:rsid w:val="004E2F4D"/>
    <w:rsid w:val="004E57CC"/>
    <w:rsid w:val="004E5985"/>
    <w:rsid w:val="004E5D4A"/>
    <w:rsid w:val="004E6A7C"/>
    <w:rsid w:val="004E7ECF"/>
    <w:rsid w:val="004F0D26"/>
    <w:rsid w:val="004F10F1"/>
    <w:rsid w:val="004F1853"/>
    <w:rsid w:val="004F31A5"/>
    <w:rsid w:val="004F3A67"/>
    <w:rsid w:val="004F40A4"/>
    <w:rsid w:val="004F4864"/>
    <w:rsid w:val="004F58E8"/>
    <w:rsid w:val="004F63E5"/>
    <w:rsid w:val="004F6AA5"/>
    <w:rsid w:val="004F763E"/>
    <w:rsid w:val="005003A0"/>
    <w:rsid w:val="00503C4D"/>
    <w:rsid w:val="00505332"/>
    <w:rsid w:val="00507446"/>
    <w:rsid w:val="005077DB"/>
    <w:rsid w:val="00507A1B"/>
    <w:rsid w:val="005111BD"/>
    <w:rsid w:val="0051142C"/>
    <w:rsid w:val="00513610"/>
    <w:rsid w:val="005150B9"/>
    <w:rsid w:val="00515A68"/>
    <w:rsid w:val="00517E36"/>
    <w:rsid w:val="00520A66"/>
    <w:rsid w:val="00522840"/>
    <w:rsid w:val="00522996"/>
    <w:rsid w:val="0052305F"/>
    <w:rsid w:val="005245F6"/>
    <w:rsid w:val="005254CD"/>
    <w:rsid w:val="005261B4"/>
    <w:rsid w:val="00527BA5"/>
    <w:rsid w:val="00531373"/>
    <w:rsid w:val="0053414B"/>
    <w:rsid w:val="005358EB"/>
    <w:rsid w:val="00536288"/>
    <w:rsid w:val="00537228"/>
    <w:rsid w:val="00540C43"/>
    <w:rsid w:val="00541327"/>
    <w:rsid w:val="00543226"/>
    <w:rsid w:val="0054328B"/>
    <w:rsid w:val="00543CE3"/>
    <w:rsid w:val="00545079"/>
    <w:rsid w:val="0054528D"/>
    <w:rsid w:val="00546860"/>
    <w:rsid w:val="0054691E"/>
    <w:rsid w:val="005470E0"/>
    <w:rsid w:val="005509E3"/>
    <w:rsid w:val="00552D06"/>
    <w:rsid w:val="00552EEE"/>
    <w:rsid w:val="00555E7B"/>
    <w:rsid w:val="00556961"/>
    <w:rsid w:val="005573BE"/>
    <w:rsid w:val="00560CBD"/>
    <w:rsid w:val="005629FB"/>
    <w:rsid w:val="00562BE6"/>
    <w:rsid w:val="00564F0D"/>
    <w:rsid w:val="00565900"/>
    <w:rsid w:val="0056764D"/>
    <w:rsid w:val="00567DB0"/>
    <w:rsid w:val="00572367"/>
    <w:rsid w:val="005754C5"/>
    <w:rsid w:val="0057649D"/>
    <w:rsid w:val="00577DDA"/>
    <w:rsid w:val="00585634"/>
    <w:rsid w:val="005868A9"/>
    <w:rsid w:val="00587E7E"/>
    <w:rsid w:val="00591500"/>
    <w:rsid w:val="005915CB"/>
    <w:rsid w:val="00597A87"/>
    <w:rsid w:val="005A034E"/>
    <w:rsid w:val="005A2114"/>
    <w:rsid w:val="005A21E0"/>
    <w:rsid w:val="005A233E"/>
    <w:rsid w:val="005A448D"/>
    <w:rsid w:val="005A5ADD"/>
    <w:rsid w:val="005B07C3"/>
    <w:rsid w:val="005B2D9E"/>
    <w:rsid w:val="005B4F6F"/>
    <w:rsid w:val="005B6D6A"/>
    <w:rsid w:val="005B73AF"/>
    <w:rsid w:val="005B77E1"/>
    <w:rsid w:val="005C14DD"/>
    <w:rsid w:val="005C18C3"/>
    <w:rsid w:val="005C1EF6"/>
    <w:rsid w:val="005C414C"/>
    <w:rsid w:val="005C5AF9"/>
    <w:rsid w:val="005C6A5C"/>
    <w:rsid w:val="005D0391"/>
    <w:rsid w:val="005D1563"/>
    <w:rsid w:val="005D22F4"/>
    <w:rsid w:val="005D2ED3"/>
    <w:rsid w:val="005D4EC9"/>
    <w:rsid w:val="005D5EDB"/>
    <w:rsid w:val="005E0DD4"/>
    <w:rsid w:val="005E0F29"/>
    <w:rsid w:val="005E113B"/>
    <w:rsid w:val="005E11BC"/>
    <w:rsid w:val="005E23A8"/>
    <w:rsid w:val="005E3CBD"/>
    <w:rsid w:val="005E4832"/>
    <w:rsid w:val="005E6101"/>
    <w:rsid w:val="005F0B0D"/>
    <w:rsid w:val="005F23B0"/>
    <w:rsid w:val="005F2948"/>
    <w:rsid w:val="005F5A23"/>
    <w:rsid w:val="005F6373"/>
    <w:rsid w:val="005F6BB0"/>
    <w:rsid w:val="005F764E"/>
    <w:rsid w:val="00601A13"/>
    <w:rsid w:val="006032E4"/>
    <w:rsid w:val="0060740F"/>
    <w:rsid w:val="00607EA1"/>
    <w:rsid w:val="00610689"/>
    <w:rsid w:val="006108CD"/>
    <w:rsid w:val="006109AA"/>
    <w:rsid w:val="00612060"/>
    <w:rsid w:val="006120A7"/>
    <w:rsid w:val="00613F08"/>
    <w:rsid w:val="00626630"/>
    <w:rsid w:val="00627339"/>
    <w:rsid w:val="006301EF"/>
    <w:rsid w:val="006323CA"/>
    <w:rsid w:val="00632ACD"/>
    <w:rsid w:val="00633D57"/>
    <w:rsid w:val="006353E6"/>
    <w:rsid w:val="00635B1E"/>
    <w:rsid w:val="00637036"/>
    <w:rsid w:val="0063760E"/>
    <w:rsid w:val="006410A5"/>
    <w:rsid w:val="006420C6"/>
    <w:rsid w:val="00652667"/>
    <w:rsid w:val="0065278B"/>
    <w:rsid w:val="0065446C"/>
    <w:rsid w:val="0065474F"/>
    <w:rsid w:val="00654A77"/>
    <w:rsid w:val="00655B6D"/>
    <w:rsid w:val="00656D58"/>
    <w:rsid w:val="00657E90"/>
    <w:rsid w:val="00660888"/>
    <w:rsid w:val="00660BC6"/>
    <w:rsid w:val="00661BBA"/>
    <w:rsid w:val="0066296E"/>
    <w:rsid w:val="00663666"/>
    <w:rsid w:val="00664F9E"/>
    <w:rsid w:val="00665CF0"/>
    <w:rsid w:val="00666277"/>
    <w:rsid w:val="00667AA1"/>
    <w:rsid w:val="00667CF4"/>
    <w:rsid w:val="006700CC"/>
    <w:rsid w:val="00671BB4"/>
    <w:rsid w:val="00671F9B"/>
    <w:rsid w:val="0067746C"/>
    <w:rsid w:val="006814E9"/>
    <w:rsid w:val="00681DA4"/>
    <w:rsid w:val="00681E08"/>
    <w:rsid w:val="006834A0"/>
    <w:rsid w:val="00684B00"/>
    <w:rsid w:val="00686AE4"/>
    <w:rsid w:val="006900E6"/>
    <w:rsid w:val="006907A9"/>
    <w:rsid w:val="00690851"/>
    <w:rsid w:val="00690DFC"/>
    <w:rsid w:val="00690F0F"/>
    <w:rsid w:val="00691A33"/>
    <w:rsid w:val="0069649B"/>
    <w:rsid w:val="00696A50"/>
    <w:rsid w:val="00696F38"/>
    <w:rsid w:val="006A0909"/>
    <w:rsid w:val="006A0C1E"/>
    <w:rsid w:val="006A1CA4"/>
    <w:rsid w:val="006A2B51"/>
    <w:rsid w:val="006A3595"/>
    <w:rsid w:val="006A4B09"/>
    <w:rsid w:val="006A720F"/>
    <w:rsid w:val="006B30BC"/>
    <w:rsid w:val="006B3DD2"/>
    <w:rsid w:val="006B5216"/>
    <w:rsid w:val="006B52A0"/>
    <w:rsid w:val="006B5BEC"/>
    <w:rsid w:val="006B75AA"/>
    <w:rsid w:val="006C05F1"/>
    <w:rsid w:val="006C11F4"/>
    <w:rsid w:val="006C2718"/>
    <w:rsid w:val="006C3CFF"/>
    <w:rsid w:val="006C3FBE"/>
    <w:rsid w:val="006C565E"/>
    <w:rsid w:val="006C633F"/>
    <w:rsid w:val="006D4803"/>
    <w:rsid w:val="006D55AB"/>
    <w:rsid w:val="006D653E"/>
    <w:rsid w:val="006D6900"/>
    <w:rsid w:val="006D6CDA"/>
    <w:rsid w:val="006E001A"/>
    <w:rsid w:val="006E0A3D"/>
    <w:rsid w:val="006E2E9D"/>
    <w:rsid w:val="006E2F63"/>
    <w:rsid w:val="006E4734"/>
    <w:rsid w:val="006E6208"/>
    <w:rsid w:val="006E6BF1"/>
    <w:rsid w:val="006F1FCC"/>
    <w:rsid w:val="006F5E56"/>
    <w:rsid w:val="006F6B61"/>
    <w:rsid w:val="0070128D"/>
    <w:rsid w:val="0070456E"/>
    <w:rsid w:val="00705E40"/>
    <w:rsid w:val="00707D81"/>
    <w:rsid w:val="007134B5"/>
    <w:rsid w:val="00713CD9"/>
    <w:rsid w:val="00714C40"/>
    <w:rsid w:val="00721EFE"/>
    <w:rsid w:val="00724223"/>
    <w:rsid w:val="007249CD"/>
    <w:rsid w:val="00725652"/>
    <w:rsid w:val="00725B97"/>
    <w:rsid w:val="00725EC0"/>
    <w:rsid w:val="0072691A"/>
    <w:rsid w:val="00730438"/>
    <w:rsid w:val="007305C7"/>
    <w:rsid w:val="00732330"/>
    <w:rsid w:val="00732C85"/>
    <w:rsid w:val="0073357F"/>
    <w:rsid w:val="007339B2"/>
    <w:rsid w:val="007341E2"/>
    <w:rsid w:val="0073424B"/>
    <w:rsid w:val="00734828"/>
    <w:rsid w:val="00734A4E"/>
    <w:rsid w:val="007401BB"/>
    <w:rsid w:val="00741F68"/>
    <w:rsid w:val="00742504"/>
    <w:rsid w:val="007425E6"/>
    <w:rsid w:val="00743B83"/>
    <w:rsid w:val="00745A5F"/>
    <w:rsid w:val="007463FD"/>
    <w:rsid w:val="0074664E"/>
    <w:rsid w:val="00746899"/>
    <w:rsid w:val="0074766A"/>
    <w:rsid w:val="007518AC"/>
    <w:rsid w:val="0075298F"/>
    <w:rsid w:val="00753EF6"/>
    <w:rsid w:val="00754C10"/>
    <w:rsid w:val="00755072"/>
    <w:rsid w:val="00760695"/>
    <w:rsid w:val="00760E92"/>
    <w:rsid w:val="00762E2B"/>
    <w:rsid w:val="00763AE0"/>
    <w:rsid w:val="00763C6A"/>
    <w:rsid w:val="00764E4F"/>
    <w:rsid w:val="00765EBB"/>
    <w:rsid w:val="00766717"/>
    <w:rsid w:val="00767E1E"/>
    <w:rsid w:val="00767FBD"/>
    <w:rsid w:val="00772303"/>
    <w:rsid w:val="0077239D"/>
    <w:rsid w:val="0077270E"/>
    <w:rsid w:val="00772861"/>
    <w:rsid w:val="00772DED"/>
    <w:rsid w:val="00772FDD"/>
    <w:rsid w:val="00774A69"/>
    <w:rsid w:val="00776102"/>
    <w:rsid w:val="0078038B"/>
    <w:rsid w:val="00780987"/>
    <w:rsid w:val="00780B55"/>
    <w:rsid w:val="00780F2D"/>
    <w:rsid w:val="00781AE5"/>
    <w:rsid w:val="00785BF1"/>
    <w:rsid w:val="007918C7"/>
    <w:rsid w:val="00791B8F"/>
    <w:rsid w:val="007947F6"/>
    <w:rsid w:val="00796199"/>
    <w:rsid w:val="00796D8B"/>
    <w:rsid w:val="00796F0D"/>
    <w:rsid w:val="00797E16"/>
    <w:rsid w:val="007A0B04"/>
    <w:rsid w:val="007A0C33"/>
    <w:rsid w:val="007A133B"/>
    <w:rsid w:val="007A1A20"/>
    <w:rsid w:val="007A1B64"/>
    <w:rsid w:val="007A2098"/>
    <w:rsid w:val="007A213E"/>
    <w:rsid w:val="007A22E9"/>
    <w:rsid w:val="007A2AAE"/>
    <w:rsid w:val="007A3B06"/>
    <w:rsid w:val="007A44DE"/>
    <w:rsid w:val="007A4D96"/>
    <w:rsid w:val="007B299A"/>
    <w:rsid w:val="007B6676"/>
    <w:rsid w:val="007B7AD5"/>
    <w:rsid w:val="007C0F59"/>
    <w:rsid w:val="007C14F6"/>
    <w:rsid w:val="007C1E86"/>
    <w:rsid w:val="007C33BD"/>
    <w:rsid w:val="007C3840"/>
    <w:rsid w:val="007C59E8"/>
    <w:rsid w:val="007C6715"/>
    <w:rsid w:val="007C7FBD"/>
    <w:rsid w:val="007D0C19"/>
    <w:rsid w:val="007D0FEB"/>
    <w:rsid w:val="007D25F3"/>
    <w:rsid w:val="007D3866"/>
    <w:rsid w:val="007D3CDD"/>
    <w:rsid w:val="007D4864"/>
    <w:rsid w:val="007E1D85"/>
    <w:rsid w:val="007E26F1"/>
    <w:rsid w:val="007E2CB1"/>
    <w:rsid w:val="007E321E"/>
    <w:rsid w:val="007E44C0"/>
    <w:rsid w:val="007E44D6"/>
    <w:rsid w:val="007E5F1F"/>
    <w:rsid w:val="007F1E26"/>
    <w:rsid w:val="007F2C0E"/>
    <w:rsid w:val="007F30D2"/>
    <w:rsid w:val="007F3945"/>
    <w:rsid w:val="007F3C28"/>
    <w:rsid w:val="007F474D"/>
    <w:rsid w:val="007F50BB"/>
    <w:rsid w:val="007F512F"/>
    <w:rsid w:val="007F6D07"/>
    <w:rsid w:val="008001DA"/>
    <w:rsid w:val="0080059D"/>
    <w:rsid w:val="008017E9"/>
    <w:rsid w:val="008019F2"/>
    <w:rsid w:val="00802277"/>
    <w:rsid w:val="0080333E"/>
    <w:rsid w:val="00805008"/>
    <w:rsid w:val="008076AA"/>
    <w:rsid w:val="00810C11"/>
    <w:rsid w:val="0081196A"/>
    <w:rsid w:val="00812ECC"/>
    <w:rsid w:val="008141E4"/>
    <w:rsid w:val="00815AF2"/>
    <w:rsid w:val="00816D82"/>
    <w:rsid w:val="00817DF9"/>
    <w:rsid w:val="00820BB6"/>
    <w:rsid w:val="00820DFC"/>
    <w:rsid w:val="00821725"/>
    <w:rsid w:val="00821E9D"/>
    <w:rsid w:val="00827C4F"/>
    <w:rsid w:val="00831078"/>
    <w:rsid w:val="0083295E"/>
    <w:rsid w:val="008333B2"/>
    <w:rsid w:val="008354E2"/>
    <w:rsid w:val="008377D4"/>
    <w:rsid w:val="0084080A"/>
    <w:rsid w:val="00841D06"/>
    <w:rsid w:val="00841D4F"/>
    <w:rsid w:val="0084419A"/>
    <w:rsid w:val="00844677"/>
    <w:rsid w:val="008447AF"/>
    <w:rsid w:val="00844A21"/>
    <w:rsid w:val="00845692"/>
    <w:rsid w:val="008459AE"/>
    <w:rsid w:val="00847710"/>
    <w:rsid w:val="00847737"/>
    <w:rsid w:val="00850627"/>
    <w:rsid w:val="00850C48"/>
    <w:rsid w:val="00852C94"/>
    <w:rsid w:val="00852DD0"/>
    <w:rsid w:val="0085320A"/>
    <w:rsid w:val="00853A66"/>
    <w:rsid w:val="00854F14"/>
    <w:rsid w:val="00855938"/>
    <w:rsid w:val="008564E6"/>
    <w:rsid w:val="008605B9"/>
    <w:rsid w:val="0086619C"/>
    <w:rsid w:val="00870D70"/>
    <w:rsid w:val="00871417"/>
    <w:rsid w:val="00872821"/>
    <w:rsid w:val="00872F3B"/>
    <w:rsid w:val="008742D3"/>
    <w:rsid w:val="00876318"/>
    <w:rsid w:val="008765CA"/>
    <w:rsid w:val="00876763"/>
    <w:rsid w:val="008767AB"/>
    <w:rsid w:val="00876BD2"/>
    <w:rsid w:val="00880066"/>
    <w:rsid w:val="0088064C"/>
    <w:rsid w:val="008808D6"/>
    <w:rsid w:val="00880F00"/>
    <w:rsid w:val="00881441"/>
    <w:rsid w:val="00882FFA"/>
    <w:rsid w:val="008832DF"/>
    <w:rsid w:val="008848D6"/>
    <w:rsid w:val="00886215"/>
    <w:rsid w:val="008863ED"/>
    <w:rsid w:val="00887853"/>
    <w:rsid w:val="00887D07"/>
    <w:rsid w:val="00887E79"/>
    <w:rsid w:val="00887FBF"/>
    <w:rsid w:val="008905CD"/>
    <w:rsid w:val="00890E37"/>
    <w:rsid w:val="00892368"/>
    <w:rsid w:val="00893BD2"/>
    <w:rsid w:val="00894EAB"/>
    <w:rsid w:val="00896F7F"/>
    <w:rsid w:val="008970C7"/>
    <w:rsid w:val="00897E78"/>
    <w:rsid w:val="008A180D"/>
    <w:rsid w:val="008A332C"/>
    <w:rsid w:val="008A4A93"/>
    <w:rsid w:val="008A511B"/>
    <w:rsid w:val="008A5C04"/>
    <w:rsid w:val="008B1409"/>
    <w:rsid w:val="008B222A"/>
    <w:rsid w:val="008B3A5F"/>
    <w:rsid w:val="008B5472"/>
    <w:rsid w:val="008B5657"/>
    <w:rsid w:val="008B5E95"/>
    <w:rsid w:val="008B7811"/>
    <w:rsid w:val="008B7BC4"/>
    <w:rsid w:val="008C12E1"/>
    <w:rsid w:val="008C618A"/>
    <w:rsid w:val="008C61FB"/>
    <w:rsid w:val="008C67FD"/>
    <w:rsid w:val="008C6F33"/>
    <w:rsid w:val="008D2E36"/>
    <w:rsid w:val="008D374D"/>
    <w:rsid w:val="008D3BCC"/>
    <w:rsid w:val="008D5752"/>
    <w:rsid w:val="008D60D2"/>
    <w:rsid w:val="008D63BA"/>
    <w:rsid w:val="008D7205"/>
    <w:rsid w:val="008E0656"/>
    <w:rsid w:val="008E3753"/>
    <w:rsid w:val="008E3921"/>
    <w:rsid w:val="008E3C44"/>
    <w:rsid w:val="008E3EBB"/>
    <w:rsid w:val="008E5C02"/>
    <w:rsid w:val="008E631F"/>
    <w:rsid w:val="008E716C"/>
    <w:rsid w:val="008E7584"/>
    <w:rsid w:val="008E772F"/>
    <w:rsid w:val="008E7A87"/>
    <w:rsid w:val="008F1BBA"/>
    <w:rsid w:val="00901C9B"/>
    <w:rsid w:val="00904ED2"/>
    <w:rsid w:val="00906292"/>
    <w:rsid w:val="009063D8"/>
    <w:rsid w:val="0090723A"/>
    <w:rsid w:val="00910043"/>
    <w:rsid w:val="009102FD"/>
    <w:rsid w:val="00911567"/>
    <w:rsid w:val="00912843"/>
    <w:rsid w:val="00913E4D"/>
    <w:rsid w:val="00915084"/>
    <w:rsid w:val="009164FE"/>
    <w:rsid w:val="009200B1"/>
    <w:rsid w:val="009206E4"/>
    <w:rsid w:val="00922E24"/>
    <w:rsid w:val="009243CC"/>
    <w:rsid w:val="0092459B"/>
    <w:rsid w:val="009300AA"/>
    <w:rsid w:val="00931D97"/>
    <w:rsid w:val="00933529"/>
    <w:rsid w:val="0093449D"/>
    <w:rsid w:val="0093605D"/>
    <w:rsid w:val="00937267"/>
    <w:rsid w:val="00937BDB"/>
    <w:rsid w:val="00940961"/>
    <w:rsid w:val="0094294C"/>
    <w:rsid w:val="00943848"/>
    <w:rsid w:val="00944AB6"/>
    <w:rsid w:val="00944AF4"/>
    <w:rsid w:val="00946234"/>
    <w:rsid w:val="00946553"/>
    <w:rsid w:val="00946923"/>
    <w:rsid w:val="0094770F"/>
    <w:rsid w:val="00950B1F"/>
    <w:rsid w:val="00951B03"/>
    <w:rsid w:val="00952056"/>
    <w:rsid w:val="009532EA"/>
    <w:rsid w:val="009549EA"/>
    <w:rsid w:val="00955873"/>
    <w:rsid w:val="00956338"/>
    <w:rsid w:val="00956F9F"/>
    <w:rsid w:val="00957230"/>
    <w:rsid w:val="00957259"/>
    <w:rsid w:val="00962A86"/>
    <w:rsid w:val="00964116"/>
    <w:rsid w:val="00964E92"/>
    <w:rsid w:val="009665B0"/>
    <w:rsid w:val="0096666A"/>
    <w:rsid w:val="00967D33"/>
    <w:rsid w:val="009709DC"/>
    <w:rsid w:val="00972682"/>
    <w:rsid w:val="00972E38"/>
    <w:rsid w:val="009741C2"/>
    <w:rsid w:val="0097484B"/>
    <w:rsid w:val="009763D7"/>
    <w:rsid w:val="0098169E"/>
    <w:rsid w:val="00981910"/>
    <w:rsid w:val="0098505C"/>
    <w:rsid w:val="00986BD2"/>
    <w:rsid w:val="0099017B"/>
    <w:rsid w:val="009915CF"/>
    <w:rsid w:val="009946AC"/>
    <w:rsid w:val="00994AD6"/>
    <w:rsid w:val="00994D33"/>
    <w:rsid w:val="00997362"/>
    <w:rsid w:val="00997F92"/>
    <w:rsid w:val="009A02E9"/>
    <w:rsid w:val="009A126B"/>
    <w:rsid w:val="009A17CA"/>
    <w:rsid w:val="009A1BBF"/>
    <w:rsid w:val="009A3425"/>
    <w:rsid w:val="009A37D8"/>
    <w:rsid w:val="009A3AC0"/>
    <w:rsid w:val="009A5A34"/>
    <w:rsid w:val="009A679B"/>
    <w:rsid w:val="009A6A4A"/>
    <w:rsid w:val="009B072E"/>
    <w:rsid w:val="009B1A45"/>
    <w:rsid w:val="009B3BD6"/>
    <w:rsid w:val="009B4610"/>
    <w:rsid w:val="009B6E92"/>
    <w:rsid w:val="009B7A7F"/>
    <w:rsid w:val="009C01BC"/>
    <w:rsid w:val="009C0A8F"/>
    <w:rsid w:val="009C2C1E"/>
    <w:rsid w:val="009C2CD2"/>
    <w:rsid w:val="009C344E"/>
    <w:rsid w:val="009C357A"/>
    <w:rsid w:val="009C54F2"/>
    <w:rsid w:val="009C5CE0"/>
    <w:rsid w:val="009C7D68"/>
    <w:rsid w:val="009D245A"/>
    <w:rsid w:val="009D2BC5"/>
    <w:rsid w:val="009D36E6"/>
    <w:rsid w:val="009D3EA5"/>
    <w:rsid w:val="009E15A1"/>
    <w:rsid w:val="009E2CF3"/>
    <w:rsid w:val="009E5964"/>
    <w:rsid w:val="009E6C00"/>
    <w:rsid w:val="009E7A38"/>
    <w:rsid w:val="009E7E40"/>
    <w:rsid w:val="009F61E5"/>
    <w:rsid w:val="009F6994"/>
    <w:rsid w:val="009F6C38"/>
    <w:rsid w:val="009F6D6F"/>
    <w:rsid w:val="009F6EE5"/>
    <w:rsid w:val="00A00091"/>
    <w:rsid w:val="00A010E5"/>
    <w:rsid w:val="00A029F2"/>
    <w:rsid w:val="00A03157"/>
    <w:rsid w:val="00A03A37"/>
    <w:rsid w:val="00A0412C"/>
    <w:rsid w:val="00A06026"/>
    <w:rsid w:val="00A072F1"/>
    <w:rsid w:val="00A077D6"/>
    <w:rsid w:val="00A10A86"/>
    <w:rsid w:val="00A110FF"/>
    <w:rsid w:val="00A1199A"/>
    <w:rsid w:val="00A11FDB"/>
    <w:rsid w:val="00A1361A"/>
    <w:rsid w:val="00A162FC"/>
    <w:rsid w:val="00A20F06"/>
    <w:rsid w:val="00A221E2"/>
    <w:rsid w:val="00A2378F"/>
    <w:rsid w:val="00A26EEA"/>
    <w:rsid w:val="00A275AA"/>
    <w:rsid w:val="00A3356A"/>
    <w:rsid w:val="00A33CFD"/>
    <w:rsid w:val="00A33D8B"/>
    <w:rsid w:val="00A34917"/>
    <w:rsid w:val="00A34D32"/>
    <w:rsid w:val="00A3527E"/>
    <w:rsid w:val="00A360D8"/>
    <w:rsid w:val="00A375A3"/>
    <w:rsid w:val="00A37936"/>
    <w:rsid w:val="00A40875"/>
    <w:rsid w:val="00A416AE"/>
    <w:rsid w:val="00A447E8"/>
    <w:rsid w:val="00A46566"/>
    <w:rsid w:val="00A47711"/>
    <w:rsid w:val="00A4777A"/>
    <w:rsid w:val="00A500F0"/>
    <w:rsid w:val="00A505F6"/>
    <w:rsid w:val="00A56E57"/>
    <w:rsid w:val="00A60EA1"/>
    <w:rsid w:val="00A6121A"/>
    <w:rsid w:val="00A63E3D"/>
    <w:rsid w:val="00A64EA7"/>
    <w:rsid w:val="00A6633A"/>
    <w:rsid w:val="00A66A0C"/>
    <w:rsid w:val="00A721DC"/>
    <w:rsid w:val="00A747E2"/>
    <w:rsid w:val="00A751E6"/>
    <w:rsid w:val="00A7581B"/>
    <w:rsid w:val="00A76364"/>
    <w:rsid w:val="00A7714F"/>
    <w:rsid w:val="00A7757C"/>
    <w:rsid w:val="00A8302F"/>
    <w:rsid w:val="00A84D01"/>
    <w:rsid w:val="00A8517D"/>
    <w:rsid w:val="00A86E15"/>
    <w:rsid w:val="00A9000C"/>
    <w:rsid w:val="00A903A6"/>
    <w:rsid w:val="00A931E5"/>
    <w:rsid w:val="00A93F58"/>
    <w:rsid w:val="00A941B5"/>
    <w:rsid w:val="00A954AF"/>
    <w:rsid w:val="00A979BE"/>
    <w:rsid w:val="00AA0405"/>
    <w:rsid w:val="00AA078F"/>
    <w:rsid w:val="00AA0E58"/>
    <w:rsid w:val="00AA10AF"/>
    <w:rsid w:val="00AA1A61"/>
    <w:rsid w:val="00AA28A5"/>
    <w:rsid w:val="00AA2B49"/>
    <w:rsid w:val="00AA2C36"/>
    <w:rsid w:val="00AA2CE0"/>
    <w:rsid w:val="00AA30EC"/>
    <w:rsid w:val="00AA3478"/>
    <w:rsid w:val="00AA3A10"/>
    <w:rsid w:val="00AA4225"/>
    <w:rsid w:val="00AB2751"/>
    <w:rsid w:val="00AB280F"/>
    <w:rsid w:val="00AB3E9C"/>
    <w:rsid w:val="00AB45F0"/>
    <w:rsid w:val="00AB4C58"/>
    <w:rsid w:val="00AB5A35"/>
    <w:rsid w:val="00AB6065"/>
    <w:rsid w:val="00AB754D"/>
    <w:rsid w:val="00AC18D0"/>
    <w:rsid w:val="00AC1903"/>
    <w:rsid w:val="00AC1B24"/>
    <w:rsid w:val="00AC2E49"/>
    <w:rsid w:val="00AC325E"/>
    <w:rsid w:val="00AC33F2"/>
    <w:rsid w:val="00AC349A"/>
    <w:rsid w:val="00AC3C2B"/>
    <w:rsid w:val="00AD080E"/>
    <w:rsid w:val="00AD3588"/>
    <w:rsid w:val="00AD3C1B"/>
    <w:rsid w:val="00AD47C6"/>
    <w:rsid w:val="00AD77F1"/>
    <w:rsid w:val="00AE2AD8"/>
    <w:rsid w:val="00AE4060"/>
    <w:rsid w:val="00AE5B55"/>
    <w:rsid w:val="00AE5DFA"/>
    <w:rsid w:val="00AE68D3"/>
    <w:rsid w:val="00AE6983"/>
    <w:rsid w:val="00AE7796"/>
    <w:rsid w:val="00AF2C05"/>
    <w:rsid w:val="00AF7F5E"/>
    <w:rsid w:val="00B0040E"/>
    <w:rsid w:val="00B043E2"/>
    <w:rsid w:val="00B054A5"/>
    <w:rsid w:val="00B06A86"/>
    <w:rsid w:val="00B06B0B"/>
    <w:rsid w:val="00B06B7D"/>
    <w:rsid w:val="00B11A1A"/>
    <w:rsid w:val="00B11EEB"/>
    <w:rsid w:val="00B16DEA"/>
    <w:rsid w:val="00B239B1"/>
    <w:rsid w:val="00B240C6"/>
    <w:rsid w:val="00B24E09"/>
    <w:rsid w:val="00B274B7"/>
    <w:rsid w:val="00B30206"/>
    <w:rsid w:val="00B30343"/>
    <w:rsid w:val="00B32CF8"/>
    <w:rsid w:val="00B34746"/>
    <w:rsid w:val="00B37160"/>
    <w:rsid w:val="00B377D4"/>
    <w:rsid w:val="00B400F1"/>
    <w:rsid w:val="00B41792"/>
    <w:rsid w:val="00B417AF"/>
    <w:rsid w:val="00B43219"/>
    <w:rsid w:val="00B434C1"/>
    <w:rsid w:val="00B441DB"/>
    <w:rsid w:val="00B4597A"/>
    <w:rsid w:val="00B4740B"/>
    <w:rsid w:val="00B47C68"/>
    <w:rsid w:val="00B507E8"/>
    <w:rsid w:val="00B509B1"/>
    <w:rsid w:val="00B517C2"/>
    <w:rsid w:val="00B52DC8"/>
    <w:rsid w:val="00B55604"/>
    <w:rsid w:val="00B56BED"/>
    <w:rsid w:val="00B612FD"/>
    <w:rsid w:val="00B63630"/>
    <w:rsid w:val="00B65333"/>
    <w:rsid w:val="00B705DC"/>
    <w:rsid w:val="00B7295E"/>
    <w:rsid w:val="00B814FF"/>
    <w:rsid w:val="00B82BF3"/>
    <w:rsid w:val="00B85C5B"/>
    <w:rsid w:val="00B86DB1"/>
    <w:rsid w:val="00B87DA4"/>
    <w:rsid w:val="00B90C3D"/>
    <w:rsid w:val="00B9132A"/>
    <w:rsid w:val="00B920C6"/>
    <w:rsid w:val="00B96FAD"/>
    <w:rsid w:val="00BA2AD2"/>
    <w:rsid w:val="00BA2AFE"/>
    <w:rsid w:val="00BA3E94"/>
    <w:rsid w:val="00BA684B"/>
    <w:rsid w:val="00BA6C50"/>
    <w:rsid w:val="00BA6F32"/>
    <w:rsid w:val="00BA6F60"/>
    <w:rsid w:val="00BA7C35"/>
    <w:rsid w:val="00BB56C1"/>
    <w:rsid w:val="00BB6960"/>
    <w:rsid w:val="00BB74CC"/>
    <w:rsid w:val="00BB7AA9"/>
    <w:rsid w:val="00BC1643"/>
    <w:rsid w:val="00BC2370"/>
    <w:rsid w:val="00BC3979"/>
    <w:rsid w:val="00BC4A14"/>
    <w:rsid w:val="00BC6541"/>
    <w:rsid w:val="00BC7821"/>
    <w:rsid w:val="00BC78DD"/>
    <w:rsid w:val="00BC7BBD"/>
    <w:rsid w:val="00BD4602"/>
    <w:rsid w:val="00BD55DE"/>
    <w:rsid w:val="00BD6153"/>
    <w:rsid w:val="00BD7118"/>
    <w:rsid w:val="00BD76D6"/>
    <w:rsid w:val="00BD78AF"/>
    <w:rsid w:val="00BD7DDC"/>
    <w:rsid w:val="00BE0899"/>
    <w:rsid w:val="00BE0B73"/>
    <w:rsid w:val="00BE105A"/>
    <w:rsid w:val="00BE2A4D"/>
    <w:rsid w:val="00BE2E6C"/>
    <w:rsid w:val="00BF0034"/>
    <w:rsid w:val="00BF1438"/>
    <w:rsid w:val="00BF1D6D"/>
    <w:rsid w:val="00BF2856"/>
    <w:rsid w:val="00BF4F9B"/>
    <w:rsid w:val="00BF5CBD"/>
    <w:rsid w:val="00BF6B52"/>
    <w:rsid w:val="00BF7222"/>
    <w:rsid w:val="00BF7D37"/>
    <w:rsid w:val="00C00CF5"/>
    <w:rsid w:val="00C0391F"/>
    <w:rsid w:val="00C04465"/>
    <w:rsid w:val="00C0519D"/>
    <w:rsid w:val="00C07C76"/>
    <w:rsid w:val="00C10655"/>
    <w:rsid w:val="00C1074A"/>
    <w:rsid w:val="00C149C5"/>
    <w:rsid w:val="00C14B4B"/>
    <w:rsid w:val="00C23AEB"/>
    <w:rsid w:val="00C2414C"/>
    <w:rsid w:val="00C264BF"/>
    <w:rsid w:val="00C2787A"/>
    <w:rsid w:val="00C27B14"/>
    <w:rsid w:val="00C303FE"/>
    <w:rsid w:val="00C31627"/>
    <w:rsid w:val="00C32A5A"/>
    <w:rsid w:val="00C32FEB"/>
    <w:rsid w:val="00C40140"/>
    <w:rsid w:val="00C423B6"/>
    <w:rsid w:val="00C448DF"/>
    <w:rsid w:val="00C5238F"/>
    <w:rsid w:val="00C55A97"/>
    <w:rsid w:val="00C61899"/>
    <w:rsid w:val="00C61D6B"/>
    <w:rsid w:val="00C64EC3"/>
    <w:rsid w:val="00C6612F"/>
    <w:rsid w:val="00C6643B"/>
    <w:rsid w:val="00C67DC4"/>
    <w:rsid w:val="00C7124A"/>
    <w:rsid w:val="00C71575"/>
    <w:rsid w:val="00C747C0"/>
    <w:rsid w:val="00C77FE9"/>
    <w:rsid w:val="00C80897"/>
    <w:rsid w:val="00C81B2E"/>
    <w:rsid w:val="00C84F77"/>
    <w:rsid w:val="00C8600F"/>
    <w:rsid w:val="00C86AFE"/>
    <w:rsid w:val="00C90E91"/>
    <w:rsid w:val="00C930BE"/>
    <w:rsid w:val="00C942E4"/>
    <w:rsid w:val="00C94AD4"/>
    <w:rsid w:val="00C9527F"/>
    <w:rsid w:val="00C97296"/>
    <w:rsid w:val="00C97DB6"/>
    <w:rsid w:val="00CA2B5F"/>
    <w:rsid w:val="00CA2D32"/>
    <w:rsid w:val="00CA330F"/>
    <w:rsid w:val="00CA40FC"/>
    <w:rsid w:val="00CA7581"/>
    <w:rsid w:val="00CA7EBC"/>
    <w:rsid w:val="00CB1B4A"/>
    <w:rsid w:val="00CB3B65"/>
    <w:rsid w:val="00CB3EE3"/>
    <w:rsid w:val="00CB5231"/>
    <w:rsid w:val="00CB601A"/>
    <w:rsid w:val="00CB7B64"/>
    <w:rsid w:val="00CB7C1A"/>
    <w:rsid w:val="00CC0A47"/>
    <w:rsid w:val="00CC2251"/>
    <w:rsid w:val="00CC2275"/>
    <w:rsid w:val="00CC2CEA"/>
    <w:rsid w:val="00CC6792"/>
    <w:rsid w:val="00CC709A"/>
    <w:rsid w:val="00CC7FE0"/>
    <w:rsid w:val="00CD15EC"/>
    <w:rsid w:val="00CD26F5"/>
    <w:rsid w:val="00CD5A14"/>
    <w:rsid w:val="00CD6FA5"/>
    <w:rsid w:val="00CE1803"/>
    <w:rsid w:val="00CE4AF2"/>
    <w:rsid w:val="00CE4FE9"/>
    <w:rsid w:val="00CE53C5"/>
    <w:rsid w:val="00CE5F94"/>
    <w:rsid w:val="00CE6980"/>
    <w:rsid w:val="00CE7408"/>
    <w:rsid w:val="00CF181C"/>
    <w:rsid w:val="00CF23D9"/>
    <w:rsid w:val="00CF2475"/>
    <w:rsid w:val="00CF358A"/>
    <w:rsid w:val="00CF3A5D"/>
    <w:rsid w:val="00CF3D5A"/>
    <w:rsid w:val="00CF577E"/>
    <w:rsid w:val="00CF5B71"/>
    <w:rsid w:val="00CF6D6F"/>
    <w:rsid w:val="00D017DE"/>
    <w:rsid w:val="00D0415A"/>
    <w:rsid w:val="00D07E94"/>
    <w:rsid w:val="00D1081F"/>
    <w:rsid w:val="00D1086C"/>
    <w:rsid w:val="00D10C88"/>
    <w:rsid w:val="00D10D73"/>
    <w:rsid w:val="00D118E4"/>
    <w:rsid w:val="00D12D95"/>
    <w:rsid w:val="00D1552A"/>
    <w:rsid w:val="00D16BB2"/>
    <w:rsid w:val="00D170AE"/>
    <w:rsid w:val="00D2119D"/>
    <w:rsid w:val="00D22C03"/>
    <w:rsid w:val="00D23B11"/>
    <w:rsid w:val="00D24A38"/>
    <w:rsid w:val="00D27DEA"/>
    <w:rsid w:val="00D3147A"/>
    <w:rsid w:val="00D32202"/>
    <w:rsid w:val="00D3278C"/>
    <w:rsid w:val="00D329AB"/>
    <w:rsid w:val="00D336FC"/>
    <w:rsid w:val="00D33D20"/>
    <w:rsid w:val="00D343FA"/>
    <w:rsid w:val="00D35BB8"/>
    <w:rsid w:val="00D35F18"/>
    <w:rsid w:val="00D4144E"/>
    <w:rsid w:val="00D433D2"/>
    <w:rsid w:val="00D44095"/>
    <w:rsid w:val="00D444D0"/>
    <w:rsid w:val="00D52C18"/>
    <w:rsid w:val="00D5374C"/>
    <w:rsid w:val="00D57123"/>
    <w:rsid w:val="00D57A77"/>
    <w:rsid w:val="00D639F6"/>
    <w:rsid w:val="00D63DB3"/>
    <w:rsid w:val="00D63E06"/>
    <w:rsid w:val="00D646D8"/>
    <w:rsid w:val="00D64DC5"/>
    <w:rsid w:val="00D70A82"/>
    <w:rsid w:val="00D71C9A"/>
    <w:rsid w:val="00D72E8B"/>
    <w:rsid w:val="00D73C60"/>
    <w:rsid w:val="00D74601"/>
    <w:rsid w:val="00D74E6E"/>
    <w:rsid w:val="00D75DB1"/>
    <w:rsid w:val="00D75F57"/>
    <w:rsid w:val="00D8057C"/>
    <w:rsid w:val="00D81A44"/>
    <w:rsid w:val="00D81FCF"/>
    <w:rsid w:val="00D84887"/>
    <w:rsid w:val="00D85413"/>
    <w:rsid w:val="00D8627B"/>
    <w:rsid w:val="00D864F4"/>
    <w:rsid w:val="00D908CB"/>
    <w:rsid w:val="00D91DEC"/>
    <w:rsid w:val="00D93F10"/>
    <w:rsid w:val="00D94C76"/>
    <w:rsid w:val="00D967D4"/>
    <w:rsid w:val="00D97AE8"/>
    <w:rsid w:val="00D97F53"/>
    <w:rsid w:val="00DA1ED5"/>
    <w:rsid w:val="00DA1F5D"/>
    <w:rsid w:val="00DA4725"/>
    <w:rsid w:val="00DA5FF8"/>
    <w:rsid w:val="00DA6759"/>
    <w:rsid w:val="00DA6F39"/>
    <w:rsid w:val="00DA797D"/>
    <w:rsid w:val="00DB2480"/>
    <w:rsid w:val="00DB366D"/>
    <w:rsid w:val="00DB5789"/>
    <w:rsid w:val="00DB5863"/>
    <w:rsid w:val="00DC1C81"/>
    <w:rsid w:val="00DC3517"/>
    <w:rsid w:val="00DC5863"/>
    <w:rsid w:val="00DC58D4"/>
    <w:rsid w:val="00DC5E84"/>
    <w:rsid w:val="00DD2764"/>
    <w:rsid w:val="00DD2BE8"/>
    <w:rsid w:val="00DD53B3"/>
    <w:rsid w:val="00DE0645"/>
    <w:rsid w:val="00DE1CC7"/>
    <w:rsid w:val="00DE47B3"/>
    <w:rsid w:val="00DF0E0A"/>
    <w:rsid w:val="00DF1706"/>
    <w:rsid w:val="00DF203B"/>
    <w:rsid w:val="00DF3799"/>
    <w:rsid w:val="00DF37ED"/>
    <w:rsid w:val="00DF39BF"/>
    <w:rsid w:val="00DF55DF"/>
    <w:rsid w:val="00DF6685"/>
    <w:rsid w:val="00DF6933"/>
    <w:rsid w:val="00DF6E6A"/>
    <w:rsid w:val="00DF7845"/>
    <w:rsid w:val="00E0042A"/>
    <w:rsid w:val="00E01265"/>
    <w:rsid w:val="00E02270"/>
    <w:rsid w:val="00E02AEC"/>
    <w:rsid w:val="00E02FCC"/>
    <w:rsid w:val="00E04A80"/>
    <w:rsid w:val="00E06516"/>
    <w:rsid w:val="00E068C0"/>
    <w:rsid w:val="00E07F49"/>
    <w:rsid w:val="00E11813"/>
    <w:rsid w:val="00E14083"/>
    <w:rsid w:val="00E1591E"/>
    <w:rsid w:val="00E16DEE"/>
    <w:rsid w:val="00E17E0B"/>
    <w:rsid w:val="00E20251"/>
    <w:rsid w:val="00E2113A"/>
    <w:rsid w:val="00E21AC5"/>
    <w:rsid w:val="00E2313E"/>
    <w:rsid w:val="00E23544"/>
    <w:rsid w:val="00E23B52"/>
    <w:rsid w:val="00E23C29"/>
    <w:rsid w:val="00E2453A"/>
    <w:rsid w:val="00E2620F"/>
    <w:rsid w:val="00E26215"/>
    <w:rsid w:val="00E307DC"/>
    <w:rsid w:val="00E31CA5"/>
    <w:rsid w:val="00E321D8"/>
    <w:rsid w:val="00E335B9"/>
    <w:rsid w:val="00E335E7"/>
    <w:rsid w:val="00E353DA"/>
    <w:rsid w:val="00E3558D"/>
    <w:rsid w:val="00E3562A"/>
    <w:rsid w:val="00E35B41"/>
    <w:rsid w:val="00E37DE5"/>
    <w:rsid w:val="00E40699"/>
    <w:rsid w:val="00E43622"/>
    <w:rsid w:val="00E45968"/>
    <w:rsid w:val="00E459C2"/>
    <w:rsid w:val="00E46907"/>
    <w:rsid w:val="00E47774"/>
    <w:rsid w:val="00E51734"/>
    <w:rsid w:val="00E540F0"/>
    <w:rsid w:val="00E543ED"/>
    <w:rsid w:val="00E5550E"/>
    <w:rsid w:val="00E611F9"/>
    <w:rsid w:val="00E619D4"/>
    <w:rsid w:val="00E62D8B"/>
    <w:rsid w:val="00E63562"/>
    <w:rsid w:val="00E65D9F"/>
    <w:rsid w:val="00E70816"/>
    <w:rsid w:val="00E70E45"/>
    <w:rsid w:val="00E710BB"/>
    <w:rsid w:val="00E74724"/>
    <w:rsid w:val="00E75492"/>
    <w:rsid w:val="00E76AE3"/>
    <w:rsid w:val="00E80219"/>
    <w:rsid w:val="00E80F0D"/>
    <w:rsid w:val="00E8249A"/>
    <w:rsid w:val="00E83241"/>
    <w:rsid w:val="00E838DC"/>
    <w:rsid w:val="00E83B0E"/>
    <w:rsid w:val="00E83BC3"/>
    <w:rsid w:val="00E83C4B"/>
    <w:rsid w:val="00E84985"/>
    <w:rsid w:val="00E858EA"/>
    <w:rsid w:val="00E85BE8"/>
    <w:rsid w:val="00E90305"/>
    <w:rsid w:val="00E90523"/>
    <w:rsid w:val="00E91EBD"/>
    <w:rsid w:val="00E936E5"/>
    <w:rsid w:val="00E9394F"/>
    <w:rsid w:val="00E9576A"/>
    <w:rsid w:val="00E97ACA"/>
    <w:rsid w:val="00EA14C6"/>
    <w:rsid w:val="00EA3106"/>
    <w:rsid w:val="00EA418D"/>
    <w:rsid w:val="00EA4514"/>
    <w:rsid w:val="00EA55BC"/>
    <w:rsid w:val="00EA594E"/>
    <w:rsid w:val="00EA5C02"/>
    <w:rsid w:val="00EA5D37"/>
    <w:rsid w:val="00EA5DC6"/>
    <w:rsid w:val="00EA7475"/>
    <w:rsid w:val="00EA79B3"/>
    <w:rsid w:val="00EB1844"/>
    <w:rsid w:val="00EB4940"/>
    <w:rsid w:val="00EB4E67"/>
    <w:rsid w:val="00EB6E15"/>
    <w:rsid w:val="00EB6E9F"/>
    <w:rsid w:val="00EB7855"/>
    <w:rsid w:val="00EC1490"/>
    <w:rsid w:val="00EC19DD"/>
    <w:rsid w:val="00EC1FB9"/>
    <w:rsid w:val="00EC47F1"/>
    <w:rsid w:val="00EC4A8E"/>
    <w:rsid w:val="00EC6B8E"/>
    <w:rsid w:val="00EC70E5"/>
    <w:rsid w:val="00ED296C"/>
    <w:rsid w:val="00ED381F"/>
    <w:rsid w:val="00ED401F"/>
    <w:rsid w:val="00ED46C4"/>
    <w:rsid w:val="00ED4D6B"/>
    <w:rsid w:val="00ED765E"/>
    <w:rsid w:val="00ED7E4A"/>
    <w:rsid w:val="00EE018D"/>
    <w:rsid w:val="00EE0368"/>
    <w:rsid w:val="00EE134E"/>
    <w:rsid w:val="00EE17D7"/>
    <w:rsid w:val="00EE237E"/>
    <w:rsid w:val="00EE3787"/>
    <w:rsid w:val="00EE4DB2"/>
    <w:rsid w:val="00EE5AD7"/>
    <w:rsid w:val="00EE648F"/>
    <w:rsid w:val="00EE7847"/>
    <w:rsid w:val="00EF242A"/>
    <w:rsid w:val="00EF2A78"/>
    <w:rsid w:val="00EF4BE6"/>
    <w:rsid w:val="00EF531F"/>
    <w:rsid w:val="00EF5F6E"/>
    <w:rsid w:val="00EF6488"/>
    <w:rsid w:val="00EF6530"/>
    <w:rsid w:val="00EF74FC"/>
    <w:rsid w:val="00EF7B94"/>
    <w:rsid w:val="00F00C93"/>
    <w:rsid w:val="00F00D98"/>
    <w:rsid w:val="00F01D2C"/>
    <w:rsid w:val="00F02025"/>
    <w:rsid w:val="00F02297"/>
    <w:rsid w:val="00F02972"/>
    <w:rsid w:val="00F02B08"/>
    <w:rsid w:val="00F02C02"/>
    <w:rsid w:val="00F04F76"/>
    <w:rsid w:val="00F05496"/>
    <w:rsid w:val="00F0567F"/>
    <w:rsid w:val="00F07779"/>
    <w:rsid w:val="00F07ED0"/>
    <w:rsid w:val="00F12CA4"/>
    <w:rsid w:val="00F12F6F"/>
    <w:rsid w:val="00F14718"/>
    <w:rsid w:val="00F15939"/>
    <w:rsid w:val="00F15EC9"/>
    <w:rsid w:val="00F204F6"/>
    <w:rsid w:val="00F20E01"/>
    <w:rsid w:val="00F225AD"/>
    <w:rsid w:val="00F243FA"/>
    <w:rsid w:val="00F24F2F"/>
    <w:rsid w:val="00F25E07"/>
    <w:rsid w:val="00F26C9E"/>
    <w:rsid w:val="00F26E82"/>
    <w:rsid w:val="00F33896"/>
    <w:rsid w:val="00F3390E"/>
    <w:rsid w:val="00F34188"/>
    <w:rsid w:val="00F34517"/>
    <w:rsid w:val="00F34991"/>
    <w:rsid w:val="00F34C3E"/>
    <w:rsid w:val="00F37C6A"/>
    <w:rsid w:val="00F37FBA"/>
    <w:rsid w:val="00F40956"/>
    <w:rsid w:val="00F424B7"/>
    <w:rsid w:val="00F43941"/>
    <w:rsid w:val="00F45EE9"/>
    <w:rsid w:val="00F45FAB"/>
    <w:rsid w:val="00F45FBA"/>
    <w:rsid w:val="00F460B9"/>
    <w:rsid w:val="00F46C25"/>
    <w:rsid w:val="00F479A0"/>
    <w:rsid w:val="00F50ED3"/>
    <w:rsid w:val="00F51421"/>
    <w:rsid w:val="00F534E9"/>
    <w:rsid w:val="00F53BA5"/>
    <w:rsid w:val="00F56207"/>
    <w:rsid w:val="00F563E1"/>
    <w:rsid w:val="00F60531"/>
    <w:rsid w:val="00F613A9"/>
    <w:rsid w:val="00F6306B"/>
    <w:rsid w:val="00F638F0"/>
    <w:rsid w:val="00F6506C"/>
    <w:rsid w:val="00F66D39"/>
    <w:rsid w:val="00F67490"/>
    <w:rsid w:val="00F6797B"/>
    <w:rsid w:val="00F715CE"/>
    <w:rsid w:val="00F72A70"/>
    <w:rsid w:val="00F72E45"/>
    <w:rsid w:val="00F740B9"/>
    <w:rsid w:val="00F758F3"/>
    <w:rsid w:val="00F75E2A"/>
    <w:rsid w:val="00F76AFA"/>
    <w:rsid w:val="00F77088"/>
    <w:rsid w:val="00F80192"/>
    <w:rsid w:val="00F80E13"/>
    <w:rsid w:val="00F84C44"/>
    <w:rsid w:val="00F84E57"/>
    <w:rsid w:val="00F93D00"/>
    <w:rsid w:val="00F955DF"/>
    <w:rsid w:val="00F95CA4"/>
    <w:rsid w:val="00F97E14"/>
    <w:rsid w:val="00F97FA8"/>
    <w:rsid w:val="00FA0EB4"/>
    <w:rsid w:val="00FA19EA"/>
    <w:rsid w:val="00FA47B0"/>
    <w:rsid w:val="00FA61C0"/>
    <w:rsid w:val="00FA663E"/>
    <w:rsid w:val="00FA773F"/>
    <w:rsid w:val="00FB169F"/>
    <w:rsid w:val="00FB1729"/>
    <w:rsid w:val="00FB1993"/>
    <w:rsid w:val="00FB51A5"/>
    <w:rsid w:val="00FB6019"/>
    <w:rsid w:val="00FB6A62"/>
    <w:rsid w:val="00FB7FE6"/>
    <w:rsid w:val="00FC1261"/>
    <w:rsid w:val="00FC3FAC"/>
    <w:rsid w:val="00FC493F"/>
    <w:rsid w:val="00FC52EE"/>
    <w:rsid w:val="00FC6616"/>
    <w:rsid w:val="00FC7170"/>
    <w:rsid w:val="00FD0FE6"/>
    <w:rsid w:val="00FD3F97"/>
    <w:rsid w:val="00FD4221"/>
    <w:rsid w:val="00FD5667"/>
    <w:rsid w:val="00FD5F97"/>
    <w:rsid w:val="00FD7641"/>
    <w:rsid w:val="00FD7ED3"/>
    <w:rsid w:val="00FE070A"/>
    <w:rsid w:val="00FE0AA5"/>
    <w:rsid w:val="00FE0DCE"/>
    <w:rsid w:val="00FE2359"/>
    <w:rsid w:val="00FE24FD"/>
    <w:rsid w:val="00FE3763"/>
    <w:rsid w:val="00FE5F83"/>
    <w:rsid w:val="00FE70A9"/>
    <w:rsid w:val="00FE7A92"/>
    <w:rsid w:val="00FF0B6A"/>
    <w:rsid w:val="00FF0E62"/>
    <w:rsid w:val="00FF2BA1"/>
    <w:rsid w:val="00FF306A"/>
    <w:rsid w:val="00FF4E12"/>
    <w:rsid w:val="00FF5012"/>
    <w:rsid w:val="00FF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853A5"/>
  <w15:docId w15:val="{1A6979F1-C632-4537-A6D9-7394D6E40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F3B"/>
    <w:rPr>
      <w:noProof/>
      <w:sz w:val="24"/>
      <w:szCs w:val="24"/>
      <w:lang w:val="en-GB"/>
    </w:rPr>
  </w:style>
  <w:style w:type="paragraph" w:styleId="Heading1">
    <w:name w:val="heading 1"/>
    <w:basedOn w:val="Normal"/>
    <w:next w:val="Normal"/>
    <w:link w:val="Heading1Char"/>
    <w:uiPriority w:val="9"/>
    <w:qFormat/>
    <w:rsid w:val="0073424B"/>
    <w:pPr>
      <w:keepNext/>
      <w:spacing w:before="240" w:after="60"/>
      <w:outlineLvl w:val="0"/>
    </w:pPr>
    <w:rPr>
      <w:rFonts w:ascii="Calibri Light" w:hAnsi="Calibri Light"/>
      <w:b/>
      <w:bCs/>
      <w:kern w:val="32"/>
      <w:sz w:val="32"/>
      <w:szCs w:val="32"/>
    </w:rPr>
  </w:style>
  <w:style w:type="paragraph" w:styleId="Heading2">
    <w:name w:val="heading 2"/>
    <w:basedOn w:val="Normal"/>
    <w:link w:val="Heading2Char"/>
    <w:qFormat/>
    <w:rsid w:val="00944AB6"/>
    <w:pPr>
      <w:numPr>
        <w:ilvl w:val="1"/>
        <w:numId w:val="1"/>
      </w:numPr>
      <w:spacing w:before="225" w:after="225"/>
      <w:ind w:right="225"/>
      <w:outlineLvl w:val="1"/>
    </w:pPr>
    <w:rPr>
      <w:rFonts w:ascii="Arial Narrow" w:hAnsi="Arial Narrow"/>
      <w:b/>
      <w:bCs/>
      <w:color w:val="007AAC"/>
      <w:sz w:val="31"/>
      <w:szCs w:val="31"/>
      <w:lang w:val="en-US"/>
    </w:rPr>
  </w:style>
  <w:style w:type="paragraph" w:styleId="Heading3">
    <w:name w:val="heading 3"/>
    <w:basedOn w:val="Normal"/>
    <w:link w:val="Heading3Char"/>
    <w:qFormat/>
    <w:rsid w:val="00A0412C"/>
    <w:pPr>
      <w:numPr>
        <w:ilvl w:val="2"/>
        <w:numId w:val="1"/>
      </w:numPr>
      <w:spacing w:before="225" w:after="225"/>
      <w:ind w:right="225"/>
      <w:outlineLvl w:val="2"/>
    </w:pPr>
    <w:rPr>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92726"/>
    <w:pPr>
      <w:tabs>
        <w:tab w:val="center" w:pos="4153"/>
        <w:tab w:val="right" w:pos="8306"/>
      </w:tabs>
    </w:pPr>
  </w:style>
  <w:style w:type="paragraph" w:styleId="Footer">
    <w:name w:val="footer"/>
    <w:basedOn w:val="Normal"/>
    <w:link w:val="FooterChar"/>
    <w:uiPriority w:val="99"/>
    <w:rsid w:val="00092726"/>
    <w:pPr>
      <w:tabs>
        <w:tab w:val="center" w:pos="4153"/>
        <w:tab w:val="right" w:pos="8306"/>
      </w:tabs>
    </w:pPr>
  </w:style>
  <w:style w:type="paragraph" w:styleId="NormalWeb">
    <w:name w:val="Normal (Web)"/>
    <w:basedOn w:val="Normal"/>
    <w:uiPriority w:val="99"/>
    <w:rsid w:val="00944AB6"/>
    <w:pPr>
      <w:spacing w:before="150" w:after="75"/>
      <w:ind w:left="225" w:right="225"/>
    </w:pPr>
    <w:rPr>
      <w:lang w:val="en-US"/>
    </w:rPr>
  </w:style>
  <w:style w:type="character" w:styleId="PageNumber">
    <w:name w:val="page number"/>
    <w:basedOn w:val="DefaultParagraphFont"/>
    <w:rsid w:val="00986BD2"/>
  </w:style>
  <w:style w:type="table" w:styleId="TableGrid">
    <w:name w:val="Table Grid"/>
    <w:basedOn w:val="TableNormal"/>
    <w:rsid w:val="001453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23193E"/>
    <w:rPr>
      <w:color w:val="0000FF"/>
      <w:u w:val="single"/>
    </w:rPr>
  </w:style>
  <w:style w:type="numbering" w:styleId="111111">
    <w:name w:val="Outline List 2"/>
    <w:basedOn w:val="NoList"/>
    <w:rsid w:val="00BB74CC"/>
    <w:pPr>
      <w:numPr>
        <w:numId w:val="2"/>
      </w:numPr>
    </w:pPr>
  </w:style>
  <w:style w:type="paragraph" w:styleId="ListParagraph">
    <w:name w:val="List Paragraph"/>
    <w:basedOn w:val="Normal"/>
    <w:uiPriority w:val="34"/>
    <w:qFormat/>
    <w:rsid w:val="003A3769"/>
    <w:pPr>
      <w:ind w:left="708"/>
    </w:pPr>
  </w:style>
  <w:style w:type="paragraph" w:styleId="BodyTextIndent3">
    <w:name w:val="Body Text Indent 3"/>
    <w:basedOn w:val="Normal"/>
    <w:link w:val="BodyTextIndent3Char"/>
    <w:rsid w:val="00507446"/>
    <w:pPr>
      <w:spacing w:before="120"/>
      <w:ind w:firstLine="357"/>
      <w:jc w:val="both"/>
    </w:pPr>
    <w:rPr>
      <w:i/>
      <w:iCs/>
      <w:lang w:val="sl-SI"/>
    </w:rPr>
  </w:style>
  <w:style w:type="character" w:customStyle="1" w:styleId="Heading1Char">
    <w:name w:val="Heading 1 Char"/>
    <w:link w:val="Heading1"/>
    <w:uiPriority w:val="9"/>
    <w:rsid w:val="0073424B"/>
    <w:rPr>
      <w:rFonts w:ascii="Calibri Light" w:eastAsia="Times New Roman" w:hAnsi="Calibri Light" w:cs="Times New Roman"/>
      <w:b/>
      <w:bCs/>
      <w:kern w:val="32"/>
      <w:sz w:val="32"/>
      <w:szCs w:val="32"/>
      <w:lang w:val="en-GB" w:eastAsia="en-US"/>
    </w:rPr>
  </w:style>
  <w:style w:type="paragraph" w:styleId="TOCHeading">
    <w:name w:val="TOC Heading"/>
    <w:basedOn w:val="Heading1"/>
    <w:next w:val="Normal"/>
    <w:uiPriority w:val="39"/>
    <w:unhideWhenUsed/>
    <w:qFormat/>
    <w:rsid w:val="00221809"/>
    <w:pPr>
      <w:keepLines/>
      <w:spacing w:after="0" w:line="259" w:lineRule="auto"/>
      <w:outlineLvl w:val="9"/>
    </w:pPr>
    <w:rPr>
      <w:b w:val="0"/>
      <w:bCs w:val="0"/>
      <w:color w:val="2E74B5"/>
      <w:kern w:val="0"/>
      <w:lang w:val="en-US"/>
    </w:rPr>
  </w:style>
  <w:style w:type="paragraph" w:styleId="Index1">
    <w:name w:val="index 1"/>
    <w:basedOn w:val="Normal"/>
    <w:next w:val="Normal"/>
    <w:autoRedefine/>
    <w:uiPriority w:val="99"/>
    <w:semiHidden/>
    <w:unhideWhenUsed/>
    <w:rsid w:val="00221809"/>
    <w:pPr>
      <w:ind w:left="240" w:hanging="240"/>
    </w:pPr>
  </w:style>
  <w:style w:type="paragraph" w:styleId="TOC1">
    <w:name w:val="toc 1"/>
    <w:basedOn w:val="Normal"/>
    <w:next w:val="Normal"/>
    <w:autoRedefine/>
    <w:uiPriority w:val="39"/>
    <w:unhideWhenUsed/>
    <w:rsid w:val="00D33D20"/>
    <w:pPr>
      <w:tabs>
        <w:tab w:val="right" w:leader="dot" w:pos="9345"/>
      </w:tabs>
      <w:spacing w:line="480" w:lineRule="auto"/>
    </w:pPr>
    <w:rPr>
      <w:lang w:val="sr-Latn-CS"/>
    </w:rPr>
  </w:style>
  <w:style w:type="paragraph" w:styleId="TOC2">
    <w:name w:val="toc 2"/>
    <w:basedOn w:val="Normal"/>
    <w:next w:val="Normal"/>
    <w:autoRedefine/>
    <w:uiPriority w:val="39"/>
    <w:unhideWhenUsed/>
    <w:rsid w:val="007D0C19"/>
    <w:pPr>
      <w:tabs>
        <w:tab w:val="right" w:leader="dot" w:pos="9345"/>
      </w:tabs>
      <w:spacing w:line="480" w:lineRule="auto"/>
      <w:ind w:left="240"/>
    </w:pPr>
  </w:style>
  <w:style w:type="paragraph" w:styleId="BalloonText">
    <w:name w:val="Balloon Text"/>
    <w:basedOn w:val="Normal"/>
    <w:link w:val="BalloonTextChar"/>
    <w:uiPriority w:val="99"/>
    <w:semiHidden/>
    <w:unhideWhenUsed/>
    <w:rsid w:val="00FF306A"/>
    <w:rPr>
      <w:rFonts w:ascii="Tahoma" w:hAnsi="Tahoma" w:cs="Tahoma"/>
      <w:sz w:val="16"/>
      <w:szCs w:val="16"/>
    </w:rPr>
  </w:style>
  <w:style w:type="character" w:customStyle="1" w:styleId="BalloonTextChar">
    <w:name w:val="Balloon Text Char"/>
    <w:basedOn w:val="DefaultParagraphFont"/>
    <w:link w:val="BalloonText"/>
    <w:uiPriority w:val="99"/>
    <w:semiHidden/>
    <w:rsid w:val="00FF306A"/>
    <w:rPr>
      <w:rFonts w:ascii="Tahoma" w:hAnsi="Tahoma" w:cs="Tahoma"/>
      <w:sz w:val="16"/>
      <w:szCs w:val="16"/>
      <w:lang w:val="en-GB"/>
    </w:rPr>
  </w:style>
  <w:style w:type="character" w:customStyle="1" w:styleId="HeaderChar">
    <w:name w:val="Header Char"/>
    <w:basedOn w:val="DefaultParagraphFont"/>
    <w:link w:val="Header"/>
    <w:uiPriority w:val="99"/>
    <w:rsid w:val="00BD7118"/>
    <w:rPr>
      <w:sz w:val="24"/>
      <w:szCs w:val="24"/>
      <w:lang w:val="en-GB"/>
    </w:rPr>
  </w:style>
  <w:style w:type="character" w:customStyle="1" w:styleId="FooterChar">
    <w:name w:val="Footer Char"/>
    <w:basedOn w:val="DefaultParagraphFont"/>
    <w:link w:val="Footer"/>
    <w:uiPriority w:val="99"/>
    <w:rsid w:val="002505A6"/>
    <w:rPr>
      <w:sz w:val="24"/>
      <w:szCs w:val="24"/>
      <w:lang w:val="en-GB"/>
    </w:rPr>
  </w:style>
  <w:style w:type="paragraph" w:styleId="FootnoteText">
    <w:name w:val="footnote text"/>
    <w:basedOn w:val="Normal"/>
    <w:link w:val="FootnoteTextChar"/>
    <w:uiPriority w:val="99"/>
    <w:semiHidden/>
    <w:unhideWhenUsed/>
    <w:rsid w:val="003254FD"/>
    <w:rPr>
      <w:sz w:val="20"/>
      <w:szCs w:val="20"/>
    </w:rPr>
  </w:style>
  <w:style w:type="character" w:customStyle="1" w:styleId="FootnoteTextChar">
    <w:name w:val="Footnote Text Char"/>
    <w:basedOn w:val="DefaultParagraphFont"/>
    <w:link w:val="FootnoteText"/>
    <w:uiPriority w:val="99"/>
    <w:semiHidden/>
    <w:rsid w:val="003254FD"/>
    <w:rPr>
      <w:lang w:val="en-GB"/>
    </w:rPr>
  </w:style>
  <w:style w:type="character" w:styleId="FootnoteReference">
    <w:name w:val="footnote reference"/>
    <w:basedOn w:val="DefaultParagraphFont"/>
    <w:uiPriority w:val="99"/>
    <w:semiHidden/>
    <w:unhideWhenUsed/>
    <w:rsid w:val="003254FD"/>
    <w:rPr>
      <w:vertAlign w:val="superscript"/>
    </w:rPr>
  </w:style>
  <w:style w:type="character" w:styleId="Strong">
    <w:name w:val="Strong"/>
    <w:basedOn w:val="DefaultParagraphFont"/>
    <w:uiPriority w:val="22"/>
    <w:qFormat/>
    <w:rsid w:val="004D073C"/>
    <w:rPr>
      <w:b/>
      <w:bCs/>
    </w:rPr>
  </w:style>
  <w:style w:type="character" w:styleId="HTMLCode">
    <w:name w:val="HTML Code"/>
    <w:basedOn w:val="DefaultParagraphFont"/>
    <w:uiPriority w:val="99"/>
    <w:semiHidden/>
    <w:unhideWhenUsed/>
    <w:rsid w:val="004D073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70E45"/>
    <w:rPr>
      <w:color w:val="800080" w:themeColor="followedHyperlink"/>
      <w:u w:val="single"/>
    </w:rPr>
  </w:style>
  <w:style w:type="character" w:customStyle="1" w:styleId="BodyTextIndent3Char">
    <w:name w:val="Body Text Indent 3 Char"/>
    <w:basedOn w:val="DefaultParagraphFont"/>
    <w:link w:val="BodyTextIndent3"/>
    <w:rsid w:val="002E147E"/>
    <w:rPr>
      <w:i/>
      <w:iCs/>
      <w:sz w:val="24"/>
      <w:szCs w:val="24"/>
      <w:lang w:val="sl-SI"/>
    </w:rPr>
  </w:style>
  <w:style w:type="character" w:styleId="Emphasis">
    <w:name w:val="Emphasis"/>
    <w:basedOn w:val="DefaultParagraphFont"/>
    <w:uiPriority w:val="20"/>
    <w:qFormat/>
    <w:rsid w:val="006B5BEC"/>
    <w:rPr>
      <w:i/>
      <w:iCs/>
    </w:rPr>
  </w:style>
  <w:style w:type="character" w:customStyle="1" w:styleId="UnresolvedMention1">
    <w:name w:val="Unresolved Mention1"/>
    <w:basedOn w:val="DefaultParagraphFont"/>
    <w:uiPriority w:val="99"/>
    <w:semiHidden/>
    <w:unhideWhenUsed/>
    <w:rsid w:val="00110341"/>
    <w:rPr>
      <w:color w:val="605E5C"/>
      <w:shd w:val="clear" w:color="auto" w:fill="E1DFDD"/>
    </w:rPr>
  </w:style>
  <w:style w:type="character" w:customStyle="1" w:styleId="Heading2Char">
    <w:name w:val="Heading 2 Char"/>
    <w:basedOn w:val="DefaultParagraphFont"/>
    <w:link w:val="Heading2"/>
    <w:rsid w:val="00D908CB"/>
    <w:rPr>
      <w:rFonts w:ascii="Arial Narrow" w:hAnsi="Arial Narrow"/>
      <w:b/>
      <w:bCs/>
      <w:noProof/>
      <w:color w:val="007AAC"/>
      <w:sz w:val="31"/>
      <w:szCs w:val="31"/>
    </w:rPr>
  </w:style>
  <w:style w:type="paragraph" w:customStyle="1" w:styleId="Style1">
    <w:name w:val="Style1"/>
    <w:basedOn w:val="Heading3"/>
    <w:link w:val="Style1Char"/>
    <w:rsid w:val="00A0412C"/>
    <w:pPr>
      <w:numPr>
        <w:ilvl w:val="0"/>
        <w:numId w:val="0"/>
      </w:numPr>
      <w:ind w:left="288"/>
    </w:pPr>
  </w:style>
  <w:style w:type="character" w:customStyle="1" w:styleId="Heading3Char">
    <w:name w:val="Heading 3 Char"/>
    <w:basedOn w:val="DefaultParagraphFont"/>
    <w:link w:val="Heading3"/>
    <w:rsid w:val="00A0412C"/>
    <w:rPr>
      <w:b/>
      <w:bCs/>
      <w:noProof/>
      <w:sz w:val="26"/>
      <w:szCs w:val="26"/>
    </w:rPr>
  </w:style>
  <w:style w:type="character" w:customStyle="1" w:styleId="Style1Char">
    <w:name w:val="Style1 Char"/>
    <w:basedOn w:val="Heading3Char"/>
    <w:link w:val="Style1"/>
    <w:rsid w:val="00A0412C"/>
    <w:rPr>
      <w:b/>
      <w:bCs/>
      <w:noProof/>
      <w:sz w:val="26"/>
      <w:szCs w:val="26"/>
    </w:rPr>
  </w:style>
  <w:style w:type="paragraph" w:customStyle="1" w:styleId="Style2">
    <w:name w:val="Style2"/>
    <w:basedOn w:val="Style1"/>
    <w:link w:val="Style2Char"/>
    <w:rsid w:val="00A0412C"/>
  </w:style>
  <w:style w:type="character" w:customStyle="1" w:styleId="Style2Char">
    <w:name w:val="Style2 Char"/>
    <w:basedOn w:val="Style1Char"/>
    <w:link w:val="Style2"/>
    <w:rsid w:val="00A0412C"/>
    <w:rPr>
      <w:b/>
      <w:bCs/>
      <w:noProof/>
      <w:sz w:val="26"/>
      <w:szCs w:val="26"/>
    </w:rPr>
  </w:style>
  <w:style w:type="paragraph" w:styleId="TOC3">
    <w:name w:val="toc 3"/>
    <w:basedOn w:val="Normal"/>
    <w:next w:val="Normal"/>
    <w:autoRedefine/>
    <w:uiPriority w:val="39"/>
    <w:unhideWhenUsed/>
    <w:rsid w:val="00A0412C"/>
    <w:pPr>
      <w:spacing w:after="100"/>
      <w:ind w:left="480"/>
    </w:pPr>
  </w:style>
  <w:style w:type="character" w:styleId="UnresolvedMention">
    <w:name w:val="Unresolved Mention"/>
    <w:basedOn w:val="DefaultParagraphFont"/>
    <w:uiPriority w:val="99"/>
    <w:semiHidden/>
    <w:unhideWhenUsed/>
    <w:rsid w:val="00655B6D"/>
    <w:rPr>
      <w:color w:val="605E5C"/>
      <w:shd w:val="clear" w:color="auto" w:fill="E1DFDD"/>
    </w:rPr>
  </w:style>
  <w:style w:type="character" w:styleId="CommentReference">
    <w:name w:val="annotation reference"/>
    <w:basedOn w:val="DefaultParagraphFont"/>
    <w:uiPriority w:val="99"/>
    <w:semiHidden/>
    <w:unhideWhenUsed/>
    <w:rsid w:val="00AE6983"/>
    <w:rPr>
      <w:sz w:val="16"/>
      <w:szCs w:val="16"/>
    </w:rPr>
  </w:style>
  <w:style w:type="paragraph" w:styleId="CommentText">
    <w:name w:val="annotation text"/>
    <w:basedOn w:val="Normal"/>
    <w:link w:val="CommentTextChar"/>
    <w:uiPriority w:val="99"/>
    <w:unhideWhenUsed/>
    <w:rsid w:val="00AE6983"/>
    <w:rPr>
      <w:sz w:val="20"/>
      <w:szCs w:val="20"/>
    </w:rPr>
  </w:style>
  <w:style w:type="character" w:customStyle="1" w:styleId="CommentTextChar">
    <w:name w:val="Comment Text Char"/>
    <w:basedOn w:val="DefaultParagraphFont"/>
    <w:link w:val="CommentText"/>
    <w:uiPriority w:val="99"/>
    <w:rsid w:val="00AE6983"/>
    <w:rPr>
      <w:noProof/>
      <w:lang w:val="en-GB"/>
    </w:rPr>
  </w:style>
  <w:style w:type="paragraph" w:styleId="CommentSubject">
    <w:name w:val="annotation subject"/>
    <w:basedOn w:val="CommentText"/>
    <w:next w:val="CommentText"/>
    <w:link w:val="CommentSubjectChar"/>
    <w:uiPriority w:val="99"/>
    <w:semiHidden/>
    <w:unhideWhenUsed/>
    <w:rsid w:val="00AE6983"/>
    <w:rPr>
      <w:b/>
      <w:bCs/>
    </w:rPr>
  </w:style>
  <w:style w:type="character" w:customStyle="1" w:styleId="CommentSubjectChar">
    <w:name w:val="Comment Subject Char"/>
    <w:basedOn w:val="CommentTextChar"/>
    <w:link w:val="CommentSubject"/>
    <w:uiPriority w:val="99"/>
    <w:semiHidden/>
    <w:rsid w:val="00AE6983"/>
    <w:rPr>
      <w:b/>
      <w:bCs/>
      <w:noProof/>
      <w:lang w:val="en-GB"/>
    </w:rPr>
  </w:style>
  <w:style w:type="paragraph" w:styleId="ListBullet">
    <w:name w:val="List Bullet"/>
    <w:basedOn w:val="Normal"/>
    <w:uiPriority w:val="99"/>
    <w:unhideWhenUsed/>
    <w:rsid w:val="004E6A7C"/>
    <w:pPr>
      <w:numPr>
        <w:numId w:val="13"/>
      </w:numPr>
      <w:tabs>
        <w:tab w:val="clear" w:pos="360"/>
      </w:tabs>
      <w:spacing w:after="200" w:line="276" w:lineRule="auto"/>
      <w:ind w:left="0" w:firstLine="0"/>
      <w:contextualSpacing/>
    </w:pPr>
    <w:rPr>
      <w:rFonts w:asciiTheme="minorHAnsi" w:eastAsiaTheme="minorEastAsia" w:hAnsiTheme="minorHAnsi" w:cstheme="minorBidi"/>
      <w:noProof w:val="0"/>
      <w:sz w:val="22"/>
      <w:szCs w:val="22"/>
      <w:lang w:val="en-US"/>
    </w:rPr>
  </w:style>
  <w:style w:type="table" w:styleId="PlainTable1">
    <w:name w:val="Plain Table 1"/>
    <w:basedOn w:val="TableNormal"/>
    <w:uiPriority w:val="41"/>
    <w:rsid w:val="004E6A7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2905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21395">
      <w:bodyDiv w:val="1"/>
      <w:marLeft w:val="0"/>
      <w:marRight w:val="0"/>
      <w:marTop w:val="0"/>
      <w:marBottom w:val="0"/>
      <w:divBdr>
        <w:top w:val="none" w:sz="0" w:space="0" w:color="auto"/>
        <w:left w:val="none" w:sz="0" w:space="0" w:color="auto"/>
        <w:bottom w:val="none" w:sz="0" w:space="0" w:color="auto"/>
        <w:right w:val="none" w:sz="0" w:space="0" w:color="auto"/>
      </w:divBdr>
    </w:div>
    <w:div w:id="81990970">
      <w:bodyDiv w:val="1"/>
      <w:marLeft w:val="0"/>
      <w:marRight w:val="0"/>
      <w:marTop w:val="0"/>
      <w:marBottom w:val="0"/>
      <w:divBdr>
        <w:top w:val="none" w:sz="0" w:space="0" w:color="auto"/>
        <w:left w:val="none" w:sz="0" w:space="0" w:color="auto"/>
        <w:bottom w:val="none" w:sz="0" w:space="0" w:color="auto"/>
        <w:right w:val="none" w:sz="0" w:space="0" w:color="auto"/>
      </w:divBdr>
    </w:div>
    <w:div w:id="111827594">
      <w:bodyDiv w:val="1"/>
      <w:marLeft w:val="0"/>
      <w:marRight w:val="0"/>
      <w:marTop w:val="0"/>
      <w:marBottom w:val="0"/>
      <w:divBdr>
        <w:top w:val="none" w:sz="0" w:space="0" w:color="auto"/>
        <w:left w:val="none" w:sz="0" w:space="0" w:color="auto"/>
        <w:bottom w:val="none" w:sz="0" w:space="0" w:color="auto"/>
        <w:right w:val="none" w:sz="0" w:space="0" w:color="auto"/>
      </w:divBdr>
      <w:divsChild>
        <w:div w:id="750927970">
          <w:marLeft w:val="0"/>
          <w:marRight w:val="0"/>
          <w:marTop w:val="0"/>
          <w:marBottom w:val="0"/>
          <w:divBdr>
            <w:top w:val="none" w:sz="0" w:space="0" w:color="auto"/>
            <w:left w:val="none" w:sz="0" w:space="0" w:color="auto"/>
            <w:bottom w:val="none" w:sz="0" w:space="0" w:color="auto"/>
            <w:right w:val="none" w:sz="0" w:space="0" w:color="auto"/>
          </w:divBdr>
          <w:divsChild>
            <w:div w:id="2368990">
              <w:marLeft w:val="0"/>
              <w:marRight w:val="0"/>
              <w:marTop w:val="0"/>
              <w:marBottom w:val="0"/>
              <w:divBdr>
                <w:top w:val="none" w:sz="0" w:space="0" w:color="auto"/>
                <w:left w:val="none" w:sz="0" w:space="0" w:color="auto"/>
                <w:bottom w:val="none" w:sz="0" w:space="0" w:color="auto"/>
                <w:right w:val="none" w:sz="0" w:space="0" w:color="auto"/>
              </w:divBdr>
            </w:div>
            <w:div w:id="39400848">
              <w:marLeft w:val="0"/>
              <w:marRight w:val="0"/>
              <w:marTop w:val="0"/>
              <w:marBottom w:val="0"/>
              <w:divBdr>
                <w:top w:val="none" w:sz="0" w:space="0" w:color="auto"/>
                <w:left w:val="none" w:sz="0" w:space="0" w:color="auto"/>
                <w:bottom w:val="none" w:sz="0" w:space="0" w:color="auto"/>
                <w:right w:val="none" w:sz="0" w:space="0" w:color="auto"/>
              </w:divBdr>
            </w:div>
            <w:div w:id="403797438">
              <w:marLeft w:val="0"/>
              <w:marRight w:val="0"/>
              <w:marTop w:val="0"/>
              <w:marBottom w:val="0"/>
              <w:divBdr>
                <w:top w:val="none" w:sz="0" w:space="0" w:color="auto"/>
                <w:left w:val="none" w:sz="0" w:space="0" w:color="auto"/>
                <w:bottom w:val="none" w:sz="0" w:space="0" w:color="auto"/>
                <w:right w:val="none" w:sz="0" w:space="0" w:color="auto"/>
              </w:divBdr>
            </w:div>
            <w:div w:id="796995746">
              <w:marLeft w:val="0"/>
              <w:marRight w:val="0"/>
              <w:marTop w:val="0"/>
              <w:marBottom w:val="0"/>
              <w:divBdr>
                <w:top w:val="none" w:sz="0" w:space="0" w:color="auto"/>
                <w:left w:val="none" w:sz="0" w:space="0" w:color="auto"/>
                <w:bottom w:val="none" w:sz="0" w:space="0" w:color="auto"/>
                <w:right w:val="none" w:sz="0" w:space="0" w:color="auto"/>
              </w:divBdr>
            </w:div>
            <w:div w:id="941496637">
              <w:marLeft w:val="0"/>
              <w:marRight w:val="0"/>
              <w:marTop w:val="0"/>
              <w:marBottom w:val="0"/>
              <w:divBdr>
                <w:top w:val="none" w:sz="0" w:space="0" w:color="auto"/>
                <w:left w:val="none" w:sz="0" w:space="0" w:color="auto"/>
                <w:bottom w:val="none" w:sz="0" w:space="0" w:color="auto"/>
                <w:right w:val="none" w:sz="0" w:space="0" w:color="auto"/>
              </w:divBdr>
            </w:div>
            <w:div w:id="1171289302">
              <w:marLeft w:val="0"/>
              <w:marRight w:val="0"/>
              <w:marTop w:val="0"/>
              <w:marBottom w:val="0"/>
              <w:divBdr>
                <w:top w:val="none" w:sz="0" w:space="0" w:color="auto"/>
                <w:left w:val="none" w:sz="0" w:space="0" w:color="auto"/>
                <w:bottom w:val="none" w:sz="0" w:space="0" w:color="auto"/>
                <w:right w:val="none" w:sz="0" w:space="0" w:color="auto"/>
              </w:divBdr>
            </w:div>
            <w:div w:id="1186021250">
              <w:marLeft w:val="0"/>
              <w:marRight w:val="0"/>
              <w:marTop w:val="0"/>
              <w:marBottom w:val="0"/>
              <w:divBdr>
                <w:top w:val="none" w:sz="0" w:space="0" w:color="auto"/>
                <w:left w:val="none" w:sz="0" w:space="0" w:color="auto"/>
                <w:bottom w:val="none" w:sz="0" w:space="0" w:color="auto"/>
                <w:right w:val="none" w:sz="0" w:space="0" w:color="auto"/>
              </w:divBdr>
            </w:div>
            <w:div w:id="1214273821">
              <w:marLeft w:val="0"/>
              <w:marRight w:val="0"/>
              <w:marTop w:val="0"/>
              <w:marBottom w:val="0"/>
              <w:divBdr>
                <w:top w:val="none" w:sz="0" w:space="0" w:color="auto"/>
                <w:left w:val="none" w:sz="0" w:space="0" w:color="auto"/>
                <w:bottom w:val="none" w:sz="0" w:space="0" w:color="auto"/>
                <w:right w:val="none" w:sz="0" w:space="0" w:color="auto"/>
              </w:divBdr>
            </w:div>
            <w:div w:id="1226184109">
              <w:marLeft w:val="0"/>
              <w:marRight w:val="0"/>
              <w:marTop w:val="0"/>
              <w:marBottom w:val="0"/>
              <w:divBdr>
                <w:top w:val="none" w:sz="0" w:space="0" w:color="auto"/>
                <w:left w:val="none" w:sz="0" w:space="0" w:color="auto"/>
                <w:bottom w:val="none" w:sz="0" w:space="0" w:color="auto"/>
                <w:right w:val="none" w:sz="0" w:space="0" w:color="auto"/>
              </w:divBdr>
            </w:div>
            <w:div w:id="1317415729">
              <w:marLeft w:val="0"/>
              <w:marRight w:val="0"/>
              <w:marTop w:val="0"/>
              <w:marBottom w:val="0"/>
              <w:divBdr>
                <w:top w:val="none" w:sz="0" w:space="0" w:color="auto"/>
                <w:left w:val="none" w:sz="0" w:space="0" w:color="auto"/>
                <w:bottom w:val="none" w:sz="0" w:space="0" w:color="auto"/>
                <w:right w:val="none" w:sz="0" w:space="0" w:color="auto"/>
              </w:divBdr>
            </w:div>
            <w:div w:id="1566723602">
              <w:marLeft w:val="0"/>
              <w:marRight w:val="0"/>
              <w:marTop w:val="0"/>
              <w:marBottom w:val="0"/>
              <w:divBdr>
                <w:top w:val="none" w:sz="0" w:space="0" w:color="auto"/>
                <w:left w:val="none" w:sz="0" w:space="0" w:color="auto"/>
                <w:bottom w:val="none" w:sz="0" w:space="0" w:color="auto"/>
                <w:right w:val="none" w:sz="0" w:space="0" w:color="auto"/>
              </w:divBdr>
            </w:div>
            <w:div w:id="1888446831">
              <w:marLeft w:val="0"/>
              <w:marRight w:val="0"/>
              <w:marTop w:val="0"/>
              <w:marBottom w:val="0"/>
              <w:divBdr>
                <w:top w:val="none" w:sz="0" w:space="0" w:color="auto"/>
                <w:left w:val="none" w:sz="0" w:space="0" w:color="auto"/>
                <w:bottom w:val="none" w:sz="0" w:space="0" w:color="auto"/>
                <w:right w:val="none" w:sz="0" w:space="0" w:color="auto"/>
              </w:divBdr>
            </w:div>
            <w:div w:id="198176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8468">
      <w:bodyDiv w:val="1"/>
      <w:marLeft w:val="0"/>
      <w:marRight w:val="0"/>
      <w:marTop w:val="0"/>
      <w:marBottom w:val="0"/>
      <w:divBdr>
        <w:top w:val="none" w:sz="0" w:space="0" w:color="auto"/>
        <w:left w:val="none" w:sz="0" w:space="0" w:color="auto"/>
        <w:bottom w:val="none" w:sz="0" w:space="0" w:color="auto"/>
        <w:right w:val="none" w:sz="0" w:space="0" w:color="auto"/>
      </w:divBdr>
    </w:div>
    <w:div w:id="168566490">
      <w:bodyDiv w:val="1"/>
      <w:marLeft w:val="0"/>
      <w:marRight w:val="0"/>
      <w:marTop w:val="0"/>
      <w:marBottom w:val="0"/>
      <w:divBdr>
        <w:top w:val="none" w:sz="0" w:space="0" w:color="auto"/>
        <w:left w:val="none" w:sz="0" w:space="0" w:color="auto"/>
        <w:bottom w:val="none" w:sz="0" w:space="0" w:color="auto"/>
        <w:right w:val="none" w:sz="0" w:space="0" w:color="auto"/>
      </w:divBdr>
    </w:div>
    <w:div w:id="294414044">
      <w:bodyDiv w:val="1"/>
      <w:marLeft w:val="0"/>
      <w:marRight w:val="0"/>
      <w:marTop w:val="0"/>
      <w:marBottom w:val="0"/>
      <w:divBdr>
        <w:top w:val="none" w:sz="0" w:space="0" w:color="auto"/>
        <w:left w:val="none" w:sz="0" w:space="0" w:color="auto"/>
        <w:bottom w:val="none" w:sz="0" w:space="0" w:color="auto"/>
        <w:right w:val="none" w:sz="0" w:space="0" w:color="auto"/>
      </w:divBdr>
      <w:divsChild>
        <w:div w:id="65032321">
          <w:marLeft w:val="0"/>
          <w:marRight w:val="0"/>
          <w:marTop w:val="0"/>
          <w:marBottom w:val="0"/>
          <w:divBdr>
            <w:top w:val="none" w:sz="0" w:space="0" w:color="auto"/>
            <w:left w:val="none" w:sz="0" w:space="0" w:color="auto"/>
            <w:bottom w:val="none" w:sz="0" w:space="0" w:color="auto"/>
            <w:right w:val="none" w:sz="0" w:space="0" w:color="auto"/>
          </w:divBdr>
          <w:divsChild>
            <w:div w:id="1491142520">
              <w:marLeft w:val="0"/>
              <w:marRight w:val="0"/>
              <w:marTop w:val="0"/>
              <w:marBottom w:val="0"/>
              <w:divBdr>
                <w:top w:val="none" w:sz="0" w:space="0" w:color="auto"/>
                <w:left w:val="none" w:sz="0" w:space="0" w:color="auto"/>
                <w:bottom w:val="none" w:sz="0" w:space="0" w:color="auto"/>
                <w:right w:val="none" w:sz="0" w:space="0" w:color="auto"/>
              </w:divBdr>
              <w:divsChild>
                <w:div w:id="1519541430">
                  <w:marLeft w:val="0"/>
                  <w:marRight w:val="0"/>
                  <w:marTop w:val="0"/>
                  <w:marBottom w:val="0"/>
                  <w:divBdr>
                    <w:top w:val="none" w:sz="0" w:space="0" w:color="auto"/>
                    <w:left w:val="none" w:sz="0" w:space="0" w:color="auto"/>
                    <w:bottom w:val="none" w:sz="0" w:space="0" w:color="auto"/>
                    <w:right w:val="none" w:sz="0" w:space="0" w:color="auto"/>
                  </w:divBdr>
                  <w:divsChild>
                    <w:div w:id="2068608534">
                      <w:marLeft w:val="0"/>
                      <w:marRight w:val="0"/>
                      <w:marTop w:val="0"/>
                      <w:marBottom w:val="0"/>
                      <w:divBdr>
                        <w:top w:val="none" w:sz="0" w:space="0" w:color="auto"/>
                        <w:left w:val="none" w:sz="0" w:space="0" w:color="auto"/>
                        <w:bottom w:val="none" w:sz="0" w:space="0" w:color="auto"/>
                        <w:right w:val="none" w:sz="0" w:space="0" w:color="auto"/>
                      </w:divBdr>
                      <w:divsChild>
                        <w:div w:id="1394500728">
                          <w:marLeft w:val="0"/>
                          <w:marRight w:val="0"/>
                          <w:marTop w:val="0"/>
                          <w:marBottom w:val="0"/>
                          <w:divBdr>
                            <w:top w:val="none" w:sz="0" w:space="0" w:color="auto"/>
                            <w:left w:val="none" w:sz="0" w:space="0" w:color="auto"/>
                            <w:bottom w:val="none" w:sz="0" w:space="0" w:color="auto"/>
                            <w:right w:val="none" w:sz="0" w:space="0" w:color="auto"/>
                          </w:divBdr>
                          <w:divsChild>
                            <w:div w:id="76916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467753">
      <w:bodyDiv w:val="1"/>
      <w:marLeft w:val="0"/>
      <w:marRight w:val="0"/>
      <w:marTop w:val="0"/>
      <w:marBottom w:val="0"/>
      <w:divBdr>
        <w:top w:val="none" w:sz="0" w:space="0" w:color="auto"/>
        <w:left w:val="none" w:sz="0" w:space="0" w:color="auto"/>
        <w:bottom w:val="none" w:sz="0" w:space="0" w:color="auto"/>
        <w:right w:val="none" w:sz="0" w:space="0" w:color="auto"/>
      </w:divBdr>
    </w:div>
    <w:div w:id="339237089">
      <w:bodyDiv w:val="1"/>
      <w:marLeft w:val="0"/>
      <w:marRight w:val="0"/>
      <w:marTop w:val="0"/>
      <w:marBottom w:val="0"/>
      <w:divBdr>
        <w:top w:val="none" w:sz="0" w:space="0" w:color="auto"/>
        <w:left w:val="none" w:sz="0" w:space="0" w:color="auto"/>
        <w:bottom w:val="none" w:sz="0" w:space="0" w:color="auto"/>
        <w:right w:val="none" w:sz="0" w:space="0" w:color="auto"/>
      </w:divBdr>
    </w:div>
    <w:div w:id="389158400">
      <w:bodyDiv w:val="1"/>
      <w:marLeft w:val="0"/>
      <w:marRight w:val="0"/>
      <w:marTop w:val="0"/>
      <w:marBottom w:val="0"/>
      <w:divBdr>
        <w:top w:val="none" w:sz="0" w:space="0" w:color="auto"/>
        <w:left w:val="none" w:sz="0" w:space="0" w:color="auto"/>
        <w:bottom w:val="none" w:sz="0" w:space="0" w:color="auto"/>
        <w:right w:val="none" w:sz="0" w:space="0" w:color="auto"/>
      </w:divBdr>
    </w:div>
    <w:div w:id="453141507">
      <w:bodyDiv w:val="1"/>
      <w:marLeft w:val="0"/>
      <w:marRight w:val="0"/>
      <w:marTop w:val="0"/>
      <w:marBottom w:val="0"/>
      <w:divBdr>
        <w:top w:val="none" w:sz="0" w:space="0" w:color="auto"/>
        <w:left w:val="none" w:sz="0" w:space="0" w:color="auto"/>
        <w:bottom w:val="none" w:sz="0" w:space="0" w:color="auto"/>
        <w:right w:val="none" w:sz="0" w:space="0" w:color="auto"/>
      </w:divBdr>
    </w:div>
    <w:div w:id="526256387">
      <w:bodyDiv w:val="1"/>
      <w:marLeft w:val="0"/>
      <w:marRight w:val="0"/>
      <w:marTop w:val="0"/>
      <w:marBottom w:val="0"/>
      <w:divBdr>
        <w:top w:val="none" w:sz="0" w:space="0" w:color="auto"/>
        <w:left w:val="none" w:sz="0" w:space="0" w:color="auto"/>
        <w:bottom w:val="none" w:sz="0" w:space="0" w:color="auto"/>
        <w:right w:val="none" w:sz="0" w:space="0" w:color="auto"/>
      </w:divBdr>
    </w:div>
    <w:div w:id="586235303">
      <w:bodyDiv w:val="1"/>
      <w:marLeft w:val="0"/>
      <w:marRight w:val="0"/>
      <w:marTop w:val="0"/>
      <w:marBottom w:val="0"/>
      <w:divBdr>
        <w:top w:val="none" w:sz="0" w:space="0" w:color="auto"/>
        <w:left w:val="none" w:sz="0" w:space="0" w:color="auto"/>
        <w:bottom w:val="none" w:sz="0" w:space="0" w:color="auto"/>
        <w:right w:val="none" w:sz="0" w:space="0" w:color="auto"/>
      </w:divBdr>
      <w:divsChild>
        <w:div w:id="1308584314">
          <w:marLeft w:val="0"/>
          <w:marRight w:val="0"/>
          <w:marTop w:val="0"/>
          <w:marBottom w:val="0"/>
          <w:divBdr>
            <w:top w:val="none" w:sz="0" w:space="0" w:color="auto"/>
            <w:left w:val="none" w:sz="0" w:space="0" w:color="auto"/>
            <w:bottom w:val="none" w:sz="0" w:space="0" w:color="auto"/>
            <w:right w:val="none" w:sz="0" w:space="0" w:color="auto"/>
          </w:divBdr>
          <w:divsChild>
            <w:div w:id="57172195">
              <w:marLeft w:val="0"/>
              <w:marRight w:val="0"/>
              <w:marTop w:val="0"/>
              <w:marBottom w:val="0"/>
              <w:divBdr>
                <w:top w:val="none" w:sz="0" w:space="0" w:color="auto"/>
                <w:left w:val="none" w:sz="0" w:space="0" w:color="auto"/>
                <w:bottom w:val="none" w:sz="0" w:space="0" w:color="auto"/>
                <w:right w:val="none" w:sz="0" w:space="0" w:color="auto"/>
              </w:divBdr>
            </w:div>
            <w:div w:id="432215426">
              <w:marLeft w:val="0"/>
              <w:marRight w:val="0"/>
              <w:marTop w:val="0"/>
              <w:marBottom w:val="0"/>
              <w:divBdr>
                <w:top w:val="none" w:sz="0" w:space="0" w:color="auto"/>
                <w:left w:val="none" w:sz="0" w:space="0" w:color="auto"/>
                <w:bottom w:val="none" w:sz="0" w:space="0" w:color="auto"/>
                <w:right w:val="none" w:sz="0" w:space="0" w:color="auto"/>
              </w:divBdr>
            </w:div>
            <w:div w:id="464810947">
              <w:marLeft w:val="0"/>
              <w:marRight w:val="0"/>
              <w:marTop w:val="0"/>
              <w:marBottom w:val="0"/>
              <w:divBdr>
                <w:top w:val="none" w:sz="0" w:space="0" w:color="auto"/>
                <w:left w:val="none" w:sz="0" w:space="0" w:color="auto"/>
                <w:bottom w:val="none" w:sz="0" w:space="0" w:color="auto"/>
                <w:right w:val="none" w:sz="0" w:space="0" w:color="auto"/>
              </w:divBdr>
            </w:div>
            <w:div w:id="565726052">
              <w:marLeft w:val="0"/>
              <w:marRight w:val="0"/>
              <w:marTop w:val="0"/>
              <w:marBottom w:val="0"/>
              <w:divBdr>
                <w:top w:val="none" w:sz="0" w:space="0" w:color="auto"/>
                <w:left w:val="none" w:sz="0" w:space="0" w:color="auto"/>
                <w:bottom w:val="none" w:sz="0" w:space="0" w:color="auto"/>
                <w:right w:val="none" w:sz="0" w:space="0" w:color="auto"/>
              </w:divBdr>
            </w:div>
            <w:div w:id="624777353">
              <w:marLeft w:val="0"/>
              <w:marRight w:val="0"/>
              <w:marTop w:val="0"/>
              <w:marBottom w:val="0"/>
              <w:divBdr>
                <w:top w:val="none" w:sz="0" w:space="0" w:color="auto"/>
                <w:left w:val="none" w:sz="0" w:space="0" w:color="auto"/>
                <w:bottom w:val="none" w:sz="0" w:space="0" w:color="auto"/>
                <w:right w:val="none" w:sz="0" w:space="0" w:color="auto"/>
              </w:divBdr>
            </w:div>
            <w:div w:id="648361196">
              <w:marLeft w:val="0"/>
              <w:marRight w:val="0"/>
              <w:marTop w:val="0"/>
              <w:marBottom w:val="0"/>
              <w:divBdr>
                <w:top w:val="none" w:sz="0" w:space="0" w:color="auto"/>
                <w:left w:val="none" w:sz="0" w:space="0" w:color="auto"/>
                <w:bottom w:val="none" w:sz="0" w:space="0" w:color="auto"/>
                <w:right w:val="none" w:sz="0" w:space="0" w:color="auto"/>
              </w:divBdr>
            </w:div>
            <w:div w:id="828253546">
              <w:marLeft w:val="0"/>
              <w:marRight w:val="0"/>
              <w:marTop w:val="0"/>
              <w:marBottom w:val="0"/>
              <w:divBdr>
                <w:top w:val="none" w:sz="0" w:space="0" w:color="auto"/>
                <w:left w:val="none" w:sz="0" w:space="0" w:color="auto"/>
                <w:bottom w:val="none" w:sz="0" w:space="0" w:color="auto"/>
                <w:right w:val="none" w:sz="0" w:space="0" w:color="auto"/>
              </w:divBdr>
            </w:div>
            <w:div w:id="839202507">
              <w:marLeft w:val="0"/>
              <w:marRight w:val="0"/>
              <w:marTop w:val="0"/>
              <w:marBottom w:val="0"/>
              <w:divBdr>
                <w:top w:val="none" w:sz="0" w:space="0" w:color="auto"/>
                <w:left w:val="none" w:sz="0" w:space="0" w:color="auto"/>
                <w:bottom w:val="none" w:sz="0" w:space="0" w:color="auto"/>
                <w:right w:val="none" w:sz="0" w:space="0" w:color="auto"/>
              </w:divBdr>
            </w:div>
            <w:div w:id="864440497">
              <w:marLeft w:val="0"/>
              <w:marRight w:val="0"/>
              <w:marTop w:val="0"/>
              <w:marBottom w:val="0"/>
              <w:divBdr>
                <w:top w:val="none" w:sz="0" w:space="0" w:color="auto"/>
                <w:left w:val="none" w:sz="0" w:space="0" w:color="auto"/>
                <w:bottom w:val="none" w:sz="0" w:space="0" w:color="auto"/>
                <w:right w:val="none" w:sz="0" w:space="0" w:color="auto"/>
              </w:divBdr>
            </w:div>
            <w:div w:id="1035036503">
              <w:marLeft w:val="0"/>
              <w:marRight w:val="0"/>
              <w:marTop w:val="0"/>
              <w:marBottom w:val="0"/>
              <w:divBdr>
                <w:top w:val="none" w:sz="0" w:space="0" w:color="auto"/>
                <w:left w:val="none" w:sz="0" w:space="0" w:color="auto"/>
                <w:bottom w:val="none" w:sz="0" w:space="0" w:color="auto"/>
                <w:right w:val="none" w:sz="0" w:space="0" w:color="auto"/>
              </w:divBdr>
            </w:div>
            <w:div w:id="1201867941">
              <w:marLeft w:val="0"/>
              <w:marRight w:val="0"/>
              <w:marTop w:val="0"/>
              <w:marBottom w:val="0"/>
              <w:divBdr>
                <w:top w:val="none" w:sz="0" w:space="0" w:color="auto"/>
                <w:left w:val="none" w:sz="0" w:space="0" w:color="auto"/>
                <w:bottom w:val="none" w:sz="0" w:space="0" w:color="auto"/>
                <w:right w:val="none" w:sz="0" w:space="0" w:color="auto"/>
              </w:divBdr>
            </w:div>
            <w:div w:id="1413702216">
              <w:marLeft w:val="0"/>
              <w:marRight w:val="0"/>
              <w:marTop w:val="0"/>
              <w:marBottom w:val="0"/>
              <w:divBdr>
                <w:top w:val="none" w:sz="0" w:space="0" w:color="auto"/>
                <w:left w:val="none" w:sz="0" w:space="0" w:color="auto"/>
                <w:bottom w:val="none" w:sz="0" w:space="0" w:color="auto"/>
                <w:right w:val="none" w:sz="0" w:space="0" w:color="auto"/>
              </w:divBdr>
            </w:div>
            <w:div w:id="1497382435">
              <w:marLeft w:val="0"/>
              <w:marRight w:val="0"/>
              <w:marTop w:val="0"/>
              <w:marBottom w:val="0"/>
              <w:divBdr>
                <w:top w:val="none" w:sz="0" w:space="0" w:color="auto"/>
                <w:left w:val="none" w:sz="0" w:space="0" w:color="auto"/>
                <w:bottom w:val="none" w:sz="0" w:space="0" w:color="auto"/>
                <w:right w:val="none" w:sz="0" w:space="0" w:color="auto"/>
              </w:divBdr>
            </w:div>
            <w:div w:id="1520317585">
              <w:marLeft w:val="0"/>
              <w:marRight w:val="0"/>
              <w:marTop w:val="0"/>
              <w:marBottom w:val="0"/>
              <w:divBdr>
                <w:top w:val="none" w:sz="0" w:space="0" w:color="auto"/>
                <w:left w:val="none" w:sz="0" w:space="0" w:color="auto"/>
                <w:bottom w:val="none" w:sz="0" w:space="0" w:color="auto"/>
                <w:right w:val="none" w:sz="0" w:space="0" w:color="auto"/>
              </w:divBdr>
            </w:div>
            <w:div w:id="1622572073">
              <w:marLeft w:val="0"/>
              <w:marRight w:val="0"/>
              <w:marTop w:val="0"/>
              <w:marBottom w:val="0"/>
              <w:divBdr>
                <w:top w:val="none" w:sz="0" w:space="0" w:color="auto"/>
                <w:left w:val="none" w:sz="0" w:space="0" w:color="auto"/>
                <w:bottom w:val="none" w:sz="0" w:space="0" w:color="auto"/>
                <w:right w:val="none" w:sz="0" w:space="0" w:color="auto"/>
              </w:divBdr>
            </w:div>
            <w:div w:id="1750956122">
              <w:marLeft w:val="0"/>
              <w:marRight w:val="0"/>
              <w:marTop w:val="0"/>
              <w:marBottom w:val="0"/>
              <w:divBdr>
                <w:top w:val="none" w:sz="0" w:space="0" w:color="auto"/>
                <w:left w:val="none" w:sz="0" w:space="0" w:color="auto"/>
                <w:bottom w:val="none" w:sz="0" w:space="0" w:color="auto"/>
                <w:right w:val="none" w:sz="0" w:space="0" w:color="auto"/>
              </w:divBdr>
            </w:div>
            <w:div w:id="1761876852">
              <w:marLeft w:val="0"/>
              <w:marRight w:val="0"/>
              <w:marTop w:val="0"/>
              <w:marBottom w:val="0"/>
              <w:divBdr>
                <w:top w:val="none" w:sz="0" w:space="0" w:color="auto"/>
                <w:left w:val="none" w:sz="0" w:space="0" w:color="auto"/>
                <w:bottom w:val="none" w:sz="0" w:space="0" w:color="auto"/>
                <w:right w:val="none" w:sz="0" w:space="0" w:color="auto"/>
              </w:divBdr>
            </w:div>
            <w:div w:id="200455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42952">
      <w:bodyDiv w:val="1"/>
      <w:marLeft w:val="0"/>
      <w:marRight w:val="0"/>
      <w:marTop w:val="0"/>
      <w:marBottom w:val="0"/>
      <w:divBdr>
        <w:top w:val="none" w:sz="0" w:space="0" w:color="auto"/>
        <w:left w:val="none" w:sz="0" w:space="0" w:color="auto"/>
        <w:bottom w:val="none" w:sz="0" w:space="0" w:color="auto"/>
        <w:right w:val="none" w:sz="0" w:space="0" w:color="auto"/>
      </w:divBdr>
    </w:div>
    <w:div w:id="633607315">
      <w:bodyDiv w:val="1"/>
      <w:marLeft w:val="0"/>
      <w:marRight w:val="0"/>
      <w:marTop w:val="0"/>
      <w:marBottom w:val="0"/>
      <w:divBdr>
        <w:top w:val="none" w:sz="0" w:space="0" w:color="auto"/>
        <w:left w:val="none" w:sz="0" w:space="0" w:color="auto"/>
        <w:bottom w:val="none" w:sz="0" w:space="0" w:color="auto"/>
        <w:right w:val="none" w:sz="0" w:space="0" w:color="auto"/>
      </w:divBdr>
    </w:div>
    <w:div w:id="675352877">
      <w:bodyDiv w:val="1"/>
      <w:marLeft w:val="0"/>
      <w:marRight w:val="0"/>
      <w:marTop w:val="0"/>
      <w:marBottom w:val="0"/>
      <w:divBdr>
        <w:top w:val="none" w:sz="0" w:space="0" w:color="auto"/>
        <w:left w:val="none" w:sz="0" w:space="0" w:color="auto"/>
        <w:bottom w:val="none" w:sz="0" w:space="0" w:color="auto"/>
        <w:right w:val="none" w:sz="0" w:space="0" w:color="auto"/>
      </w:divBdr>
    </w:div>
    <w:div w:id="752165823">
      <w:bodyDiv w:val="1"/>
      <w:marLeft w:val="0"/>
      <w:marRight w:val="0"/>
      <w:marTop w:val="0"/>
      <w:marBottom w:val="0"/>
      <w:divBdr>
        <w:top w:val="none" w:sz="0" w:space="0" w:color="auto"/>
        <w:left w:val="none" w:sz="0" w:space="0" w:color="auto"/>
        <w:bottom w:val="none" w:sz="0" w:space="0" w:color="auto"/>
        <w:right w:val="none" w:sz="0" w:space="0" w:color="auto"/>
      </w:divBdr>
    </w:div>
    <w:div w:id="757019353">
      <w:bodyDiv w:val="1"/>
      <w:marLeft w:val="0"/>
      <w:marRight w:val="0"/>
      <w:marTop w:val="0"/>
      <w:marBottom w:val="0"/>
      <w:divBdr>
        <w:top w:val="none" w:sz="0" w:space="0" w:color="auto"/>
        <w:left w:val="none" w:sz="0" w:space="0" w:color="auto"/>
        <w:bottom w:val="none" w:sz="0" w:space="0" w:color="auto"/>
        <w:right w:val="none" w:sz="0" w:space="0" w:color="auto"/>
      </w:divBdr>
      <w:divsChild>
        <w:div w:id="1326982308">
          <w:marLeft w:val="0"/>
          <w:marRight w:val="0"/>
          <w:marTop w:val="0"/>
          <w:marBottom w:val="0"/>
          <w:divBdr>
            <w:top w:val="none" w:sz="0" w:space="0" w:color="auto"/>
            <w:left w:val="none" w:sz="0" w:space="0" w:color="auto"/>
            <w:bottom w:val="none" w:sz="0" w:space="0" w:color="auto"/>
            <w:right w:val="none" w:sz="0" w:space="0" w:color="auto"/>
          </w:divBdr>
          <w:divsChild>
            <w:div w:id="1734935507">
              <w:marLeft w:val="0"/>
              <w:marRight w:val="0"/>
              <w:marTop w:val="0"/>
              <w:marBottom w:val="0"/>
              <w:divBdr>
                <w:top w:val="none" w:sz="0" w:space="0" w:color="auto"/>
                <w:left w:val="none" w:sz="0" w:space="0" w:color="auto"/>
                <w:bottom w:val="none" w:sz="0" w:space="0" w:color="auto"/>
                <w:right w:val="none" w:sz="0" w:space="0" w:color="auto"/>
              </w:divBdr>
              <w:divsChild>
                <w:div w:id="1492984510">
                  <w:marLeft w:val="0"/>
                  <w:marRight w:val="0"/>
                  <w:marTop w:val="0"/>
                  <w:marBottom w:val="0"/>
                  <w:divBdr>
                    <w:top w:val="none" w:sz="0" w:space="0" w:color="auto"/>
                    <w:left w:val="none" w:sz="0" w:space="0" w:color="auto"/>
                    <w:bottom w:val="none" w:sz="0" w:space="0" w:color="auto"/>
                    <w:right w:val="none" w:sz="0" w:space="0" w:color="auto"/>
                  </w:divBdr>
                  <w:divsChild>
                    <w:div w:id="2138840091">
                      <w:marLeft w:val="0"/>
                      <w:marRight w:val="0"/>
                      <w:marTop w:val="0"/>
                      <w:marBottom w:val="0"/>
                      <w:divBdr>
                        <w:top w:val="none" w:sz="0" w:space="0" w:color="auto"/>
                        <w:left w:val="none" w:sz="0" w:space="0" w:color="auto"/>
                        <w:bottom w:val="none" w:sz="0" w:space="0" w:color="auto"/>
                        <w:right w:val="none" w:sz="0" w:space="0" w:color="auto"/>
                      </w:divBdr>
                      <w:divsChild>
                        <w:div w:id="1060208482">
                          <w:marLeft w:val="0"/>
                          <w:marRight w:val="0"/>
                          <w:marTop w:val="0"/>
                          <w:marBottom w:val="0"/>
                          <w:divBdr>
                            <w:top w:val="none" w:sz="0" w:space="0" w:color="auto"/>
                            <w:left w:val="none" w:sz="0" w:space="0" w:color="auto"/>
                            <w:bottom w:val="none" w:sz="0" w:space="0" w:color="auto"/>
                            <w:right w:val="none" w:sz="0" w:space="0" w:color="auto"/>
                          </w:divBdr>
                          <w:divsChild>
                            <w:div w:id="64384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729718">
      <w:bodyDiv w:val="1"/>
      <w:marLeft w:val="0"/>
      <w:marRight w:val="0"/>
      <w:marTop w:val="0"/>
      <w:marBottom w:val="0"/>
      <w:divBdr>
        <w:top w:val="none" w:sz="0" w:space="0" w:color="auto"/>
        <w:left w:val="none" w:sz="0" w:space="0" w:color="auto"/>
        <w:bottom w:val="none" w:sz="0" w:space="0" w:color="auto"/>
        <w:right w:val="none" w:sz="0" w:space="0" w:color="auto"/>
      </w:divBdr>
      <w:divsChild>
        <w:div w:id="404036261">
          <w:marLeft w:val="0"/>
          <w:marRight w:val="0"/>
          <w:marTop w:val="150"/>
          <w:marBottom w:val="0"/>
          <w:divBdr>
            <w:top w:val="none" w:sz="0" w:space="0" w:color="auto"/>
            <w:left w:val="none" w:sz="0" w:space="0" w:color="auto"/>
            <w:bottom w:val="none" w:sz="0" w:space="0" w:color="auto"/>
            <w:right w:val="none" w:sz="0" w:space="0" w:color="auto"/>
          </w:divBdr>
          <w:divsChild>
            <w:div w:id="470560021">
              <w:marLeft w:val="75"/>
              <w:marRight w:val="150"/>
              <w:marTop w:val="150"/>
              <w:marBottom w:val="0"/>
              <w:divBdr>
                <w:top w:val="none" w:sz="0" w:space="0" w:color="auto"/>
                <w:left w:val="none" w:sz="0" w:space="0" w:color="auto"/>
                <w:bottom w:val="none" w:sz="0" w:space="0" w:color="auto"/>
                <w:right w:val="none" w:sz="0" w:space="0" w:color="auto"/>
              </w:divBdr>
            </w:div>
            <w:div w:id="538202095">
              <w:marLeft w:val="0"/>
              <w:marRight w:val="0"/>
              <w:marTop w:val="150"/>
              <w:marBottom w:val="0"/>
              <w:divBdr>
                <w:top w:val="none" w:sz="0" w:space="0" w:color="auto"/>
                <w:left w:val="none" w:sz="0" w:space="0" w:color="auto"/>
                <w:bottom w:val="none" w:sz="0" w:space="0" w:color="auto"/>
                <w:right w:val="none" w:sz="0" w:space="0" w:color="auto"/>
              </w:divBdr>
              <w:divsChild>
                <w:div w:id="1953633919">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 w:id="845630307">
      <w:bodyDiv w:val="1"/>
      <w:marLeft w:val="0"/>
      <w:marRight w:val="0"/>
      <w:marTop w:val="0"/>
      <w:marBottom w:val="0"/>
      <w:divBdr>
        <w:top w:val="none" w:sz="0" w:space="0" w:color="auto"/>
        <w:left w:val="none" w:sz="0" w:space="0" w:color="auto"/>
        <w:bottom w:val="none" w:sz="0" w:space="0" w:color="auto"/>
        <w:right w:val="none" w:sz="0" w:space="0" w:color="auto"/>
      </w:divBdr>
      <w:divsChild>
        <w:div w:id="1074667880">
          <w:marLeft w:val="0"/>
          <w:marRight w:val="0"/>
          <w:marTop w:val="0"/>
          <w:marBottom w:val="0"/>
          <w:divBdr>
            <w:top w:val="none" w:sz="0" w:space="0" w:color="auto"/>
            <w:left w:val="none" w:sz="0" w:space="0" w:color="auto"/>
            <w:bottom w:val="none" w:sz="0" w:space="0" w:color="auto"/>
            <w:right w:val="none" w:sz="0" w:space="0" w:color="auto"/>
          </w:divBdr>
          <w:divsChild>
            <w:div w:id="312755229">
              <w:marLeft w:val="0"/>
              <w:marRight w:val="0"/>
              <w:marTop w:val="0"/>
              <w:marBottom w:val="0"/>
              <w:divBdr>
                <w:top w:val="none" w:sz="0" w:space="0" w:color="auto"/>
                <w:left w:val="none" w:sz="0" w:space="0" w:color="auto"/>
                <w:bottom w:val="none" w:sz="0" w:space="0" w:color="auto"/>
                <w:right w:val="none" w:sz="0" w:space="0" w:color="auto"/>
              </w:divBdr>
            </w:div>
            <w:div w:id="359404757">
              <w:marLeft w:val="0"/>
              <w:marRight w:val="0"/>
              <w:marTop w:val="0"/>
              <w:marBottom w:val="0"/>
              <w:divBdr>
                <w:top w:val="none" w:sz="0" w:space="0" w:color="auto"/>
                <w:left w:val="none" w:sz="0" w:space="0" w:color="auto"/>
                <w:bottom w:val="none" w:sz="0" w:space="0" w:color="auto"/>
                <w:right w:val="none" w:sz="0" w:space="0" w:color="auto"/>
              </w:divBdr>
            </w:div>
            <w:div w:id="377777099">
              <w:marLeft w:val="0"/>
              <w:marRight w:val="0"/>
              <w:marTop w:val="0"/>
              <w:marBottom w:val="0"/>
              <w:divBdr>
                <w:top w:val="none" w:sz="0" w:space="0" w:color="auto"/>
                <w:left w:val="none" w:sz="0" w:space="0" w:color="auto"/>
                <w:bottom w:val="none" w:sz="0" w:space="0" w:color="auto"/>
                <w:right w:val="none" w:sz="0" w:space="0" w:color="auto"/>
              </w:divBdr>
            </w:div>
            <w:div w:id="594897788">
              <w:marLeft w:val="0"/>
              <w:marRight w:val="0"/>
              <w:marTop w:val="0"/>
              <w:marBottom w:val="0"/>
              <w:divBdr>
                <w:top w:val="none" w:sz="0" w:space="0" w:color="auto"/>
                <w:left w:val="none" w:sz="0" w:space="0" w:color="auto"/>
                <w:bottom w:val="none" w:sz="0" w:space="0" w:color="auto"/>
                <w:right w:val="none" w:sz="0" w:space="0" w:color="auto"/>
              </w:divBdr>
            </w:div>
            <w:div w:id="707796735">
              <w:marLeft w:val="0"/>
              <w:marRight w:val="0"/>
              <w:marTop w:val="0"/>
              <w:marBottom w:val="0"/>
              <w:divBdr>
                <w:top w:val="none" w:sz="0" w:space="0" w:color="auto"/>
                <w:left w:val="none" w:sz="0" w:space="0" w:color="auto"/>
                <w:bottom w:val="none" w:sz="0" w:space="0" w:color="auto"/>
                <w:right w:val="none" w:sz="0" w:space="0" w:color="auto"/>
              </w:divBdr>
            </w:div>
            <w:div w:id="790246411">
              <w:marLeft w:val="0"/>
              <w:marRight w:val="0"/>
              <w:marTop w:val="0"/>
              <w:marBottom w:val="0"/>
              <w:divBdr>
                <w:top w:val="none" w:sz="0" w:space="0" w:color="auto"/>
                <w:left w:val="none" w:sz="0" w:space="0" w:color="auto"/>
                <w:bottom w:val="none" w:sz="0" w:space="0" w:color="auto"/>
                <w:right w:val="none" w:sz="0" w:space="0" w:color="auto"/>
              </w:divBdr>
            </w:div>
            <w:div w:id="817185076">
              <w:marLeft w:val="0"/>
              <w:marRight w:val="0"/>
              <w:marTop w:val="0"/>
              <w:marBottom w:val="0"/>
              <w:divBdr>
                <w:top w:val="none" w:sz="0" w:space="0" w:color="auto"/>
                <w:left w:val="none" w:sz="0" w:space="0" w:color="auto"/>
                <w:bottom w:val="none" w:sz="0" w:space="0" w:color="auto"/>
                <w:right w:val="none" w:sz="0" w:space="0" w:color="auto"/>
              </w:divBdr>
            </w:div>
            <w:div w:id="842277300">
              <w:marLeft w:val="0"/>
              <w:marRight w:val="0"/>
              <w:marTop w:val="0"/>
              <w:marBottom w:val="0"/>
              <w:divBdr>
                <w:top w:val="none" w:sz="0" w:space="0" w:color="auto"/>
                <w:left w:val="none" w:sz="0" w:space="0" w:color="auto"/>
                <w:bottom w:val="none" w:sz="0" w:space="0" w:color="auto"/>
                <w:right w:val="none" w:sz="0" w:space="0" w:color="auto"/>
              </w:divBdr>
            </w:div>
            <w:div w:id="1229073548">
              <w:marLeft w:val="0"/>
              <w:marRight w:val="0"/>
              <w:marTop w:val="0"/>
              <w:marBottom w:val="0"/>
              <w:divBdr>
                <w:top w:val="none" w:sz="0" w:space="0" w:color="auto"/>
                <w:left w:val="none" w:sz="0" w:space="0" w:color="auto"/>
                <w:bottom w:val="none" w:sz="0" w:space="0" w:color="auto"/>
                <w:right w:val="none" w:sz="0" w:space="0" w:color="auto"/>
              </w:divBdr>
            </w:div>
            <w:div w:id="1662150541">
              <w:marLeft w:val="0"/>
              <w:marRight w:val="0"/>
              <w:marTop w:val="0"/>
              <w:marBottom w:val="0"/>
              <w:divBdr>
                <w:top w:val="none" w:sz="0" w:space="0" w:color="auto"/>
                <w:left w:val="none" w:sz="0" w:space="0" w:color="auto"/>
                <w:bottom w:val="none" w:sz="0" w:space="0" w:color="auto"/>
                <w:right w:val="none" w:sz="0" w:space="0" w:color="auto"/>
              </w:divBdr>
            </w:div>
            <w:div w:id="212180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69257">
      <w:bodyDiv w:val="1"/>
      <w:marLeft w:val="0"/>
      <w:marRight w:val="0"/>
      <w:marTop w:val="0"/>
      <w:marBottom w:val="0"/>
      <w:divBdr>
        <w:top w:val="none" w:sz="0" w:space="0" w:color="auto"/>
        <w:left w:val="none" w:sz="0" w:space="0" w:color="auto"/>
        <w:bottom w:val="none" w:sz="0" w:space="0" w:color="auto"/>
        <w:right w:val="none" w:sz="0" w:space="0" w:color="auto"/>
      </w:divBdr>
    </w:div>
    <w:div w:id="883249184">
      <w:bodyDiv w:val="1"/>
      <w:marLeft w:val="0"/>
      <w:marRight w:val="0"/>
      <w:marTop w:val="0"/>
      <w:marBottom w:val="0"/>
      <w:divBdr>
        <w:top w:val="none" w:sz="0" w:space="0" w:color="auto"/>
        <w:left w:val="none" w:sz="0" w:space="0" w:color="auto"/>
        <w:bottom w:val="none" w:sz="0" w:space="0" w:color="auto"/>
        <w:right w:val="none" w:sz="0" w:space="0" w:color="auto"/>
      </w:divBdr>
    </w:div>
    <w:div w:id="898441558">
      <w:bodyDiv w:val="1"/>
      <w:marLeft w:val="0"/>
      <w:marRight w:val="0"/>
      <w:marTop w:val="0"/>
      <w:marBottom w:val="0"/>
      <w:divBdr>
        <w:top w:val="none" w:sz="0" w:space="0" w:color="auto"/>
        <w:left w:val="none" w:sz="0" w:space="0" w:color="auto"/>
        <w:bottom w:val="none" w:sz="0" w:space="0" w:color="auto"/>
        <w:right w:val="none" w:sz="0" w:space="0" w:color="auto"/>
      </w:divBdr>
    </w:div>
    <w:div w:id="915045568">
      <w:bodyDiv w:val="1"/>
      <w:marLeft w:val="0"/>
      <w:marRight w:val="0"/>
      <w:marTop w:val="0"/>
      <w:marBottom w:val="0"/>
      <w:divBdr>
        <w:top w:val="none" w:sz="0" w:space="0" w:color="auto"/>
        <w:left w:val="none" w:sz="0" w:space="0" w:color="auto"/>
        <w:bottom w:val="none" w:sz="0" w:space="0" w:color="auto"/>
        <w:right w:val="none" w:sz="0" w:space="0" w:color="auto"/>
      </w:divBdr>
      <w:divsChild>
        <w:div w:id="520051169">
          <w:marLeft w:val="0"/>
          <w:marRight w:val="0"/>
          <w:marTop w:val="150"/>
          <w:marBottom w:val="0"/>
          <w:divBdr>
            <w:top w:val="none" w:sz="0" w:space="0" w:color="auto"/>
            <w:left w:val="none" w:sz="0" w:space="0" w:color="auto"/>
            <w:bottom w:val="none" w:sz="0" w:space="0" w:color="auto"/>
            <w:right w:val="none" w:sz="0" w:space="0" w:color="auto"/>
          </w:divBdr>
          <w:divsChild>
            <w:div w:id="612445355">
              <w:marLeft w:val="75"/>
              <w:marRight w:val="150"/>
              <w:marTop w:val="150"/>
              <w:marBottom w:val="0"/>
              <w:divBdr>
                <w:top w:val="none" w:sz="0" w:space="0" w:color="auto"/>
                <w:left w:val="none" w:sz="0" w:space="0" w:color="auto"/>
                <w:bottom w:val="none" w:sz="0" w:space="0" w:color="auto"/>
                <w:right w:val="none" w:sz="0" w:space="0" w:color="auto"/>
              </w:divBdr>
            </w:div>
          </w:divsChild>
        </w:div>
      </w:divsChild>
    </w:div>
    <w:div w:id="915626559">
      <w:bodyDiv w:val="1"/>
      <w:marLeft w:val="0"/>
      <w:marRight w:val="0"/>
      <w:marTop w:val="0"/>
      <w:marBottom w:val="0"/>
      <w:divBdr>
        <w:top w:val="none" w:sz="0" w:space="0" w:color="auto"/>
        <w:left w:val="none" w:sz="0" w:space="0" w:color="auto"/>
        <w:bottom w:val="none" w:sz="0" w:space="0" w:color="auto"/>
        <w:right w:val="none" w:sz="0" w:space="0" w:color="auto"/>
      </w:divBdr>
      <w:divsChild>
        <w:div w:id="1468628242">
          <w:marLeft w:val="0"/>
          <w:marRight w:val="0"/>
          <w:marTop w:val="150"/>
          <w:marBottom w:val="0"/>
          <w:divBdr>
            <w:top w:val="none" w:sz="0" w:space="0" w:color="auto"/>
            <w:left w:val="none" w:sz="0" w:space="0" w:color="auto"/>
            <w:bottom w:val="none" w:sz="0" w:space="0" w:color="auto"/>
            <w:right w:val="none" w:sz="0" w:space="0" w:color="auto"/>
          </w:divBdr>
          <w:divsChild>
            <w:div w:id="2001692798">
              <w:marLeft w:val="75"/>
              <w:marRight w:val="150"/>
              <w:marTop w:val="150"/>
              <w:marBottom w:val="0"/>
              <w:divBdr>
                <w:top w:val="none" w:sz="0" w:space="0" w:color="auto"/>
                <w:left w:val="none" w:sz="0" w:space="0" w:color="auto"/>
                <w:bottom w:val="none" w:sz="0" w:space="0" w:color="auto"/>
                <w:right w:val="none" w:sz="0" w:space="0" w:color="auto"/>
              </w:divBdr>
            </w:div>
          </w:divsChild>
        </w:div>
      </w:divsChild>
    </w:div>
    <w:div w:id="1003582419">
      <w:bodyDiv w:val="1"/>
      <w:marLeft w:val="0"/>
      <w:marRight w:val="0"/>
      <w:marTop w:val="0"/>
      <w:marBottom w:val="0"/>
      <w:divBdr>
        <w:top w:val="none" w:sz="0" w:space="0" w:color="auto"/>
        <w:left w:val="none" w:sz="0" w:space="0" w:color="auto"/>
        <w:bottom w:val="none" w:sz="0" w:space="0" w:color="auto"/>
        <w:right w:val="none" w:sz="0" w:space="0" w:color="auto"/>
      </w:divBdr>
      <w:divsChild>
        <w:div w:id="2064864483">
          <w:marLeft w:val="0"/>
          <w:marRight w:val="0"/>
          <w:marTop w:val="0"/>
          <w:marBottom w:val="0"/>
          <w:divBdr>
            <w:top w:val="none" w:sz="0" w:space="0" w:color="auto"/>
            <w:left w:val="none" w:sz="0" w:space="0" w:color="auto"/>
            <w:bottom w:val="none" w:sz="0" w:space="0" w:color="auto"/>
            <w:right w:val="none" w:sz="0" w:space="0" w:color="auto"/>
          </w:divBdr>
          <w:divsChild>
            <w:div w:id="553275341">
              <w:marLeft w:val="0"/>
              <w:marRight w:val="0"/>
              <w:marTop w:val="0"/>
              <w:marBottom w:val="0"/>
              <w:divBdr>
                <w:top w:val="none" w:sz="0" w:space="0" w:color="auto"/>
                <w:left w:val="none" w:sz="0" w:space="0" w:color="auto"/>
                <w:bottom w:val="none" w:sz="0" w:space="0" w:color="auto"/>
                <w:right w:val="none" w:sz="0" w:space="0" w:color="auto"/>
              </w:divBdr>
              <w:divsChild>
                <w:div w:id="1149707988">
                  <w:marLeft w:val="0"/>
                  <w:marRight w:val="0"/>
                  <w:marTop w:val="0"/>
                  <w:marBottom w:val="0"/>
                  <w:divBdr>
                    <w:top w:val="none" w:sz="0" w:space="0" w:color="auto"/>
                    <w:left w:val="none" w:sz="0" w:space="0" w:color="auto"/>
                    <w:bottom w:val="none" w:sz="0" w:space="0" w:color="auto"/>
                    <w:right w:val="none" w:sz="0" w:space="0" w:color="auto"/>
                  </w:divBdr>
                  <w:divsChild>
                    <w:div w:id="1106775076">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31490010">
      <w:bodyDiv w:val="1"/>
      <w:marLeft w:val="0"/>
      <w:marRight w:val="0"/>
      <w:marTop w:val="0"/>
      <w:marBottom w:val="0"/>
      <w:divBdr>
        <w:top w:val="none" w:sz="0" w:space="0" w:color="auto"/>
        <w:left w:val="none" w:sz="0" w:space="0" w:color="auto"/>
        <w:bottom w:val="none" w:sz="0" w:space="0" w:color="auto"/>
        <w:right w:val="none" w:sz="0" w:space="0" w:color="auto"/>
      </w:divBdr>
      <w:divsChild>
        <w:div w:id="877007041">
          <w:marLeft w:val="0"/>
          <w:marRight w:val="0"/>
          <w:marTop w:val="0"/>
          <w:marBottom w:val="0"/>
          <w:divBdr>
            <w:top w:val="none" w:sz="0" w:space="0" w:color="auto"/>
            <w:left w:val="none" w:sz="0" w:space="0" w:color="auto"/>
            <w:bottom w:val="none" w:sz="0" w:space="0" w:color="auto"/>
            <w:right w:val="none" w:sz="0" w:space="0" w:color="auto"/>
          </w:divBdr>
          <w:divsChild>
            <w:div w:id="465781740">
              <w:marLeft w:val="0"/>
              <w:marRight w:val="0"/>
              <w:marTop w:val="0"/>
              <w:marBottom w:val="0"/>
              <w:divBdr>
                <w:top w:val="none" w:sz="0" w:space="0" w:color="auto"/>
                <w:left w:val="none" w:sz="0" w:space="0" w:color="auto"/>
                <w:bottom w:val="none" w:sz="0" w:space="0" w:color="auto"/>
                <w:right w:val="none" w:sz="0" w:space="0" w:color="auto"/>
              </w:divBdr>
            </w:div>
            <w:div w:id="1182747324">
              <w:marLeft w:val="0"/>
              <w:marRight w:val="0"/>
              <w:marTop w:val="0"/>
              <w:marBottom w:val="0"/>
              <w:divBdr>
                <w:top w:val="none" w:sz="0" w:space="0" w:color="auto"/>
                <w:left w:val="none" w:sz="0" w:space="0" w:color="auto"/>
                <w:bottom w:val="none" w:sz="0" w:space="0" w:color="auto"/>
                <w:right w:val="none" w:sz="0" w:space="0" w:color="auto"/>
              </w:divBdr>
            </w:div>
            <w:div w:id="1186360350">
              <w:marLeft w:val="0"/>
              <w:marRight w:val="0"/>
              <w:marTop w:val="0"/>
              <w:marBottom w:val="0"/>
              <w:divBdr>
                <w:top w:val="none" w:sz="0" w:space="0" w:color="auto"/>
                <w:left w:val="none" w:sz="0" w:space="0" w:color="auto"/>
                <w:bottom w:val="none" w:sz="0" w:space="0" w:color="auto"/>
                <w:right w:val="none" w:sz="0" w:space="0" w:color="auto"/>
              </w:divBdr>
            </w:div>
            <w:div w:id="15529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16380">
      <w:bodyDiv w:val="1"/>
      <w:marLeft w:val="0"/>
      <w:marRight w:val="0"/>
      <w:marTop w:val="0"/>
      <w:marBottom w:val="0"/>
      <w:divBdr>
        <w:top w:val="none" w:sz="0" w:space="0" w:color="auto"/>
        <w:left w:val="none" w:sz="0" w:space="0" w:color="auto"/>
        <w:bottom w:val="none" w:sz="0" w:space="0" w:color="auto"/>
        <w:right w:val="none" w:sz="0" w:space="0" w:color="auto"/>
      </w:divBdr>
    </w:div>
    <w:div w:id="1117721533">
      <w:bodyDiv w:val="1"/>
      <w:marLeft w:val="0"/>
      <w:marRight w:val="0"/>
      <w:marTop w:val="0"/>
      <w:marBottom w:val="0"/>
      <w:divBdr>
        <w:top w:val="none" w:sz="0" w:space="0" w:color="auto"/>
        <w:left w:val="none" w:sz="0" w:space="0" w:color="auto"/>
        <w:bottom w:val="none" w:sz="0" w:space="0" w:color="auto"/>
        <w:right w:val="none" w:sz="0" w:space="0" w:color="auto"/>
      </w:divBdr>
    </w:div>
    <w:div w:id="1159736116">
      <w:bodyDiv w:val="1"/>
      <w:marLeft w:val="0"/>
      <w:marRight w:val="0"/>
      <w:marTop w:val="0"/>
      <w:marBottom w:val="0"/>
      <w:divBdr>
        <w:top w:val="none" w:sz="0" w:space="0" w:color="auto"/>
        <w:left w:val="none" w:sz="0" w:space="0" w:color="auto"/>
        <w:bottom w:val="none" w:sz="0" w:space="0" w:color="auto"/>
        <w:right w:val="none" w:sz="0" w:space="0" w:color="auto"/>
      </w:divBdr>
      <w:divsChild>
        <w:div w:id="978463415">
          <w:marLeft w:val="0"/>
          <w:marRight w:val="0"/>
          <w:marTop w:val="0"/>
          <w:marBottom w:val="0"/>
          <w:divBdr>
            <w:top w:val="none" w:sz="0" w:space="0" w:color="auto"/>
            <w:left w:val="none" w:sz="0" w:space="0" w:color="auto"/>
            <w:bottom w:val="none" w:sz="0" w:space="0" w:color="auto"/>
            <w:right w:val="none" w:sz="0" w:space="0" w:color="auto"/>
          </w:divBdr>
          <w:divsChild>
            <w:div w:id="2035186208">
              <w:marLeft w:val="0"/>
              <w:marRight w:val="0"/>
              <w:marTop w:val="0"/>
              <w:marBottom w:val="0"/>
              <w:divBdr>
                <w:top w:val="none" w:sz="0" w:space="0" w:color="auto"/>
                <w:left w:val="none" w:sz="0" w:space="0" w:color="auto"/>
                <w:bottom w:val="none" w:sz="0" w:space="0" w:color="auto"/>
                <w:right w:val="none" w:sz="0" w:space="0" w:color="auto"/>
              </w:divBdr>
              <w:divsChild>
                <w:div w:id="160631371">
                  <w:marLeft w:val="0"/>
                  <w:marRight w:val="0"/>
                  <w:marTop w:val="0"/>
                  <w:marBottom w:val="0"/>
                  <w:divBdr>
                    <w:top w:val="none" w:sz="0" w:space="0" w:color="auto"/>
                    <w:left w:val="none" w:sz="0" w:space="0" w:color="auto"/>
                    <w:bottom w:val="none" w:sz="0" w:space="0" w:color="auto"/>
                    <w:right w:val="none" w:sz="0" w:space="0" w:color="auto"/>
                  </w:divBdr>
                  <w:divsChild>
                    <w:div w:id="1297493826">
                      <w:marLeft w:val="0"/>
                      <w:marRight w:val="0"/>
                      <w:marTop w:val="0"/>
                      <w:marBottom w:val="0"/>
                      <w:divBdr>
                        <w:top w:val="none" w:sz="0" w:space="0" w:color="auto"/>
                        <w:left w:val="none" w:sz="0" w:space="0" w:color="auto"/>
                        <w:bottom w:val="none" w:sz="0" w:space="0" w:color="auto"/>
                        <w:right w:val="none" w:sz="0" w:space="0" w:color="auto"/>
                      </w:divBdr>
                      <w:divsChild>
                        <w:div w:id="567226330">
                          <w:marLeft w:val="0"/>
                          <w:marRight w:val="0"/>
                          <w:marTop w:val="0"/>
                          <w:marBottom w:val="0"/>
                          <w:divBdr>
                            <w:top w:val="none" w:sz="0" w:space="0" w:color="auto"/>
                            <w:left w:val="none" w:sz="0" w:space="0" w:color="auto"/>
                            <w:bottom w:val="none" w:sz="0" w:space="0" w:color="auto"/>
                            <w:right w:val="none" w:sz="0" w:space="0" w:color="auto"/>
                          </w:divBdr>
                          <w:divsChild>
                            <w:div w:id="1373731649">
                              <w:marLeft w:val="0"/>
                              <w:marRight w:val="0"/>
                              <w:marTop w:val="0"/>
                              <w:marBottom w:val="0"/>
                              <w:divBdr>
                                <w:top w:val="none" w:sz="0" w:space="0" w:color="auto"/>
                                <w:left w:val="none" w:sz="0" w:space="0" w:color="auto"/>
                                <w:bottom w:val="none" w:sz="0" w:space="0" w:color="auto"/>
                                <w:right w:val="none" w:sz="0" w:space="0" w:color="auto"/>
                              </w:divBdr>
                              <w:divsChild>
                                <w:div w:id="1861581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171056">
      <w:bodyDiv w:val="1"/>
      <w:marLeft w:val="0"/>
      <w:marRight w:val="0"/>
      <w:marTop w:val="0"/>
      <w:marBottom w:val="0"/>
      <w:divBdr>
        <w:top w:val="none" w:sz="0" w:space="0" w:color="auto"/>
        <w:left w:val="none" w:sz="0" w:space="0" w:color="auto"/>
        <w:bottom w:val="none" w:sz="0" w:space="0" w:color="auto"/>
        <w:right w:val="none" w:sz="0" w:space="0" w:color="auto"/>
      </w:divBdr>
    </w:div>
    <w:div w:id="1218279924">
      <w:bodyDiv w:val="1"/>
      <w:marLeft w:val="0"/>
      <w:marRight w:val="0"/>
      <w:marTop w:val="0"/>
      <w:marBottom w:val="0"/>
      <w:divBdr>
        <w:top w:val="none" w:sz="0" w:space="0" w:color="auto"/>
        <w:left w:val="none" w:sz="0" w:space="0" w:color="auto"/>
        <w:bottom w:val="none" w:sz="0" w:space="0" w:color="auto"/>
        <w:right w:val="none" w:sz="0" w:space="0" w:color="auto"/>
      </w:divBdr>
      <w:divsChild>
        <w:div w:id="1757164656">
          <w:marLeft w:val="0"/>
          <w:marRight w:val="0"/>
          <w:marTop w:val="150"/>
          <w:marBottom w:val="0"/>
          <w:divBdr>
            <w:top w:val="none" w:sz="0" w:space="0" w:color="auto"/>
            <w:left w:val="none" w:sz="0" w:space="0" w:color="auto"/>
            <w:bottom w:val="none" w:sz="0" w:space="0" w:color="auto"/>
            <w:right w:val="none" w:sz="0" w:space="0" w:color="auto"/>
          </w:divBdr>
          <w:divsChild>
            <w:div w:id="322399155">
              <w:marLeft w:val="75"/>
              <w:marRight w:val="150"/>
              <w:marTop w:val="150"/>
              <w:marBottom w:val="0"/>
              <w:divBdr>
                <w:top w:val="none" w:sz="0" w:space="0" w:color="auto"/>
                <w:left w:val="none" w:sz="0" w:space="0" w:color="auto"/>
                <w:bottom w:val="none" w:sz="0" w:space="0" w:color="auto"/>
                <w:right w:val="none" w:sz="0" w:space="0" w:color="auto"/>
              </w:divBdr>
            </w:div>
          </w:divsChild>
        </w:div>
      </w:divsChild>
    </w:div>
    <w:div w:id="1248492295">
      <w:bodyDiv w:val="1"/>
      <w:marLeft w:val="0"/>
      <w:marRight w:val="0"/>
      <w:marTop w:val="0"/>
      <w:marBottom w:val="0"/>
      <w:divBdr>
        <w:top w:val="none" w:sz="0" w:space="0" w:color="auto"/>
        <w:left w:val="none" w:sz="0" w:space="0" w:color="auto"/>
        <w:bottom w:val="none" w:sz="0" w:space="0" w:color="auto"/>
        <w:right w:val="none" w:sz="0" w:space="0" w:color="auto"/>
      </w:divBdr>
    </w:div>
    <w:div w:id="1254624745">
      <w:bodyDiv w:val="1"/>
      <w:marLeft w:val="0"/>
      <w:marRight w:val="0"/>
      <w:marTop w:val="0"/>
      <w:marBottom w:val="0"/>
      <w:divBdr>
        <w:top w:val="none" w:sz="0" w:space="0" w:color="auto"/>
        <w:left w:val="none" w:sz="0" w:space="0" w:color="auto"/>
        <w:bottom w:val="none" w:sz="0" w:space="0" w:color="auto"/>
        <w:right w:val="none" w:sz="0" w:space="0" w:color="auto"/>
      </w:divBdr>
      <w:divsChild>
        <w:div w:id="558053236">
          <w:marLeft w:val="0"/>
          <w:marRight w:val="0"/>
          <w:marTop w:val="0"/>
          <w:marBottom w:val="0"/>
          <w:divBdr>
            <w:top w:val="none" w:sz="0" w:space="0" w:color="auto"/>
            <w:left w:val="none" w:sz="0" w:space="0" w:color="auto"/>
            <w:bottom w:val="none" w:sz="0" w:space="0" w:color="auto"/>
            <w:right w:val="none" w:sz="0" w:space="0" w:color="auto"/>
          </w:divBdr>
          <w:divsChild>
            <w:div w:id="1254363465">
              <w:marLeft w:val="0"/>
              <w:marRight w:val="0"/>
              <w:marTop w:val="0"/>
              <w:marBottom w:val="0"/>
              <w:divBdr>
                <w:top w:val="none" w:sz="0" w:space="0" w:color="auto"/>
                <w:left w:val="none" w:sz="0" w:space="0" w:color="auto"/>
                <w:bottom w:val="none" w:sz="0" w:space="0" w:color="auto"/>
                <w:right w:val="none" w:sz="0" w:space="0" w:color="auto"/>
              </w:divBdr>
              <w:divsChild>
                <w:div w:id="1612937823">
                  <w:marLeft w:val="0"/>
                  <w:marRight w:val="0"/>
                  <w:marTop w:val="0"/>
                  <w:marBottom w:val="0"/>
                  <w:divBdr>
                    <w:top w:val="none" w:sz="0" w:space="0" w:color="auto"/>
                    <w:left w:val="none" w:sz="0" w:space="0" w:color="auto"/>
                    <w:bottom w:val="none" w:sz="0" w:space="0" w:color="auto"/>
                    <w:right w:val="none" w:sz="0" w:space="0" w:color="auto"/>
                  </w:divBdr>
                  <w:divsChild>
                    <w:div w:id="92792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263794">
          <w:marLeft w:val="0"/>
          <w:marRight w:val="0"/>
          <w:marTop w:val="0"/>
          <w:marBottom w:val="0"/>
          <w:divBdr>
            <w:top w:val="none" w:sz="0" w:space="0" w:color="auto"/>
            <w:left w:val="none" w:sz="0" w:space="0" w:color="auto"/>
            <w:bottom w:val="none" w:sz="0" w:space="0" w:color="auto"/>
            <w:right w:val="none" w:sz="0" w:space="0" w:color="auto"/>
          </w:divBdr>
          <w:divsChild>
            <w:div w:id="200554175">
              <w:marLeft w:val="0"/>
              <w:marRight w:val="0"/>
              <w:marTop w:val="0"/>
              <w:marBottom w:val="0"/>
              <w:divBdr>
                <w:top w:val="none" w:sz="0" w:space="0" w:color="auto"/>
                <w:left w:val="none" w:sz="0" w:space="0" w:color="auto"/>
                <w:bottom w:val="none" w:sz="0" w:space="0" w:color="auto"/>
                <w:right w:val="none" w:sz="0" w:space="0" w:color="auto"/>
              </w:divBdr>
              <w:divsChild>
                <w:div w:id="1550679012">
                  <w:marLeft w:val="0"/>
                  <w:marRight w:val="0"/>
                  <w:marTop w:val="0"/>
                  <w:marBottom w:val="0"/>
                  <w:divBdr>
                    <w:top w:val="none" w:sz="0" w:space="0" w:color="auto"/>
                    <w:left w:val="none" w:sz="0" w:space="0" w:color="auto"/>
                    <w:bottom w:val="none" w:sz="0" w:space="0" w:color="auto"/>
                    <w:right w:val="none" w:sz="0" w:space="0" w:color="auto"/>
                  </w:divBdr>
                  <w:divsChild>
                    <w:div w:id="6483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428066">
      <w:bodyDiv w:val="1"/>
      <w:marLeft w:val="0"/>
      <w:marRight w:val="0"/>
      <w:marTop w:val="0"/>
      <w:marBottom w:val="0"/>
      <w:divBdr>
        <w:top w:val="none" w:sz="0" w:space="0" w:color="auto"/>
        <w:left w:val="none" w:sz="0" w:space="0" w:color="auto"/>
        <w:bottom w:val="none" w:sz="0" w:space="0" w:color="auto"/>
        <w:right w:val="none" w:sz="0" w:space="0" w:color="auto"/>
      </w:divBdr>
    </w:div>
    <w:div w:id="1458454761">
      <w:bodyDiv w:val="1"/>
      <w:marLeft w:val="0"/>
      <w:marRight w:val="0"/>
      <w:marTop w:val="0"/>
      <w:marBottom w:val="0"/>
      <w:divBdr>
        <w:top w:val="none" w:sz="0" w:space="0" w:color="auto"/>
        <w:left w:val="none" w:sz="0" w:space="0" w:color="auto"/>
        <w:bottom w:val="none" w:sz="0" w:space="0" w:color="auto"/>
        <w:right w:val="none" w:sz="0" w:space="0" w:color="auto"/>
      </w:divBdr>
    </w:div>
    <w:div w:id="1469277664">
      <w:bodyDiv w:val="1"/>
      <w:marLeft w:val="0"/>
      <w:marRight w:val="0"/>
      <w:marTop w:val="0"/>
      <w:marBottom w:val="0"/>
      <w:divBdr>
        <w:top w:val="none" w:sz="0" w:space="0" w:color="auto"/>
        <w:left w:val="none" w:sz="0" w:space="0" w:color="auto"/>
        <w:bottom w:val="none" w:sz="0" w:space="0" w:color="auto"/>
        <w:right w:val="none" w:sz="0" w:space="0" w:color="auto"/>
      </w:divBdr>
      <w:divsChild>
        <w:div w:id="103959790">
          <w:marLeft w:val="0"/>
          <w:marRight w:val="0"/>
          <w:marTop w:val="0"/>
          <w:marBottom w:val="0"/>
          <w:divBdr>
            <w:top w:val="none" w:sz="0" w:space="0" w:color="auto"/>
            <w:left w:val="none" w:sz="0" w:space="0" w:color="auto"/>
            <w:bottom w:val="none" w:sz="0" w:space="0" w:color="auto"/>
            <w:right w:val="none" w:sz="0" w:space="0" w:color="auto"/>
          </w:divBdr>
          <w:divsChild>
            <w:div w:id="68306970">
              <w:marLeft w:val="0"/>
              <w:marRight w:val="0"/>
              <w:marTop w:val="0"/>
              <w:marBottom w:val="0"/>
              <w:divBdr>
                <w:top w:val="none" w:sz="0" w:space="0" w:color="auto"/>
                <w:left w:val="none" w:sz="0" w:space="0" w:color="auto"/>
                <w:bottom w:val="none" w:sz="0" w:space="0" w:color="auto"/>
                <w:right w:val="none" w:sz="0" w:space="0" w:color="auto"/>
              </w:divBdr>
            </w:div>
            <w:div w:id="317073057">
              <w:marLeft w:val="0"/>
              <w:marRight w:val="0"/>
              <w:marTop w:val="0"/>
              <w:marBottom w:val="0"/>
              <w:divBdr>
                <w:top w:val="none" w:sz="0" w:space="0" w:color="auto"/>
                <w:left w:val="none" w:sz="0" w:space="0" w:color="auto"/>
                <w:bottom w:val="none" w:sz="0" w:space="0" w:color="auto"/>
                <w:right w:val="none" w:sz="0" w:space="0" w:color="auto"/>
              </w:divBdr>
            </w:div>
            <w:div w:id="326523788">
              <w:marLeft w:val="0"/>
              <w:marRight w:val="0"/>
              <w:marTop w:val="0"/>
              <w:marBottom w:val="0"/>
              <w:divBdr>
                <w:top w:val="none" w:sz="0" w:space="0" w:color="auto"/>
                <w:left w:val="none" w:sz="0" w:space="0" w:color="auto"/>
                <w:bottom w:val="none" w:sz="0" w:space="0" w:color="auto"/>
                <w:right w:val="none" w:sz="0" w:space="0" w:color="auto"/>
              </w:divBdr>
            </w:div>
            <w:div w:id="420371653">
              <w:marLeft w:val="0"/>
              <w:marRight w:val="0"/>
              <w:marTop w:val="0"/>
              <w:marBottom w:val="0"/>
              <w:divBdr>
                <w:top w:val="none" w:sz="0" w:space="0" w:color="auto"/>
                <w:left w:val="none" w:sz="0" w:space="0" w:color="auto"/>
                <w:bottom w:val="none" w:sz="0" w:space="0" w:color="auto"/>
                <w:right w:val="none" w:sz="0" w:space="0" w:color="auto"/>
              </w:divBdr>
            </w:div>
            <w:div w:id="531958654">
              <w:marLeft w:val="0"/>
              <w:marRight w:val="0"/>
              <w:marTop w:val="0"/>
              <w:marBottom w:val="0"/>
              <w:divBdr>
                <w:top w:val="none" w:sz="0" w:space="0" w:color="auto"/>
                <w:left w:val="none" w:sz="0" w:space="0" w:color="auto"/>
                <w:bottom w:val="none" w:sz="0" w:space="0" w:color="auto"/>
                <w:right w:val="none" w:sz="0" w:space="0" w:color="auto"/>
              </w:divBdr>
            </w:div>
            <w:div w:id="534805420">
              <w:marLeft w:val="0"/>
              <w:marRight w:val="0"/>
              <w:marTop w:val="0"/>
              <w:marBottom w:val="0"/>
              <w:divBdr>
                <w:top w:val="none" w:sz="0" w:space="0" w:color="auto"/>
                <w:left w:val="none" w:sz="0" w:space="0" w:color="auto"/>
                <w:bottom w:val="none" w:sz="0" w:space="0" w:color="auto"/>
                <w:right w:val="none" w:sz="0" w:space="0" w:color="auto"/>
              </w:divBdr>
            </w:div>
            <w:div w:id="598412526">
              <w:marLeft w:val="0"/>
              <w:marRight w:val="0"/>
              <w:marTop w:val="0"/>
              <w:marBottom w:val="0"/>
              <w:divBdr>
                <w:top w:val="none" w:sz="0" w:space="0" w:color="auto"/>
                <w:left w:val="none" w:sz="0" w:space="0" w:color="auto"/>
                <w:bottom w:val="none" w:sz="0" w:space="0" w:color="auto"/>
                <w:right w:val="none" w:sz="0" w:space="0" w:color="auto"/>
              </w:divBdr>
            </w:div>
            <w:div w:id="611666009">
              <w:marLeft w:val="0"/>
              <w:marRight w:val="0"/>
              <w:marTop w:val="0"/>
              <w:marBottom w:val="0"/>
              <w:divBdr>
                <w:top w:val="none" w:sz="0" w:space="0" w:color="auto"/>
                <w:left w:val="none" w:sz="0" w:space="0" w:color="auto"/>
                <w:bottom w:val="none" w:sz="0" w:space="0" w:color="auto"/>
                <w:right w:val="none" w:sz="0" w:space="0" w:color="auto"/>
              </w:divBdr>
            </w:div>
            <w:div w:id="648169312">
              <w:marLeft w:val="0"/>
              <w:marRight w:val="0"/>
              <w:marTop w:val="0"/>
              <w:marBottom w:val="0"/>
              <w:divBdr>
                <w:top w:val="none" w:sz="0" w:space="0" w:color="auto"/>
                <w:left w:val="none" w:sz="0" w:space="0" w:color="auto"/>
                <w:bottom w:val="none" w:sz="0" w:space="0" w:color="auto"/>
                <w:right w:val="none" w:sz="0" w:space="0" w:color="auto"/>
              </w:divBdr>
            </w:div>
            <w:div w:id="736560893">
              <w:marLeft w:val="0"/>
              <w:marRight w:val="0"/>
              <w:marTop w:val="0"/>
              <w:marBottom w:val="0"/>
              <w:divBdr>
                <w:top w:val="none" w:sz="0" w:space="0" w:color="auto"/>
                <w:left w:val="none" w:sz="0" w:space="0" w:color="auto"/>
                <w:bottom w:val="none" w:sz="0" w:space="0" w:color="auto"/>
                <w:right w:val="none" w:sz="0" w:space="0" w:color="auto"/>
              </w:divBdr>
            </w:div>
            <w:div w:id="807086959">
              <w:marLeft w:val="0"/>
              <w:marRight w:val="0"/>
              <w:marTop w:val="0"/>
              <w:marBottom w:val="0"/>
              <w:divBdr>
                <w:top w:val="none" w:sz="0" w:space="0" w:color="auto"/>
                <w:left w:val="none" w:sz="0" w:space="0" w:color="auto"/>
                <w:bottom w:val="none" w:sz="0" w:space="0" w:color="auto"/>
                <w:right w:val="none" w:sz="0" w:space="0" w:color="auto"/>
              </w:divBdr>
            </w:div>
            <w:div w:id="1013067879">
              <w:marLeft w:val="0"/>
              <w:marRight w:val="0"/>
              <w:marTop w:val="0"/>
              <w:marBottom w:val="0"/>
              <w:divBdr>
                <w:top w:val="none" w:sz="0" w:space="0" w:color="auto"/>
                <w:left w:val="none" w:sz="0" w:space="0" w:color="auto"/>
                <w:bottom w:val="none" w:sz="0" w:space="0" w:color="auto"/>
                <w:right w:val="none" w:sz="0" w:space="0" w:color="auto"/>
              </w:divBdr>
            </w:div>
            <w:div w:id="1017655589">
              <w:marLeft w:val="0"/>
              <w:marRight w:val="0"/>
              <w:marTop w:val="0"/>
              <w:marBottom w:val="0"/>
              <w:divBdr>
                <w:top w:val="none" w:sz="0" w:space="0" w:color="auto"/>
                <w:left w:val="none" w:sz="0" w:space="0" w:color="auto"/>
                <w:bottom w:val="none" w:sz="0" w:space="0" w:color="auto"/>
                <w:right w:val="none" w:sz="0" w:space="0" w:color="auto"/>
              </w:divBdr>
            </w:div>
            <w:div w:id="1275208133">
              <w:marLeft w:val="0"/>
              <w:marRight w:val="0"/>
              <w:marTop w:val="0"/>
              <w:marBottom w:val="0"/>
              <w:divBdr>
                <w:top w:val="none" w:sz="0" w:space="0" w:color="auto"/>
                <w:left w:val="none" w:sz="0" w:space="0" w:color="auto"/>
                <w:bottom w:val="none" w:sz="0" w:space="0" w:color="auto"/>
                <w:right w:val="none" w:sz="0" w:space="0" w:color="auto"/>
              </w:divBdr>
            </w:div>
            <w:div w:id="1555778106">
              <w:marLeft w:val="0"/>
              <w:marRight w:val="0"/>
              <w:marTop w:val="0"/>
              <w:marBottom w:val="0"/>
              <w:divBdr>
                <w:top w:val="none" w:sz="0" w:space="0" w:color="auto"/>
                <w:left w:val="none" w:sz="0" w:space="0" w:color="auto"/>
                <w:bottom w:val="none" w:sz="0" w:space="0" w:color="auto"/>
                <w:right w:val="none" w:sz="0" w:space="0" w:color="auto"/>
              </w:divBdr>
            </w:div>
            <w:div w:id="1683244152">
              <w:marLeft w:val="0"/>
              <w:marRight w:val="0"/>
              <w:marTop w:val="0"/>
              <w:marBottom w:val="0"/>
              <w:divBdr>
                <w:top w:val="none" w:sz="0" w:space="0" w:color="auto"/>
                <w:left w:val="none" w:sz="0" w:space="0" w:color="auto"/>
                <w:bottom w:val="none" w:sz="0" w:space="0" w:color="auto"/>
                <w:right w:val="none" w:sz="0" w:space="0" w:color="auto"/>
              </w:divBdr>
            </w:div>
            <w:div w:id="1845391168">
              <w:marLeft w:val="0"/>
              <w:marRight w:val="0"/>
              <w:marTop w:val="0"/>
              <w:marBottom w:val="0"/>
              <w:divBdr>
                <w:top w:val="none" w:sz="0" w:space="0" w:color="auto"/>
                <w:left w:val="none" w:sz="0" w:space="0" w:color="auto"/>
                <w:bottom w:val="none" w:sz="0" w:space="0" w:color="auto"/>
                <w:right w:val="none" w:sz="0" w:space="0" w:color="auto"/>
              </w:divBdr>
            </w:div>
            <w:div w:id="1863279414">
              <w:marLeft w:val="0"/>
              <w:marRight w:val="0"/>
              <w:marTop w:val="0"/>
              <w:marBottom w:val="0"/>
              <w:divBdr>
                <w:top w:val="none" w:sz="0" w:space="0" w:color="auto"/>
                <w:left w:val="none" w:sz="0" w:space="0" w:color="auto"/>
                <w:bottom w:val="none" w:sz="0" w:space="0" w:color="auto"/>
                <w:right w:val="none" w:sz="0" w:space="0" w:color="auto"/>
              </w:divBdr>
            </w:div>
            <w:div w:id="1937012942">
              <w:marLeft w:val="0"/>
              <w:marRight w:val="0"/>
              <w:marTop w:val="0"/>
              <w:marBottom w:val="0"/>
              <w:divBdr>
                <w:top w:val="none" w:sz="0" w:space="0" w:color="auto"/>
                <w:left w:val="none" w:sz="0" w:space="0" w:color="auto"/>
                <w:bottom w:val="none" w:sz="0" w:space="0" w:color="auto"/>
                <w:right w:val="none" w:sz="0" w:space="0" w:color="auto"/>
              </w:divBdr>
            </w:div>
            <w:div w:id="194533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4444">
      <w:bodyDiv w:val="1"/>
      <w:marLeft w:val="0"/>
      <w:marRight w:val="0"/>
      <w:marTop w:val="0"/>
      <w:marBottom w:val="0"/>
      <w:divBdr>
        <w:top w:val="none" w:sz="0" w:space="0" w:color="auto"/>
        <w:left w:val="none" w:sz="0" w:space="0" w:color="auto"/>
        <w:bottom w:val="none" w:sz="0" w:space="0" w:color="auto"/>
        <w:right w:val="none" w:sz="0" w:space="0" w:color="auto"/>
      </w:divBdr>
    </w:div>
    <w:div w:id="1564296165">
      <w:bodyDiv w:val="1"/>
      <w:marLeft w:val="0"/>
      <w:marRight w:val="0"/>
      <w:marTop w:val="0"/>
      <w:marBottom w:val="0"/>
      <w:divBdr>
        <w:top w:val="none" w:sz="0" w:space="0" w:color="auto"/>
        <w:left w:val="none" w:sz="0" w:space="0" w:color="auto"/>
        <w:bottom w:val="none" w:sz="0" w:space="0" w:color="auto"/>
        <w:right w:val="none" w:sz="0" w:space="0" w:color="auto"/>
      </w:divBdr>
    </w:div>
    <w:div w:id="1645543863">
      <w:bodyDiv w:val="1"/>
      <w:marLeft w:val="0"/>
      <w:marRight w:val="0"/>
      <w:marTop w:val="0"/>
      <w:marBottom w:val="0"/>
      <w:divBdr>
        <w:top w:val="none" w:sz="0" w:space="0" w:color="auto"/>
        <w:left w:val="none" w:sz="0" w:space="0" w:color="auto"/>
        <w:bottom w:val="none" w:sz="0" w:space="0" w:color="auto"/>
        <w:right w:val="none" w:sz="0" w:space="0" w:color="auto"/>
      </w:divBdr>
    </w:div>
    <w:div w:id="1647003341">
      <w:bodyDiv w:val="1"/>
      <w:marLeft w:val="0"/>
      <w:marRight w:val="0"/>
      <w:marTop w:val="0"/>
      <w:marBottom w:val="0"/>
      <w:divBdr>
        <w:top w:val="none" w:sz="0" w:space="0" w:color="auto"/>
        <w:left w:val="none" w:sz="0" w:space="0" w:color="auto"/>
        <w:bottom w:val="none" w:sz="0" w:space="0" w:color="auto"/>
        <w:right w:val="none" w:sz="0" w:space="0" w:color="auto"/>
      </w:divBdr>
      <w:divsChild>
        <w:div w:id="1827353883">
          <w:marLeft w:val="0"/>
          <w:marRight w:val="0"/>
          <w:marTop w:val="0"/>
          <w:marBottom w:val="0"/>
          <w:divBdr>
            <w:top w:val="none" w:sz="0" w:space="0" w:color="auto"/>
            <w:left w:val="none" w:sz="0" w:space="0" w:color="auto"/>
            <w:bottom w:val="none" w:sz="0" w:space="0" w:color="auto"/>
            <w:right w:val="none" w:sz="0" w:space="0" w:color="auto"/>
          </w:divBdr>
          <w:divsChild>
            <w:div w:id="109787999">
              <w:marLeft w:val="0"/>
              <w:marRight w:val="0"/>
              <w:marTop w:val="0"/>
              <w:marBottom w:val="0"/>
              <w:divBdr>
                <w:top w:val="none" w:sz="0" w:space="0" w:color="auto"/>
                <w:left w:val="none" w:sz="0" w:space="0" w:color="auto"/>
                <w:bottom w:val="none" w:sz="0" w:space="0" w:color="auto"/>
                <w:right w:val="none" w:sz="0" w:space="0" w:color="auto"/>
              </w:divBdr>
            </w:div>
            <w:div w:id="221715488">
              <w:marLeft w:val="0"/>
              <w:marRight w:val="0"/>
              <w:marTop w:val="0"/>
              <w:marBottom w:val="0"/>
              <w:divBdr>
                <w:top w:val="none" w:sz="0" w:space="0" w:color="auto"/>
                <w:left w:val="none" w:sz="0" w:space="0" w:color="auto"/>
                <w:bottom w:val="none" w:sz="0" w:space="0" w:color="auto"/>
                <w:right w:val="none" w:sz="0" w:space="0" w:color="auto"/>
              </w:divBdr>
            </w:div>
            <w:div w:id="292101552">
              <w:marLeft w:val="0"/>
              <w:marRight w:val="0"/>
              <w:marTop w:val="0"/>
              <w:marBottom w:val="0"/>
              <w:divBdr>
                <w:top w:val="none" w:sz="0" w:space="0" w:color="auto"/>
                <w:left w:val="none" w:sz="0" w:space="0" w:color="auto"/>
                <w:bottom w:val="none" w:sz="0" w:space="0" w:color="auto"/>
                <w:right w:val="none" w:sz="0" w:space="0" w:color="auto"/>
              </w:divBdr>
            </w:div>
            <w:div w:id="576749073">
              <w:marLeft w:val="0"/>
              <w:marRight w:val="0"/>
              <w:marTop w:val="0"/>
              <w:marBottom w:val="0"/>
              <w:divBdr>
                <w:top w:val="none" w:sz="0" w:space="0" w:color="auto"/>
                <w:left w:val="none" w:sz="0" w:space="0" w:color="auto"/>
                <w:bottom w:val="none" w:sz="0" w:space="0" w:color="auto"/>
                <w:right w:val="none" w:sz="0" w:space="0" w:color="auto"/>
              </w:divBdr>
            </w:div>
            <w:div w:id="603881222">
              <w:marLeft w:val="0"/>
              <w:marRight w:val="0"/>
              <w:marTop w:val="0"/>
              <w:marBottom w:val="0"/>
              <w:divBdr>
                <w:top w:val="none" w:sz="0" w:space="0" w:color="auto"/>
                <w:left w:val="none" w:sz="0" w:space="0" w:color="auto"/>
                <w:bottom w:val="none" w:sz="0" w:space="0" w:color="auto"/>
                <w:right w:val="none" w:sz="0" w:space="0" w:color="auto"/>
              </w:divBdr>
            </w:div>
            <w:div w:id="623778712">
              <w:marLeft w:val="0"/>
              <w:marRight w:val="0"/>
              <w:marTop w:val="0"/>
              <w:marBottom w:val="0"/>
              <w:divBdr>
                <w:top w:val="none" w:sz="0" w:space="0" w:color="auto"/>
                <w:left w:val="none" w:sz="0" w:space="0" w:color="auto"/>
                <w:bottom w:val="none" w:sz="0" w:space="0" w:color="auto"/>
                <w:right w:val="none" w:sz="0" w:space="0" w:color="auto"/>
              </w:divBdr>
            </w:div>
            <w:div w:id="636834382">
              <w:marLeft w:val="0"/>
              <w:marRight w:val="0"/>
              <w:marTop w:val="0"/>
              <w:marBottom w:val="0"/>
              <w:divBdr>
                <w:top w:val="none" w:sz="0" w:space="0" w:color="auto"/>
                <w:left w:val="none" w:sz="0" w:space="0" w:color="auto"/>
                <w:bottom w:val="none" w:sz="0" w:space="0" w:color="auto"/>
                <w:right w:val="none" w:sz="0" w:space="0" w:color="auto"/>
              </w:divBdr>
            </w:div>
            <w:div w:id="779186096">
              <w:marLeft w:val="0"/>
              <w:marRight w:val="0"/>
              <w:marTop w:val="0"/>
              <w:marBottom w:val="0"/>
              <w:divBdr>
                <w:top w:val="none" w:sz="0" w:space="0" w:color="auto"/>
                <w:left w:val="none" w:sz="0" w:space="0" w:color="auto"/>
                <w:bottom w:val="none" w:sz="0" w:space="0" w:color="auto"/>
                <w:right w:val="none" w:sz="0" w:space="0" w:color="auto"/>
              </w:divBdr>
            </w:div>
            <w:div w:id="807019355">
              <w:marLeft w:val="0"/>
              <w:marRight w:val="0"/>
              <w:marTop w:val="0"/>
              <w:marBottom w:val="0"/>
              <w:divBdr>
                <w:top w:val="none" w:sz="0" w:space="0" w:color="auto"/>
                <w:left w:val="none" w:sz="0" w:space="0" w:color="auto"/>
                <w:bottom w:val="none" w:sz="0" w:space="0" w:color="auto"/>
                <w:right w:val="none" w:sz="0" w:space="0" w:color="auto"/>
              </w:divBdr>
            </w:div>
            <w:div w:id="935944562">
              <w:marLeft w:val="0"/>
              <w:marRight w:val="0"/>
              <w:marTop w:val="0"/>
              <w:marBottom w:val="0"/>
              <w:divBdr>
                <w:top w:val="none" w:sz="0" w:space="0" w:color="auto"/>
                <w:left w:val="none" w:sz="0" w:space="0" w:color="auto"/>
                <w:bottom w:val="none" w:sz="0" w:space="0" w:color="auto"/>
                <w:right w:val="none" w:sz="0" w:space="0" w:color="auto"/>
              </w:divBdr>
            </w:div>
            <w:div w:id="1003704048">
              <w:marLeft w:val="0"/>
              <w:marRight w:val="0"/>
              <w:marTop w:val="0"/>
              <w:marBottom w:val="0"/>
              <w:divBdr>
                <w:top w:val="none" w:sz="0" w:space="0" w:color="auto"/>
                <w:left w:val="none" w:sz="0" w:space="0" w:color="auto"/>
                <w:bottom w:val="none" w:sz="0" w:space="0" w:color="auto"/>
                <w:right w:val="none" w:sz="0" w:space="0" w:color="auto"/>
              </w:divBdr>
            </w:div>
            <w:div w:id="1331637117">
              <w:marLeft w:val="0"/>
              <w:marRight w:val="0"/>
              <w:marTop w:val="0"/>
              <w:marBottom w:val="0"/>
              <w:divBdr>
                <w:top w:val="none" w:sz="0" w:space="0" w:color="auto"/>
                <w:left w:val="none" w:sz="0" w:space="0" w:color="auto"/>
                <w:bottom w:val="none" w:sz="0" w:space="0" w:color="auto"/>
                <w:right w:val="none" w:sz="0" w:space="0" w:color="auto"/>
              </w:divBdr>
            </w:div>
            <w:div w:id="1351494767">
              <w:marLeft w:val="0"/>
              <w:marRight w:val="0"/>
              <w:marTop w:val="0"/>
              <w:marBottom w:val="0"/>
              <w:divBdr>
                <w:top w:val="none" w:sz="0" w:space="0" w:color="auto"/>
                <w:left w:val="none" w:sz="0" w:space="0" w:color="auto"/>
                <w:bottom w:val="none" w:sz="0" w:space="0" w:color="auto"/>
                <w:right w:val="none" w:sz="0" w:space="0" w:color="auto"/>
              </w:divBdr>
            </w:div>
            <w:div w:id="1526014588">
              <w:marLeft w:val="0"/>
              <w:marRight w:val="0"/>
              <w:marTop w:val="0"/>
              <w:marBottom w:val="0"/>
              <w:divBdr>
                <w:top w:val="none" w:sz="0" w:space="0" w:color="auto"/>
                <w:left w:val="none" w:sz="0" w:space="0" w:color="auto"/>
                <w:bottom w:val="none" w:sz="0" w:space="0" w:color="auto"/>
                <w:right w:val="none" w:sz="0" w:space="0" w:color="auto"/>
              </w:divBdr>
            </w:div>
            <w:div w:id="1595670745">
              <w:marLeft w:val="0"/>
              <w:marRight w:val="0"/>
              <w:marTop w:val="0"/>
              <w:marBottom w:val="0"/>
              <w:divBdr>
                <w:top w:val="none" w:sz="0" w:space="0" w:color="auto"/>
                <w:left w:val="none" w:sz="0" w:space="0" w:color="auto"/>
                <w:bottom w:val="none" w:sz="0" w:space="0" w:color="auto"/>
                <w:right w:val="none" w:sz="0" w:space="0" w:color="auto"/>
              </w:divBdr>
            </w:div>
            <w:div w:id="1612324901">
              <w:marLeft w:val="0"/>
              <w:marRight w:val="0"/>
              <w:marTop w:val="0"/>
              <w:marBottom w:val="0"/>
              <w:divBdr>
                <w:top w:val="none" w:sz="0" w:space="0" w:color="auto"/>
                <w:left w:val="none" w:sz="0" w:space="0" w:color="auto"/>
                <w:bottom w:val="none" w:sz="0" w:space="0" w:color="auto"/>
                <w:right w:val="none" w:sz="0" w:space="0" w:color="auto"/>
              </w:divBdr>
            </w:div>
            <w:div w:id="1621492882">
              <w:marLeft w:val="0"/>
              <w:marRight w:val="0"/>
              <w:marTop w:val="0"/>
              <w:marBottom w:val="0"/>
              <w:divBdr>
                <w:top w:val="none" w:sz="0" w:space="0" w:color="auto"/>
                <w:left w:val="none" w:sz="0" w:space="0" w:color="auto"/>
                <w:bottom w:val="none" w:sz="0" w:space="0" w:color="auto"/>
                <w:right w:val="none" w:sz="0" w:space="0" w:color="auto"/>
              </w:divBdr>
            </w:div>
            <w:div w:id="1748769785">
              <w:marLeft w:val="0"/>
              <w:marRight w:val="0"/>
              <w:marTop w:val="0"/>
              <w:marBottom w:val="0"/>
              <w:divBdr>
                <w:top w:val="none" w:sz="0" w:space="0" w:color="auto"/>
                <w:left w:val="none" w:sz="0" w:space="0" w:color="auto"/>
                <w:bottom w:val="none" w:sz="0" w:space="0" w:color="auto"/>
                <w:right w:val="none" w:sz="0" w:space="0" w:color="auto"/>
              </w:divBdr>
            </w:div>
            <w:div w:id="1916475457">
              <w:marLeft w:val="0"/>
              <w:marRight w:val="0"/>
              <w:marTop w:val="0"/>
              <w:marBottom w:val="0"/>
              <w:divBdr>
                <w:top w:val="none" w:sz="0" w:space="0" w:color="auto"/>
                <w:left w:val="none" w:sz="0" w:space="0" w:color="auto"/>
                <w:bottom w:val="none" w:sz="0" w:space="0" w:color="auto"/>
                <w:right w:val="none" w:sz="0" w:space="0" w:color="auto"/>
              </w:divBdr>
            </w:div>
            <w:div w:id="1947692445">
              <w:marLeft w:val="0"/>
              <w:marRight w:val="0"/>
              <w:marTop w:val="0"/>
              <w:marBottom w:val="0"/>
              <w:divBdr>
                <w:top w:val="none" w:sz="0" w:space="0" w:color="auto"/>
                <w:left w:val="none" w:sz="0" w:space="0" w:color="auto"/>
                <w:bottom w:val="none" w:sz="0" w:space="0" w:color="auto"/>
                <w:right w:val="none" w:sz="0" w:space="0" w:color="auto"/>
              </w:divBdr>
            </w:div>
            <w:div w:id="21225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40486">
      <w:bodyDiv w:val="1"/>
      <w:marLeft w:val="0"/>
      <w:marRight w:val="0"/>
      <w:marTop w:val="0"/>
      <w:marBottom w:val="0"/>
      <w:divBdr>
        <w:top w:val="none" w:sz="0" w:space="0" w:color="auto"/>
        <w:left w:val="none" w:sz="0" w:space="0" w:color="auto"/>
        <w:bottom w:val="none" w:sz="0" w:space="0" w:color="auto"/>
        <w:right w:val="none" w:sz="0" w:space="0" w:color="auto"/>
      </w:divBdr>
    </w:div>
    <w:div w:id="1822847103">
      <w:bodyDiv w:val="1"/>
      <w:marLeft w:val="0"/>
      <w:marRight w:val="0"/>
      <w:marTop w:val="0"/>
      <w:marBottom w:val="0"/>
      <w:divBdr>
        <w:top w:val="none" w:sz="0" w:space="0" w:color="auto"/>
        <w:left w:val="none" w:sz="0" w:space="0" w:color="auto"/>
        <w:bottom w:val="none" w:sz="0" w:space="0" w:color="auto"/>
        <w:right w:val="none" w:sz="0" w:space="0" w:color="auto"/>
      </w:divBdr>
      <w:divsChild>
        <w:div w:id="663316790">
          <w:marLeft w:val="0"/>
          <w:marRight w:val="0"/>
          <w:marTop w:val="150"/>
          <w:marBottom w:val="0"/>
          <w:divBdr>
            <w:top w:val="none" w:sz="0" w:space="0" w:color="auto"/>
            <w:left w:val="none" w:sz="0" w:space="0" w:color="auto"/>
            <w:bottom w:val="none" w:sz="0" w:space="0" w:color="auto"/>
            <w:right w:val="none" w:sz="0" w:space="0" w:color="auto"/>
          </w:divBdr>
          <w:divsChild>
            <w:div w:id="362900402">
              <w:marLeft w:val="75"/>
              <w:marRight w:val="150"/>
              <w:marTop w:val="150"/>
              <w:marBottom w:val="0"/>
              <w:divBdr>
                <w:top w:val="none" w:sz="0" w:space="0" w:color="auto"/>
                <w:left w:val="none" w:sz="0" w:space="0" w:color="auto"/>
                <w:bottom w:val="none" w:sz="0" w:space="0" w:color="auto"/>
                <w:right w:val="none" w:sz="0" w:space="0" w:color="auto"/>
              </w:divBdr>
            </w:div>
          </w:divsChild>
        </w:div>
      </w:divsChild>
    </w:div>
    <w:div w:id="1829400606">
      <w:bodyDiv w:val="1"/>
      <w:marLeft w:val="0"/>
      <w:marRight w:val="0"/>
      <w:marTop w:val="0"/>
      <w:marBottom w:val="0"/>
      <w:divBdr>
        <w:top w:val="none" w:sz="0" w:space="0" w:color="auto"/>
        <w:left w:val="none" w:sz="0" w:space="0" w:color="auto"/>
        <w:bottom w:val="none" w:sz="0" w:space="0" w:color="auto"/>
        <w:right w:val="none" w:sz="0" w:space="0" w:color="auto"/>
      </w:divBdr>
    </w:div>
    <w:div w:id="1842964693">
      <w:bodyDiv w:val="1"/>
      <w:marLeft w:val="0"/>
      <w:marRight w:val="0"/>
      <w:marTop w:val="0"/>
      <w:marBottom w:val="0"/>
      <w:divBdr>
        <w:top w:val="none" w:sz="0" w:space="0" w:color="auto"/>
        <w:left w:val="none" w:sz="0" w:space="0" w:color="auto"/>
        <w:bottom w:val="none" w:sz="0" w:space="0" w:color="auto"/>
        <w:right w:val="none" w:sz="0" w:space="0" w:color="auto"/>
      </w:divBdr>
    </w:div>
    <w:div w:id="1861504926">
      <w:bodyDiv w:val="1"/>
      <w:marLeft w:val="0"/>
      <w:marRight w:val="0"/>
      <w:marTop w:val="0"/>
      <w:marBottom w:val="0"/>
      <w:divBdr>
        <w:top w:val="none" w:sz="0" w:space="0" w:color="auto"/>
        <w:left w:val="none" w:sz="0" w:space="0" w:color="auto"/>
        <w:bottom w:val="none" w:sz="0" w:space="0" w:color="auto"/>
        <w:right w:val="none" w:sz="0" w:space="0" w:color="auto"/>
      </w:divBdr>
    </w:div>
    <w:div w:id="1872497204">
      <w:bodyDiv w:val="1"/>
      <w:marLeft w:val="0"/>
      <w:marRight w:val="0"/>
      <w:marTop w:val="0"/>
      <w:marBottom w:val="0"/>
      <w:divBdr>
        <w:top w:val="none" w:sz="0" w:space="0" w:color="auto"/>
        <w:left w:val="none" w:sz="0" w:space="0" w:color="auto"/>
        <w:bottom w:val="none" w:sz="0" w:space="0" w:color="auto"/>
        <w:right w:val="none" w:sz="0" w:space="0" w:color="auto"/>
      </w:divBdr>
      <w:divsChild>
        <w:div w:id="1238980715">
          <w:marLeft w:val="0"/>
          <w:marRight w:val="0"/>
          <w:marTop w:val="0"/>
          <w:marBottom w:val="0"/>
          <w:divBdr>
            <w:top w:val="none" w:sz="0" w:space="0" w:color="auto"/>
            <w:left w:val="none" w:sz="0" w:space="0" w:color="auto"/>
            <w:bottom w:val="none" w:sz="0" w:space="0" w:color="auto"/>
            <w:right w:val="none" w:sz="0" w:space="0" w:color="auto"/>
          </w:divBdr>
          <w:divsChild>
            <w:div w:id="539702865">
              <w:marLeft w:val="0"/>
              <w:marRight w:val="0"/>
              <w:marTop w:val="0"/>
              <w:marBottom w:val="0"/>
              <w:divBdr>
                <w:top w:val="none" w:sz="0" w:space="0" w:color="auto"/>
                <w:left w:val="none" w:sz="0" w:space="0" w:color="auto"/>
                <w:bottom w:val="none" w:sz="0" w:space="0" w:color="auto"/>
                <w:right w:val="none" w:sz="0" w:space="0" w:color="auto"/>
              </w:divBdr>
              <w:divsChild>
                <w:div w:id="1145582967">
                  <w:marLeft w:val="0"/>
                  <w:marRight w:val="0"/>
                  <w:marTop w:val="0"/>
                  <w:marBottom w:val="0"/>
                  <w:divBdr>
                    <w:top w:val="none" w:sz="0" w:space="0" w:color="auto"/>
                    <w:left w:val="none" w:sz="0" w:space="0" w:color="auto"/>
                    <w:bottom w:val="none" w:sz="0" w:space="0" w:color="auto"/>
                    <w:right w:val="none" w:sz="0" w:space="0" w:color="auto"/>
                  </w:divBdr>
                  <w:divsChild>
                    <w:div w:id="594096">
                      <w:marLeft w:val="0"/>
                      <w:marRight w:val="0"/>
                      <w:marTop w:val="0"/>
                      <w:marBottom w:val="0"/>
                      <w:divBdr>
                        <w:top w:val="none" w:sz="0" w:space="0" w:color="auto"/>
                        <w:left w:val="none" w:sz="0" w:space="0" w:color="auto"/>
                        <w:bottom w:val="none" w:sz="0" w:space="0" w:color="auto"/>
                        <w:right w:val="none" w:sz="0" w:space="0" w:color="auto"/>
                      </w:divBdr>
                      <w:divsChild>
                        <w:div w:id="2146073335">
                          <w:marLeft w:val="0"/>
                          <w:marRight w:val="0"/>
                          <w:marTop w:val="0"/>
                          <w:marBottom w:val="0"/>
                          <w:divBdr>
                            <w:top w:val="none" w:sz="0" w:space="0" w:color="auto"/>
                            <w:left w:val="none" w:sz="0" w:space="0" w:color="auto"/>
                            <w:bottom w:val="none" w:sz="0" w:space="0" w:color="auto"/>
                            <w:right w:val="none" w:sz="0" w:space="0" w:color="auto"/>
                          </w:divBdr>
                          <w:divsChild>
                            <w:div w:id="477115776">
                              <w:marLeft w:val="0"/>
                              <w:marRight w:val="0"/>
                              <w:marTop w:val="0"/>
                              <w:marBottom w:val="0"/>
                              <w:divBdr>
                                <w:top w:val="none" w:sz="0" w:space="0" w:color="auto"/>
                                <w:left w:val="none" w:sz="0" w:space="0" w:color="auto"/>
                                <w:bottom w:val="none" w:sz="0" w:space="0" w:color="auto"/>
                                <w:right w:val="none" w:sz="0" w:space="0" w:color="auto"/>
                              </w:divBdr>
                              <w:divsChild>
                                <w:div w:id="1395085418">
                                  <w:marLeft w:val="0"/>
                                  <w:marRight w:val="0"/>
                                  <w:marTop w:val="0"/>
                                  <w:marBottom w:val="0"/>
                                  <w:divBdr>
                                    <w:top w:val="none" w:sz="0" w:space="0" w:color="auto"/>
                                    <w:left w:val="none" w:sz="0" w:space="0" w:color="auto"/>
                                    <w:bottom w:val="none" w:sz="0" w:space="0" w:color="auto"/>
                                    <w:right w:val="none" w:sz="0" w:space="0" w:color="auto"/>
                                  </w:divBdr>
                                  <w:divsChild>
                                    <w:div w:id="62947069">
                                      <w:marLeft w:val="0"/>
                                      <w:marRight w:val="0"/>
                                      <w:marTop w:val="0"/>
                                      <w:marBottom w:val="0"/>
                                      <w:divBdr>
                                        <w:top w:val="none" w:sz="0" w:space="0" w:color="auto"/>
                                        <w:left w:val="none" w:sz="0" w:space="0" w:color="auto"/>
                                        <w:bottom w:val="none" w:sz="0" w:space="0" w:color="auto"/>
                                        <w:right w:val="none" w:sz="0" w:space="0" w:color="auto"/>
                                      </w:divBdr>
                                      <w:divsChild>
                                        <w:div w:id="1347559760">
                                          <w:marLeft w:val="0"/>
                                          <w:marRight w:val="0"/>
                                          <w:marTop w:val="0"/>
                                          <w:marBottom w:val="0"/>
                                          <w:divBdr>
                                            <w:top w:val="none" w:sz="0" w:space="0" w:color="auto"/>
                                            <w:left w:val="none" w:sz="0" w:space="0" w:color="auto"/>
                                            <w:bottom w:val="none" w:sz="0" w:space="0" w:color="auto"/>
                                            <w:right w:val="none" w:sz="0" w:space="0" w:color="auto"/>
                                          </w:divBdr>
                                          <w:divsChild>
                                            <w:div w:id="81267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923861">
          <w:marLeft w:val="0"/>
          <w:marRight w:val="0"/>
          <w:marTop w:val="0"/>
          <w:marBottom w:val="0"/>
          <w:divBdr>
            <w:top w:val="none" w:sz="0" w:space="0" w:color="auto"/>
            <w:left w:val="none" w:sz="0" w:space="0" w:color="auto"/>
            <w:bottom w:val="none" w:sz="0" w:space="0" w:color="auto"/>
            <w:right w:val="none" w:sz="0" w:space="0" w:color="auto"/>
          </w:divBdr>
          <w:divsChild>
            <w:div w:id="887841806">
              <w:marLeft w:val="0"/>
              <w:marRight w:val="0"/>
              <w:marTop w:val="0"/>
              <w:marBottom w:val="0"/>
              <w:divBdr>
                <w:top w:val="none" w:sz="0" w:space="0" w:color="auto"/>
                <w:left w:val="none" w:sz="0" w:space="0" w:color="auto"/>
                <w:bottom w:val="none" w:sz="0" w:space="0" w:color="auto"/>
                <w:right w:val="none" w:sz="0" w:space="0" w:color="auto"/>
              </w:divBdr>
              <w:divsChild>
                <w:div w:id="949094138">
                  <w:marLeft w:val="0"/>
                  <w:marRight w:val="0"/>
                  <w:marTop w:val="0"/>
                  <w:marBottom w:val="0"/>
                  <w:divBdr>
                    <w:top w:val="none" w:sz="0" w:space="0" w:color="auto"/>
                    <w:left w:val="none" w:sz="0" w:space="0" w:color="auto"/>
                    <w:bottom w:val="none" w:sz="0" w:space="0" w:color="auto"/>
                    <w:right w:val="none" w:sz="0" w:space="0" w:color="auto"/>
                  </w:divBdr>
                  <w:divsChild>
                    <w:div w:id="204099925">
                      <w:marLeft w:val="0"/>
                      <w:marRight w:val="0"/>
                      <w:marTop w:val="0"/>
                      <w:marBottom w:val="0"/>
                      <w:divBdr>
                        <w:top w:val="none" w:sz="0" w:space="0" w:color="auto"/>
                        <w:left w:val="none" w:sz="0" w:space="0" w:color="auto"/>
                        <w:bottom w:val="none" w:sz="0" w:space="0" w:color="auto"/>
                        <w:right w:val="none" w:sz="0" w:space="0" w:color="auto"/>
                      </w:divBdr>
                      <w:divsChild>
                        <w:div w:id="545720878">
                          <w:marLeft w:val="0"/>
                          <w:marRight w:val="0"/>
                          <w:marTop w:val="0"/>
                          <w:marBottom w:val="0"/>
                          <w:divBdr>
                            <w:top w:val="none" w:sz="0" w:space="0" w:color="auto"/>
                            <w:left w:val="none" w:sz="0" w:space="0" w:color="auto"/>
                            <w:bottom w:val="none" w:sz="0" w:space="0" w:color="auto"/>
                            <w:right w:val="none" w:sz="0" w:space="0" w:color="auto"/>
                          </w:divBdr>
                          <w:divsChild>
                            <w:div w:id="1243684687">
                              <w:marLeft w:val="0"/>
                              <w:marRight w:val="0"/>
                              <w:marTop w:val="0"/>
                              <w:marBottom w:val="0"/>
                              <w:divBdr>
                                <w:top w:val="none" w:sz="0" w:space="0" w:color="auto"/>
                                <w:left w:val="none" w:sz="0" w:space="0" w:color="auto"/>
                                <w:bottom w:val="none" w:sz="0" w:space="0" w:color="auto"/>
                                <w:right w:val="none" w:sz="0" w:space="0" w:color="auto"/>
                              </w:divBdr>
                              <w:divsChild>
                                <w:div w:id="1918707670">
                                  <w:marLeft w:val="0"/>
                                  <w:marRight w:val="0"/>
                                  <w:marTop w:val="0"/>
                                  <w:marBottom w:val="0"/>
                                  <w:divBdr>
                                    <w:top w:val="none" w:sz="0" w:space="0" w:color="auto"/>
                                    <w:left w:val="none" w:sz="0" w:space="0" w:color="auto"/>
                                    <w:bottom w:val="none" w:sz="0" w:space="0" w:color="auto"/>
                                    <w:right w:val="none" w:sz="0" w:space="0" w:color="auto"/>
                                  </w:divBdr>
                                  <w:divsChild>
                                    <w:div w:id="5108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414815">
                      <w:marLeft w:val="0"/>
                      <w:marRight w:val="0"/>
                      <w:marTop w:val="0"/>
                      <w:marBottom w:val="0"/>
                      <w:divBdr>
                        <w:top w:val="none" w:sz="0" w:space="0" w:color="auto"/>
                        <w:left w:val="none" w:sz="0" w:space="0" w:color="auto"/>
                        <w:bottom w:val="none" w:sz="0" w:space="0" w:color="auto"/>
                        <w:right w:val="none" w:sz="0" w:space="0" w:color="auto"/>
                      </w:divBdr>
                      <w:divsChild>
                        <w:div w:id="259148020">
                          <w:marLeft w:val="0"/>
                          <w:marRight w:val="0"/>
                          <w:marTop w:val="0"/>
                          <w:marBottom w:val="0"/>
                          <w:divBdr>
                            <w:top w:val="none" w:sz="0" w:space="0" w:color="auto"/>
                            <w:left w:val="none" w:sz="0" w:space="0" w:color="auto"/>
                            <w:bottom w:val="none" w:sz="0" w:space="0" w:color="auto"/>
                            <w:right w:val="none" w:sz="0" w:space="0" w:color="auto"/>
                          </w:divBdr>
                          <w:divsChild>
                            <w:div w:id="2064474800">
                              <w:marLeft w:val="0"/>
                              <w:marRight w:val="0"/>
                              <w:marTop w:val="0"/>
                              <w:marBottom w:val="0"/>
                              <w:divBdr>
                                <w:top w:val="none" w:sz="0" w:space="0" w:color="auto"/>
                                <w:left w:val="none" w:sz="0" w:space="0" w:color="auto"/>
                                <w:bottom w:val="none" w:sz="0" w:space="0" w:color="auto"/>
                                <w:right w:val="none" w:sz="0" w:space="0" w:color="auto"/>
                              </w:divBdr>
                              <w:divsChild>
                                <w:div w:id="1487168832">
                                  <w:marLeft w:val="0"/>
                                  <w:marRight w:val="0"/>
                                  <w:marTop w:val="0"/>
                                  <w:marBottom w:val="0"/>
                                  <w:divBdr>
                                    <w:top w:val="none" w:sz="0" w:space="0" w:color="auto"/>
                                    <w:left w:val="none" w:sz="0" w:space="0" w:color="auto"/>
                                    <w:bottom w:val="none" w:sz="0" w:space="0" w:color="auto"/>
                                    <w:right w:val="none" w:sz="0" w:space="0" w:color="auto"/>
                                  </w:divBdr>
                                  <w:divsChild>
                                    <w:div w:id="1150827847">
                                      <w:marLeft w:val="0"/>
                                      <w:marRight w:val="0"/>
                                      <w:marTop w:val="0"/>
                                      <w:marBottom w:val="0"/>
                                      <w:divBdr>
                                        <w:top w:val="none" w:sz="0" w:space="0" w:color="auto"/>
                                        <w:left w:val="none" w:sz="0" w:space="0" w:color="auto"/>
                                        <w:bottom w:val="none" w:sz="0" w:space="0" w:color="auto"/>
                                        <w:right w:val="none" w:sz="0" w:space="0" w:color="auto"/>
                                      </w:divBdr>
                                      <w:divsChild>
                                        <w:div w:id="113390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8420465">
      <w:bodyDiv w:val="1"/>
      <w:marLeft w:val="0"/>
      <w:marRight w:val="0"/>
      <w:marTop w:val="0"/>
      <w:marBottom w:val="0"/>
      <w:divBdr>
        <w:top w:val="none" w:sz="0" w:space="0" w:color="auto"/>
        <w:left w:val="none" w:sz="0" w:space="0" w:color="auto"/>
        <w:bottom w:val="none" w:sz="0" w:space="0" w:color="auto"/>
        <w:right w:val="none" w:sz="0" w:space="0" w:color="auto"/>
      </w:divBdr>
      <w:divsChild>
        <w:div w:id="376390323">
          <w:marLeft w:val="0"/>
          <w:marRight w:val="0"/>
          <w:marTop w:val="0"/>
          <w:marBottom w:val="0"/>
          <w:divBdr>
            <w:top w:val="none" w:sz="0" w:space="0" w:color="auto"/>
            <w:left w:val="none" w:sz="0" w:space="0" w:color="auto"/>
            <w:bottom w:val="none" w:sz="0" w:space="0" w:color="auto"/>
            <w:right w:val="none" w:sz="0" w:space="0" w:color="auto"/>
          </w:divBdr>
          <w:divsChild>
            <w:div w:id="65881357">
              <w:marLeft w:val="0"/>
              <w:marRight w:val="0"/>
              <w:marTop w:val="0"/>
              <w:marBottom w:val="0"/>
              <w:divBdr>
                <w:top w:val="none" w:sz="0" w:space="0" w:color="auto"/>
                <w:left w:val="none" w:sz="0" w:space="0" w:color="auto"/>
                <w:bottom w:val="none" w:sz="0" w:space="0" w:color="auto"/>
                <w:right w:val="none" w:sz="0" w:space="0" w:color="auto"/>
              </w:divBdr>
            </w:div>
            <w:div w:id="418335027">
              <w:marLeft w:val="0"/>
              <w:marRight w:val="0"/>
              <w:marTop w:val="0"/>
              <w:marBottom w:val="0"/>
              <w:divBdr>
                <w:top w:val="none" w:sz="0" w:space="0" w:color="auto"/>
                <w:left w:val="none" w:sz="0" w:space="0" w:color="auto"/>
                <w:bottom w:val="none" w:sz="0" w:space="0" w:color="auto"/>
                <w:right w:val="none" w:sz="0" w:space="0" w:color="auto"/>
              </w:divBdr>
            </w:div>
            <w:div w:id="422646517">
              <w:marLeft w:val="0"/>
              <w:marRight w:val="0"/>
              <w:marTop w:val="0"/>
              <w:marBottom w:val="0"/>
              <w:divBdr>
                <w:top w:val="none" w:sz="0" w:space="0" w:color="auto"/>
                <w:left w:val="none" w:sz="0" w:space="0" w:color="auto"/>
                <w:bottom w:val="none" w:sz="0" w:space="0" w:color="auto"/>
                <w:right w:val="none" w:sz="0" w:space="0" w:color="auto"/>
              </w:divBdr>
            </w:div>
            <w:div w:id="545720926">
              <w:marLeft w:val="0"/>
              <w:marRight w:val="0"/>
              <w:marTop w:val="0"/>
              <w:marBottom w:val="0"/>
              <w:divBdr>
                <w:top w:val="none" w:sz="0" w:space="0" w:color="auto"/>
                <w:left w:val="none" w:sz="0" w:space="0" w:color="auto"/>
                <w:bottom w:val="none" w:sz="0" w:space="0" w:color="auto"/>
                <w:right w:val="none" w:sz="0" w:space="0" w:color="auto"/>
              </w:divBdr>
            </w:div>
            <w:div w:id="611254480">
              <w:marLeft w:val="0"/>
              <w:marRight w:val="0"/>
              <w:marTop w:val="0"/>
              <w:marBottom w:val="0"/>
              <w:divBdr>
                <w:top w:val="none" w:sz="0" w:space="0" w:color="auto"/>
                <w:left w:val="none" w:sz="0" w:space="0" w:color="auto"/>
                <w:bottom w:val="none" w:sz="0" w:space="0" w:color="auto"/>
                <w:right w:val="none" w:sz="0" w:space="0" w:color="auto"/>
              </w:divBdr>
            </w:div>
            <w:div w:id="642193997">
              <w:marLeft w:val="0"/>
              <w:marRight w:val="0"/>
              <w:marTop w:val="0"/>
              <w:marBottom w:val="0"/>
              <w:divBdr>
                <w:top w:val="none" w:sz="0" w:space="0" w:color="auto"/>
                <w:left w:val="none" w:sz="0" w:space="0" w:color="auto"/>
                <w:bottom w:val="none" w:sz="0" w:space="0" w:color="auto"/>
                <w:right w:val="none" w:sz="0" w:space="0" w:color="auto"/>
              </w:divBdr>
            </w:div>
            <w:div w:id="964432487">
              <w:marLeft w:val="0"/>
              <w:marRight w:val="0"/>
              <w:marTop w:val="0"/>
              <w:marBottom w:val="0"/>
              <w:divBdr>
                <w:top w:val="none" w:sz="0" w:space="0" w:color="auto"/>
                <w:left w:val="none" w:sz="0" w:space="0" w:color="auto"/>
                <w:bottom w:val="none" w:sz="0" w:space="0" w:color="auto"/>
                <w:right w:val="none" w:sz="0" w:space="0" w:color="auto"/>
              </w:divBdr>
            </w:div>
            <w:div w:id="1145245037">
              <w:marLeft w:val="0"/>
              <w:marRight w:val="0"/>
              <w:marTop w:val="0"/>
              <w:marBottom w:val="0"/>
              <w:divBdr>
                <w:top w:val="none" w:sz="0" w:space="0" w:color="auto"/>
                <w:left w:val="none" w:sz="0" w:space="0" w:color="auto"/>
                <w:bottom w:val="none" w:sz="0" w:space="0" w:color="auto"/>
                <w:right w:val="none" w:sz="0" w:space="0" w:color="auto"/>
              </w:divBdr>
            </w:div>
            <w:div w:id="1180700243">
              <w:marLeft w:val="0"/>
              <w:marRight w:val="0"/>
              <w:marTop w:val="0"/>
              <w:marBottom w:val="0"/>
              <w:divBdr>
                <w:top w:val="none" w:sz="0" w:space="0" w:color="auto"/>
                <w:left w:val="none" w:sz="0" w:space="0" w:color="auto"/>
                <w:bottom w:val="none" w:sz="0" w:space="0" w:color="auto"/>
                <w:right w:val="none" w:sz="0" w:space="0" w:color="auto"/>
              </w:divBdr>
            </w:div>
            <w:div w:id="1236087796">
              <w:marLeft w:val="0"/>
              <w:marRight w:val="0"/>
              <w:marTop w:val="0"/>
              <w:marBottom w:val="0"/>
              <w:divBdr>
                <w:top w:val="none" w:sz="0" w:space="0" w:color="auto"/>
                <w:left w:val="none" w:sz="0" w:space="0" w:color="auto"/>
                <w:bottom w:val="none" w:sz="0" w:space="0" w:color="auto"/>
                <w:right w:val="none" w:sz="0" w:space="0" w:color="auto"/>
              </w:divBdr>
            </w:div>
            <w:div w:id="1291132784">
              <w:marLeft w:val="0"/>
              <w:marRight w:val="0"/>
              <w:marTop w:val="0"/>
              <w:marBottom w:val="0"/>
              <w:divBdr>
                <w:top w:val="none" w:sz="0" w:space="0" w:color="auto"/>
                <w:left w:val="none" w:sz="0" w:space="0" w:color="auto"/>
                <w:bottom w:val="none" w:sz="0" w:space="0" w:color="auto"/>
                <w:right w:val="none" w:sz="0" w:space="0" w:color="auto"/>
              </w:divBdr>
            </w:div>
            <w:div w:id="1346178005">
              <w:marLeft w:val="0"/>
              <w:marRight w:val="0"/>
              <w:marTop w:val="0"/>
              <w:marBottom w:val="0"/>
              <w:divBdr>
                <w:top w:val="none" w:sz="0" w:space="0" w:color="auto"/>
                <w:left w:val="none" w:sz="0" w:space="0" w:color="auto"/>
                <w:bottom w:val="none" w:sz="0" w:space="0" w:color="auto"/>
                <w:right w:val="none" w:sz="0" w:space="0" w:color="auto"/>
              </w:divBdr>
            </w:div>
            <w:div w:id="1539393067">
              <w:marLeft w:val="0"/>
              <w:marRight w:val="0"/>
              <w:marTop w:val="0"/>
              <w:marBottom w:val="0"/>
              <w:divBdr>
                <w:top w:val="none" w:sz="0" w:space="0" w:color="auto"/>
                <w:left w:val="none" w:sz="0" w:space="0" w:color="auto"/>
                <w:bottom w:val="none" w:sz="0" w:space="0" w:color="auto"/>
                <w:right w:val="none" w:sz="0" w:space="0" w:color="auto"/>
              </w:divBdr>
            </w:div>
            <w:div w:id="1854344062">
              <w:marLeft w:val="0"/>
              <w:marRight w:val="0"/>
              <w:marTop w:val="0"/>
              <w:marBottom w:val="0"/>
              <w:divBdr>
                <w:top w:val="none" w:sz="0" w:space="0" w:color="auto"/>
                <w:left w:val="none" w:sz="0" w:space="0" w:color="auto"/>
                <w:bottom w:val="none" w:sz="0" w:space="0" w:color="auto"/>
                <w:right w:val="none" w:sz="0" w:space="0" w:color="auto"/>
              </w:divBdr>
            </w:div>
            <w:div w:id="1919705014">
              <w:marLeft w:val="0"/>
              <w:marRight w:val="0"/>
              <w:marTop w:val="0"/>
              <w:marBottom w:val="0"/>
              <w:divBdr>
                <w:top w:val="none" w:sz="0" w:space="0" w:color="auto"/>
                <w:left w:val="none" w:sz="0" w:space="0" w:color="auto"/>
                <w:bottom w:val="none" w:sz="0" w:space="0" w:color="auto"/>
                <w:right w:val="none" w:sz="0" w:space="0" w:color="auto"/>
              </w:divBdr>
            </w:div>
            <w:div w:id="1958559113">
              <w:marLeft w:val="0"/>
              <w:marRight w:val="0"/>
              <w:marTop w:val="0"/>
              <w:marBottom w:val="0"/>
              <w:divBdr>
                <w:top w:val="none" w:sz="0" w:space="0" w:color="auto"/>
                <w:left w:val="none" w:sz="0" w:space="0" w:color="auto"/>
                <w:bottom w:val="none" w:sz="0" w:space="0" w:color="auto"/>
                <w:right w:val="none" w:sz="0" w:space="0" w:color="auto"/>
              </w:divBdr>
            </w:div>
            <w:div w:id="20857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50972">
      <w:bodyDiv w:val="1"/>
      <w:marLeft w:val="0"/>
      <w:marRight w:val="0"/>
      <w:marTop w:val="0"/>
      <w:marBottom w:val="0"/>
      <w:divBdr>
        <w:top w:val="none" w:sz="0" w:space="0" w:color="auto"/>
        <w:left w:val="none" w:sz="0" w:space="0" w:color="auto"/>
        <w:bottom w:val="none" w:sz="0" w:space="0" w:color="auto"/>
        <w:right w:val="none" w:sz="0" w:space="0" w:color="auto"/>
      </w:divBdr>
      <w:divsChild>
        <w:div w:id="500435832">
          <w:marLeft w:val="0"/>
          <w:marRight w:val="0"/>
          <w:marTop w:val="0"/>
          <w:marBottom w:val="0"/>
          <w:divBdr>
            <w:top w:val="none" w:sz="0" w:space="0" w:color="auto"/>
            <w:left w:val="none" w:sz="0" w:space="0" w:color="auto"/>
            <w:bottom w:val="none" w:sz="0" w:space="0" w:color="auto"/>
            <w:right w:val="none" w:sz="0" w:space="0" w:color="auto"/>
          </w:divBdr>
          <w:divsChild>
            <w:div w:id="745010">
              <w:marLeft w:val="0"/>
              <w:marRight w:val="0"/>
              <w:marTop w:val="0"/>
              <w:marBottom w:val="0"/>
              <w:divBdr>
                <w:top w:val="none" w:sz="0" w:space="0" w:color="auto"/>
                <w:left w:val="none" w:sz="0" w:space="0" w:color="auto"/>
                <w:bottom w:val="none" w:sz="0" w:space="0" w:color="auto"/>
                <w:right w:val="none" w:sz="0" w:space="0" w:color="auto"/>
              </w:divBdr>
            </w:div>
            <w:div w:id="5450763">
              <w:marLeft w:val="0"/>
              <w:marRight w:val="0"/>
              <w:marTop w:val="0"/>
              <w:marBottom w:val="0"/>
              <w:divBdr>
                <w:top w:val="none" w:sz="0" w:space="0" w:color="auto"/>
                <w:left w:val="none" w:sz="0" w:space="0" w:color="auto"/>
                <w:bottom w:val="none" w:sz="0" w:space="0" w:color="auto"/>
                <w:right w:val="none" w:sz="0" w:space="0" w:color="auto"/>
              </w:divBdr>
            </w:div>
            <w:div w:id="9457647">
              <w:marLeft w:val="0"/>
              <w:marRight w:val="0"/>
              <w:marTop w:val="0"/>
              <w:marBottom w:val="0"/>
              <w:divBdr>
                <w:top w:val="none" w:sz="0" w:space="0" w:color="auto"/>
                <w:left w:val="none" w:sz="0" w:space="0" w:color="auto"/>
                <w:bottom w:val="none" w:sz="0" w:space="0" w:color="auto"/>
                <w:right w:val="none" w:sz="0" w:space="0" w:color="auto"/>
              </w:divBdr>
            </w:div>
            <w:div w:id="13851102">
              <w:marLeft w:val="0"/>
              <w:marRight w:val="0"/>
              <w:marTop w:val="0"/>
              <w:marBottom w:val="0"/>
              <w:divBdr>
                <w:top w:val="none" w:sz="0" w:space="0" w:color="auto"/>
                <w:left w:val="none" w:sz="0" w:space="0" w:color="auto"/>
                <w:bottom w:val="none" w:sz="0" w:space="0" w:color="auto"/>
                <w:right w:val="none" w:sz="0" w:space="0" w:color="auto"/>
              </w:divBdr>
            </w:div>
            <w:div w:id="22757036">
              <w:marLeft w:val="0"/>
              <w:marRight w:val="0"/>
              <w:marTop w:val="0"/>
              <w:marBottom w:val="0"/>
              <w:divBdr>
                <w:top w:val="none" w:sz="0" w:space="0" w:color="auto"/>
                <w:left w:val="none" w:sz="0" w:space="0" w:color="auto"/>
                <w:bottom w:val="none" w:sz="0" w:space="0" w:color="auto"/>
                <w:right w:val="none" w:sz="0" w:space="0" w:color="auto"/>
              </w:divBdr>
            </w:div>
            <w:div w:id="28116046">
              <w:marLeft w:val="0"/>
              <w:marRight w:val="0"/>
              <w:marTop w:val="0"/>
              <w:marBottom w:val="0"/>
              <w:divBdr>
                <w:top w:val="none" w:sz="0" w:space="0" w:color="auto"/>
                <w:left w:val="none" w:sz="0" w:space="0" w:color="auto"/>
                <w:bottom w:val="none" w:sz="0" w:space="0" w:color="auto"/>
                <w:right w:val="none" w:sz="0" w:space="0" w:color="auto"/>
              </w:divBdr>
            </w:div>
            <w:div w:id="32997109">
              <w:marLeft w:val="0"/>
              <w:marRight w:val="0"/>
              <w:marTop w:val="0"/>
              <w:marBottom w:val="0"/>
              <w:divBdr>
                <w:top w:val="none" w:sz="0" w:space="0" w:color="auto"/>
                <w:left w:val="none" w:sz="0" w:space="0" w:color="auto"/>
                <w:bottom w:val="none" w:sz="0" w:space="0" w:color="auto"/>
                <w:right w:val="none" w:sz="0" w:space="0" w:color="auto"/>
              </w:divBdr>
            </w:div>
            <w:div w:id="37365286">
              <w:marLeft w:val="0"/>
              <w:marRight w:val="0"/>
              <w:marTop w:val="0"/>
              <w:marBottom w:val="0"/>
              <w:divBdr>
                <w:top w:val="none" w:sz="0" w:space="0" w:color="auto"/>
                <w:left w:val="none" w:sz="0" w:space="0" w:color="auto"/>
                <w:bottom w:val="none" w:sz="0" w:space="0" w:color="auto"/>
                <w:right w:val="none" w:sz="0" w:space="0" w:color="auto"/>
              </w:divBdr>
            </w:div>
            <w:div w:id="38014028">
              <w:marLeft w:val="0"/>
              <w:marRight w:val="0"/>
              <w:marTop w:val="0"/>
              <w:marBottom w:val="0"/>
              <w:divBdr>
                <w:top w:val="none" w:sz="0" w:space="0" w:color="auto"/>
                <w:left w:val="none" w:sz="0" w:space="0" w:color="auto"/>
                <w:bottom w:val="none" w:sz="0" w:space="0" w:color="auto"/>
                <w:right w:val="none" w:sz="0" w:space="0" w:color="auto"/>
              </w:divBdr>
            </w:div>
            <w:div w:id="39326870">
              <w:marLeft w:val="0"/>
              <w:marRight w:val="0"/>
              <w:marTop w:val="0"/>
              <w:marBottom w:val="0"/>
              <w:divBdr>
                <w:top w:val="none" w:sz="0" w:space="0" w:color="auto"/>
                <w:left w:val="none" w:sz="0" w:space="0" w:color="auto"/>
                <w:bottom w:val="none" w:sz="0" w:space="0" w:color="auto"/>
                <w:right w:val="none" w:sz="0" w:space="0" w:color="auto"/>
              </w:divBdr>
            </w:div>
            <w:div w:id="46413320">
              <w:marLeft w:val="0"/>
              <w:marRight w:val="0"/>
              <w:marTop w:val="0"/>
              <w:marBottom w:val="0"/>
              <w:divBdr>
                <w:top w:val="none" w:sz="0" w:space="0" w:color="auto"/>
                <w:left w:val="none" w:sz="0" w:space="0" w:color="auto"/>
                <w:bottom w:val="none" w:sz="0" w:space="0" w:color="auto"/>
                <w:right w:val="none" w:sz="0" w:space="0" w:color="auto"/>
              </w:divBdr>
            </w:div>
            <w:div w:id="48263724">
              <w:marLeft w:val="0"/>
              <w:marRight w:val="0"/>
              <w:marTop w:val="0"/>
              <w:marBottom w:val="0"/>
              <w:divBdr>
                <w:top w:val="none" w:sz="0" w:space="0" w:color="auto"/>
                <w:left w:val="none" w:sz="0" w:space="0" w:color="auto"/>
                <w:bottom w:val="none" w:sz="0" w:space="0" w:color="auto"/>
                <w:right w:val="none" w:sz="0" w:space="0" w:color="auto"/>
              </w:divBdr>
            </w:div>
            <w:div w:id="61682529">
              <w:marLeft w:val="0"/>
              <w:marRight w:val="0"/>
              <w:marTop w:val="0"/>
              <w:marBottom w:val="0"/>
              <w:divBdr>
                <w:top w:val="none" w:sz="0" w:space="0" w:color="auto"/>
                <w:left w:val="none" w:sz="0" w:space="0" w:color="auto"/>
                <w:bottom w:val="none" w:sz="0" w:space="0" w:color="auto"/>
                <w:right w:val="none" w:sz="0" w:space="0" w:color="auto"/>
              </w:divBdr>
            </w:div>
            <w:div w:id="72777680">
              <w:marLeft w:val="0"/>
              <w:marRight w:val="0"/>
              <w:marTop w:val="0"/>
              <w:marBottom w:val="0"/>
              <w:divBdr>
                <w:top w:val="none" w:sz="0" w:space="0" w:color="auto"/>
                <w:left w:val="none" w:sz="0" w:space="0" w:color="auto"/>
                <w:bottom w:val="none" w:sz="0" w:space="0" w:color="auto"/>
                <w:right w:val="none" w:sz="0" w:space="0" w:color="auto"/>
              </w:divBdr>
            </w:div>
            <w:div w:id="80493751">
              <w:marLeft w:val="0"/>
              <w:marRight w:val="0"/>
              <w:marTop w:val="0"/>
              <w:marBottom w:val="0"/>
              <w:divBdr>
                <w:top w:val="none" w:sz="0" w:space="0" w:color="auto"/>
                <w:left w:val="none" w:sz="0" w:space="0" w:color="auto"/>
                <w:bottom w:val="none" w:sz="0" w:space="0" w:color="auto"/>
                <w:right w:val="none" w:sz="0" w:space="0" w:color="auto"/>
              </w:divBdr>
            </w:div>
            <w:div w:id="92865684">
              <w:marLeft w:val="0"/>
              <w:marRight w:val="0"/>
              <w:marTop w:val="0"/>
              <w:marBottom w:val="0"/>
              <w:divBdr>
                <w:top w:val="none" w:sz="0" w:space="0" w:color="auto"/>
                <w:left w:val="none" w:sz="0" w:space="0" w:color="auto"/>
                <w:bottom w:val="none" w:sz="0" w:space="0" w:color="auto"/>
                <w:right w:val="none" w:sz="0" w:space="0" w:color="auto"/>
              </w:divBdr>
            </w:div>
            <w:div w:id="105195913">
              <w:marLeft w:val="0"/>
              <w:marRight w:val="0"/>
              <w:marTop w:val="0"/>
              <w:marBottom w:val="0"/>
              <w:divBdr>
                <w:top w:val="none" w:sz="0" w:space="0" w:color="auto"/>
                <w:left w:val="none" w:sz="0" w:space="0" w:color="auto"/>
                <w:bottom w:val="none" w:sz="0" w:space="0" w:color="auto"/>
                <w:right w:val="none" w:sz="0" w:space="0" w:color="auto"/>
              </w:divBdr>
            </w:div>
            <w:div w:id="105273266">
              <w:marLeft w:val="0"/>
              <w:marRight w:val="0"/>
              <w:marTop w:val="0"/>
              <w:marBottom w:val="0"/>
              <w:divBdr>
                <w:top w:val="none" w:sz="0" w:space="0" w:color="auto"/>
                <w:left w:val="none" w:sz="0" w:space="0" w:color="auto"/>
                <w:bottom w:val="none" w:sz="0" w:space="0" w:color="auto"/>
                <w:right w:val="none" w:sz="0" w:space="0" w:color="auto"/>
              </w:divBdr>
            </w:div>
            <w:div w:id="110756744">
              <w:marLeft w:val="0"/>
              <w:marRight w:val="0"/>
              <w:marTop w:val="0"/>
              <w:marBottom w:val="0"/>
              <w:divBdr>
                <w:top w:val="none" w:sz="0" w:space="0" w:color="auto"/>
                <w:left w:val="none" w:sz="0" w:space="0" w:color="auto"/>
                <w:bottom w:val="none" w:sz="0" w:space="0" w:color="auto"/>
                <w:right w:val="none" w:sz="0" w:space="0" w:color="auto"/>
              </w:divBdr>
            </w:div>
            <w:div w:id="114300011">
              <w:marLeft w:val="0"/>
              <w:marRight w:val="0"/>
              <w:marTop w:val="0"/>
              <w:marBottom w:val="0"/>
              <w:divBdr>
                <w:top w:val="none" w:sz="0" w:space="0" w:color="auto"/>
                <w:left w:val="none" w:sz="0" w:space="0" w:color="auto"/>
                <w:bottom w:val="none" w:sz="0" w:space="0" w:color="auto"/>
                <w:right w:val="none" w:sz="0" w:space="0" w:color="auto"/>
              </w:divBdr>
            </w:div>
            <w:div w:id="117729073">
              <w:marLeft w:val="0"/>
              <w:marRight w:val="0"/>
              <w:marTop w:val="0"/>
              <w:marBottom w:val="0"/>
              <w:divBdr>
                <w:top w:val="none" w:sz="0" w:space="0" w:color="auto"/>
                <w:left w:val="none" w:sz="0" w:space="0" w:color="auto"/>
                <w:bottom w:val="none" w:sz="0" w:space="0" w:color="auto"/>
                <w:right w:val="none" w:sz="0" w:space="0" w:color="auto"/>
              </w:divBdr>
            </w:div>
            <w:div w:id="123352445">
              <w:marLeft w:val="0"/>
              <w:marRight w:val="0"/>
              <w:marTop w:val="0"/>
              <w:marBottom w:val="0"/>
              <w:divBdr>
                <w:top w:val="none" w:sz="0" w:space="0" w:color="auto"/>
                <w:left w:val="none" w:sz="0" w:space="0" w:color="auto"/>
                <w:bottom w:val="none" w:sz="0" w:space="0" w:color="auto"/>
                <w:right w:val="none" w:sz="0" w:space="0" w:color="auto"/>
              </w:divBdr>
            </w:div>
            <w:div w:id="123811136">
              <w:marLeft w:val="0"/>
              <w:marRight w:val="0"/>
              <w:marTop w:val="0"/>
              <w:marBottom w:val="0"/>
              <w:divBdr>
                <w:top w:val="none" w:sz="0" w:space="0" w:color="auto"/>
                <w:left w:val="none" w:sz="0" w:space="0" w:color="auto"/>
                <w:bottom w:val="none" w:sz="0" w:space="0" w:color="auto"/>
                <w:right w:val="none" w:sz="0" w:space="0" w:color="auto"/>
              </w:divBdr>
            </w:div>
            <w:div w:id="133840202">
              <w:marLeft w:val="0"/>
              <w:marRight w:val="0"/>
              <w:marTop w:val="0"/>
              <w:marBottom w:val="0"/>
              <w:divBdr>
                <w:top w:val="none" w:sz="0" w:space="0" w:color="auto"/>
                <w:left w:val="none" w:sz="0" w:space="0" w:color="auto"/>
                <w:bottom w:val="none" w:sz="0" w:space="0" w:color="auto"/>
                <w:right w:val="none" w:sz="0" w:space="0" w:color="auto"/>
              </w:divBdr>
            </w:div>
            <w:div w:id="135339188">
              <w:marLeft w:val="0"/>
              <w:marRight w:val="0"/>
              <w:marTop w:val="0"/>
              <w:marBottom w:val="0"/>
              <w:divBdr>
                <w:top w:val="none" w:sz="0" w:space="0" w:color="auto"/>
                <w:left w:val="none" w:sz="0" w:space="0" w:color="auto"/>
                <w:bottom w:val="none" w:sz="0" w:space="0" w:color="auto"/>
                <w:right w:val="none" w:sz="0" w:space="0" w:color="auto"/>
              </w:divBdr>
            </w:div>
            <w:div w:id="137655473">
              <w:marLeft w:val="0"/>
              <w:marRight w:val="0"/>
              <w:marTop w:val="0"/>
              <w:marBottom w:val="0"/>
              <w:divBdr>
                <w:top w:val="none" w:sz="0" w:space="0" w:color="auto"/>
                <w:left w:val="none" w:sz="0" w:space="0" w:color="auto"/>
                <w:bottom w:val="none" w:sz="0" w:space="0" w:color="auto"/>
                <w:right w:val="none" w:sz="0" w:space="0" w:color="auto"/>
              </w:divBdr>
            </w:div>
            <w:div w:id="144669972">
              <w:marLeft w:val="0"/>
              <w:marRight w:val="0"/>
              <w:marTop w:val="0"/>
              <w:marBottom w:val="0"/>
              <w:divBdr>
                <w:top w:val="none" w:sz="0" w:space="0" w:color="auto"/>
                <w:left w:val="none" w:sz="0" w:space="0" w:color="auto"/>
                <w:bottom w:val="none" w:sz="0" w:space="0" w:color="auto"/>
                <w:right w:val="none" w:sz="0" w:space="0" w:color="auto"/>
              </w:divBdr>
            </w:div>
            <w:div w:id="146167398">
              <w:marLeft w:val="0"/>
              <w:marRight w:val="0"/>
              <w:marTop w:val="0"/>
              <w:marBottom w:val="0"/>
              <w:divBdr>
                <w:top w:val="none" w:sz="0" w:space="0" w:color="auto"/>
                <w:left w:val="none" w:sz="0" w:space="0" w:color="auto"/>
                <w:bottom w:val="none" w:sz="0" w:space="0" w:color="auto"/>
                <w:right w:val="none" w:sz="0" w:space="0" w:color="auto"/>
              </w:divBdr>
            </w:div>
            <w:div w:id="147328299">
              <w:marLeft w:val="0"/>
              <w:marRight w:val="0"/>
              <w:marTop w:val="0"/>
              <w:marBottom w:val="0"/>
              <w:divBdr>
                <w:top w:val="none" w:sz="0" w:space="0" w:color="auto"/>
                <w:left w:val="none" w:sz="0" w:space="0" w:color="auto"/>
                <w:bottom w:val="none" w:sz="0" w:space="0" w:color="auto"/>
                <w:right w:val="none" w:sz="0" w:space="0" w:color="auto"/>
              </w:divBdr>
            </w:div>
            <w:div w:id="153835431">
              <w:marLeft w:val="0"/>
              <w:marRight w:val="0"/>
              <w:marTop w:val="0"/>
              <w:marBottom w:val="0"/>
              <w:divBdr>
                <w:top w:val="none" w:sz="0" w:space="0" w:color="auto"/>
                <w:left w:val="none" w:sz="0" w:space="0" w:color="auto"/>
                <w:bottom w:val="none" w:sz="0" w:space="0" w:color="auto"/>
                <w:right w:val="none" w:sz="0" w:space="0" w:color="auto"/>
              </w:divBdr>
            </w:div>
            <w:div w:id="158859396">
              <w:marLeft w:val="0"/>
              <w:marRight w:val="0"/>
              <w:marTop w:val="0"/>
              <w:marBottom w:val="0"/>
              <w:divBdr>
                <w:top w:val="none" w:sz="0" w:space="0" w:color="auto"/>
                <w:left w:val="none" w:sz="0" w:space="0" w:color="auto"/>
                <w:bottom w:val="none" w:sz="0" w:space="0" w:color="auto"/>
                <w:right w:val="none" w:sz="0" w:space="0" w:color="auto"/>
              </w:divBdr>
            </w:div>
            <w:div w:id="160700973">
              <w:marLeft w:val="0"/>
              <w:marRight w:val="0"/>
              <w:marTop w:val="0"/>
              <w:marBottom w:val="0"/>
              <w:divBdr>
                <w:top w:val="none" w:sz="0" w:space="0" w:color="auto"/>
                <w:left w:val="none" w:sz="0" w:space="0" w:color="auto"/>
                <w:bottom w:val="none" w:sz="0" w:space="0" w:color="auto"/>
                <w:right w:val="none" w:sz="0" w:space="0" w:color="auto"/>
              </w:divBdr>
            </w:div>
            <w:div w:id="166680398">
              <w:marLeft w:val="0"/>
              <w:marRight w:val="0"/>
              <w:marTop w:val="0"/>
              <w:marBottom w:val="0"/>
              <w:divBdr>
                <w:top w:val="none" w:sz="0" w:space="0" w:color="auto"/>
                <w:left w:val="none" w:sz="0" w:space="0" w:color="auto"/>
                <w:bottom w:val="none" w:sz="0" w:space="0" w:color="auto"/>
                <w:right w:val="none" w:sz="0" w:space="0" w:color="auto"/>
              </w:divBdr>
            </w:div>
            <w:div w:id="167210146">
              <w:marLeft w:val="0"/>
              <w:marRight w:val="0"/>
              <w:marTop w:val="0"/>
              <w:marBottom w:val="0"/>
              <w:divBdr>
                <w:top w:val="none" w:sz="0" w:space="0" w:color="auto"/>
                <w:left w:val="none" w:sz="0" w:space="0" w:color="auto"/>
                <w:bottom w:val="none" w:sz="0" w:space="0" w:color="auto"/>
                <w:right w:val="none" w:sz="0" w:space="0" w:color="auto"/>
              </w:divBdr>
            </w:div>
            <w:div w:id="169686810">
              <w:marLeft w:val="0"/>
              <w:marRight w:val="0"/>
              <w:marTop w:val="0"/>
              <w:marBottom w:val="0"/>
              <w:divBdr>
                <w:top w:val="none" w:sz="0" w:space="0" w:color="auto"/>
                <w:left w:val="none" w:sz="0" w:space="0" w:color="auto"/>
                <w:bottom w:val="none" w:sz="0" w:space="0" w:color="auto"/>
                <w:right w:val="none" w:sz="0" w:space="0" w:color="auto"/>
              </w:divBdr>
            </w:div>
            <w:div w:id="178275436">
              <w:marLeft w:val="0"/>
              <w:marRight w:val="0"/>
              <w:marTop w:val="0"/>
              <w:marBottom w:val="0"/>
              <w:divBdr>
                <w:top w:val="none" w:sz="0" w:space="0" w:color="auto"/>
                <w:left w:val="none" w:sz="0" w:space="0" w:color="auto"/>
                <w:bottom w:val="none" w:sz="0" w:space="0" w:color="auto"/>
                <w:right w:val="none" w:sz="0" w:space="0" w:color="auto"/>
              </w:divBdr>
            </w:div>
            <w:div w:id="180825871">
              <w:marLeft w:val="0"/>
              <w:marRight w:val="0"/>
              <w:marTop w:val="0"/>
              <w:marBottom w:val="0"/>
              <w:divBdr>
                <w:top w:val="none" w:sz="0" w:space="0" w:color="auto"/>
                <w:left w:val="none" w:sz="0" w:space="0" w:color="auto"/>
                <w:bottom w:val="none" w:sz="0" w:space="0" w:color="auto"/>
                <w:right w:val="none" w:sz="0" w:space="0" w:color="auto"/>
              </w:divBdr>
            </w:div>
            <w:div w:id="183054644">
              <w:marLeft w:val="0"/>
              <w:marRight w:val="0"/>
              <w:marTop w:val="0"/>
              <w:marBottom w:val="0"/>
              <w:divBdr>
                <w:top w:val="none" w:sz="0" w:space="0" w:color="auto"/>
                <w:left w:val="none" w:sz="0" w:space="0" w:color="auto"/>
                <w:bottom w:val="none" w:sz="0" w:space="0" w:color="auto"/>
                <w:right w:val="none" w:sz="0" w:space="0" w:color="auto"/>
              </w:divBdr>
            </w:div>
            <w:div w:id="183567401">
              <w:marLeft w:val="0"/>
              <w:marRight w:val="0"/>
              <w:marTop w:val="0"/>
              <w:marBottom w:val="0"/>
              <w:divBdr>
                <w:top w:val="none" w:sz="0" w:space="0" w:color="auto"/>
                <w:left w:val="none" w:sz="0" w:space="0" w:color="auto"/>
                <w:bottom w:val="none" w:sz="0" w:space="0" w:color="auto"/>
                <w:right w:val="none" w:sz="0" w:space="0" w:color="auto"/>
              </w:divBdr>
            </w:div>
            <w:div w:id="184441044">
              <w:marLeft w:val="0"/>
              <w:marRight w:val="0"/>
              <w:marTop w:val="0"/>
              <w:marBottom w:val="0"/>
              <w:divBdr>
                <w:top w:val="none" w:sz="0" w:space="0" w:color="auto"/>
                <w:left w:val="none" w:sz="0" w:space="0" w:color="auto"/>
                <w:bottom w:val="none" w:sz="0" w:space="0" w:color="auto"/>
                <w:right w:val="none" w:sz="0" w:space="0" w:color="auto"/>
              </w:divBdr>
            </w:div>
            <w:div w:id="184560862">
              <w:marLeft w:val="0"/>
              <w:marRight w:val="0"/>
              <w:marTop w:val="0"/>
              <w:marBottom w:val="0"/>
              <w:divBdr>
                <w:top w:val="none" w:sz="0" w:space="0" w:color="auto"/>
                <w:left w:val="none" w:sz="0" w:space="0" w:color="auto"/>
                <w:bottom w:val="none" w:sz="0" w:space="0" w:color="auto"/>
                <w:right w:val="none" w:sz="0" w:space="0" w:color="auto"/>
              </w:divBdr>
            </w:div>
            <w:div w:id="190841350">
              <w:marLeft w:val="0"/>
              <w:marRight w:val="0"/>
              <w:marTop w:val="0"/>
              <w:marBottom w:val="0"/>
              <w:divBdr>
                <w:top w:val="none" w:sz="0" w:space="0" w:color="auto"/>
                <w:left w:val="none" w:sz="0" w:space="0" w:color="auto"/>
                <w:bottom w:val="none" w:sz="0" w:space="0" w:color="auto"/>
                <w:right w:val="none" w:sz="0" w:space="0" w:color="auto"/>
              </w:divBdr>
            </w:div>
            <w:div w:id="199435175">
              <w:marLeft w:val="0"/>
              <w:marRight w:val="0"/>
              <w:marTop w:val="0"/>
              <w:marBottom w:val="0"/>
              <w:divBdr>
                <w:top w:val="none" w:sz="0" w:space="0" w:color="auto"/>
                <w:left w:val="none" w:sz="0" w:space="0" w:color="auto"/>
                <w:bottom w:val="none" w:sz="0" w:space="0" w:color="auto"/>
                <w:right w:val="none" w:sz="0" w:space="0" w:color="auto"/>
              </w:divBdr>
            </w:div>
            <w:div w:id="204955200">
              <w:marLeft w:val="0"/>
              <w:marRight w:val="0"/>
              <w:marTop w:val="0"/>
              <w:marBottom w:val="0"/>
              <w:divBdr>
                <w:top w:val="none" w:sz="0" w:space="0" w:color="auto"/>
                <w:left w:val="none" w:sz="0" w:space="0" w:color="auto"/>
                <w:bottom w:val="none" w:sz="0" w:space="0" w:color="auto"/>
                <w:right w:val="none" w:sz="0" w:space="0" w:color="auto"/>
              </w:divBdr>
            </w:div>
            <w:div w:id="211578039">
              <w:marLeft w:val="0"/>
              <w:marRight w:val="0"/>
              <w:marTop w:val="0"/>
              <w:marBottom w:val="0"/>
              <w:divBdr>
                <w:top w:val="none" w:sz="0" w:space="0" w:color="auto"/>
                <w:left w:val="none" w:sz="0" w:space="0" w:color="auto"/>
                <w:bottom w:val="none" w:sz="0" w:space="0" w:color="auto"/>
                <w:right w:val="none" w:sz="0" w:space="0" w:color="auto"/>
              </w:divBdr>
            </w:div>
            <w:div w:id="213658374">
              <w:marLeft w:val="0"/>
              <w:marRight w:val="0"/>
              <w:marTop w:val="0"/>
              <w:marBottom w:val="0"/>
              <w:divBdr>
                <w:top w:val="none" w:sz="0" w:space="0" w:color="auto"/>
                <w:left w:val="none" w:sz="0" w:space="0" w:color="auto"/>
                <w:bottom w:val="none" w:sz="0" w:space="0" w:color="auto"/>
                <w:right w:val="none" w:sz="0" w:space="0" w:color="auto"/>
              </w:divBdr>
            </w:div>
            <w:div w:id="214121428">
              <w:marLeft w:val="0"/>
              <w:marRight w:val="0"/>
              <w:marTop w:val="0"/>
              <w:marBottom w:val="0"/>
              <w:divBdr>
                <w:top w:val="none" w:sz="0" w:space="0" w:color="auto"/>
                <w:left w:val="none" w:sz="0" w:space="0" w:color="auto"/>
                <w:bottom w:val="none" w:sz="0" w:space="0" w:color="auto"/>
                <w:right w:val="none" w:sz="0" w:space="0" w:color="auto"/>
              </w:divBdr>
            </w:div>
            <w:div w:id="224532511">
              <w:marLeft w:val="0"/>
              <w:marRight w:val="0"/>
              <w:marTop w:val="0"/>
              <w:marBottom w:val="0"/>
              <w:divBdr>
                <w:top w:val="none" w:sz="0" w:space="0" w:color="auto"/>
                <w:left w:val="none" w:sz="0" w:space="0" w:color="auto"/>
                <w:bottom w:val="none" w:sz="0" w:space="0" w:color="auto"/>
                <w:right w:val="none" w:sz="0" w:space="0" w:color="auto"/>
              </w:divBdr>
            </w:div>
            <w:div w:id="229577982">
              <w:marLeft w:val="0"/>
              <w:marRight w:val="0"/>
              <w:marTop w:val="0"/>
              <w:marBottom w:val="0"/>
              <w:divBdr>
                <w:top w:val="none" w:sz="0" w:space="0" w:color="auto"/>
                <w:left w:val="none" w:sz="0" w:space="0" w:color="auto"/>
                <w:bottom w:val="none" w:sz="0" w:space="0" w:color="auto"/>
                <w:right w:val="none" w:sz="0" w:space="0" w:color="auto"/>
              </w:divBdr>
            </w:div>
            <w:div w:id="249392570">
              <w:marLeft w:val="0"/>
              <w:marRight w:val="0"/>
              <w:marTop w:val="0"/>
              <w:marBottom w:val="0"/>
              <w:divBdr>
                <w:top w:val="none" w:sz="0" w:space="0" w:color="auto"/>
                <w:left w:val="none" w:sz="0" w:space="0" w:color="auto"/>
                <w:bottom w:val="none" w:sz="0" w:space="0" w:color="auto"/>
                <w:right w:val="none" w:sz="0" w:space="0" w:color="auto"/>
              </w:divBdr>
            </w:div>
            <w:div w:id="260993239">
              <w:marLeft w:val="0"/>
              <w:marRight w:val="0"/>
              <w:marTop w:val="0"/>
              <w:marBottom w:val="0"/>
              <w:divBdr>
                <w:top w:val="none" w:sz="0" w:space="0" w:color="auto"/>
                <w:left w:val="none" w:sz="0" w:space="0" w:color="auto"/>
                <w:bottom w:val="none" w:sz="0" w:space="0" w:color="auto"/>
                <w:right w:val="none" w:sz="0" w:space="0" w:color="auto"/>
              </w:divBdr>
            </w:div>
            <w:div w:id="262106966">
              <w:marLeft w:val="0"/>
              <w:marRight w:val="0"/>
              <w:marTop w:val="0"/>
              <w:marBottom w:val="0"/>
              <w:divBdr>
                <w:top w:val="none" w:sz="0" w:space="0" w:color="auto"/>
                <w:left w:val="none" w:sz="0" w:space="0" w:color="auto"/>
                <w:bottom w:val="none" w:sz="0" w:space="0" w:color="auto"/>
                <w:right w:val="none" w:sz="0" w:space="0" w:color="auto"/>
              </w:divBdr>
            </w:div>
            <w:div w:id="268240407">
              <w:marLeft w:val="0"/>
              <w:marRight w:val="0"/>
              <w:marTop w:val="0"/>
              <w:marBottom w:val="0"/>
              <w:divBdr>
                <w:top w:val="none" w:sz="0" w:space="0" w:color="auto"/>
                <w:left w:val="none" w:sz="0" w:space="0" w:color="auto"/>
                <w:bottom w:val="none" w:sz="0" w:space="0" w:color="auto"/>
                <w:right w:val="none" w:sz="0" w:space="0" w:color="auto"/>
              </w:divBdr>
            </w:div>
            <w:div w:id="290064542">
              <w:marLeft w:val="0"/>
              <w:marRight w:val="0"/>
              <w:marTop w:val="0"/>
              <w:marBottom w:val="0"/>
              <w:divBdr>
                <w:top w:val="none" w:sz="0" w:space="0" w:color="auto"/>
                <w:left w:val="none" w:sz="0" w:space="0" w:color="auto"/>
                <w:bottom w:val="none" w:sz="0" w:space="0" w:color="auto"/>
                <w:right w:val="none" w:sz="0" w:space="0" w:color="auto"/>
              </w:divBdr>
            </w:div>
            <w:div w:id="293870167">
              <w:marLeft w:val="0"/>
              <w:marRight w:val="0"/>
              <w:marTop w:val="0"/>
              <w:marBottom w:val="0"/>
              <w:divBdr>
                <w:top w:val="none" w:sz="0" w:space="0" w:color="auto"/>
                <w:left w:val="none" w:sz="0" w:space="0" w:color="auto"/>
                <w:bottom w:val="none" w:sz="0" w:space="0" w:color="auto"/>
                <w:right w:val="none" w:sz="0" w:space="0" w:color="auto"/>
              </w:divBdr>
            </w:div>
            <w:div w:id="305816753">
              <w:marLeft w:val="0"/>
              <w:marRight w:val="0"/>
              <w:marTop w:val="0"/>
              <w:marBottom w:val="0"/>
              <w:divBdr>
                <w:top w:val="none" w:sz="0" w:space="0" w:color="auto"/>
                <w:left w:val="none" w:sz="0" w:space="0" w:color="auto"/>
                <w:bottom w:val="none" w:sz="0" w:space="0" w:color="auto"/>
                <w:right w:val="none" w:sz="0" w:space="0" w:color="auto"/>
              </w:divBdr>
            </w:div>
            <w:div w:id="306668344">
              <w:marLeft w:val="0"/>
              <w:marRight w:val="0"/>
              <w:marTop w:val="0"/>
              <w:marBottom w:val="0"/>
              <w:divBdr>
                <w:top w:val="none" w:sz="0" w:space="0" w:color="auto"/>
                <w:left w:val="none" w:sz="0" w:space="0" w:color="auto"/>
                <w:bottom w:val="none" w:sz="0" w:space="0" w:color="auto"/>
                <w:right w:val="none" w:sz="0" w:space="0" w:color="auto"/>
              </w:divBdr>
            </w:div>
            <w:div w:id="308940326">
              <w:marLeft w:val="0"/>
              <w:marRight w:val="0"/>
              <w:marTop w:val="0"/>
              <w:marBottom w:val="0"/>
              <w:divBdr>
                <w:top w:val="none" w:sz="0" w:space="0" w:color="auto"/>
                <w:left w:val="none" w:sz="0" w:space="0" w:color="auto"/>
                <w:bottom w:val="none" w:sz="0" w:space="0" w:color="auto"/>
                <w:right w:val="none" w:sz="0" w:space="0" w:color="auto"/>
              </w:divBdr>
            </w:div>
            <w:div w:id="316958613">
              <w:marLeft w:val="0"/>
              <w:marRight w:val="0"/>
              <w:marTop w:val="0"/>
              <w:marBottom w:val="0"/>
              <w:divBdr>
                <w:top w:val="none" w:sz="0" w:space="0" w:color="auto"/>
                <w:left w:val="none" w:sz="0" w:space="0" w:color="auto"/>
                <w:bottom w:val="none" w:sz="0" w:space="0" w:color="auto"/>
                <w:right w:val="none" w:sz="0" w:space="0" w:color="auto"/>
              </w:divBdr>
            </w:div>
            <w:div w:id="326860029">
              <w:marLeft w:val="0"/>
              <w:marRight w:val="0"/>
              <w:marTop w:val="0"/>
              <w:marBottom w:val="0"/>
              <w:divBdr>
                <w:top w:val="none" w:sz="0" w:space="0" w:color="auto"/>
                <w:left w:val="none" w:sz="0" w:space="0" w:color="auto"/>
                <w:bottom w:val="none" w:sz="0" w:space="0" w:color="auto"/>
                <w:right w:val="none" w:sz="0" w:space="0" w:color="auto"/>
              </w:divBdr>
            </w:div>
            <w:div w:id="335966327">
              <w:marLeft w:val="0"/>
              <w:marRight w:val="0"/>
              <w:marTop w:val="0"/>
              <w:marBottom w:val="0"/>
              <w:divBdr>
                <w:top w:val="none" w:sz="0" w:space="0" w:color="auto"/>
                <w:left w:val="none" w:sz="0" w:space="0" w:color="auto"/>
                <w:bottom w:val="none" w:sz="0" w:space="0" w:color="auto"/>
                <w:right w:val="none" w:sz="0" w:space="0" w:color="auto"/>
              </w:divBdr>
            </w:div>
            <w:div w:id="336543147">
              <w:marLeft w:val="0"/>
              <w:marRight w:val="0"/>
              <w:marTop w:val="0"/>
              <w:marBottom w:val="0"/>
              <w:divBdr>
                <w:top w:val="none" w:sz="0" w:space="0" w:color="auto"/>
                <w:left w:val="none" w:sz="0" w:space="0" w:color="auto"/>
                <w:bottom w:val="none" w:sz="0" w:space="0" w:color="auto"/>
                <w:right w:val="none" w:sz="0" w:space="0" w:color="auto"/>
              </w:divBdr>
            </w:div>
            <w:div w:id="337662435">
              <w:marLeft w:val="0"/>
              <w:marRight w:val="0"/>
              <w:marTop w:val="0"/>
              <w:marBottom w:val="0"/>
              <w:divBdr>
                <w:top w:val="none" w:sz="0" w:space="0" w:color="auto"/>
                <w:left w:val="none" w:sz="0" w:space="0" w:color="auto"/>
                <w:bottom w:val="none" w:sz="0" w:space="0" w:color="auto"/>
                <w:right w:val="none" w:sz="0" w:space="0" w:color="auto"/>
              </w:divBdr>
            </w:div>
            <w:div w:id="338196475">
              <w:marLeft w:val="0"/>
              <w:marRight w:val="0"/>
              <w:marTop w:val="0"/>
              <w:marBottom w:val="0"/>
              <w:divBdr>
                <w:top w:val="none" w:sz="0" w:space="0" w:color="auto"/>
                <w:left w:val="none" w:sz="0" w:space="0" w:color="auto"/>
                <w:bottom w:val="none" w:sz="0" w:space="0" w:color="auto"/>
                <w:right w:val="none" w:sz="0" w:space="0" w:color="auto"/>
              </w:divBdr>
            </w:div>
            <w:div w:id="341126340">
              <w:marLeft w:val="0"/>
              <w:marRight w:val="0"/>
              <w:marTop w:val="0"/>
              <w:marBottom w:val="0"/>
              <w:divBdr>
                <w:top w:val="none" w:sz="0" w:space="0" w:color="auto"/>
                <w:left w:val="none" w:sz="0" w:space="0" w:color="auto"/>
                <w:bottom w:val="none" w:sz="0" w:space="0" w:color="auto"/>
                <w:right w:val="none" w:sz="0" w:space="0" w:color="auto"/>
              </w:divBdr>
            </w:div>
            <w:div w:id="342443505">
              <w:marLeft w:val="0"/>
              <w:marRight w:val="0"/>
              <w:marTop w:val="0"/>
              <w:marBottom w:val="0"/>
              <w:divBdr>
                <w:top w:val="none" w:sz="0" w:space="0" w:color="auto"/>
                <w:left w:val="none" w:sz="0" w:space="0" w:color="auto"/>
                <w:bottom w:val="none" w:sz="0" w:space="0" w:color="auto"/>
                <w:right w:val="none" w:sz="0" w:space="0" w:color="auto"/>
              </w:divBdr>
            </w:div>
            <w:div w:id="347490778">
              <w:marLeft w:val="0"/>
              <w:marRight w:val="0"/>
              <w:marTop w:val="0"/>
              <w:marBottom w:val="0"/>
              <w:divBdr>
                <w:top w:val="none" w:sz="0" w:space="0" w:color="auto"/>
                <w:left w:val="none" w:sz="0" w:space="0" w:color="auto"/>
                <w:bottom w:val="none" w:sz="0" w:space="0" w:color="auto"/>
                <w:right w:val="none" w:sz="0" w:space="0" w:color="auto"/>
              </w:divBdr>
            </w:div>
            <w:div w:id="353848761">
              <w:marLeft w:val="0"/>
              <w:marRight w:val="0"/>
              <w:marTop w:val="0"/>
              <w:marBottom w:val="0"/>
              <w:divBdr>
                <w:top w:val="none" w:sz="0" w:space="0" w:color="auto"/>
                <w:left w:val="none" w:sz="0" w:space="0" w:color="auto"/>
                <w:bottom w:val="none" w:sz="0" w:space="0" w:color="auto"/>
                <w:right w:val="none" w:sz="0" w:space="0" w:color="auto"/>
              </w:divBdr>
            </w:div>
            <w:div w:id="363022800">
              <w:marLeft w:val="0"/>
              <w:marRight w:val="0"/>
              <w:marTop w:val="0"/>
              <w:marBottom w:val="0"/>
              <w:divBdr>
                <w:top w:val="none" w:sz="0" w:space="0" w:color="auto"/>
                <w:left w:val="none" w:sz="0" w:space="0" w:color="auto"/>
                <w:bottom w:val="none" w:sz="0" w:space="0" w:color="auto"/>
                <w:right w:val="none" w:sz="0" w:space="0" w:color="auto"/>
              </w:divBdr>
            </w:div>
            <w:div w:id="366177236">
              <w:marLeft w:val="0"/>
              <w:marRight w:val="0"/>
              <w:marTop w:val="0"/>
              <w:marBottom w:val="0"/>
              <w:divBdr>
                <w:top w:val="none" w:sz="0" w:space="0" w:color="auto"/>
                <w:left w:val="none" w:sz="0" w:space="0" w:color="auto"/>
                <w:bottom w:val="none" w:sz="0" w:space="0" w:color="auto"/>
                <w:right w:val="none" w:sz="0" w:space="0" w:color="auto"/>
              </w:divBdr>
            </w:div>
            <w:div w:id="368651524">
              <w:marLeft w:val="0"/>
              <w:marRight w:val="0"/>
              <w:marTop w:val="0"/>
              <w:marBottom w:val="0"/>
              <w:divBdr>
                <w:top w:val="none" w:sz="0" w:space="0" w:color="auto"/>
                <w:left w:val="none" w:sz="0" w:space="0" w:color="auto"/>
                <w:bottom w:val="none" w:sz="0" w:space="0" w:color="auto"/>
                <w:right w:val="none" w:sz="0" w:space="0" w:color="auto"/>
              </w:divBdr>
            </w:div>
            <w:div w:id="368993094">
              <w:marLeft w:val="0"/>
              <w:marRight w:val="0"/>
              <w:marTop w:val="0"/>
              <w:marBottom w:val="0"/>
              <w:divBdr>
                <w:top w:val="none" w:sz="0" w:space="0" w:color="auto"/>
                <w:left w:val="none" w:sz="0" w:space="0" w:color="auto"/>
                <w:bottom w:val="none" w:sz="0" w:space="0" w:color="auto"/>
                <w:right w:val="none" w:sz="0" w:space="0" w:color="auto"/>
              </w:divBdr>
            </w:div>
            <w:div w:id="371542861">
              <w:marLeft w:val="0"/>
              <w:marRight w:val="0"/>
              <w:marTop w:val="0"/>
              <w:marBottom w:val="0"/>
              <w:divBdr>
                <w:top w:val="none" w:sz="0" w:space="0" w:color="auto"/>
                <w:left w:val="none" w:sz="0" w:space="0" w:color="auto"/>
                <w:bottom w:val="none" w:sz="0" w:space="0" w:color="auto"/>
                <w:right w:val="none" w:sz="0" w:space="0" w:color="auto"/>
              </w:divBdr>
            </w:div>
            <w:div w:id="375157226">
              <w:marLeft w:val="0"/>
              <w:marRight w:val="0"/>
              <w:marTop w:val="0"/>
              <w:marBottom w:val="0"/>
              <w:divBdr>
                <w:top w:val="none" w:sz="0" w:space="0" w:color="auto"/>
                <w:left w:val="none" w:sz="0" w:space="0" w:color="auto"/>
                <w:bottom w:val="none" w:sz="0" w:space="0" w:color="auto"/>
                <w:right w:val="none" w:sz="0" w:space="0" w:color="auto"/>
              </w:divBdr>
            </w:div>
            <w:div w:id="380904807">
              <w:marLeft w:val="0"/>
              <w:marRight w:val="0"/>
              <w:marTop w:val="0"/>
              <w:marBottom w:val="0"/>
              <w:divBdr>
                <w:top w:val="none" w:sz="0" w:space="0" w:color="auto"/>
                <w:left w:val="none" w:sz="0" w:space="0" w:color="auto"/>
                <w:bottom w:val="none" w:sz="0" w:space="0" w:color="auto"/>
                <w:right w:val="none" w:sz="0" w:space="0" w:color="auto"/>
              </w:divBdr>
            </w:div>
            <w:div w:id="382482318">
              <w:marLeft w:val="0"/>
              <w:marRight w:val="0"/>
              <w:marTop w:val="0"/>
              <w:marBottom w:val="0"/>
              <w:divBdr>
                <w:top w:val="none" w:sz="0" w:space="0" w:color="auto"/>
                <w:left w:val="none" w:sz="0" w:space="0" w:color="auto"/>
                <w:bottom w:val="none" w:sz="0" w:space="0" w:color="auto"/>
                <w:right w:val="none" w:sz="0" w:space="0" w:color="auto"/>
              </w:divBdr>
            </w:div>
            <w:div w:id="383724043">
              <w:marLeft w:val="0"/>
              <w:marRight w:val="0"/>
              <w:marTop w:val="0"/>
              <w:marBottom w:val="0"/>
              <w:divBdr>
                <w:top w:val="none" w:sz="0" w:space="0" w:color="auto"/>
                <w:left w:val="none" w:sz="0" w:space="0" w:color="auto"/>
                <w:bottom w:val="none" w:sz="0" w:space="0" w:color="auto"/>
                <w:right w:val="none" w:sz="0" w:space="0" w:color="auto"/>
              </w:divBdr>
            </w:div>
            <w:div w:id="387148146">
              <w:marLeft w:val="0"/>
              <w:marRight w:val="0"/>
              <w:marTop w:val="0"/>
              <w:marBottom w:val="0"/>
              <w:divBdr>
                <w:top w:val="none" w:sz="0" w:space="0" w:color="auto"/>
                <w:left w:val="none" w:sz="0" w:space="0" w:color="auto"/>
                <w:bottom w:val="none" w:sz="0" w:space="0" w:color="auto"/>
                <w:right w:val="none" w:sz="0" w:space="0" w:color="auto"/>
              </w:divBdr>
            </w:div>
            <w:div w:id="393049609">
              <w:marLeft w:val="0"/>
              <w:marRight w:val="0"/>
              <w:marTop w:val="0"/>
              <w:marBottom w:val="0"/>
              <w:divBdr>
                <w:top w:val="none" w:sz="0" w:space="0" w:color="auto"/>
                <w:left w:val="none" w:sz="0" w:space="0" w:color="auto"/>
                <w:bottom w:val="none" w:sz="0" w:space="0" w:color="auto"/>
                <w:right w:val="none" w:sz="0" w:space="0" w:color="auto"/>
              </w:divBdr>
            </w:div>
            <w:div w:id="399522121">
              <w:marLeft w:val="0"/>
              <w:marRight w:val="0"/>
              <w:marTop w:val="0"/>
              <w:marBottom w:val="0"/>
              <w:divBdr>
                <w:top w:val="none" w:sz="0" w:space="0" w:color="auto"/>
                <w:left w:val="none" w:sz="0" w:space="0" w:color="auto"/>
                <w:bottom w:val="none" w:sz="0" w:space="0" w:color="auto"/>
                <w:right w:val="none" w:sz="0" w:space="0" w:color="auto"/>
              </w:divBdr>
            </w:div>
            <w:div w:id="402487467">
              <w:marLeft w:val="0"/>
              <w:marRight w:val="0"/>
              <w:marTop w:val="0"/>
              <w:marBottom w:val="0"/>
              <w:divBdr>
                <w:top w:val="none" w:sz="0" w:space="0" w:color="auto"/>
                <w:left w:val="none" w:sz="0" w:space="0" w:color="auto"/>
                <w:bottom w:val="none" w:sz="0" w:space="0" w:color="auto"/>
                <w:right w:val="none" w:sz="0" w:space="0" w:color="auto"/>
              </w:divBdr>
            </w:div>
            <w:div w:id="402528093">
              <w:marLeft w:val="0"/>
              <w:marRight w:val="0"/>
              <w:marTop w:val="0"/>
              <w:marBottom w:val="0"/>
              <w:divBdr>
                <w:top w:val="none" w:sz="0" w:space="0" w:color="auto"/>
                <w:left w:val="none" w:sz="0" w:space="0" w:color="auto"/>
                <w:bottom w:val="none" w:sz="0" w:space="0" w:color="auto"/>
                <w:right w:val="none" w:sz="0" w:space="0" w:color="auto"/>
              </w:divBdr>
            </w:div>
            <w:div w:id="410978467">
              <w:marLeft w:val="0"/>
              <w:marRight w:val="0"/>
              <w:marTop w:val="0"/>
              <w:marBottom w:val="0"/>
              <w:divBdr>
                <w:top w:val="none" w:sz="0" w:space="0" w:color="auto"/>
                <w:left w:val="none" w:sz="0" w:space="0" w:color="auto"/>
                <w:bottom w:val="none" w:sz="0" w:space="0" w:color="auto"/>
                <w:right w:val="none" w:sz="0" w:space="0" w:color="auto"/>
              </w:divBdr>
            </w:div>
            <w:div w:id="411900585">
              <w:marLeft w:val="0"/>
              <w:marRight w:val="0"/>
              <w:marTop w:val="0"/>
              <w:marBottom w:val="0"/>
              <w:divBdr>
                <w:top w:val="none" w:sz="0" w:space="0" w:color="auto"/>
                <w:left w:val="none" w:sz="0" w:space="0" w:color="auto"/>
                <w:bottom w:val="none" w:sz="0" w:space="0" w:color="auto"/>
                <w:right w:val="none" w:sz="0" w:space="0" w:color="auto"/>
              </w:divBdr>
            </w:div>
            <w:div w:id="415320067">
              <w:marLeft w:val="0"/>
              <w:marRight w:val="0"/>
              <w:marTop w:val="0"/>
              <w:marBottom w:val="0"/>
              <w:divBdr>
                <w:top w:val="none" w:sz="0" w:space="0" w:color="auto"/>
                <w:left w:val="none" w:sz="0" w:space="0" w:color="auto"/>
                <w:bottom w:val="none" w:sz="0" w:space="0" w:color="auto"/>
                <w:right w:val="none" w:sz="0" w:space="0" w:color="auto"/>
              </w:divBdr>
            </w:div>
            <w:div w:id="423645056">
              <w:marLeft w:val="0"/>
              <w:marRight w:val="0"/>
              <w:marTop w:val="0"/>
              <w:marBottom w:val="0"/>
              <w:divBdr>
                <w:top w:val="none" w:sz="0" w:space="0" w:color="auto"/>
                <w:left w:val="none" w:sz="0" w:space="0" w:color="auto"/>
                <w:bottom w:val="none" w:sz="0" w:space="0" w:color="auto"/>
                <w:right w:val="none" w:sz="0" w:space="0" w:color="auto"/>
              </w:divBdr>
            </w:div>
            <w:div w:id="428427083">
              <w:marLeft w:val="0"/>
              <w:marRight w:val="0"/>
              <w:marTop w:val="0"/>
              <w:marBottom w:val="0"/>
              <w:divBdr>
                <w:top w:val="none" w:sz="0" w:space="0" w:color="auto"/>
                <w:left w:val="none" w:sz="0" w:space="0" w:color="auto"/>
                <w:bottom w:val="none" w:sz="0" w:space="0" w:color="auto"/>
                <w:right w:val="none" w:sz="0" w:space="0" w:color="auto"/>
              </w:divBdr>
            </w:div>
            <w:div w:id="428814967">
              <w:marLeft w:val="0"/>
              <w:marRight w:val="0"/>
              <w:marTop w:val="0"/>
              <w:marBottom w:val="0"/>
              <w:divBdr>
                <w:top w:val="none" w:sz="0" w:space="0" w:color="auto"/>
                <w:left w:val="none" w:sz="0" w:space="0" w:color="auto"/>
                <w:bottom w:val="none" w:sz="0" w:space="0" w:color="auto"/>
                <w:right w:val="none" w:sz="0" w:space="0" w:color="auto"/>
              </w:divBdr>
            </w:div>
            <w:div w:id="432821760">
              <w:marLeft w:val="0"/>
              <w:marRight w:val="0"/>
              <w:marTop w:val="0"/>
              <w:marBottom w:val="0"/>
              <w:divBdr>
                <w:top w:val="none" w:sz="0" w:space="0" w:color="auto"/>
                <w:left w:val="none" w:sz="0" w:space="0" w:color="auto"/>
                <w:bottom w:val="none" w:sz="0" w:space="0" w:color="auto"/>
                <w:right w:val="none" w:sz="0" w:space="0" w:color="auto"/>
              </w:divBdr>
            </w:div>
            <w:div w:id="435060579">
              <w:marLeft w:val="0"/>
              <w:marRight w:val="0"/>
              <w:marTop w:val="0"/>
              <w:marBottom w:val="0"/>
              <w:divBdr>
                <w:top w:val="none" w:sz="0" w:space="0" w:color="auto"/>
                <w:left w:val="none" w:sz="0" w:space="0" w:color="auto"/>
                <w:bottom w:val="none" w:sz="0" w:space="0" w:color="auto"/>
                <w:right w:val="none" w:sz="0" w:space="0" w:color="auto"/>
              </w:divBdr>
            </w:div>
            <w:div w:id="437218661">
              <w:marLeft w:val="0"/>
              <w:marRight w:val="0"/>
              <w:marTop w:val="0"/>
              <w:marBottom w:val="0"/>
              <w:divBdr>
                <w:top w:val="none" w:sz="0" w:space="0" w:color="auto"/>
                <w:left w:val="none" w:sz="0" w:space="0" w:color="auto"/>
                <w:bottom w:val="none" w:sz="0" w:space="0" w:color="auto"/>
                <w:right w:val="none" w:sz="0" w:space="0" w:color="auto"/>
              </w:divBdr>
            </w:div>
            <w:div w:id="442267940">
              <w:marLeft w:val="0"/>
              <w:marRight w:val="0"/>
              <w:marTop w:val="0"/>
              <w:marBottom w:val="0"/>
              <w:divBdr>
                <w:top w:val="none" w:sz="0" w:space="0" w:color="auto"/>
                <w:left w:val="none" w:sz="0" w:space="0" w:color="auto"/>
                <w:bottom w:val="none" w:sz="0" w:space="0" w:color="auto"/>
                <w:right w:val="none" w:sz="0" w:space="0" w:color="auto"/>
              </w:divBdr>
            </w:div>
            <w:div w:id="442464008">
              <w:marLeft w:val="0"/>
              <w:marRight w:val="0"/>
              <w:marTop w:val="0"/>
              <w:marBottom w:val="0"/>
              <w:divBdr>
                <w:top w:val="none" w:sz="0" w:space="0" w:color="auto"/>
                <w:left w:val="none" w:sz="0" w:space="0" w:color="auto"/>
                <w:bottom w:val="none" w:sz="0" w:space="0" w:color="auto"/>
                <w:right w:val="none" w:sz="0" w:space="0" w:color="auto"/>
              </w:divBdr>
            </w:div>
            <w:div w:id="445000958">
              <w:marLeft w:val="0"/>
              <w:marRight w:val="0"/>
              <w:marTop w:val="0"/>
              <w:marBottom w:val="0"/>
              <w:divBdr>
                <w:top w:val="none" w:sz="0" w:space="0" w:color="auto"/>
                <w:left w:val="none" w:sz="0" w:space="0" w:color="auto"/>
                <w:bottom w:val="none" w:sz="0" w:space="0" w:color="auto"/>
                <w:right w:val="none" w:sz="0" w:space="0" w:color="auto"/>
              </w:divBdr>
            </w:div>
            <w:div w:id="472479494">
              <w:marLeft w:val="0"/>
              <w:marRight w:val="0"/>
              <w:marTop w:val="0"/>
              <w:marBottom w:val="0"/>
              <w:divBdr>
                <w:top w:val="none" w:sz="0" w:space="0" w:color="auto"/>
                <w:left w:val="none" w:sz="0" w:space="0" w:color="auto"/>
                <w:bottom w:val="none" w:sz="0" w:space="0" w:color="auto"/>
                <w:right w:val="none" w:sz="0" w:space="0" w:color="auto"/>
              </w:divBdr>
            </w:div>
            <w:div w:id="477117759">
              <w:marLeft w:val="0"/>
              <w:marRight w:val="0"/>
              <w:marTop w:val="0"/>
              <w:marBottom w:val="0"/>
              <w:divBdr>
                <w:top w:val="none" w:sz="0" w:space="0" w:color="auto"/>
                <w:left w:val="none" w:sz="0" w:space="0" w:color="auto"/>
                <w:bottom w:val="none" w:sz="0" w:space="0" w:color="auto"/>
                <w:right w:val="none" w:sz="0" w:space="0" w:color="auto"/>
              </w:divBdr>
            </w:div>
            <w:div w:id="486631088">
              <w:marLeft w:val="0"/>
              <w:marRight w:val="0"/>
              <w:marTop w:val="0"/>
              <w:marBottom w:val="0"/>
              <w:divBdr>
                <w:top w:val="none" w:sz="0" w:space="0" w:color="auto"/>
                <w:left w:val="none" w:sz="0" w:space="0" w:color="auto"/>
                <w:bottom w:val="none" w:sz="0" w:space="0" w:color="auto"/>
                <w:right w:val="none" w:sz="0" w:space="0" w:color="auto"/>
              </w:divBdr>
            </w:div>
            <w:div w:id="491793421">
              <w:marLeft w:val="0"/>
              <w:marRight w:val="0"/>
              <w:marTop w:val="0"/>
              <w:marBottom w:val="0"/>
              <w:divBdr>
                <w:top w:val="none" w:sz="0" w:space="0" w:color="auto"/>
                <w:left w:val="none" w:sz="0" w:space="0" w:color="auto"/>
                <w:bottom w:val="none" w:sz="0" w:space="0" w:color="auto"/>
                <w:right w:val="none" w:sz="0" w:space="0" w:color="auto"/>
              </w:divBdr>
            </w:div>
            <w:div w:id="491801424">
              <w:marLeft w:val="0"/>
              <w:marRight w:val="0"/>
              <w:marTop w:val="0"/>
              <w:marBottom w:val="0"/>
              <w:divBdr>
                <w:top w:val="none" w:sz="0" w:space="0" w:color="auto"/>
                <w:left w:val="none" w:sz="0" w:space="0" w:color="auto"/>
                <w:bottom w:val="none" w:sz="0" w:space="0" w:color="auto"/>
                <w:right w:val="none" w:sz="0" w:space="0" w:color="auto"/>
              </w:divBdr>
            </w:div>
            <w:div w:id="494993889">
              <w:marLeft w:val="0"/>
              <w:marRight w:val="0"/>
              <w:marTop w:val="0"/>
              <w:marBottom w:val="0"/>
              <w:divBdr>
                <w:top w:val="none" w:sz="0" w:space="0" w:color="auto"/>
                <w:left w:val="none" w:sz="0" w:space="0" w:color="auto"/>
                <w:bottom w:val="none" w:sz="0" w:space="0" w:color="auto"/>
                <w:right w:val="none" w:sz="0" w:space="0" w:color="auto"/>
              </w:divBdr>
            </w:div>
            <w:div w:id="499538191">
              <w:marLeft w:val="0"/>
              <w:marRight w:val="0"/>
              <w:marTop w:val="0"/>
              <w:marBottom w:val="0"/>
              <w:divBdr>
                <w:top w:val="none" w:sz="0" w:space="0" w:color="auto"/>
                <w:left w:val="none" w:sz="0" w:space="0" w:color="auto"/>
                <w:bottom w:val="none" w:sz="0" w:space="0" w:color="auto"/>
                <w:right w:val="none" w:sz="0" w:space="0" w:color="auto"/>
              </w:divBdr>
            </w:div>
            <w:div w:id="500236854">
              <w:marLeft w:val="0"/>
              <w:marRight w:val="0"/>
              <w:marTop w:val="0"/>
              <w:marBottom w:val="0"/>
              <w:divBdr>
                <w:top w:val="none" w:sz="0" w:space="0" w:color="auto"/>
                <w:left w:val="none" w:sz="0" w:space="0" w:color="auto"/>
                <w:bottom w:val="none" w:sz="0" w:space="0" w:color="auto"/>
                <w:right w:val="none" w:sz="0" w:space="0" w:color="auto"/>
              </w:divBdr>
            </w:div>
            <w:div w:id="503740884">
              <w:marLeft w:val="0"/>
              <w:marRight w:val="0"/>
              <w:marTop w:val="0"/>
              <w:marBottom w:val="0"/>
              <w:divBdr>
                <w:top w:val="none" w:sz="0" w:space="0" w:color="auto"/>
                <w:left w:val="none" w:sz="0" w:space="0" w:color="auto"/>
                <w:bottom w:val="none" w:sz="0" w:space="0" w:color="auto"/>
                <w:right w:val="none" w:sz="0" w:space="0" w:color="auto"/>
              </w:divBdr>
            </w:div>
            <w:div w:id="509444033">
              <w:marLeft w:val="0"/>
              <w:marRight w:val="0"/>
              <w:marTop w:val="0"/>
              <w:marBottom w:val="0"/>
              <w:divBdr>
                <w:top w:val="none" w:sz="0" w:space="0" w:color="auto"/>
                <w:left w:val="none" w:sz="0" w:space="0" w:color="auto"/>
                <w:bottom w:val="none" w:sz="0" w:space="0" w:color="auto"/>
                <w:right w:val="none" w:sz="0" w:space="0" w:color="auto"/>
              </w:divBdr>
            </w:div>
            <w:div w:id="512457830">
              <w:marLeft w:val="0"/>
              <w:marRight w:val="0"/>
              <w:marTop w:val="0"/>
              <w:marBottom w:val="0"/>
              <w:divBdr>
                <w:top w:val="none" w:sz="0" w:space="0" w:color="auto"/>
                <w:left w:val="none" w:sz="0" w:space="0" w:color="auto"/>
                <w:bottom w:val="none" w:sz="0" w:space="0" w:color="auto"/>
                <w:right w:val="none" w:sz="0" w:space="0" w:color="auto"/>
              </w:divBdr>
            </w:div>
            <w:div w:id="519591319">
              <w:marLeft w:val="0"/>
              <w:marRight w:val="0"/>
              <w:marTop w:val="0"/>
              <w:marBottom w:val="0"/>
              <w:divBdr>
                <w:top w:val="none" w:sz="0" w:space="0" w:color="auto"/>
                <w:left w:val="none" w:sz="0" w:space="0" w:color="auto"/>
                <w:bottom w:val="none" w:sz="0" w:space="0" w:color="auto"/>
                <w:right w:val="none" w:sz="0" w:space="0" w:color="auto"/>
              </w:divBdr>
            </w:div>
            <w:div w:id="524829499">
              <w:marLeft w:val="0"/>
              <w:marRight w:val="0"/>
              <w:marTop w:val="0"/>
              <w:marBottom w:val="0"/>
              <w:divBdr>
                <w:top w:val="none" w:sz="0" w:space="0" w:color="auto"/>
                <w:left w:val="none" w:sz="0" w:space="0" w:color="auto"/>
                <w:bottom w:val="none" w:sz="0" w:space="0" w:color="auto"/>
                <w:right w:val="none" w:sz="0" w:space="0" w:color="auto"/>
              </w:divBdr>
            </w:div>
            <w:div w:id="542180694">
              <w:marLeft w:val="0"/>
              <w:marRight w:val="0"/>
              <w:marTop w:val="0"/>
              <w:marBottom w:val="0"/>
              <w:divBdr>
                <w:top w:val="none" w:sz="0" w:space="0" w:color="auto"/>
                <w:left w:val="none" w:sz="0" w:space="0" w:color="auto"/>
                <w:bottom w:val="none" w:sz="0" w:space="0" w:color="auto"/>
                <w:right w:val="none" w:sz="0" w:space="0" w:color="auto"/>
              </w:divBdr>
            </w:div>
            <w:div w:id="544873754">
              <w:marLeft w:val="0"/>
              <w:marRight w:val="0"/>
              <w:marTop w:val="0"/>
              <w:marBottom w:val="0"/>
              <w:divBdr>
                <w:top w:val="none" w:sz="0" w:space="0" w:color="auto"/>
                <w:left w:val="none" w:sz="0" w:space="0" w:color="auto"/>
                <w:bottom w:val="none" w:sz="0" w:space="0" w:color="auto"/>
                <w:right w:val="none" w:sz="0" w:space="0" w:color="auto"/>
              </w:divBdr>
            </w:div>
            <w:div w:id="546140103">
              <w:marLeft w:val="0"/>
              <w:marRight w:val="0"/>
              <w:marTop w:val="0"/>
              <w:marBottom w:val="0"/>
              <w:divBdr>
                <w:top w:val="none" w:sz="0" w:space="0" w:color="auto"/>
                <w:left w:val="none" w:sz="0" w:space="0" w:color="auto"/>
                <w:bottom w:val="none" w:sz="0" w:space="0" w:color="auto"/>
                <w:right w:val="none" w:sz="0" w:space="0" w:color="auto"/>
              </w:divBdr>
            </w:div>
            <w:div w:id="546796827">
              <w:marLeft w:val="0"/>
              <w:marRight w:val="0"/>
              <w:marTop w:val="0"/>
              <w:marBottom w:val="0"/>
              <w:divBdr>
                <w:top w:val="none" w:sz="0" w:space="0" w:color="auto"/>
                <w:left w:val="none" w:sz="0" w:space="0" w:color="auto"/>
                <w:bottom w:val="none" w:sz="0" w:space="0" w:color="auto"/>
                <w:right w:val="none" w:sz="0" w:space="0" w:color="auto"/>
              </w:divBdr>
            </w:div>
            <w:div w:id="552622162">
              <w:marLeft w:val="0"/>
              <w:marRight w:val="0"/>
              <w:marTop w:val="0"/>
              <w:marBottom w:val="0"/>
              <w:divBdr>
                <w:top w:val="none" w:sz="0" w:space="0" w:color="auto"/>
                <w:left w:val="none" w:sz="0" w:space="0" w:color="auto"/>
                <w:bottom w:val="none" w:sz="0" w:space="0" w:color="auto"/>
                <w:right w:val="none" w:sz="0" w:space="0" w:color="auto"/>
              </w:divBdr>
            </w:div>
            <w:div w:id="552889891">
              <w:marLeft w:val="0"/>
              <w:marRight w:val="0"/>
              <w:marTop w:val="0"/>
              <w:marBottom w:val="0"/>
              <w:divBdr>
                <w:top w:val="none" w:sz="0" w:space="0" w:color="auto"/>
                <w:left w:val="none" w:sz="0" w:space="0" w:color="auto"/>
                <w:bottom w:val="none" w:sz="0" w:space="0" w:color="auto"/>
                <w:right w:val="none" w:sz="0" w:space="0" w:color="auto"/>
              </w:divBdr>
            </w:div>
            <w:div w:id="553390433">
              <w:marLeft w:val="0"/>
              <w:marRight w:val="0"/>
              <w:marTop w:val="0"/>
              <w:marBottom w:val="0"/>
              <w:divBdr>
                <w:top w:val="none" w:sz="0" w:space="0" w:color="auto"/>
                <w:left w:val="none" w:sz="0" w:space="0" w:color="auto"/>
                <w:bottom w:val="none" w:sz="0" w:space="0" w:color="auto"/>
                <w:right w:val="none" w:sz="0" w:space="0" w:color="auto"/>
              </w:divBdr>
            </w:div>
            <w:div w:id="559219931">
              <w:marLeft w:val="0"/>
              <w:marRight w:val="0"/>
              <w:marTop w:val="0"/>
              <w:marBottom w:val="0"/>
              <w:divBdr>
                <w:top w:val="none" w:sz="0" w:space="0" w:color="auto"/>
                <w:left w:val="none" w:sz="0" w:space="0" w:color="auto"/>
                <w:bottom w:val="none" w:sz="0" w:space="0" w:color="auto"/>
                <w:right w:val="none" w:sz="0" w:space="0" w:color="auto"/>
              </w:divBdr>
            </w:div>
            <w:div w:id="560213478">
              <w:marLeft w:val="0"/>
              <w:marRight w:val="0"/>
              <w:marTop w:val="0"/>
              <w:marBottom w:val="0"/>
              <w:divBdr>
                <w:top w:val="none" w:sz="0" w:space="0" w:color="auto"/>
                <w:left w:val="none" w:sz="0" w:space="0" w:color="auto"/>
                <w:bottom w:val="none" w:sz="0" w:space="0" w:color="auto"/>
                <w:right w:val="none" w:sz="0" w:space="0" w:color="auto"/>
              </w:divBdr>
            </w:div>
            <w:div w:id="560597335">
              <w:marLeft w:val="0"/>
              <w:marRight w:val="0"/>
              <w:marTop w:val="0"/>
              <w:marBottom w:val="0"/>
              <w:divBdr>
                <w:top w:val="none" w:sz="0" w:space="0" w:color="auto"/>
                <w:left w:val="none" w:sz="0" w:space="0" w:color="auto"/>
                <w:bottom w:val="none" w:sz="0" w:space="0" w:color="auto"/>
                <w:right w:val="none" w:sz="0" w:space="0" w:color="auto"/>
              </w:divBdr>
            </w:div>
            <w:div w:id="566720130">
              <w:marLeft w:val="0"/>
              <w:marRight w:val="0"/>
              <w:marTop w:val="0"/>
              <w:marBottom w:val="0"/>
              <w:divBdr>
                <w:top w:val="none" w:sz="0" w:space="0" w:color="auto"/>
                <w:left w:val="none" w:sz="0" w:space="0" w:color="auto"/>
                <w:bottom w:val="none" w:sz="0" w:space="0" w:color="auto"/>
                <w:right w:val="none" w:sz="0" w:space="0" w:color="auto"/>
              </w:divBdr>
            </w:div>
            <w:div w:id="571888267">
              <w:marLeft w:val="0"/>
              <w:marRight w:val="0"/>
              <w:marTop w:val="0"/>
              <w:marBottom w:val="0"/>
              <w:divBdr>
                <w:top w:val="none" w:sz="0" w:space="0" w:color="auto"/>
                <w:left w:val="none" w:sz="0" w:space="0" w:color="auto"/>
                <w:bottom w:val="none" w:sz="0" w:space="0" w:color="auto"/>
                <w:right w:val="none" w:sz="0" w:space="0" w:color="auto"/>
              </w:divBdr>
            </w:div>
            <w:div w:id="572155212">
              <w:marLeft w:val="0"/>
              <w:marRight w:val="0"/>
              <w:marTop w:val="0"/>
              <w:marBottom w:val="0"/>
              <w:divBdr>
                <w:top w:val="none" w:sz="0" w:space="0" w:color="auto"/>
                <w:left w:val="none" w:sz="0" w:space="0" w:color="auto"/>
                <w:bottom w:val="none" w:sz="0" w:space="0" w:color="auto"/>
                <w:right w:val="none" w:sz="0" w:space="0" w:color="auto"/>
              </w:divBdr>
            </w:div>
            <w:div w:id="572281262">
              <w:marLeft w:val="0"/>
              <w:marRight w:val="0"/>
              <w:marTop w:val="0"/>
              <w:marBottom w:val="0"/>
              <w:divBdr>
                <w:top w:val="none" w:sz="0" w:space="0" w:color="auto"/>
                <w:left w:val="none" w:sz="0" w:space="0" w:color="auto"/>
                <w:bottom w:val="none" w:sz="0" w:space="0" w:color="auto"/>
                <w:right w:val="none" w:sz="0" w:space="0" w:color="auto"/>
              </w:divBdr>
            </w:div>
            <w:div w:id="573466390">
              <w:marLeft w:val="0"/>
              <w:marRight w:val="0"/>
              <w:marTop w:val="0"/>
              <w:marBottom w:val="0"/>
              <w:divBdr>
                <w:top w:val="none" w:sz="0" w:space="0" w:color="auto"/>
                <w:left w:val="none" w:sz="0" w:space="0" w:color="auto"/>
                <w:bottom w:val="none" w:sz="0" w:space="0" w:color="auto"/>
                <w:right w:val="none" w:sz="0" w:space="0" w:color="auto"/>
              </w:divBdr>
            </w:div>
            <w:div w:id="578053316">
              <w:marLeft w:val="0"/>
              <w:marRight w:val="0"/>
              <w:marTop w:val="0"/>
              <w:marBottom w:val="0"/>
              <w:divBdr>
                <w:top w:val="none" w:sz="0" w:space="0" w:color="auto"/>
                <w:left w:val="none" w:sz="0" w:space="0" w:color="auto"/>
                <w:bottom w:val="none" w:sz="0" w:space="0" w:color="auto"/>
                <w:right w:val="none" w:sz="0" w:space="0" w:color="auto"/>
              </w:divBdr>
            </w:div>
            <w:div w:id="580457224">
              <w:marLeft w:val="0"/>
              <w:marRight w:val="0"/>
              <w:marTop w:val="0"/>
              <w:marBottom w:val="0"/>
              <w:divBdr>
                <w:top w:val="none" w:sz="0" w:space="0" w:color="auto"/>
                <w:left w:val="none" w:sz="0" w:space="0" w:color="auto"/>
                <w:bottom w:val="none" w:sz="0" w:space="0" w:color="auto"/>
                <w:right w:val="none" w:sz="0" w:space="0" w:color="auto"/>
              </w:divBdr>
            </w:div>
            <w:div w:id="586185413">
              <w:marLeft w:val="0"/>
              <w:marRight w:val="0"/>
              <w:marTop w:val="0"/>
              <w:marBottom w:val="0"/>
              <w:divBdr>
                <w:top w:val="none" w:sz="0" w:space="0" w:color="auto"/>
                <w:left w:val="none" w:sz="0" w:space="0" w:color="auto"/>
                <w:bottom w:val="none" w:sz="0" w:space="0" w:color="auto"/>
                <w:right w:val="none" w:sz="0" w:space="0" w:color="auto"/>
              </w:divBdr>
            </w:div>
            <w:div w:id="588736410">
              <w:marLeft w:val="0"/>
              <w:marRight w:val="0"/>
              <w:marTop w:val="0"/>
              <w:marBottom w:val="0"/>
              <w:divBdr>
                <w:top w:val="none" w:sz="0" w:space="0" w:color="auto"/>
                <w:left w:val="none" w:sz="0" w:space="0" w:color="auto"/>
                <w:bottom w:val="none" w:sz="0" w:space="0" w:color="auto"/>
                <w:right w:val="none" w:sz="0" w:space="0" w:color="auto"/>
              </w:divBdr>
            </w:div>
            <w:div w:id="590816278">
              <w:marLeft w:val="0"/>
              <w:marRight w:val="0"/>
              <w:marTop w:val="0"/>
              <w:marBottom w:val="0"/>
              <w:divBdr>
                <w:top w:val="none" w:sz="0" w:space="0" w:color="auto"/>
                <w:left w:val="none" w:sz="0" w:space="0" w:color="auto"/>
                <w:bottom w:val="none" w:sz="0" w:space="0" w:color="auto"/>
                <w:right w:val="none" w:sz="0" w:space="0" w:color="auto"/>
              </w:divBdr>
            </w:div>
            <w:div w:id="596451847">
              <w:marLeft w:val="0"/>
              <w:marRight w:val="0"/>
              <w:marTop w:val="0"/>
              <w:marBottom w:val="0"/>
              <w:divBdr>
                <w:top w:val="none" w:sz="0" w:space="0" w:color="auto"/>
                <w:left w:val="none" w:sz="0" w:space="0" w:color="auto"/>
                <w:bottom w:val="none" w:sz="0" w:space="0" w:color="auto"/>
                <w:right w:val="none" w:sz="0" w:space="0" w:color="auto"/>
              </w:divBdr>
            </w:div>
            <w:div w:id="600724037">
              <w:marLeft w:val="0"/>
              <w:marRight w:val="0"/>
              <w:marTop w:val="0"/>
              <w:marBottom w:val="0"/>
              <w:divBdr>
                <w:top w:val="none" w:sz="0" w:space="0" w:color="auto"/>
                <w:left w:val="none" w:sz="0" w:space="0" w:color="auto"/>
                <w:bottom w:val="none" w:sz="0" w:space="0" w:color="auto"/>
                <w:right w:val="none" w:sz="0" w:space="0" w:color="auto"/>
              </w:divBdr>
            </w:div>
            <w:div w:id="601766094">
              <w:marLeft w:val="0"/>
              <w:marRight w:val="0"/>
              <w:marTop w:val="0"/>
              <w:marBottom w:val="0"/>
              <w:divBdr>
                <w:top w:val="none" w:sz="0" w:space="0" w:color="auto"/>
                <w:left w:val="none" w:sz="0" w:space="0" w:color="auto"/>
                <w:bottom w:val="none" w:sz="0" w:space="0" w:color="auto"/>
                <w:right w:val="none" w:sz="0" w:space="0" w:color="auto"/>
              </w:divBdr>
            </w:div>
            <w:div w:id="603272951">
              <w:marLeft w:val="0"/>
              <w:marRight w:val="0"/>
              <w:marTop w:val="0"/>
              <w:marBottom w:val="0"/>
              <w:divBdr>
                <w:top w:val="none" w:sz="0" w:space="0" w:color="auto"/>
                <w:left w:val="none" w:sz="0" w:space="0" w:color="auto"/>
                <w:bottom w:val="none" w:sz="0" w:space="0" w:color="auto"/>
                <w:right w:val="none" w:sz="0" w:space="0" w:color="auto"/>
              </w:divBdr>
            </w:div>
            <w:div w:id="619799595">
              <w:marLeft w:val="0"/>
              <w:marRight w:val="0"/>
              <w:marTop w:val="0"/>
              <w:marBottom w:val="0"/>
              <w:divBdr>
                <w:top w:val="none" w:sz="0" w:space="0" w:color="auto"/>
                <w:left w:val="none" w:sz="0" w:space="0" w:color="auto"/>
                <w:bottom w:val="none" w:sz="0" w:space="0" w:color="auto"/>
                <w:right w:val="none" w:sz="0" w:space="0" w:color="auto"/>
              </w:divBdr>
            </w:div>
            <w:div w:id="620191166">
              <w:marLeft w:val="0"/>
              <w:marRight w:val="0"/>
              <w:marTop w:val="0"/>
              <w:marBottom w:val="0"/>
              <w:divBdr>
                <w:top w:val="none" w:sz="0" w:space="0" w:color="auto"/>
                <w:left w:val="none" w:sz="0" w:space="0" w:color="auto"/>
                <w:bottom w:val="none" w:sz="0" w:space="0" w:color="auto"/>
                <w:right w:val="none" w:sz="0" w:space="0" w:color="auto"/>
              </w:divBdr>
            </w:div>
            <w:div w:id="632909603">
              <w:marLeft w:val="0"/>
              <w:marRight w:val="0"/>
              <w:marTop w:val="0"/>
              <w:marBottom w:val="0"/>
              <w:divBdr>
                <w:top w:val="none" w:sz="0" w:space="0" w:color="auto"/>
                <w:left w:val="none" w:sz="0" w:space="0" w:color="auto"/>
                <w:bottom w:val="none" w:sz="0" w:space="0" w:color="auto"/>
                <w:right w:val="none" w:sz="0" w:space="0" w:color="auto"/>
              </w:divBdr>
            </w:div>
            <w:div w:id="639844329">
              <w:marLeft w:val="0"/>
              <w:marRight w:val="0"/>
              <w:marTop w:val="0"/>
              <w:marBottom w:val="0"/>
              <w:divBdr>
                <w:top w:val="none" w:sz="0" w:space="0" w:color="auto"/>
                <w:left w:val="none" w:sz="0" w:space="0" w:color="auto"/>
                <w:bottom w:val="none" w:sz="0" w:space="0" w:color="auto"/>
                <w:right w:val="none" w:sz="0" w:space="0" w:color="auto"/>
              </w:divBdr>
            </w:div>
            <w:div w:id="641546482">
              <w:marLeft w:val="0"/>
              <w:marRight w:val="0"/>
              <w:marTop w:val="0"/>
              <w:marBottom w:val="0"/>
              <w:divBdr>
                <w:top w:val="none" w:sz="0" w:space="0" w:color="auto"/>
                <w:left w:val="none" w:sz="0" w:space="0" w:color="auto"/>
                <w:bottom w:val="none" w:sz="0" w:space="0" w:color="auto"/>
                <w:right w:val="none" w:sz="0" w:space="0" w:color="auto"/>
              </w:divBdr>
            </w:div>
            <w:div w:id="647589230">
              <w:marLeft w:val="0"/>
              <w:marRight w:val="0"/>
              <w:marTop w:val="0"/>
              <w:marBottom w:val="0"/>
              <w:divBdr>
                <w:top w:val="none" w:sz="0" w:space="0" w:color="auto"/>
                <w:left w:val="none" w:sz="0" w:space="0" w:color="auto"/>
                <w:bottom w:val="none" w:sz="0" w:space="0" w:color="auto"/>
                <w:right w:val="none" w:sz="0" w:space="0" w:color="auto"/>
              </w:divBdr>
            </w:div>
            <w:div w:id="650133085">
              <w:marLeft w:val="0"/>
              <w:marRight w:val="0"/>
              <w:marTop w:val="0"/>
              <w:marBottom w:val="0"/>
              <w:divBdr>
                <w:top w:val="none" w:sz="0" w:space="0" w:color="auto"/>
                <w:left w:val="none" w:sz="0" w:space="0" w:color="auto"/>
                <w:bottom w:val="none" w:sz="0" w:space="0" w:color="auto"/>
                <w:right w:val="none" w:sz="0" w:space="0" w:color="auto"/>
              </w:divBdr>
            </w:div>
            <w:div w:id="653607849">
              <w:marLeft w:val="0"/>
              <w:marRight w:val="0"/>
              <w:marTop w:val="0"/>
              <w:marBottom w:val="0"/>
              <w:divBdr>
                <w:top w:val="none" w:sz="0" w:space="0" w:color="auto"/>
                <w:left w:val="none" w:sz="0" w:space="0" w:color="auto"/>
                <w:bottom w:val="none" w:sz="0" w:space="0" w:color="auto"/>
                <w:right w:val="none" w:sz="0" w:space="0" w:color="auto"/>
              </w:divBdr>
            </w:div>
            <w:div w:id="659970549">
              <w:marLeft w:val="0"/>
              <w:marRight w:val="0"/>
              <w:marTop w:val="0"/>
              <w:marBottom w:val="0"/>
              <w:divBdr>
                <w:top w:val="none" w:sz="0" w:space="0" w:color="auto"/>
                <w:left w:val="none" w:sz="0" w:space="0" w:color="auto"/>
                <w:bottom w:val="none" w:sz="0" w:space="0" w:color="auto"/>
                <w:right w:val="none" w:sz="0" w:space="0" w:color="auto"/>
              </w:divBdr>
            </w:div>
            <w:div w:id="662665751">
              <w:marLeft w:val="0"/>
              <w:marRight w:val="0"/>
              <w:marTop w:val="0"/>
              <w:marBottom w:val="0"/>
              <w:divBdr>
                <w:top w:val="none" w:sz="0" w:space="0" w:color="auto"/>
                <w:left w:val="none" w:sz="0" w:space="0" w:color="auto"/>
                <w:bottom w:val="none" w:sz="0" w:space="0" w:color="auto"/>
                <w:right w:val="none" w:sz="0" w:space="0" w:color="auto"/>
              </w:divBdr>
            </w:div>
            <w:div w:id="665403488">
              <w:marLeft w:val="0"/>
              <w:marRight w:val="0"/>
              <w:marTop w:val="0"/>
              <w:marBottom w:val="0"/>
              <w:divBdr>
                <w:top w:val="none" w:sz="0" w:space="0" w:color="auto"/>
                <w:left w:val="none" w:sz="0" w:space="0" w:color="auto"/>
                <w:bottom w:val="none" w:sz="0" w:space="0" w:color="auto"/>
                <w:right w:val="none" w:sz="0" w:space="0" w:color="auto"/>
              </w:divBdr>
            </w:div>
            <w:div w:id="669992047">
              <w:marLeft w:val="0"/>
              <w:marRight w:val="0"/>
              <w:marTop w:val="0"/>
              <w:marBottom w:val="0"/>
              <w:divBdr>
                <w:top w:val="none" w:sz="0" w:space="0" w:color="auto"/>
                <w:left w:val="none" w:sz="0" w:space="0" w:color="auto"/>
                <w:bottom w:val="none" w:sz="0" w:space="0" w:color="auto"/>
                <w:right w:val="none" w:sz="0" w:space="0" w:color="auto"/>
              </w:divBdr>
            </w:div>
            <w:div w:id="683018260">
              <w:marLeft w:val="0"/>
              <w:marRight w:val="0"/>
              <w:marTop w:val="0"/>
              <w:marBottom w:val="0"/>
              <w:divBdr>
                <w:top w:val="none" w:sz="0" w:space="0" w:color="auto"/>
                <w:left w:val="none" w:sz="0" w:space="0" w:color="auto"/>
                <w:bottom w:val="none" w:sz="0" w:space="0" w:color="auto"/>
                <w:right w:val="none" w:sz="0" w:space="0" w:color="auto"/>
              </w:divBdr>
            </w:div>
            <w:div w:id="689570987">
              <w:marLeft w:val="0"/>
              <w:marRight w:val="0"/>
              <w:marTop w:val="0"/>
              <w:marBottom w:val="0"/>
              <w:divBdr>
                <w:top w:val="none" w:sz="0" w:space="0" w:color="auto"/>
                <w:left w:val="none" w:sz="0" w:space="0" w:color="auto"/>
                <w:bottom w:val="none" w:sz="0" w:space="0" w:color="auto"/>
                <w:right w:val="none" w:sz="0" w:space="0" w:color="auto"/>
              </w:divBdr>
            </w:div>
            <w:div w:id="693187003">
              <w:marLeft w:val="0"/>
              <w:marRight w:val="0"/>
              <w:marTop w:val="0"/>
              <w:marBottom w:val="0"/>
              <w:divBdr>
                <w:top w:val="none" w:sz="0" w:space="0" w:color="auto"/>
                <w:left w:val="none" w:sz="0" w:space="0" w:color="auto"/>
                <w:bottom w:val="none" w:sz="0" w:space="0" w:color="auto"/>
                <w:right w:val="none" w:sz="0" w:space="0" w:color="auto"/>
              </w:divBdr>
            </w:div>
            <w:div w:id="703796186">
              <w:marLeft w:val="0"/>
              <w:marRight w:val="0"/>
              <w:marTop w:val="0"/>
              <w:marBottom w:val="0"/>
              <w:divBdr>
                <w:top w:val="none" w:sz="0" w:space="0" w:color="auto"/>
                <w:left w:val="none" w:sz="0" w:space="0" w:color="auto"/>
                <w:bottom w:val="none" w:sz="0" w:space="0" w:color="auto"/>
                <w:right w:val="none" w:sz="0" w:space="0" w:color="auto"/>
              </w:divBdr>
            </w:div>
            <w:div w:id="705255043">
              <w:marLeft w:val="0"/>
              <w:marRight w:val="0"/>
              <w:marTop w:val="0"/>
              <w:marBottom w:val="0"/>
              <w:divBdr>
                <w:top w:val="none" w:sz="0" w:space="0" w:color="auto"/>
                <w:left w:val="none" w:sz="0" w:space="0" w:color="auto"/>
                <w:bottom w:val="none" w:sz="0" w:space="0" w:color="auto"/>
                <w:right w:val="none" w:sz="0" w:space="0" w:color="auto"/>
              </w:divBdr>
            </w:div>
            <w:div w:id="709260484">
              <w:marLeft w:val="0"/>
              <w:marRight w:val="0"/>
              <w:marTop w:val="0"/>
              <w:marBottom w:val="0"/>
              <w:divBdr>
                <w:top w:val="none" w:sz="0" w:space="0" w:color="auto"/>
                <w:left w:val="none" w:sz="0" w:space="0" w:color="auto"/>
                <w:bottom w:val="none" w:sz="0" w:space="0" w:color="auto"/>
                <w:right w:val="none" w:sz="0" w:space="0" w:color="auto"/>
              </w:divBdr>
            </w:div>
            <w:div w:id="729957331">
              <w:marLeft w:val="0"/>
              <w:marRight w:val="0"/>
              <w:marTop w:val="0"/>
              <w:marBottom w:val="0"/>
              <w:divBdr>
                <w:top w:val="none" w:sz="0" w:space="0" w:color="auto"/>
                <w:left w:val="none" w:sz="0" w:space="0" w:color="auto"/>
                <w:bottom w:val="none" w:sz="0" w:space="0" w:color="auto"/>
                <w:right w:val="none" w:sz="0" w:space="0" w:color="auto"/>
              </w:divBdr>
            </w:div>
            <w:div w:id="736322172">
              <w:marLeft w:val="0"/>
              <w:marRight w:val="0"/>
              <w:marTop w:val="0"/>
              <w:marBottom w:val="0"/>
              <w:divBdr>
                <w:top w:val="none" w:sz="0" w:space="0" w:color="auto"/>
                <w:left w:val="none" w:sz="0" w:space="0" w:color="auto"/>
                <w:bottom w:val="none" w:sz="0" w:space="0" w:color="auto"/>
                <w:right w:val="none" w:sz="0" w:space="0" w:color="auto"/>
              </w:divBdr>
            </w:div>
            <w:div w:id="736368487">
              <w:marLeft w:val="0"/>
              <w:marRight w:val="0"/>
              <w:marTop w:val="0"/>
              <w:marBottom w:val="0"/>
              <w:divBdr>
                <w:top w:val="none" w:sz="0" w:space="0" w:color="auto"/>
                <w:left w:val="none" w:sz="0" w:space="0" w:color="auto"/>
                <w:bottom w:val="none" w:sz="0" w:space="0" w:color="auto"/>
                <w:right w:val="none" w:sz="0" w:space="0" w:color="auto"/>
              </w:divBdr>
            </w:div>
            <w:div w:id="739715647">
              <w:marLeft w:val="0"/>
              <w:marRight w:val="0"/>
              <w:marTop w:val="0"/>
              <w:marBottom w:val="0"/>
              <w:divBdr>
                <w:top w:val="none" w:sz="0" w:space="0" w:color="auto"/>
                <w:left w:val="none" w:sz="0" w:space="0" w:color="auto"/>
                <w:bottom w:val="none" w:sz="0" w:space="0" w:color="auto"/>
                <w:right w:val="none" w:sz="0" w:space="0" w:color="auto"/>
              </w:divBdr>
            </w:div>
            <w:div w:id="744381903">
              <w:marLeft w:val="0"/>
              <w:marRight w:val="0"/>
              <w:marTop w:val="0"/>
              <w:marBottom w:val="0"/>
              <w:divBdr>
                <w:top w:val="none" w:sz="0" w:space="0" w:color="auto"/>
                <w:left w:val="none" w:sz="0" w:space="0" w:color="auto"/>
                <w:bottom w:val="none" w:sz="0" w:space="0" w:color="auto"/>
                <w:right w:val="none" w:sz="0" w:space="0" w:color="auto"/>
              </w:divBdr>
            </w:div>
            <w:div w:id="746615873">
              <w:marLeft w:val="0"/>
              <w:marRight w:val="0"/>
              <w:marTop w:val="0"/>
              <w:marBottom w:val="0"/>
              <w:divBdr>
                <w:top w:val="none" w:sz="0" w:space="0" w:color="auto"/>
                <w:left w:val="none" w:sz="0" w:space="0" w:color="auto"/>
                <w:bottom w:val="none" w:sz="0" w:space="0" w:color="auto"/>
                <w:right w:val="none" w:sz="0" w:space="0" w:color="auto"/>
              </w:divBdr>
            </w:div>
            <w:div w:id="747265788">
              <w:marLeft w:val="0"/>
              <w:marRight w:val="0"/>
              <w:marTop w:val="0"/>
              <w:marBottom w:val="0"/>
              <w:divBdr>
                <w:top w:val="none" w:sz="0" w:space="0" w:color="auto"/>
                <w:left w:val="none" w:sz="0" w:space="0" w:color="auto"/>
                <w:bottom w:val="none" w:sz="0" w:space="0" w:color="auto"/>
                <w:right w:val="none" w:sz="0" w:space="0" w:color="auto"/>
              </w:divBdr>
            </w:div>
            <w:div w:id="754060787">
              <w:marLeft w:val="0"/>
              <w:marRight w:val="0"/>
              <w:marTop w:val="0"/>
              <w:marBottom w:val="0"/>
              <w:divBdr>
                <w:top w:val="none" w:sz="0" w:space="0" w:color="auto"/>
                <w:left w:val="none" w:sz="0" w:space="0" w:color="auto"/>
                <w:bottom w:val="none" w:sz="0" w:space="0" w:color="auto"/>
                <w:right w:val="none" w:sz="0" w:space="0" w:color="auto"/>
              </w:divBdr>
            </w:div>
            <w:div w:id="759520249">
              <w:marLeft w:val="0"/>
              <w:marRight w:val="0"/>
              <w:marTop w:val="0"/>
              <w:marBottom w:val="0"/>
              <w:divBdr>
                <w:top w:val="none" w:sz="0" w:space="0" w:color="auto"/>
                <w:left w:val="none" w:sz="0" w:space="0" w:color="auto"/>
                <w:bottom w:val="none" w:sz="0" w:space="0" w:color="auto"/>
                <w:right w:val="none" w:sz="0" w:space="0" w:color="auto"/>
              </w:divBdr>
            </w:div>
            <w:div w:id="775440387">
              <w:marLeft w:val="0"/>
              <w:marRight w:val="0"/>
              <w:marTop w:val="0"/>
              <w:marBottom w:val="0"/>
              <w:divBdr>
                <w:top w:val="none" w:sz="0" w:space="0" w:color="auto"/>
                <w:left w:val="none" w:sz="0" w:space="0" w:color="auto"/>
                <w:bottom w:val="none" w:sz="0" w:space="0" w:color="auto"/>
                <w:right w:val="none" w:sz="0" w:space="0" w:color="auto"/>
              </w:divBdr>
            </w:div>
            <w:div w:id="777993433">
              <w:marLeft w:val="0"/>
              <w:marRight w:val="0"/>
              <w:marTop w:val="0"/>
              <w:marBottom w:val="0"/>
              <w:divBdr>
                <w:top w:val="none" w:sz="0" w:space="0" w:color="auto"/>
                <w:left w:val="none" w:sz="0" w:space="0" w:color="auto"/>
                <w:bottom w:val="none" w:sz="0" w:space="0" w:color="auto"/>
                <w:right w:val="none" w:sz="0" w:space="0" w:color="auto"/>
              </w:divBdr>
            </w:div>
            <w:div w:id="783307625">
              <w:marLeft w:val="0"/>
              <w:marRight w:val="0"/>
              <w:marTop w:val="0"/>
              <w:marBottom w:val="0"/>
              <w:divBdr>
                <w:top w:val="none" w:sz="0" w:space="0" w:color="auto"/>
                <w:left w:val="none" w:sz="0" w:space="0" w:color="auto"/>
                <w:bottom w:val="none" w:sz="0" w:space="0" w:color="auto"/>
                <w:right w:val="none" w:sz="0" w:space="0" w:color="auto"/>
              </w:divBdr>
            </w:div>
            <w:div w:id="785344053">
              <w:marLeft w:val="0"/>
              <w:marRight w:val="0"/>
              <w:marTop w:val="0"/>
              <w:marBottom w:val="0"/>
              <w:divBdr>
                <w:top w:val="none" w:sz="0" w:space="0" w:color="auto"/>
                <w:left w:val="none" w:sz="0" w:space="0" w:color="auto"/>
                <w:bottom w:val="none" w:sz="0" w:space="0" w:color="auto"/>
                <w:right w:val="none" w:sz="0" w:space="0" w:color="auto"/>
              </w:divBdr>
            </w:div>
            <w:div w:id="791629963">
              <w:marLeft w:val="0"/>
              <w:marRight w:val="0"/>
              <w:marTop w:val="0"/>
              <w:marBottom w:val="0"/>
              <w:divBdr>
                <w:top w:val="none" w:sz="0" w:space="0" w:color="auto"/>
                <w:left w:val="none" w:sz="0" w:space="0" w:color="auto"/>
                <w:bottom w:val="none" w:sz="0" w:space="0" w:color="auto"/>
                <w:right w:val="none" w:sz="0" w:space="0" w:color="auto"/>
              </w:divBdr>
            </w:div>
            <w:div w:id="792598967">
              <w:marLeft w:val="0"/>
              <w:marRight w:val="0"/>
              <w:marTop w:val="0"/>
              <w:marBottom w:val="0"/>
              <w:divBdr>
                <w:top w:val="none" w:sz="0" w:space="0" w:color="auto"/>
                <w:left w:val="none" w:sz="0" w:space="0" w:color="auto"/>
                <w:bottom w:val="none" w:sz="0" w:space="0" w:color="auto"/>
                <w:right w:val="none" w:sz="0" w:space="0" w:color="auto"/>
              </w:divBdr>
            </w:div>
            <w:div w:id="796217313">
              <w:marLeft w:val="0"/>
              <w:marRight w:val="0"/>
              <w:marTop w:val="0"/>
              <w:marBottom w:val="0"/>
              <w:divBdr>
                <w:top w:val="none" w:sz="0" w:space="0" w:color="auto"/>
                <w:left w:val="none" w:sz="0" w:space="0" w:color="auto"/>
                <w:bottom w:val="none" w:sz="0" w:space="0" w:color="auto"/>
                <w:right w:val="none" w:sz="0" w:space="0" w:color="auto"/>
              </w:divBdr>
            </w:div>
            <w:div w:id="800613192">
              <w:marLeft w:val="0"/>
              <w:marRight w:val="0"/>
              <w:marTop w:val="0"/>
              <w:marBottom w:val="0"/>
              <w:divBdr>
                <w:top w:val="none" w:sz="0" w:space="0" w:color="auto"/>
                <w:left w:val="none" w:sz="0" w:space="0" w:color="auto"/>
                <w:bottom w:val="none" w:sz="0" w:space="0" w:color="auto"/>
                <w:right w:val="none" w:sz="0" w:space="0" w:color="auto"/>
              </w:divBdr>
            </w:div>
            <w:div w:id="807479256">
              <w:marLeft w:val="0"/>
              <w:marRight w:val="0"/>
              <w:marTop w:val="0"/>
              <w:marBottom w:val="0"/>
              <w:divBdr>
                <w:top w:val="none" w:sz="0" w:space="0" w:color="auto"/>
                <w:left w:val="none" w:sz="0" w:space="0" w:color="auto"/>
                <w:bottom w:val="none" w:sz="0" w:space="0" w:color="auto"/>
                <w:right w:val="none" w:sz="0" w:space="0" w:color="auto"/>
              </w:divBdr>
            </w:div>
            <w:div w:id="810486150">
              <w:marLeft w:val="0"/>
              <w:marRight w:val="0"/>
              <w:marTop w:val="0"/>
              <w:marBottom w:val="0"/>
              <w:divBdr>
                <w:top w:val="none" w:sz="0" w:space="0" w:color="auto"/>
                <w:left w:val="none" w:sz="0" w:space="0" w:color="auto"/>
                <w:bottom w:val="none" w:sz="0" w:space="0" w:color="auto"/>
                <w:right w:val="none" w:sz="0" w:space="0" w:color="auto"/>
              </w:divBdr>
            </w:div>
            <w:div w:id="822355836">
              <w:marLeft w:val="0"/>
              <w:marRight w:val="0"/>
              <w:marTop w:val="0"/>
              <w:marBottom w:val="0"/>
              <w:divBdr>
                <w:top w:val="none" w:sz="0" w:space="0" w:color="auto"/>
                <w:left w:val="none" w:sz="0" w:space="0" w:color="auto"/>
                <w:bottom w:val="none" w:sz="0" w:space="0" w:color="auto"/>
                <w:right w:val="none" w:sz="0" w:space="0" w:color="auto"/>
              </w:divBdr>
            </w:div>
            <w:div w:id="826674214">
              <w:marLeft w:val="0"/>
              <w:marRight w:val="0"/>
              <w:marTop w:val="0"/>
              <w:marBottom w:val="0"/>
              <w:divBdr>
                <w:top w:val="none" w:sz="0" w:space="0" w:color="auto"/>
                <w:left w:val="none" w:sz="0" w:space="0" w:color="auto"/>
                <w:bottom w:val="none" w:sz="0" w:space="0" w:color="auto"/>
                <w:right w:val="none" w:sz="0" w:space="0" w:color="auto"/>
              </w:divBdr>
            </w:div>
            <w:div w:id="832069769">
              <w:marLeft w:val="0"/>
              <w:marRight w:val="0"/>
              <w:marTop w:val="0"/>
              <w:marBottom w:val="0"/>
              <w:divBdr>
                <w:top w:val="none" w:sz="0" w:space="0" w:color="auto"/>
                <w:left w:val="none" w:sz="0" w:space="0" w:color="auto"/>
                <w:bottom w:val="none" w:sz="0" w:space="0" w:color="auto"/>
                <w:right w:val="none" w:sz="0" w:space="0" w:color="auto"/>
              </w:divBdr>
            </w:div>
            <w:div w:id="832766801">
              <w:marLeft w:val="0"/>
              <w:marRight w:val="0"/>
              <w:marTop w:val="0"/>
              <w:marBottom w:val="0"/>
              <w:divBdr>
                <w:top w:val="none" w:sz="0" w:space="0" w:color="auto"/>
                <w:left w:val="none" w:sz="0" w:space="0" w:color="auto"/>
                <w:bottom w:val="none" w:sz="0" w:space="0" w:color="auto"/>
                <w:right w:val="none" w:sz="0" w:space="0" w:color="auto"/>
              </w:divBdr>
            </w:div>
            <w:div w:id="834566006">
              <w:marLeft w:val="0"/>
              <w:marRight w:val="0"/>
              <w:marTop w:val="0"/>
              <w:marBottom w:val="0"/>
              <w:divBdr>
                <w:top w:val="none" w:sz="0" w:space="0" w:color="auto"/>
                <w:left w:val="none" w:sz="0" w:space="0" w:color="auto"/>
                <w:bottom w:val="none" w:sz="0" w:space="0" w:color="auto"/>
                <w:right w:val="none" w:sz="0" w:space="0" w:color="auto"/>
              </w:divBdr>
            </w:div>
            <w:div w:id="836772173">
              <w:marLeft w:val="0"/>
              <w:marRight w:val="0"/>
              <w:marTop w:val="0"/>
              <w:marBottom w:val="0"/>
              <w:divBdr>
                <w:top w:val="none" w:sz="0" w:space="0" w:color="auto"/>
                <w:left w:val="none" w:sz="0" w:space="0" w:color="auto"/>
                <w:bottom w:val="none" w:sz="0" w:space="0" w:color="auto"/>
                <w:right w:val="none" w:sz="0" w:space="0" w:color="auto"/>
              </w:divBdr>
            </w:div>
            <w:div w:id="847014630">
              <w:marLeft w:val="0"/>
              <w:marRight w:val="0"/>
              <w:marTop w:val="0"/>
              <w:marBottom w:val="0"/>
              <w:divBdr>
                <w:top w:val="none" w:sz="0" w:space="0" w:color="auto"/>
                <w:left w:val="none" w:sz="0" w:space="0" w:color="auto"/>
                <w:bottom w:val="none" w:sz="0" w:space="0" w:color="auto"/>
                <w:right w:val="none" w:sz="0" w:space="0" w:color="auto"/>
              </w:divBdr>
            </w:div>
            <w:div w:id="850755471">
              <w:marLeft w:val="0"/>
              <w:marRight w:val="0"/>
              <w:marTop w:val="0"/>
              <w:marBottom w:val="0"/>
              <w:divBdr>
                <w:top w:val="none" w:sz="0" w:space="0" w:color="auto"/>
                <w:left w:val="none" w:sz="0" w:space="0" w:color="auto"/>
                <w:bottom w:val="none" w:sz="0" w:space="0" w:color="auto"/>
                <w:right w:val="none" w:sz="0" w:space="0" w:color="auto"/>
              </w:divBdr>
            </w:div>
            <w:div w:id="851332697">
              <w:marLeft w:val="0"/>
              <w:marRight w:val="0"/>
              <w:marTop w:val="0"/>
              <w:marBottom w:val="0"/>
              <w:divBdr>
                <w:top w:val="none" w:sz="0" w:space="0" w:color="auto"/>
                <w:left w:val="none" w:sz="0" w:space="0" w:color="auto"/>
                <w:bottom w:val="none" w:sz="0" w:space="0" w:color="auto"/>
                <w:right w:val="none" w:sz="0" w:space="0" w:color="auto"/>
              </w:divBdr>
            </w:div>
            <w:div w:id="852572752">
              <w:marLeft w:val="0"/>
              <w:marRight w:val="0"/>
              <w:marTop w:val="0"/>
              <w:marBottom w:val="0"/>
              <w:divBdr>
                <w:top w:val="none" w:sz="0" w:space="0" w:color="auto"/>
                <w:left w:val="none" w:sz="0" w:space="0" w:color="auto"/>
                <w:bottom w:val="none" w:sz="0" w:space="0" w:color="auto"/>
                <w:right w:val="none" w:sz="0" w:space="0" w:color="auto"/>
              </w:divBdr>
            </w:div>
            <w:div w:id="853690327">
              <w:marLeft w:val="0"/>
              <w:marRight w:val="0"/>
              <w:marTop w:val="0"/>
              <w:marBottom w:val="0"/>
              <w:divBdr>
                <w:top w:val="none" w:sz="0" w:space="0" w:color="auto"/>
                <w:left w:val="none" w:sz="0" w:space="0" w:color="auto"/>
                <w:bottom w:val="none" w:sz="0" w:space="0" w:color="auto"/>
                <w:right w:val="none" w:sz="0" w:space="0" w:color="auto"/>
              </w:divBdr>
            </w:div>
            <w:div w:id="857237335">
              <w:marLeft w:val="0"/>
              <w:marRight w:val="0"/>
              <w:marTop w:val="0"/>
              <w:marBottom w:val="0"/>
              <w:divBdr>
                <w:top w:val="none" w:sz="0" w:space="0" w:color="auto"/>
                <w:left w:val="none" w:sz="0" w:space="0" w:color="auto"/>
                <w:bottom w:val="none" w:sz="0" w:space="0" w:color="auto"/>
                <w:right w:val="none" w:sz="0" w:space="0" w:color="auto"/>
              </w:divBdr>
            </w:div>
            <w:div w:id="859659922">
              <w:marLeft w:val="0"/>
              <w:marRight w:val="0"/>
              <w:marTop w:val="0"/>
              <w:marBottom w:val="0"/>
              <w:divBdr>
                <w:top w:val="none" w:sz="0" w:space="0" w:color="auto"/>
                <w:left w:val="none" w:sz="0" w:space="0" w:color="auto"/>
                <w:bottom w:val="none" w:sz="0" w:space="0" w:color="auto"/>
                <w:right w:val="none" w:sz="0" w:space="0" w:color="auto"/>
              </w:divBdr>
            </w:div>
            <w:div w:id="860893671">
              <w:marLeft w:val="0"/>
              <w:marRight w:val="0"/>
              <w:marTop w:val="0"/>
              <w:marBottom w:val="0"/>
              <w:divBdr>
                <w:top w:val="none" w:sz="0" w:space="0" w:color="auto"/>
                <w:left w:val="none" w:sz="0" w:space="0" w:color="auto"/>
                <w:bottom w:val="none" w:sz="0" w:space="0" w:color="auto"/>
                <w:right w:val="none" w:sz="0" w:space="0" w:color="auto"/>
              </w:divBdr>
            </w:div>
            <w:div w:id="862745208">
              <w:marLeft w:val="0"/>
              <w:marRight w:val="0"/>
              <w:marTop w:val="0"/>
              <w:marBottom w:val="0"/>
              <w:divBdr>
                <w:top w:val="none" w:sz="0" w:space="0" w:color="auto"/>
                <w:left w:val="none" w:sz="0" w:space="0" w:color="auto"/>
                <w:bottom w:val="none" w:sz="0" w:space="0" w:color="auto"/>
                <w:right w:val="none" w:sz="0" w:space="0" w:color="auto"/>
              </w:divBdr>
            </w:div>
            <w:div w:id="863177814">
              <w:marLeft w:val="0"/>
              <w:marRight w:val="0"/>
              <w:marTop w:val="0"/>
              <w:marBottom w:val="0"/>
              <w:divBdr>
                <w:top w:val="none" w:sz="0" w:space="0" w:color="auto"/>
                <w:left w:val="none" w:sz="0" w:space="0" w:color="auto"/>
                <w:bottom w:val="none" w:sz="0" w:space="0" w:color="auto"/>
                <w:right w:val="none" w:sz="0" w:space="0" w:color="auto"/>
              </w:divBdr>
            </w:div>
            <w:div w:id="869413899">
              <w:marLeft w:val="0"/>
              <w:marRight w:val="0"/>
              <w:marTop w:val="0"/>
              <w:marBottom w:val="0"/>
              <w:divBdr>
                <w:top w:val="none" w:sz="0" w:space="0" w:color="auto"/>
                <w:left w:val="none" w:sz="0" w:space="0" w:color="auto"/>
                <w:bottom w:val="none" w:sz="0" w:space="0" w:color="auto"/>
                <w:right w:val="none" w:sz="0" w:space="0" w:color="auto"/>
              </w:divBdr>
            </w:div>
            <w:div w:id="882788417">
              <w:marLeft w:val="0"/>
              <w:marRight w:val="0"/>
              <w:marTop w:val="0"/>
              <w:marBottom w:val="0"/>
              <w:divBdr>
                <w:top w:val="none" w:sz="0" w:space="0" w:color="auto"/>
                <w:left w:val="none" w:sz="0" w:space="0" w:color="auto"/>
                <w:bottom w:val="none" w:sz="0" w:space="0" w:color="auto"/>
                <w:right w:val="none" w:sz="0" w:space="0" w:color="auto"/>
              </w:divBdr>
            </w:div>
            <w:div w:id="889539608">
              <w:marLeft w:val="0"/>
              <w:marRight w:val="0"/>
              <w:marTop w:val="0"/>
              <w:marBottom w:val="0"/>
              <w:divBdr>
                <w:top w:val="none" w:sz="0" w:space="0" w:color="auto"/>
                <w:left w:val="none" w:sz="0" w:space="0" w:color="auto"/>
                <w:bottom w:val="none" w:sz="0" w:space="0" w:color="auto"/>
                <w:right w:val="none" w:sz="0" w:space="0" w:color="auto"/>
              </w:divBdr>
            </w:div>
            <w:div w:id="891772320">
              <w:marLeft w:val="0"/>
              <w:marRight w:val="0"/>
              <w:marTop w:val="0"/>
              <w:marBottom w:val="0"/>
              <w:divBdr>
                <w:top w:val="none" w:sz="0" w:space="0" w:color="auto"/>
                <w:left w:val="none" w:sz="0" w:space="0" w:color="auto"/>
                <w:bottom w:val="none" w:sz="0" w:space="0" w:color="auto"/>
                <w:right w:val="none" w:sz="0" w:space="0" w:color="auto"/>
              </w:divBdr>
            </w:div>
            <w:div w:id="901326593">
              <w:marLeft w:val="0"/>
              <w:marRight w:val="0"/>
              <w:marTop w:val="0"/>
              <w:marBottom w:val="0"/>
              <w:divBdr>
                <w:top w:val="none" w:sz="0" w:space="0" w:color="auto"/>
                <w:left w:val="none" w:sz="0" w:space="0" w:color="auto"/>
                <w:bottom w:val="none" w:sz="0" w:space="0" w:color="auto"/>
                <w:right w:val="none" w:sz="0" w:space="0" w:color="auto"/>
              </w:divBdr>
            </w:div>
            <w:div w:id="904069945">
              <w:marLeft w:val="0"/>
              <w:marRight w:val="0"/>
              <w:marTop w:val="0"/>
              <w:marBottom w:val="0"/>
              <w:divBdr>
                <w:top w:val="none" w:sz="0" w:space="0" w:color="auto"/>
                <w:left w:val="none" w:sz="0" w:space="0" w:color="auto"/>
                <w:bottom w:val="none" w:sz="0" w:space="0" w:color="auto"/>
                <w:right w:val="none" w:sz="0" w:space="0" w:color="auto"/>
              </w:divBdr>
            </w:div>
            <w:div w:id="909314792">
              <w:marLeft w:val="0"/>
              <w:marRight w:val="0"/>
              <w:marTop w:val="0"/>
              <w:marBottom w:val="0"/>
              <w:divBdr>
                <w:top w:val="none" w:sz="0" w:space="0" w:color="auto"/>
                <w:left w:val="none" w:sz="0" w:space="0" w:color="auto"/>
                <w:bottom w:val="none" w:sz="0" w:space="0" w:color="auto"/>
                <w:right w:val="none" w:sz="0" w:space="0" w:color="auto"/>
              </w:divBdr>
            </w:div>
            <w:div w:id="911230632">
              <w:marLeft w:val="0"/>
              <w:marRight w:val="0"/>
              <w:marTop w:val="0"/>
              <w:marBottom w:val="0"/>
              <w:divBdr>
                <w:top w:val="none" w:sz="0" w:space="0" w:color="auto"/>
                <w:left w:val="none" w:sz="0" w:space="0" w:color="auto"/>
                <w:bottom w:val="none" w:sz="0" w:space="0" w:color="auto"/>
                <w:right w:val="none" w:sz="0" w:space="0" w:color="auto"/>
              </w:divBdr>
            </w:div>
            <w:div w:id="911894098">
              <w:marLeft w:val="0"/>
              <w:marRight w:val="0"/>
              <w:marTop w:val="0"/>
              <w:marBottom w:val="0"/>
              <w:divBdr>
                <w:top w:val="none" w:sz="0" w:space="0" w:color="auto"/>
                <w:left w:val="none" w:sz="0" w:space="0" w:color="auto"/>
                <w:bottom w:val="none" w:sz="0" w:space="0" w:color="auto"/>
                <w:right w:val="none" w:sz="0" w:space="0" w:color="auto"/>
              </w:divBdr>
            </w:div>
            <w:div w:id="917250507">
              <w:marLeft w:val="0"/>
              <w:marRight w:val="0"/>
              <w:marTop w:val="0"/>
              <w:marBottom w:val="0"/>
              <w:divBdr>
                <w:top w:val="none" w:sz="0" w:space="0" w:color="auto"/>
                <w:left w:val="none" w:sz="0" w:space="0" w:color="auto"/>
                <w:bottom w:val="none" w:sz="0" w:space="0" w:color="auto"/>
                <w:right w:val="none" w:sz="0" w:space="0" w:color="auto"/>
              </w:divBdr>
            </w:div>
            <w:div w:id="921913042">
              <w:marLeft w:val="0"/>
              <w:marRight w:val="0"/>
              <w:marTop w:val="0"/>
              <w:marBottom w:val="0"/>
              <w:divBdr>
                <w:top w:val="none" w:sz="0" w:space="0" w:color="auto"/>
                <w:left w:val="none" w:sz="0" w:space="0" w:color="auto"/>
                <w:bottom w:val="none" w:sz="0" w:space="0" w:color="auto"/>
                <w:right w:val="none" w:sz="0" w:space="0" w:color="auto"/>
              </w:divBdr>
            </w:div>
            <w:div w:id="929890826">
              <w:marLeft w:val="0"/>
              <w:marRight w:val="0"/>
              <w:marTop w:val="0"/>
              <w:marBottom w:val="0"/>
              <w:divBdr>
                <w:top w:val="none" w:sz="0" w:space="0" w:color="auto"/>
                <w:left w:val="none" w:sz="0" w:space="0" w:color="auto"/>
                <w:bottom w:val="none" w:sz="0" w:space="0" w:color="auto"/>
                <w:right w:val="none" w:sz="0" w:space="0" w:color="auto"/>
              </w:divBdr>
            </w:div>
            <w:div w:id="933628737">
              <w:marLeft w:val="0"/>
              <w:marRight w:val="0"/>
              <w:marTop w:val="0"/>
              <w:marBottom w:val="0"/>
              <w:divBdr>
                <w:top w:val="none" w:sz="0" w:space="0" w:color="auto"/>
                <w:left w:val="none" w:sz="0" w:space="0" w:color="auto"/>
                <w:bottom w:val="none" w:sz="0" w:space="0" w:color="auto"/>
                <w:right w:val="none" w:sz="0" w:space="0" w:color="auto"/>
              </w:divBdr>
            </w:div>
            <w:div w:id="936061260">
              <w:marLeft w:val="0"/>
              <w:marRight w:val="0"/>
              <w:marTop w:val="0"/>
              <w:marBottom w:val="0"/>
              <w:divBdr>
                <w:top w:val="none" w:sz="0" w:space="0" w:color="auto"/>
                <w:left w:val="none" w:sz="0" w:space="0" w:color="auto"/>
                <w:bottom w:val="none" w:sz="0" w:space="0" w:color="auto"/>
                <w:right w:val="none" w:sz="0" w:space="0" w:color="auto"/>
              </w:divBdr>
            </w:div>
            <w:div w:id="941258079">
              <w:marLeft w:val="0"/>
              <w:marRight w:val="0"/>
              <w:marTop w:val="0"/>
              <w:marBottom w:val="0"/>
              <w:divBdr>
                <w:top w:val="none" w:sz="0" w:space="0" w:color="auto"/>
                <w:left w:val="none" w:sz="0" w:space="0" w:color="auto"/>
                <w:bottom w:val="none" w:sz="0" w:space="0" w:color="auto"/>
                <w:right w:val="none" w:sz="0" w:space="0" w:color="auto"/>
              </w:divBdr>
            </w:div>
            <w:div w:id="943075409">
              <w:marLeft w:val="0"/>
              <w:marRight w:val="0"/>
              <w:marTop w:val="0"/>
              <w:marBottom w:val="0"/>
              <w:divBdr>
                <w:top w:val="none" w:sz="0" w:space="0" w:color="auto"/>
                <w:left w:val="none" w:sz="0" w:space="0" w:color="auto"/>
                <w:bottom w:val="none" w:sz="0" w:space="0" w:color="auto"/>
                <w:right w:val="none" w:sz="0" w:space="0" w:color="auto"/>
              </w:divBdr>
            </w:div>
            <w:div w:id="943924756">
              <w:marLeft w:val="0"/>
              <w:marRight w:val="0"/>
              <w:marTop w:val="0"/>
              <w:marBottom w:val="0"/>
              <w:divBdr>
                <w:top w:val="none" w:sz="0" w:space="0" w:color="auto"/>
                <w:left w:val="none" w:sz="0" w:space="0" w:color="auto"/>
                <w:bottom w:val="none" w:sz="0" w:space="0" w:color="auto"/>
                <w:right w:val="none" w:sz="0" w:space="0" w:color="auto"/>
              </w:divBdr>
            </w:div>
            <w:div w:id="954480349">
              <w:marLeft w:val="0"/>
              <w:marRight w:val="0"/>
              <w:marTop w:val="0"/>
              <w:marBottom w:val="0"/>
              <w:divBdr>
                <w:top w:val="none" w:sz="0" w:space="0" w:color="auto"/>
                <w:left w:val="none" w:sz="0" w:space="0" w:color="auto"/>
                <w:bottom w:val="none" w:sz="0" w:space="0" w:color="auto"/>
                <w:right w:val="none" w:sz="0" w:space="0" w:color="auto"/>
              </w:divBdr>
            </w:div>
            <w:div w:id="960310007">
              <w:marLeft w:val="0"/>
              <w:marRight w:val="0"/>
              <w:marTop w:val="0"/>
              <w:marBottom w:val="0"/>
              <w:divBdr>
                <w:top w:val="none" w:sz="0" w:space="0" w:color="auto"/>
                <w:left w:val="none" w:sz="0" w:space="0" w:color="auto"/>
                <w:bottom w:val="none" w:sz="0" w:space="0" w:color="auto"/>
                <w:right w:val="none" w:sz="0" w:space="0" w:color="auto"/>
              </w:divBdr>
            </w:div>
            <w:div w:id="978387758">
              <w:marLeft w:val="0"/>
              <w:marRight w:val="0"/>
              <w:marTop w:val="0"/>
              <w:marBottom w:val="0"/>
              <w:divBdr>
                <w:top w:val="none" w:sz="0" w:space="0" w:color="auto"/>
                <w:left w:val="none" w:sz="0" w:space="0" w:color="auto"/>
                <w:bottom w:val="none" w:sz="0" w:space="0" w:color="auto"/>
                <w:right w:val="none" w:sz="0" w:space="0" w:color="auto"/>
              </w:divBdr>
            </w:div>
            <w:div w:id="978726868">
              <w:marLeft w:val="0"/>
              <w:marRight w:val="0"/>
              <w:marTop w:val="0"/>
              <w:marBottom w:val="0"/>
              <w:divBdr>
                <w:top w:val="none" w:sz="0" w:space="0" w:color="auto"/>
                <w:left w:val="none" w:sz="0" w:space="0" w:color="auto"/>
                <w:bottom w:val="none" w:sz="0" w:space="0" w:color="auto"/>
                <w:right w:val="none" w:sz="0" w:space="0" w:color="auto"/>
              </w:divBdr>
            </w:div>
            <w:div w:id="982009349">
              <w:marLeft w:val="0"/>
              <w:marRight w:val="0"/>
              <w:marTop w:val="0"/>
              <w:marBottom w:val="0"/>
              <w:divBdr>
                <w:top w:val="none" w:sz="0" w:space="0" w:color="auto"/>
                <w:left w:val="none" w:sz="0" w:space="0" w:color="auto"/>
                <w:bottom w:val="none" w:sz="0" w:space="0" w:color="auto"/>
                <w:right w:val="none" w:sz="0" w:space="0" w:color="auto"/>
              </w:divBdr>
            </w:div>
            <w:div w:id="995106507">
              <w:marLeft w:val="0"/>
              <w:marRight w:val="0"/>
              <w:marTop w:val="0"/>
              <w:marBottom w:val="0"/>
              <w:divBdr>
                <w:top w:val="none" w:sz="0" w:space="0" w:color="auto"/>
                <w:left w:val="none" w:sz="0" w:space="0" w:color="auto"/>
                <w:bottom w:val="none" w:sz="0" w:space="0" w:color="auto"/>
                <w:right w:val="none" w:sz="0" w:space="0" w:color="auto"/>
              </w:divBdr>
            </w:div>
            <w:div w:id="997266337">
              <w:marLeft w:val="0"/>
              <w:marRight w:val="0"/>
              <w:marTop w:val="0"/>
              <w:marBottom w:val="0"/>
              <w:divBdr>
                <w:top w:val="none" w:sz="0" w:space="0" w:color="auto"/>
                <w:left w:val="none" w:sz="0" w:space="0" w:color="auto"/>
                <w:bottom w:val="none" w:sz="0" w:space="0" w:color="auto"/>
                <w:right w:val="none" w:sz="0" w:space="0" w:color="auto"/>
              </w:divBdr>
            </w:div>
            <w:div w:id="1018895403">
              <w:marLeft w:val="0"/>
              <w:marRight w:val="0"/>
              <w:marTop w:val="0"/>
              <w:marBottom w:val="0"/>
              <w:divBdr>
                <w:top w:val="none" w:sz="0" w:space="0" w:color="auto"/>
                <w:left w:val="none" w:sz="0" w:space="0" w:color="auto"/>
                <w:bottom w:val="none" w:sz="0" w:space="0" w:color="auto"/>
                <w:right w:val="none" w:sz="0" w:space="0" w:color="auto"/>
              </w:divBdr>
            </w:div>
            <w:div w:id="1023900028">
              <w:marLeft w:val="0"/>
              <w:marRight w:val="0"/>
              <w:marTop w:val="0"/>
              <w:marBottom w:val="0"/>
              <w:divBdr>
                <w:top w:val="none" w:sz="0" w:space="0" w:color="auto"/>
                <w:left w:val="none" w:sz="0" w:space="0" w:color="auto"/>
                <w:bottom w:val="none" w:sz="0" w:space="0" w:color="auto"/>
                <w:right w:val="none" w:sz="0" w:space="0" w:color="auto"/>
              </w:divBdr>
            </w:div>
            <w:div w:id="1026369800">
              <w:marLeft w:val="0"/>
              <w:marRight w:val="0"/>
              <w:marTop w:val="0"/>
              <w:marBottom w:val="0"/>
              <w:divBdr>
                <w:top w:val="none" w:sz="0" w:space="0" w:color="auto"/>
                <w:left w:val="none" w:sz="0" w:space="0" w:color="auto"/>
                <w:bottom w:val="none" w:sz="0" w:space="0" w:color="auto"/>
                <w:right w:val="none" w:sz="0" w:space="0" w:color="auto"/>
              </w:divBdr>
            </w:div>
            <w:div w:id="1030256967">
              <w:marLeft w:val="0"/>
              <w:marRight w:val="0"/>
              <w:marTop w:val="0"/>
              <w:marBottom w:val="0"/>
              <w:divBdr>
                <w:top w:val="none" w:sz="0" w:space="0" w:color="auto"/>
                <w:left w:val="none" w:sz="0" w:space="0" w:color="auto"/>
                <w:bottom w:val="none" w:sz="0" w:space="0" w:color="auto"/>
                <w:right w:val="none" w:sz="0" w:space="0" w:color="auto"/>
              </w:divBdr>
            </w:div>
            <w:div w:id="1037240889">
              <w:marLeft w:val="0"/>
              <w:marRight w:val="0"/>
              <w:marTop w:val="0"/>
              <w:marBottom w:val="0"/>
              <w:divBdr>
                <w:top w:val="none" w:sz="0" w:space="0" w:color="auto"/>
                <w:left w:val="none" w:sz="0" w:space="0" w:color="auto"/>
                <w:bottom w:val="none" w:sz="0" w:space="0" w:color="auto"/>
                <w:right w:val="none" w:sz="0" w:space="0" w:color="auto"/>
              </w:divBdr>
            </w:div>
            <w:div w:id="1037663762">
              <w:marLeft w:val="0"/>
              <w:marRight w:val="0"/>
              <w:marTop w:val="0"/>
              <w:marBottom w:val="0"/>
              <w:divBdr>
                <w:top w:val="none" w:sz="0" w:space="0" w:color="auto"/>
                <w:left w:val="none" w:sz="0" w:space="0" w:color="auto"/>
                <w:bottom w:val="none" w:sz="0" w:space="0" w:color="auto"/>
                <w:right w:val="none" w:sz="0" w:space="0" w:color="auto"/>
              </w:divBdr>
            </w:div>
            <w:div w:id="1041903543">
              <w:marLeft w:val="0"/>
              <w:marRight w:val="0"/>
              <w:marTop w:val="0"/>
              <w:marBottom w:val="0"/>
              <w:divBdr>
                <w:top w:val="none" w:sz="0" w:space="0" w:color="auto"/>
                <w:left w:val="none" w:sz="0" w:space="0" w:color="auto"/>
                <w:bottom w:val="none" w:sz="0" w:space="0" w:color="auto"/>
                <w:right w:val="none" w:sz="0" w:space="0" w:color="auto"/>
              </w:divBdr>
            </w:div>
            <w:div w:id="1066143544">
              <w:marLeft w:val="0"/>
              <w:marRight w:val="0"/>
              <w:marTop w:val="0"/>
              <w:marBottom w:val="0"/>
              <w:divBdr>
                <w:top w:val="none" w:sz="0" w:space="0" w:color="auto"/>
                <w:left w:val="none" w:sz="0" w:space="0" w:color="auto"/>
                <w:bottom w:val="none" w:sz="0" w:space="0" w:color="auto"/>
                <w:right w:val="none" w:sz="0" w:space="0" w:color="auto"/>
              </w:divBdr>
            </w:div>
            <w:div w:id="1069422644">
              <w:marLeft w:val="0"/>
              <w:marRight w:val="0"/>
              <w:marTop w:val="0"/>
              <w:marBottom w:val="0"/>
              <w:divBdr>
                <w:top w:val="none" w:sz="0" w:space="0" w:color="auto"/>
                <w:left w:val="none" w:sz="0" w:space="0" w:color="auto"/>
                <w:bottom w:val="none" w:sz="0" w:space="0" w:color="auto"/>
                <w:right w:val="none" w:sz="0" w:space="0" w:color="auto"/>
              </w:divBdr>
            </w:div>
            <w:div w:id="1075400041">
              <w:marLeft w:val="0"/>
              <w:marRight w:val="0"/>
              <w:marTop w:val="0"/>
              <w:marBottom w:val="0"/>
              <w:divBdr>
                <w:top w:val="none" w:sz="0" w:space="0" w:color="auto"/>
                <w:left w:val="none" w:sz="0" w:space="0" w:color="auto"/>
                <w:bottom w:val="none" w:sz="0" w:space="0" w:color="auto"/>
                <w:right w:val="none" w:sz="0" w:space="0" w:color="auto"/>
              </w:divBdr>
            </w:div>
            <w:div w:id="1075709329">
              <w:marLeft w:val="0"/>
              <w:marRight w:val="0"/>
              <w:marTop w:val="0"/>
              <w:marBottom w:val="0"/>
              <w:divBdr>
                <w:top w:val="none" w:sz="0" w:space="0" w:color="auto"/>
                <w:left w:val="none" w:sz="0" w:space="0" w:color="auto"/>
                <w:bottom w:val="none" w:sz="0" w:space="0" w:color="auto"/>
                <w:right w:val="none" w:sz="0" w:space="0" w:color="auto"/>
              </w:divBdr>
            </w:div>
            <w:div w:id="1081827577">
              <w:marLeft w:val="0"/>
              <w:marRight w:val="0"/>
              <w:marTop w:val="0"/>
              <w:marBottom w:val="0"/>
              <w:divBdr>
                <w:top w:val="none" w:sz="0" w:space="0" w:color="auto"/>
                <w:left w:val="none" w:sz="0" w:space="0" w:color="auto"/>
                <w:bottom w:val="none" w:sz="0" w:space="0" w:color="auto"/>
                <w:right w:val="none" w:sz="0" w:space="0" w:color="auto"/>
              </w:divBdr>
            </w:div>
            <w:div w:id="1083911093">
              <w:marLeft w:val="0"/>
              <w:marRight w:val="0"/>
              <w:marTop w:val="0"/>
              <w:marBottom w:val="0"/>
              <w:divBdr>
                <w:top w:val="none" w:sz="0" w:space="0" w:color="auto"/>
                <w:left w:val="none" w:sz="0" w:space="0" w:color="auto"/>
                <w:bottom w:val="none" w:sz="0" w:space="0" w:color="auto"/>
                <w:right w:val="none" w:sz="0" w:space="0" w:color="auto"/>
              </w:divBdr>
            </w:div>
            <w:div w:id="1091783233">
              <w:marLeft w:val="0"/>
              <w:marRight w:val="0"/>
              <w:marTop w:val="0"/>
              <w:marBottom w:val="0"/>
              <w:divBdr>
                <w:top w:val="none" w:sz="0" w:space="0" w:color="auto"/>
                <w:left w:val="none" w:sz="0" w:space="0" w:color="auto"/>
                <w:bottom w:val="none" w:sz="0" w:space="0" w:color="auto"/>
                <w:right w:val="none" w:sz="0" w:space="0" w:color="auto"/>
              </w:divBdr>
            </w:div>
            <w:div w:id="1096553881">
              <w:marLeft w:val="0"/>
              <w:marRight w:val="0"/>
              <w:marTop w:val="0"/>
              <w:marBottom w:val="0"/>
              <w:divBdr>
                <w:top w:val="none" w:sz="0" w:space="0" w:color="auto"/>
                <w:left w:val="none" w:sz="0" w:space="0" w:color="auto"/>
                <w:bottom w:val="none" w:sz="0" w:space="0" w:color="auto"/>
                <w:right w:val="none" w:sz="0" w:space="0" w:color="auto"/>
              </w:divBdr>
            </w:div>
            <w:div w:id="1099330433">
              <w:marLeft w:val="0"/>
              <w:marRight w:val="0"/>
              <w:marTop w:val="0"/>
              <w:marBottom w:val="0"/>
              <w:divBdr>
                <w:top w:val="none" w:sz="0" w:space="0" w:color="auto"/>
                <w:left w:val="none" w:sz="0" w:space="0" w:color="auto"/>
                <w:bottom w:val="none" w:sz="0" w:space="0" w:color="auto"/>
                <w:right w:val="none" w:sz="0" w:space="0" w:color="auto"/>
              </w:divBdr>
            </w:div>
            <w:div w:id="1102532180">
              <w:marLeft w:val="0"/>
              <w:marRight w:val="0"/>
              <w:marTop w:val="0"/>
              <w:marBottom w:val="0"/>
              <w:divBdr>
                <w:top w:val="none" w:sz="0" w:space="0" w:color="auto"/>
                <w:left w:val="none" w:sz="0" w:space="0" w:color="auto"/>
                <w:bottom w:val="none" w:sz="0" w:space="0" w:color="auto"/>
                <w:right w:val="none" w:sz="0" w:space="0" w:color="auto"/>
              </w:divBdr>
            </w:div>
            <w:div w:id="1106149273">
              <w:marLeft w:val="0"/>
              <w:marRight w:val="0"/>
              <w:marTop w:val="0"/>
              <w:marBottom w:val="0"/>
              <w:divBdr>
                <w:top w:val="none" w:sz="0" w:space="0" w:color="auto"/>
                <w:left w:val="none" w:sz="0" w:space="0" w:color="auto"/>
                <w:bottom w:val="none" w:sz="0" w:space="0" w:color="auto"/>
                <w:right w:val="none" w:sz="0" w:space="0" w:color="auto"/>
              </w:divBdr>
            </w:div>
            <w:div w:id="1107851340">
              <w:marLeft w:val="0"/>
              <w:marRight w:val="0"/>
              <w:marTop w:val="0"/>
              <w:marBottom w:val="0"/>
              <w:divBdr>
                <w:top w:val="none" w:sz="0" w:space="0" w:color="auto"/>
                <w:left w:val="none" w:sz="0" w:space="0" w:color="auto"/>
                <w:bottom w:val="none" w:sz="0" w:space="0" w:color="auto"/>
                <w:right w:val="none" w:sz="0" w:space="0" w:color="auto"/>
              </w:divBdr>
            </w:div>
            <w:div w:id="1114785713">
              <w:marLeft w:val="0"/>
              <w:marRight w:val="0"/>
              <w:marTop w:val="0"/>
              <w:marBottom w:val="0"/>
              <w:divBdr>
                <w:top w:val="none" w:sz="0" w:space="0" w:color="auto"/>
                <w:left w:val="none" w:sz="0" w:space="0" w:color="auto"/>
                <w:bottom w:val="none" w:sz="0" w:space="0" w:color="auto"/>
                <w:right w:val="none" w:sz="0" w:space="0" w:color="auto"/>
              </w:divBdr>
            </w:div>
            <w:div w:id="1125737158">
              <w:marLeft w:val="0"/>
              <w:marRight w:val="0"/>
              <w:marTop w:val="0"/>
              <w:marBottom w:val="0"/>
              <w:divBdr>
                <w:top w:val="none" w:sz="0" w:space="0" w:color="auto"/>
                <w:left w:val="none" w:sz="0" w:space="0" w:color="auto"/>
                <w:bottom w:val="none" w:sz="0" w:space="0" w:color="auto"/>
                <w:right w:val="none" w:sz="0" w:space="0" w:color="auto"/>
              </w:divBdr>
            </w:div>
            <w:div w:id="1137377390">
              <w:marLeft w:val="0"/>
              <w:marRight w:val="0"/>
              <w:marTop w:val="0"/>
              <w:marBottom w:val="0"/>
              <w:divBdr>
                <w:top w:val="none" w:sz="0" w:space="0" w:color="auto"/>
                <w:left w:val="none" w:sz="0" w:space="0" w:color="auto"/>
                <w:bottom w:val="none" w:sz="0" w:space="0" w:color="auto"/>
                <w:right w:val="none" w:sz="0" w:space="0" w:color="auto"/>
              </w:divBdr>
            </w:div>
            <w:div w:id="1141997411">
              <w:marLeft w:val="0"/>
              <w:marRight w:val="0"/>
              <w:marTop w:val="0"/>
              <w:marBottom w:val="0"/>
              <w:divBdr>
                <w:top w:val="none" w:sz="0" w:space="0" w:color="auto"/>
                <w:left w:val="none" w:sz="0" w:space="0" w:color="auto"/>
                <w:bottom w:val="none" w:sz="0" w:space="0" w:color="auto"/>
                <w:right w:val="none" w:sz="0" w:space="0" w:color="auto"/>
              </w:divBdr>
            </w:div>
            <w:div w:id="1145702612">
              <w:marLeft w:val="0"/>
              <w:marRight w:val="0"/>
              <w:marTop w:val="0"/>
              <w:marBottom w:val="0"/>
              <w:divBdr>
                <w:top w:val="none" w:sz="0" w:space="0" w:color="auto"/>
                <w:left w:val="none" w:sz="0" w:space="0" w:color="auto"/>
                <w:bottom w:val="none" w:sz="0" w:space="0" w:color="auto"/>
                <w:right w:val="none" w:sz="0" w:space="0" w:color="auto"/>
              </w:divBdr>
            </w:div>
            <w:div w:id="1151750304">
              <w:marLeft w:val="0"/>
              <w:marRight w:val="0"/>
              <w:marTop w:val="0"/>
              <w:marBottom w:val="0"/>
              <w:divBdr>
                <w:top w:val="none" w:sz="0" w:space="0" w:color="auto"/>
                <w:left w:val="none" w:sz="0" w:space="0" w:color="auto"/>
                <w:bottom w:val="none" w:sz="0" w:space="0" w:color="auto"/>
                <w:right w:val="none" w:sz="0" w:space="0" w:color="auto"/>
              </w:divBdr>
            </w:div>
            <w:div w:id="1156805558">
              <w:marLeft w:val="0"/>
              <w:marRight w:val="0"/>
              <w:marTop w:val="0"/>
              <w:marBottom w:val="0"/>
              <w:divBdr>
                <w:top w:val="none" w:sz="0" w:space="0" w:color="auto"/>
                <w:left w:val="none" w:sz="0" w:space="0" w:color="auto"/>
                <w:bottom w:val="none" w:sz="0" w:space="0" w:color="auto"/>
                <w:right w:val="none" w:sz="0" w:space="0" w:color="auto"/>
              </w:divBdr>
            </w:div>
            <w:div w:id="1157914281">
              <w:marLeft w:val="0"/>
              <w:marRight w:val="0"/>
              <w:marTop w:val="0"/>
              <w:marBottom w:val="0"/>
              <w:divBdr>
                <w:top w:val="none" w:sz="0" w:space="0" w:color="auto"/>
                <w:left w:val="none" w:sz="0" w:space="0" w:color="auto"/>
                <w:bottom w:val="none" w:sz="0" w:space="0" w:color="auto"/>
                <w:right w:val="none" w:sz="0" w:space="0" w:color="auto"/>
              </w:divBdr>
            </w:div>
            <w:div w:id="1167987813">
              <w:marLeft w:val="0"/>
              <w:marRight w:val="0"/>
              <w:marTop w:val="0"/>
              <w:marBottom w:val="0"/>
              <w:divBdr>
                <w:top w:val="none" w:sz="0" w:space="0" w:color="auto"/>
                <w:left w:val="none" w:sz="0" w:space="0" w:color="auto"/>
                <w:bottom w:val="none" w:sz="0" w:space="0" w:color="auto"/>
                <w:right w:val="none" w:sz="0" w:space="0" w:color="auto"/>
              </w:divBdr>
            </w:div>
            <w:div w:id="1177772643">
              <w:marLeft w:val="0"/>
              <w:marRight w:val="0"/>
              <w:marTop w:val="0"/>
              <w:marBottom w:val="0"/>
              <w:divBdr>
                <w:top w:val="none" w:sz="0" w:space="0" w:color="auto"/>
                <w:left w:val="none" w:sz="0" w:space="0" w:color="auto"/>
                <w:bottom w:val="none" w:sz="0" w:space="0" w:color="auto"/>
                <w:right w:val="none" w:sz="0" w:space="0" w:color="auto"/>
              </w:divBdr>
            </w:div>
            <w:div w:id="1178159264">
              <w:marLeft w:val="0"/>
              <w:marRight w:val="0"/>
              <w:marTop w:val="0"/>
              <w:marBottom w:val="0"/>
              <w:divBdr>
                <w:top w:val="none" w:sz="0" w:space="0" w:color="auto"/>
                <w:left w:val="none" w:sz="0" w:space="0" w:color="auto"/>
                <w:bottom w:val="none" w:sz="0" w:space="0" w:color="auto"/>
                <w:right w:val="none" w:sz="0" w:space="0" w:color="auto"/>
              </w:divBdr>
            </w:div>
            <w:div w:id="1182628345">
              <w:marLeft w:val="0"/>
              <w:marRight w:val="0"/>
              <w:marTop w:val="0"/>
              <w:marBottom w:val="0"/>
              <w:divBdr>
                <w:top w:val="none" w:sz="0" w:space="0" w:color="auto"/>
                <w:left w:val="none" w:sz="0" w:space="0" w:color="auto"/>
                <w:bottom w:val="none" w:sz="0" w:space="0" w:color="auto"/>
                <w:right w:val="none" w:sz="0" w:space="0" w:color="auto"/>
              </w:divBdr>
            </w:div>
            <w:div w:id="1182739778">
              <w:marLeft w:val="0"/>
              <w:marRight w:val="0"/>
              <w:marTop w:val="0"/>
              <w:marBottom w:val="0"/>
              <w:divBdr>
                <w:top w:val="none" w:sz="0" w:space="0" w:color="auto"/>
                <w:left w:val="none" w:sz="0" w:space="0" w:color="auto"/>
                <w:bottom w:val="none" w:sz="0" w:space="0" w:color="auto"/>
                <w:right w:val="none" w:sz="0" w:space="0" w:color="auto"/>
              </w:divBdr>
            </w:div>
            <w:div w:id="1183981684">
              <w:marLeft w:val="0"/>
              <w:marRight w:val="0"/>
              <w:marTop w:val="0"/>
              <w:marBottom w:val="0"/>
              <w:divBdr>
                <w:top w:val="none" w:sz="0" w:space="0" w:color="auto"/>
                <w:left w:val="none" w:sz="0" w:space="0" w:color="auto"/>
                <w:bottom w:val="none" w:sz="0" w:space="0" w:color="auto"/>
                <w:right w:val="none" w:sz="0" w:space="0" w:color="auto"/>
              </w:divBdr>
            </w:div>
            <w:div w:id="1190797481">
              <w:marLeft w:val="0"/>
              <w:marRight w:val="0"/>
              <w:marTop w:val="0"/>
              <w:marBottom w:val="0"/>
              <w:divBdr>
                <w:top w:val="none" w:sz="0" w:space="0" w:color="auto"/>
                <w:left w:val="none" w:sz="0" w:space="0" w:color="auto"/>
                <w:bottom w:val="none" w:sz="0" w:space="0" w:color="auto"/>
                <w:right w:val="none" w:sz="0" w:space="0" w:color="auto"/>
              </w:divBdr>
            </w:div>
            <w:div w:id="1199513942">
              <w:marLeft w:val="0"/>
              <w:marRight w:val="0"/>
              <w:marTop w:val="0"/>
              <w:marBottom w:val="0"/>
              <w:divBdr>
                <w:top w:val="none" w:sz="0" w:space="0" w:color="auto"/>
                <w:left w:val="none" w:sz="0" w:space="0" w:color="auto"/>
                <w:bottom w:val="none" w:sz="0" w:space="0" w:color="auto"/>
                <w:right w:val="none" w:sz="0" w:space="0" w:color="auto"/>
              </w:divBdr>
            </w:div>
            <w:div w:id="1203903784">
              <w:marLeft w:val="0"/>
              <w:marRight w:val="0"/>
              <w:marTop w:val="0"/>
              <w:marBottom w:val="0"/>
              <w:divBdr>
                <w:top w:val="none" w:sz="0" w:space="0" w:color="auto"/>
                <w:left w:val="none" w:sz="0" w:space="0" w:color="auto"/>
                <w:bottom w:val="none" w:sz="0" w:space="0" w:color="auto"/>
                <w:right w:val="none" w:sz="0" w:space="0" w:color="auto"/>
              </w:divBdr>
            </w:div>
            <w:div w:id="1206408894">
              <w:marLeft w:val="0"/>
              <w:marRight w:val="0"/>
              <w:marTop w:val="0"/>
              <w:marBottom w:val="0"/>
              <w:divBdr>
                <w:top w:val="none" w:sz="0" w:space="0" w:color="auto"/>
                <w:left w:val="none" w:sz="0" w:space="0" w:color="auto"/>
                <w:bottom w:val="none" w:sz="0" w:space="0" w:color="auto"/>
                <w:right w:val="none" w:sz="0" w:space="0" w:color="auto"/>
              </w:divBdr>
            </w:div>
            <w:div w:id="1215503047">
              <w:marLeft w:val="0"/>
              <w:marRight w:val="0"/>
              <w:marTop w:val="0"/>
              <w:marBottom w:val="0"/>
              <w:divBdr>
                <w:top w:val="none" w:sz="0" w:space="0" w:color="auto"/>
                <w:left w:val="none" w:sz="0" w:space="0" w:color="auto"/>
                <w:bottom w:val="none" w:sz="0" w:space="0" w:color="auto"/>
                <w:right w:val="none" w:sz="0" w:space="0" w:color="auto"/>
              </w:divBdr>
            </w:div>
            <w:div w:id="1222254627">
              <w:marLeft w:val="0"/>
              <w:marRight w:val="0"/>
              <w:marTop w:val="0"/>
              <w:marBottom w:val="0"/>
              <w:divBdr>
                <w:top w:val="none" w:sz="0" w:space="0" w:color="auto"/>
                <w:left w:val="none" w:sz="0" w:space="0" w:color="auto"/>
                <w:bottom w:val="none" w:sz="0" w:space="0" w:color="auto"/>
                <w:right w:val="none" w:sz="0" w:space="0" w:color="auto"/>
              </w:divBdr>
            </w:div>
            <w:div w:id="1223370134">
              <w:marLeft w:val="0"/>
              <w:marRight w:val="0"/>
              <w:marTop w:val="0"/>
              <w:marBottom w:val="0"/>
              <w:divBdr>
                <w:top w:val="none" w:sz="0" w:space="0" w:color="auto"/>
                <w:left w:val="none" w:sz="0" w:space="0" w:color="auto"/>
                <w:bottom w:val="none" w:sz="0" w:space="0" w:color="auto"/>
                <w:right w:val="none" w:sz="0" w:space="0" w:color="auto"/>
              </w:divBdr>
            </w:div>
            <w:div w:id="1225682141">
              <w:marLeft w:val="0"/>
              <w:marRight w:val="0"/>
              <w:marTop w:val="0"/>
              <w:marBottom w:val="0"/>
              <w:divBdr>
                <w:top w:val="none" w:sz="0" w:space="0" w:color="auto"/>
                <w:left w:val="none" w:sz="0" w:space="0" w:color="auto"/>
                <w:bottom w:val="none" w:sz="0" w:space="0" w:color="auto"/>
                <w:right w:val="none" w:sz="0" w:space="0" w:color="auto"/>
              </w:divBdr>
            </w:div>
            <w:div w:id="1227914427">
              <w:marLeft w:val="0"/>
              <w:marRight w:val="0"/>
              <w:marTop w:val="0"/>
              <w:marBottom w:val="0"/>
              <w:divBdr>
                <w:top w:val="none" w:sz="0" w:space="0" w:color="auto"/>
                <w:left w:val="none" w:sz="0" w:space="0" w:color="auto"/>
                <w:bottom w:val="none" w:sz="0" w:space="0" w:color="auto"/>
                <w:right w:val="none" w:sz="0" w:space="0" w:color="auto"/>
              </w:divBdr>
            </w:div>
            <w:div w:id="1229420414">
              <w:marLeft w:val="0"/>
              <w:marRight w:val="0"/>
              <w:marTop w:val="0"/>
              <w:marBottom w:val="0"/>
              <w:divBdr>
                <w:top w:val="none" w:sz="0" w:space="0" w:color="auto"/>
                <w:left w:val="none" w:sz="0" w:space="0" w:color="auto"/>
                <w:bottom w:val="none" w:sz="0" w:space="0" w:color="auto"/>
                <w:right w:val="none" w:sz="0" w:space="0" w:color="auto"/>
              </w:divBdr>
            </w:div>
            <w:div w:id="1232035022">
              <w:marLeft w:val="0"/>
              <w:marRight w:val="0"/>
              <w:marTop w:val="0"/>
              <w:marBottom w:val="0"/>
              <w:divBdr>
                <w:top w:val="none" w:sz="0" w:space="0" w:color="auto"/>
                <w:left w:val="none" w:sz="0" w:space="0" w:color="auto"/>
                <w:bottom w:val="none" w:sz="0" w:space="0" w:color="auto"/>
                <w:right w:val="none" w:sz="0" w:space="0" w:color="auto"/>
              </w:divBdr>
            </w:div>
            <w:div w:id="1235553578">
              <w:marLeft w:val="0"/>
              <w:marRight w:val="0"/>
              <w:marTop w:val="0"/>
              <w:marBottom w:val="0"/>
              <w:divBdr>
                <w:top w:val="none" w:sz="0" w:space="0" w:color="auto"/>
                <w:left w:val="none" w:sz="0" w:space="0" w:color="auto"/>
                <w:bottom w:val="none" w:sz="0" w:space="0" w:color="auto"/>
                <w:right w:val="none" w:sz="0" w:space="0" w:color="auto"/>
              </w:divBdr>
            </w:div>
            <w:div w:id="1236355429">
              <w:marLeft w:val="0"/>
              <w:marRight w:val="0"/>
              <w:marTop w:val="0"/>
              <w:marBottom w:val="0"/>
              <w:divBdr>
                <w:top w:val="none" w:sz="0" w:space="0" w:color="auto"/>
                <w:left w:val="none" w:sz="0" w:space="0" w:color="auto"/>
                <w:bottom w:val="none" w:sz="0" w:space="0" w:color="auto"/>
                <w:right w:val="none" w:sz="0" w:space="0" w:color="auto"/>
              </w:divBdr>
            </w:div>
            <w:div w:id="1237742557">
              <w:marLeft w:val="0"/>
              <w:marRight w:val="0"/>
              <w:marTop w:val="0"/>
              <w:marBottom w:val="0"/>
              <w:divBdr>
                <w:top w:val="none" w:sz="0" w:space="0" w:color="auto"/>
                <w:left w:val="none" w:sz="0" w:space="0" w:color="auto"/>
                <w:bottom w:val="none" w:sz="0" w:space="0" w:color="auto"/>
                <w:right w:val="none" w:sz="0" w:space="0" w:color="auto"/>
              </w:divBdr>
            </w:div>
            <w:div w:id="1238592355">
              <w:marLeft w:val="0"/>
              <w:marRight w:val="0"/>
              <w:marTop w:val="0"/>
              <w:marBottom w:val="0"/>
              <w:divBdr>
                <w:top w:val="none" w:sz="0" w:space="0" w:color="auto"/>
                <w:left w:val="none" w:sz="0" w:space="0" w:color="auto"/>
                <w:bottom w:val="none" w:sz="0" w:space="0" w:color="auto"/>
                <w:right w:val="none" w:sz="0" w:space="0" w:color="auto"/>
              </w:divBdr>
            </w:div>
            <w:div w:id="1239482764">
              <w:marLeft w:val="0"/>
              <w:marRight w:val="0"/>
              <w:marTop w:val="0"/>
              <w:marBottom w:val="0"/>
              <w:divBdr>
                <w:top w:val="none" w:sz="0" w:space="0" w:color="auto"/>
                <w:left w:val="none" w:sz="0" w:space="0" w:color="auto"/>
                <w:bottom w:val="none" w:sz="0" w:space="0" w:color="auto"/>
                <w:right w:val="none" w:sz="0" w:space="0" w:color="auto"/>
              </w:divBdr>
            </w:div>
            <w:div w:id="1242376241">
              <w:marLeft w:val="0"/>
              <w:marRight w:val="0"/>
              <w:marTop w:val="0"/>
              <w:marBottom w:val="0"/>
              <w:divBdr>
                <w:top w:val="none" w:sz="0" w:space="0" w:color="auto"/>
                <w:left w:val="none" w:sz="0" w:space="0" w:color="auto"/>
                <w:bottom w:val="none" w:sz="0" w:space="0" w:color="auto"/>
                <w:right w:val="none" w:sz="0" w:space="0" w:color="auto"/>
              </w:divBdr>
            </w:div>
            <w:div w:id="1242644922">
              <w:marLeft w:val="0"/>
              <w:marRight w:val="0"/>
              <w:marTop w:val="0"/>
              <w:marBottom w:val="0"/>
              <w:divBdr>
                <w:top w:val="none" w:sz="0" w:space="0" w:color="auto"/>
                <w:left w:val="none" w:sz="0" w:space="0" w:color="auto"/>
                <w:bottom w:val="none" w:sz="0" w:space="0" w:color="auto"/>
                <w:right w:val="none" w:sz="0" w:space="0" w:color="auto"/>
              </w:divBdr>
            </w:div>
            <w:div w:id="1243180977">
              <w:marLeft w:val="0"/>
              <w:marRight w:val="0"/>
              <w:marTop w:val="0"/>
              <w:marBottom w:val="0"/>
              <w:divBdr>
                <w:top w:val="none" w:sz="0" w:space="0" w:color="auto"/>
                <w:left w:val="none" w:sz="0" w:space="0" w:color="auto"/>
                <w:bottom w:val="none" w:sz="0" w:space="0" w:color="auto"/>
                <w:right w:val="none" w:sz="0" w:space="0" w:color="auto"/>
              </w:divBdr>
            </w:div>
            <w:div w:id="1244530164">
              <w:marLeft w:val="0"/>
              <w:marRight w:val="0"/>
              <w:marTop w:val="0"/>
              <w:marBottom w:val="0"/>
              <w:divBdr>
                <w:top w:val="none" w:sz="0" w:space="0" w:color="auto"/>
                <w:left w:val="none" w:sz="0" w:space="0" w:color="auto"/>
                <w:bottom w:val="none" w:sz="0" w:space="0" w:color="auto"/>
                <w:right w:val="none" w:sz="0" w:space="0" w:color="auto"/>
              </w:divBdr>
            </w:div>
            <w:div w:id="1251430981">
              <w:marLeft w:val="0"/>
              <w:marRight w:val="0"/>
              <w:marTop w:val="0"/>
              <w:marBottom w:val="0"/>
              <w:divBdr>
                <w:top w:val="none" w:sz="0" w:space="0" w:color="auto"/>
                <w:left w:val="none" w:sz="0" w:space="0" w:color="auto"/>
                <w:bottom w:val="none" w:sz="0" w:space="0" w:color="auto"/>
                <w:right w:val="none" w:sz="0" w:space="0" w:color="auto"/>
              </w:divBdr>
            </w:div>
            <w:div w:id="1252397109">
              <w:marLeft w:val="0"/>
              <w:marRight w:val="0"/>
              <w:marTop w:val="0"/>
              <w:marBottom w:val="0"/>
              <w:divBdr>
                <w:top w:val="none" w:sz="0" w:space="0" w:color="auto"/>
                <w:left w:val="none" w:sz="0" w:space="0" w:color="auto"/>
                <w:bottom w:val="none" w:sz="0" w:space="0" w:color="auto"/>
                <w:right w:val="none" w:sz="0" w:space="0" w:color="auto"/>
              </w:divBdr>
            </w:div>
            <w:div w:id="1256670359">
              <w:marLeft w:val="0"/>
              <w:marRight w:val="0"/>
              <w:marTop w:val="0"/>
              <w:marBottom w:val="0"/>
              <w:divBdr>
                <w:top w:val="none" w:sz="0" w:space="0" w:color="auto"/>
                <w:left w:val="none" w:sz="0" w:space="0" w:color="auto"/>
                <w:bottom w:val="none" w:sz="0" w:space="0" w:color="auto"/>
                <w:right w:val="none" w:sz="0" w:space="0" w:color="auto"/>
              </w:divBdr>
            </w:div>
            <w:div w:id="1262686486">
              <w:marLeft w:val="0"/>
              <w:marRight w:val="0"/>
              <w:marTop w:val="0"/>
              <w:marBottom w:val="0"/>
              <w:divBdr>
                <w:top w:val="none" w:sz="0" w:space="0" w:color="auto"/>
                <w:left w:val="none" w:sz="0" w:space="0" w:color="auto"/>
                <w:bottom w:val="none" w:sz="0" w:space="0" w:color="auto"/>
                <w:right w:val="none" w:sz="0" w:space="0" w:color="auto"/>
              </w:divBdr>
            </w:div>
            <w:div w:id="1264143715">
              <w:marLeft w:val="0"/>
              <w:marRight w:val="0"/>
              <w:marTop w:val="0"/>
              <w:marBottom w:val="0"/>
              <w:divBdr>
                <w:top w:val="none" w:sz="0" w:space="0" w:color="auto"/>
                <w:left w:val="none" w:sz="0" w:space="0" w:color="auto"/>
                <w:bottom w:val="none" w:sz="0" w:space="0" w:color="auto"/>
                <w:right w:val="none" w:sz="0" w:space="0" w:color="auto"/>
              </w:divBdr>
            </w:div>
            <w:div w:id="1265842339">
              <w:marLeft w:val="0"/>
              <w:marRight w:val="0"/>
              <w:marTop w:val="0"/>
              <w:marBottom w:val="0"/>
              <w:divBdr>
                <w:top w:val="none" w:sz="0" w:space="0" w:color="auto"/>
                <w:left w:val="none" w:sz="0" w:space="0" w:color="auto"/>
                <w:bottom w:val="none" w:sz="0" w:space="0" w:color="auto"/>
                <w:right w:val="none" w:sz="0" w:space="0" w:color="auto"/>
              </w:divBdr>
            </w:div>
            <w:div w:id="1268584120">
              <w:marLeft w:val="0"/>
              <w:marRight w:val="0"/>
              <w:marTop w:val="0"/>
              <w:marBottom w:val="0"/>
              <w:divBdr>
                <w:top w:val="none" w:sz="0" w:space="0" w:color="auto"/>
                <w:left w:val="none" w:sz="0" w:space="0" w:color="auto"/>
                <w:bottom w:val="none" w:sz="0" w:space="0" w:color="auto"/>
                <w:right w:val="none" w:sz="0" w:space="0" w:color="auto"/>
              </w:divBdr>
            </w:div>
            <w:div w:id="1273247241">
              <w:marLeft w:val="0"/>
              <w:marRight w:val="0"/>
              <w:marTop w:val="0"/>
              <w:marBottom w:val="0"/>
              <w:divBdr>
                <w:top w:val="none" w:sz="0" w:space="0" w:color="auto"/>
                <w:left w:val="none" w:sz="0" w:space="0" w:color="auto"/>
                <w:bottom w:val="none" w:sz="0" w:space="0" w:color="auto"/>
                <w:right w:val="none" w:sz="0" w:space="0" w:color="auto"/>
              </w:divBdr>
            </w:div>
            <w:div w:id="1283196820">
              <w:marLeft w:val="0"/>
              <w:marRight w:val="0"/>
              <w:marTop w:val="0"/>
              <w:marBottom w:val="0"/>
              <w:divBdr>
                <w:top w:val="none" w:sz="0" w:space="0" w:color="auto"/>
                <w:left w:val="none" w:sz="0" w:space="0" w:color="auto"/>
                <w:bottom w:val="none" w:sz="0" w:space="0" w:color="auto"/>
                <w:right w:val="none" w:sz="0" w:space="0" w:color="auto"/>
              </w:divBdr>
            </w:div>
            <w:div w:id="1283268037">
              <w:marLeft w:val="0"/>
              <w:marRight w:val="0"/>
              <w:marTop w:val="0"/>
              <w:marBottom w:val="0"/>
              <w:divBdr>
                <w:top w:val="none" w:sz="0" w:space="0" w:color="auto"/>
                <w:left w:val="none" w:sz="0" w:space="0" w:color="auto"/>
                <w:bottom w:val="none" w:sz="0" w:space="0" w:color="auto"/>
                <w:right w:val="none" w:sz="0" w:space="0" w:color="auto"/>
              </w:divBdr>
            </w:div>
            <w:div w:id="1288582693">
              <w:marLeft w:val="0"/>
              <w:marRight w:val="0"/>
              <w:marTop w:val="0"/>
              <w:marBottom w:val="0"/>
              <w:divBdr>
                <w:top w:val="none" w:sz="0" w:space="0" w:color="auto"/>
                <w:left w:val="none" w:sz="0" w:space="0" w:color="auto"/>
                <w:bottom w:val="none" w:sz="0" w:space="0" w:color="auto"/>
                <w:right w:val="none" w:sz="0" w:space="0" w:color="auto"/>
              </w:divBdr>
            </w:div>
            <w:div w:id="1296645889">
              <w:marLeft w:val="0"/>
              <w:marRight w:val="0"/>
              <w:marTop w:val="0"/>
              <w:marBottom w:val="0"/>
              <w:divBdr>
                <w:top w:val="none" w:sz="0" w:space="0" w:color="auto"/>
                <w:left w:val="none" w:sz="0" w:space="0" w:color="auto"/>
                <w:bottom w:val="none" w:sz="0" w:space="0" w:color="auto"/>
                <w:right w:val="none" w:sz="0" w:space="0" w:color="auto"/>
              </w:divBdr>
            </w:div>
            <w:div w:id="1298679379">
              <w:marLeft w:val="0"/>
              <w:marRight w:val="0"/>
              <w:marTop w:val="0"/>
              <w:marBottom w:val="0"/>
              <w:divBdr>
                <w:top w:val="none" w:sz="0" w:space="0" w:color="auto"/>
                <w:left w:val="none" w:sz="0" w:space="0" w:color="auto"/>
                <w:bottom w:val="none" w:sz="0" w:space="0" w:color="auto"/>
                <w:right w:val="none" w:sz="0" w:space="0" w:color="auto"/>
              </w:divBdr>
            </w:div>
            <w:div w:id="1303122853">
              <w:marLeft w:val="0"/>
              <w:marRight w:val="0"/>
              <w:marTop w:val="0"/>
              <w:marBottom w:val="0"/>
              <w:divBdr>
                <w:top w:val="none" w:sz="0" w:space="0" w:color="auto"/>
                <w:left w:val="none" w:sz="0" w:space="0" w:color="auto"/>
                <w:bottom w:val="none" w:sz="0" w:space="0" w:color="auto"/>
                <w:right w:val="none" w:sz="0" w:space="0" w:color="auto"/>
              </w:divBdr>
            </w:div>
            <w:div w:id="1305547300">
              <w:marLeft w:val="0"/>
              <w:marRight w:val="0"/>
              <w:marTop w:val="0"/>
              <w:marBottom w:val="0"/>
              <w:divBdr>
                <w:top w:val="none" w:sz="0" w:space="0" w:color="auto"/>
                <w:left w:val="none" w:sz="0" w:space="0" w:color="auto"/>
                <w:bottom w:val="none" w:sz="0" w:space="0" w:color="auto"/>
                <w:right w:val="none" w:sz="0" w:space="0" w:color="auto"/>
              </w:divBdr>
            </w:div>
            <w:div w:id="1312564194">
              <w:marLeft w:val="0"/>
              <w:marRight w:val="0"/>
              <w:marTop w:val="0"/>
              <w:marBottom w:val="0"/>
              <w:divBdr>
                <w:top w:val="none" w:sz="0" w:space="0" w:color="auto"/>
                <w:left w:val="none" w:sz="0" w:space="0" w:color="auto"/>
                <w:bottom w:val="none" w:sz="0" w:space="0" w:color="auto"/>
                <w:right w:val="none" w:sz="0" w:space="0" w:color="auto"/>
              </w:divBdr>
            </w:div>
            <w:div w:id="1315374011">
              <w:marLeft w:val="0"/>
              <w:marRight w:val="0"/>
              <w:marTop w:val="0"/>
              <w:marBottom w:val="0"/>
              <w:divBdr>
                <w:top w:val="none" w:sz="0" w:space="0" w:color="auto"/>
                <w:left w:val="none" w:sz="0" w:space="0" w:color="auto"/>
                <w:bottom w:val="none" w:sz="0" w:space="0" w:color="auto"/>
                <w:right w:val="none" w:sz="0" w:space="0" w:color="auto"/>
              </w:divBdr>
            </w:div>
            <w:div w:id="1322928060">
              <w:marLeft w:val="0"/>
              <w:marRight w:val="0"/>
              <w:marTop w:val="0"/>
              <w:marBottom w:val="0"/>
              <w:divBdr>
                <w:top w:val="none" w:sz="0" w:space="0" w:color="auto"/>
                <w:left w:val="none" w:sz="0" w:space="0" w:color="auto"/>
                <w:bottom w:val="none" w:sz="0" w:space="0" w:color="auto"/>
                <w:right w:val="none" w:sz="0" w:space="0" w:color="auto"/>
              </w:divBdr>
            </w:div>
            <w:div w:id="1326476104">
              <w:marLeft w:val="0"/>
              <w:marRight w:val="0"/>
              <w:marTop w:val="0"/>
              <w:marBottom w:val="0"/>
              <w:divBdr>
                <w:top w:val="none" w:sz="0" w:space="0" w:color="auto"/>
                <w:left w:val="none" w:sz="0" w:space="0" w:color="auto"/>
                <w:bottom w:val="none" w:sz="0" w:space="0" w:color="auto"/>
                <w:right w:val="none" w:sz="0" w:space="0" w:color="auto"/>
              </w:divBdr>
            </w:div>
            <w:div w:id="1329480728">
              <w:marLeft w:val="0"/>
              <w:marRight w:val="0"/>
              <w:marTop w:val="0"/>
              <w:marBottom w:val="0"/>
              <w:divBdr>
                <w:top w:val="none" w:sz="0" w:space="0" w:color="auto"/>
                <w:left w:val="none" w:sz="0" w:space="0" w:color="auto"/>
                <w:bottom w:val="none" w:sz="0" w:space="0" w:color="auto"/>
                <w:right w:val="none" w:sz="0" w:space="0" w:color="auto"/>
              </w:divBdr>
            </w:div>
            <w:div w:id="1337197027">
              <w:marLeft w:val="0"/>
              <w:marRight w:val="0"/>
              <w:marTop w:val="0"/>
              <w:marBottom w:val="0"/>
              <w:divBdr>
                <w:top w:val="none" w:sz="0" w:space="0" w:color="auto"/>
                <w:left w:val="none" w:sz="0" w:space="0" w:color="auto"/>
                <w:bottom w:val="none" w:sz="0" w:space="0" w:color="auto"/>
                <w:right w:val="none" w:sz="0" w:space="0" w:color="auto"/>
              </w:divBdr>
            </w:div>
            <w:div w:id="1339886111">
              <w:marLeft w:val="0"/>
              <w:marRight w:val="0"/>
              <w:marTop w:val="0"/>
              <w:marBottom w:val="0"/>
              <w:divBdr>
                <w:top w:val="none" w:sz="0" w:space="0" w:color="auto"/>
                <w:left w:val="none" w:sz="0" w:space="0" w:color="auto"/>
                <w:bottom w:val="none" w:sz="0" w:space="0" w:color="auto"/>
                <w:right w:val="none" w:sz="0" w:space="0" w:color="auto"/>
              </w:divBdr>
            </w:div>
            <w:div w:id="1347560023">
              <w:marLeft w:val="0"/>
              <w:marRight w:val="0"/>
              <w:marTop w:val="0"/>
              <w:marBottom w:val="0"/>
              <w:divBdr>
                <w:top w:val="none" w:sz="0" w:space="0" w:color="auto"/>
                <w:left w:val="none" w:sz="0" w:space="0" w:color="auto"/>
                <w:bottom w:val="none" w:sz="0" w:space="0" w:color="auto"/>
                <w:right w:val="none" w:sz="0" w:space="0" w:color="auto"/>
              </w:divBdr>
            </w:div>
            <w:div w:id="1358627454">
              <w:marLeft w:val="0"/>
              <w:marRight w:val="0"/>
              <w:marTop w:val="0"/>
              <w:marBottom w:val="0"/>
              <w:divBdr>
                <w:top w:val="none" w:sz="0" w:space="0" w:color="auto"/>
                <w:left w:val="none" w:sz="0" w:space="0" w:color="auto"/>
                <w:bottom w:val="none" w:sz="0" w:space="0" w:color="auto"/>
                <w:right w:val="none" w:sz="0" w:space="0" w:color="auto"/>
              </w:divBdr>
            </w:div>
            <w:div w:id="1359618045">
              <w:marLeft w:val="0"/>
              <w:marRight w:val="0"/>
              <w:marTop w:val="0"/>
              <w:marBottom w:val="0"/>
              <w:divBdr>
                <w:top w:val="none" w:sz="0" w:space="0" w:color="auto"/>
                <w:left w:val="none" w:sz="0" w:space="0" w:color="auto"/>
                <w:bottom w:val="none" w:sz="0" w:space="0" w:color="auto"/>
                <w:right w:val="none" w:sz="0" w:space="0" w:color="auto"/>
              </w:divBdr>
            </w:div>
            <w:div w:id="1365983843">
              <w:marLeft w:val="0"/>
              <w:marRight w:val="0"/>
              <w:marTop w:val="0"/>
              <w:marBottom w:val="0"/>
              <w:divBdr>
                <w:top w:val="none" w:sz="0" w:space="0" w:color="auto"/>
                <w:left w:val="none" w:sz="0" w:space="0" w:color="auto"/>
                <w:bottom w:val="none" w:sz="0" w:space="0" w:color="auto"/>
                <w:right w:val="none" w:sz="0" w:space="0" w:color="auto"/>
              </w:divBdr>
            </w:div>
            <w:div w:id="1367291954">
              <w:marLeft w:val="0"/>
              <w:marRight w:val="0"/>
              <w:marTop w:val="0"/>
              <w:marBottom w:val="0"/>
              <w:divBdr>
                <w:top w:val="none" w:sz="0" w:space="0" w:color="auto"/>
                <w:left w:val="none" w:sz="0" w:space="0" w:color="auto"/>
                <w:bottom w:val="none" w:sz="0" w:space="0" w:color="auto"/>
                <w:right w:val="none" w:sz="0" w:space="0" w:color="auto"/>
              </w:divBdr>
            </w:div>
            <w:div w:id="1370035678">
              <w:marLeft w:val="0"/>
              <w:marRight w:val="0"/>
              <w:marTop w:val="0"/>
              <w:marBottom w:val="0"/>
              <w:divBdr>
                <w:top w:val="none" w:sz="0" w:space="0" w:color="auto"/>
                <w:left w:val="none" w:sz="0" w:space="0" w:color="auto"/>
                <w:bottom w:val="none" w:sz="0" w:space="0" w:color="auto"/>
                <w:right w:val="none" w:sz="0" w:space="0" w:color="auto"/>
              </w:divBdr>
            </w:div>
            <w:div w:id="1370379625">
              <w:marLeft w:val="0"/>
              <w:marRight w:val="0"/>
              <w:marTop w:val="0"/>
              <w:marBottom w:val="0"/>
              <w:divBdr>
                <w:top w:val="none" w:sz="0" w:space="0" w:color="auto"/>
                <w:left w:val="none" w:sz="0" w:space="0" w:color="auto"/>
                <w:bottom w:val="none" w:sz="0" w:space="0" w:color="auto"/>
                <w:right w:val="none" w:sz="0" w:space="0" w:color="auto"/>
              </w:divBdr>
            </w:div>
            <w:div w:id="1376393209">
              <w:marLeft w:val="0"/>
              <w:marRight w:val="0"/>
              <w:marTop w:val="0"/>
              <w:marBottom w:val="0"/>
              <w:divBdr>
                <w:top w:val="none" w:sz="0" w:space="0" w:color="auto"/>
                <w:left w:val="none" w:sz="0" w:space="0" w:color="auto"/>
                <w:bottom w:val="none" w:sz="0" w:space="0" w:color="auto"/>
                <w:right w:val="none" w:sz="0" w:space="0" w:color="auto"/>
              </w:divBdr>
            </w:div>
            <w:div w:id="1377776557">
              <w:marLeft w:val="0"/>
              <w:marRight w:val="0"/>
              <w:marTop w:val="0"/>
              <w:marBottom w:val="0"/>
              <w:divBdr>
                <w:top w:val="none" w:sz="0" w:space="0" w:color="auto"/>
                <w:left w:val="none" w:sz="0" w:space="0" w:color="auto"/>
                <w:bottom w:val="none" w:sz="0" w:space="0" w:color="auto"/>
                <w:right w:val="none" w:sz="0" w:space="0" w:color="auto"/>
              </w:divBdr>
            </w:div>
            <w:div w:id="1388843152">
              <w:marLeft w:val="0"/>
              <w:marRight w:val="0"/>
              <w:marTop w:val="0"/>
              <w:marBottom w:val="0"/>
              <w:divBdr>
                <w:top w:val="none" w:sz="0" w:space="0" w:color="auto"/>
                <w:left w:val="none" w:sz="0" w:space="0" w:color="auto"/>
                <w:bottom w:val="none" w:sz="0" w:space="0" w:color="auto"/>
                <w:right w:val="none" w:sz="0" w:space="0" w:color="auto"/>
              </w:divBdr>
            </w:div>
            <w:div w:id="1389302740">
              <w:marLeft w:val="0"/>
              <w:marRight w:val="0"/>
              <w:marTop w:val="0"/>
              <w:marBottom w:val="0"/>
              <w:divBdr>
                <w:top w:val="none" w:sz="0" w:space="0" w:color="auto"/>
                <w:left w:val="none" w:sz="0" w:space="0" w:color="auto"/>
                <w:bottom w:val="none" w:sz="0" w:space="0" w:color="auto"/>
                <w:right w:val="none" w:sz="0" w:space="0" w:color="auto"/>
              </w:divBdr>
            </w:div>
            <w:div w:id="1395545658">
              <w:marLeft w:val="0"/>
              <w:marRight w:val="0"/>
              <w:marTop w:val="0"/>
              <w:marBottom w:val="0"/>
              <w:divBdr>
                <w:top w:val="none" w:sz="0" w:space="0" w:color="auto"/>
                <w:left w:val="none" w:sz="0" w:space="0" w:color="auto"/>
                <w:bottom w:val="none" w:sz="0" w:space="0" w:color="auto"/>
                <w:right w:val="none" w:sz="0" w:space="0" w:color="auto"/>
              </w:divBdr>
            </w:div>
            <w:div w:id="1397585354">
              <w:marLeft w:val="0"/>
              <w:marRight w:val="0"/>
              <w:marTop w:val="0"/>
              <w:marBottom w:val="0"/>
              <w:divBdr>
                <w:top w:val="none" w:sz="0" w:space="0" w:color="auto"/>
                <w:left w:val="none" w:sz="0" w:space="0" w:color="auto"/>
                <w:bottom w:val="none" w:sz="0" w:space="0" w:color="auto"/>
                <w:right w:val="none" w:sz="0" w:space="0" w:color="auto"/>
              </w:divBdr>
            </w:div>
            <w:div w:id="1400595720">
              <w:marLeft w:val="0"/>
              <w:marRight w:val="0"/>
              <w:marTop w:val="0"/>
              <w:marBottom w:val="0"/>
              <w:divBdr>
                <w:top w:val="none" w:sz="0" w:space="0" w:color="auto"/>
                <w:left w:val="none" w:sz="0" w:space="0" w:color="auto"/>
                <w:bottom w:val="none" w:sz="0" w:space="0" w:color="auto"/>
                <w:right w:val="none" w:sz="0" w:space="0" w:color="auto"/>
              </w:divBdr>
            </w:div>
            <w:div w:id="1400903413">
              <w:marLeft w:val="0"/>
              <w:marRight w:val="0"/>
              <w:marTop w:val="0"/>
              <w:marBottom w:val="0"/>
              <w:divBdr>
                <w:top w:val="none" w:sz="0" w:space="0" w:color="auto"/>
                <w:left w:val="none" w:sz="0" w:space="0" w:color="auto"/>
                <w:bottom w:val="none" w:sz="0" w:space="0" w:color="auto"/>
                <w:right w:val="none" w:sz="0" w:space="0" w:color="auto"/>
              </w:divBdr>
            </w:div>
            <w:div w:id="1403064995">
              <w:marLeft w:val="0"/>
              <w:marRight w:val="0"/>
              <w:marTop w:val="0"/>
              <w:marBottom w:val="0"/>
              <w:divBdr>
                <w:top w:val="none" w:sz="0" w:space="0" w:color="auto"/>
                <w:left w:val="none" w:sz="0" w:space="0" w:color="auto"/>
                <w:bottom w:val="none" w:sz="0" w:space="0" w:color="auto"/>
                <w:right w:val="none" w:sz="0" w:space="0" w:color="auto"/>
              </w:divBdr>
            </w:div>
            <w:div w:id="1408653856">
              <w:marLeft w:val="0"/>
              <w:marRight w:val="0"/>
              <w:marTop w:val="0"/>
              <w:marBottom w:val="0"/>
              <w:divBdr>
                <w:top w:val="none" w:sz="0" w:space="0" w:color="auto"/>
                <w:left w:val="none" w:sz="0" w:space="0" w:color="auto"/>
                <w:bottom w:val="none" w:sz="0" w:space="0" w:color="auto"/>
                <w:right w:val="none" w:sz="0" w:space="0" w:color="auto"/>
              </w:divBdr>
            </w:div>
            <w:div w:id="1409838756">
              <w:marLeft w:val="0"/>
              <w:marRight w:val="0"/>
              <w:marTop w:val="0"/>
              <w:marBottom w:val="0"/>
              <w:divBdr>
                <w:top w:val="none" w:sz="0" w:space="0" w:color="auto"/>
                <w:left w:val="none" w:sz="0" w:space="0" w:color="auto"/>
                <w:bottom w:val="none" w:sz="0" w:space="0" w:color="auto"/>
                <w:right w:val="none" w:sz="0" w:space="0" w:color="auto"/>
              </w:divBdr>
            </w:div>
            <w:div w:id="1420979419">
              <w:marLeft w:val="0"/>
              <w:marRight w:val="0"/>
              <w:marTop w:val="0"/>
              <w:marBottom w:val="0"/>
              <w:divBdr>
                <w:top w:val="none" w:sz="0" w:space="0" w:color="auto"/>
                <w:left w:val="none" w:sz="0" w:space="0" w:color="auto"/>
                <w:bottom w:val="none" w:sz="0" w:space="0" w:color="auto"/>
                <w:right w:val="none" w:sz="0" w:space="0" w:color="auto"/>
              </w:divBdr>
            </w:div>
            <w:div w:id="1421025771">
              <w:marLeft w:val="0"/>
              <w:marRight w:val="0"/>
              <w:marTop w:val="0"/>
              <w:marBottom w:val="0"/>
              <w:divBdr>
                <w:top w:val="none" w:sz="0" w:space="0" w:color="auto"/>
                <w:left w:val="none" w:sz="0" w:space="0" w:color="auto"/>
                <w:bottom w:val="none" w:sz="0" w:space="0" w:color="auto"/>
                <w:right w:val="none" w:sz="0" w:space="0" w:color="auto"/>
              </w:divBdr>
            </w:div>
            <w:div w:id="1422679983">
              <w:marLeft w:val="0"/>
              <w:marRight w:val="0"/>
              <w:marTop w:val="0"/>
              <w:marBottom w:val="0"/>
              <w:divBdr>
                <w:top w:val="none" w:sz="0" w:space="0" w:color="auto"/>
                <w:left w:val="none" w:sz="0" w:space="0" w:color="auto"/>
                <w:bottom w:val="none" w:sz="0" w:space="0" w:color="auto"/>
                <w:right w:val="none" w:sz="0" w:space="0" w:color="auto"/>
              </w:divBdr>
            </w:div>
            <w:div w:id="1426658498">
              <w:marLeft w:val="0"/>
              <w:marRight w:val="0"/>
              <w:marTop w:val="0"/>
              <w:marBottom w:val="0"/>
              <w:divBdr>
                <w:top w:val="none" w:sz="0" w:space="0" w:color="auto"/>
                <w:left w:val="none" w:sz="0" w:space="0" w:color="auto"/>
                <w:bottom w:val="none" w:sz="0" w:space="0" w:color="auto"/>
                <w:right w:val="none" w:sz="0" w:space="0" w:color="auto"/>
              </w:divBdr>
            </w:div>
            <w:div w:id="1426685469">
              <w:marLeft w:val="0"/>
              <w:marRight w:val="0"/>
              <w:marTop w:val="0"/>
              <w:marBottom w:val="0"/>
              <w:divBdr>
                <w:top w:val="none" w:sz="0" w:space="0" w:color="auto"/>
                <w:left w:val="none" w:sz="0" w:space="0" w:color="auto"/>
                <w:bottom w:val="none" w:sz="0" w:space="0" w:color="auto"/>
                <w:right w:val="none" w:sz="0" w:space="0" w:color="auto"/>
              </w:divBdr>
            </w:div>
            <w:div w:id="1428768808">
              <w:marLeft w:val="0"/>
              <w:marRight w:val="0"/>
              <w:marTop w:val="0"/>
              <w:marBottom w:val="0"/>
              <w:divBdr>
                <w:top w:val="none" w:sz="0" w:space="0" w:color="auto"/>
                <w:left w:val="none" w:sz="0" w:space="0" w:color="auto"/>
                <w:bottom w:val="none" w:sz="0" w:space="0" w:color="auto"/>
                <w:right w:val="none" w:sz="0" w:space="0" w:color="auto"/>
              </w:divBdr>
            </w:div>
            <w:div w:id="1439563800">
              <w:marLeft w:val="0"/>
              <w:marRight w:val="0"/>
              <w:marTop w:val="0"/>
              <w:marBottom w:val="0"/>
              <w:divBdr>
                <w:top w:val="none" w:sz="0" w:space="0" w:color="auto"/>
                <w:left w:val="none" w:sz="0" w:space="0" w:color="auto"/>
                <w:bottom w:val="none" w:sz="0" w:space="0" w:color="auto"/>
                <w:right w:val="none" w:sz="0" w:space="0" w:color="auto"/>
              </w:divBdr>
            </w:div>
            <w:div w:id="1440684902">
              <w:marLeft w:val="0"/>
              <w:marRight w:val="0"/>
              <w:marTop w:val="0"/>
              <w:marBottom w:val="0"/>
              <w:divBdr>
                <w:top w:val="none" w:sz="0" w:space="0" w:color="auto"/>
                <w:left w:val="none" w:sz="0" w:space="0" w:color="auto"/>
                <w:bottom w:val="none" w:sz="0" w:space="0" w:color="auto"/>
                <w:right w:val="none" w:sz="0" w:space="0" w:color="auto"/>
              </w:divBdr>
            </w:div>
            <w:div w:id="1441488150">
              <w:marLeft w:val="0"/>
              <w:marRight w:val="0"/>
              <w:marTop w:val="0"/>
              <w:marBottom w:val="0"/>
              <w:divBdr>
                <w:top w:val="none" w:sz="0" w:space="0" w:color="auto"/>
                <w:left w:val="none" w:sz="0" w:space="0" w:color="auto"/>
                <w:bottom w:val="none" w:sz="0" w:space="0" w:color="auto"/>
                <w:right w:val="none" w:sz="0" w:space="0" w:color="auto"/>
              </w:divBdr>
            </w:div>
            <w:div w:id="1444156397">
              <w:marLeft w:val="0"/>
              <w:marRight w:val="0"/>
              <w:marTop w:val="0"/>
              <w:marBottom w:val="0"/>
              <w:divBdr>
                <w:top w:val="none" w:sz="0" w:space="0" w:color="auto"/>
                <w:left w:val="none" w:sz="0" w:space="0" w:color="auto"/>
                <w:bottom w:val="none" w:sz="0" w:space="0" w:color="auto"/>
                <w:right w:val="none" w:sz="0" w:space="0" w:color="auto"/>
              </w:divBdr>
            </w:div>
            <w:div w:id="1444694869">
              <w:marLeft w:val="0"/>
              <w:marRight w:val="0"/>
              <w:marTop w:val="0"/>
              <w:marBottom w:val="0"/>
              <w:divBdr>
                <w:top w:val="none" w:sz="0" w:space="0" w:color="auto"/>
                <w:left w:val="none" w:sz="0" w:space="0" w:color="auto"/>
                <w:bottom w:val="none" w:sz="0" w:space="0" w:color="auto"/>
                <w:right w:val="none" w:sz="0" w:space="0" w:color="auto"/>
              </w:divBdr>
            </w:div>
            <w:div w:id="1445462874">
              <w:marLeft w:val="0"/>
              <w:marRight w:val="0"/>
              <w:marTop w:val="0"/>
              <w:marBottom w:val="0"/>
              <w:divBdr>
                <w:top w:val="none" w:sz="0" w:space="0" w:color="auto"/>
                <w:left w:val="none" w:sz="0" w:space="0" w:color="auto"/>
                <w:bottom w:val="none" w:sz="0" w:space="0" w:color="auto"/>
                <w:right w:val="none" w:sz="0" w:space="0" w:color="auto"/>
              </w:divBdr>
            </w:div>
            <w:div w:id="1446656723">
              <w:marLeft w:val="0"/>
              <w:marRight w:val="0"/>
              <w:marTop w:val="0"/>
              <w:marBottom w:val="0"/>
              <w:divBdr>
                <w:top w:val="none" w:sz="0" w:space="0" w:color="auto"/>
                <w:left w:val="none" w:sz="0" w:space="0" w:color="auto"/>
                <w:bottom w:val="none" w:sz="0" w:space="0" w:color="auto"/>
                <w:right w:val="none" w:sz="0" w:space="0" w:color="auto"/>
              </w:divBdr>
            </w:div>
            <w:div w:id="1448039969">
              <w:marLeft w:val="0"/>
              <w:marRight w:val="0"/>
              <w:marTop w:val="0"/>
              <w:marBottom w:val="0"/>
              <w:divBdr>
                <w:top w:val="none" w:sz="0" w:space="0" w:color="auto"/>
                <w:left w:val="none" w:sz="0" w:space="0" w:color="auto"/>
                <w:bottom w:val="none" w:sz="0" w:space="0" w:color="auto"/>
                <w:right w:val="none" w:sz="0" w:space="0" w:color="auto"/>
              </w:divBdr>
            </w:div>
            <w:div w:id="1448042201">
              <w:marLeft w:val="0"/>
              <w:marRight w:val="0"/>
              <w:marTop w:val="0"/>
              <w:marBottom w:val="0"/>
              <w:divBdr>
                <w:top w:val="none" w:sz="0" w:space="0" w:color="auto"/>
                <w:left w:val="none" w:sz="0" w:space="0" w:color="auto"/>
                <w:bottom w:val="none" w:sz="0" w:space="0" w:color="auto"/>
                <w:right w:val="none" w:sz="0" w:space="0" w:color="auto"/>
              </w:divBdr>
            </w:div>
            <w:div w:id="1462532128">
              <w:marLeft w:val="0"/>
              <w:marRight w:val="0"/>
              <w:marTop w:val="0"/>
              <w:marBottom w:val="0"/>
              <w:divBdr>
                <w:top w:val="none" w:sz="0" w:space="0" w:color="auto"/>
                <w:left w:val="none" w:sz="0" w:space="0" w:color="auto"/>
                <w:bottom w:val="none" w:sz="0" w:space="0" w:color="auto"/>
                <w:right w:val="none" w:sz="0" w:space="0" w:color="auto"/>
              </w:divBdr>
            </w:div>
            <w:div w:id="1471169437">
              <w:marLeft w:val="0"/>
              <w:marRight w:val="0"/>
              <w:marTop w:val="0"/>
              <w:marBottom w:val="0"/>
              <w:divBdr>
                <w:top w:val="none" w:sz="0" w:space="0" w:color="auto"/>
                <w:left w:val="none" w:sz="0" w:space="0" w:color="auto"/>
                <w:bottom w:val="none" w:sz="0" w:space="0" w:color="auto"/>
                <w:right w:val="none" w:sz="0" w:space="0" w:color="auto"/>
              </w:divBdr>
            </w:div>
            <w:div w:id="1482235966">
              <w:marLeft w:val="0"/>
              <w:marRight w:val="0"/>
              <w:marTop w:val="0"/>
              <w:marBottom w:val="0"/>
              <w:divBdr>
                <w:top w:val="none" w:sz="0" w:space="0" w:color="auto"/>
                <w:left w:val="none" w:sz="0" w:space="0" w:color="auto"/>
                <w:bottom w:val="none" w:sz="0" w:space="0" w:color="auto"/>
                <w:right w:val="none" w:sz="0" w:space="0" w:color="auto"/>
              </w:divBdr>
            </w:div>
            <w:div w:id="1482502423">
              <w:marLeft w:val="0"/>
              <w:marRight w:val="0"/>
              <w:marTop w:val="0"/>
              <w:marBottom w:val="0"/>
              <w:divBdr>
                <w:top w:val="none" w:sz="0" w:space="0" w:color="auto"/>
                <w:left w:val="none" w:sz="0" w:space="0" w:color="auto"/>
                <w:bottom w:val="none" w:sz="0" w:space="0" w:color="auto"/>
                <w:right w:val="none" w:sz="0" w:space="0" w:color="auto"/>
              </w:divBdr>
            </w:div>
            <w:div w:id="1483962925">
              <w:marLeft w:val="0"/>
              <w:marRight w:val="0"/>
              <w:marTop w:val="0"/>
              <w:marBottom w:val="0"/>
              <w:divBdr>
                <w:top w:val="none" w:sz="0" w:space="0" w:color="auto"/>
                <w:left w:val="none" w:sz="0" w:space="0" w:color="auto"/>
                <w:bottom w:val="none" w:sz="0" w:space="0" w:color="auto"/>
                <w:right w:val="none" w:sz="0" w:space="0" w:color="auto"/>
              </w:divBdr>
            </w:div>
            <w:div w:id="1485201007">
              <w:marLeft w:val="0"/>
              <w:marRight w:val="0"/>
              <w:marTop w:val="0"/>
              <w:marBottom w:val="0"/>
              <w:divBdr>
                <w:top w:val="none" w:sz="0" w:space="0" w:color="auto"/>
                <w:left w:val="none" w:sz="0" w:space="0" w:color="auto"/>
                <w:bottom w:val="none" w:sz="0" w:space="0" w:color="auto"/>
                <w:right w:val="none" w:sz="0" w:space="0" w:color="auto"/>
              </w:divBdr>
            </w:div>
            <w:div w:id="1485317123">
              <w:marLeft w:val="0"/>
              <w:marRight w:val="0"/>
              <w:marTop w:val="0"/>
              <w:marBottom w:val="0"/>
              <w:divBdr>
                <w:top w:val="none" w:sz="0" w:space="0" w:color="auto"/>
                <w:left w:val="none" w:sz="0" w:space="0" w:color="auto"/>
                <w:bottom w:val="none" w:sz="0" w:space="0" w:color="auto"/>
                <w:right w:val="none" w:sz="0" w:space="0" w:color="auto"/>
              </w:divBdr>
            </w:div>
            <w:div w:id="1490365639">
              <w:marLeft w:val="0"/>
              <w:marRight w:val="0"/>
              <w:marTop w:val="0"/>
              <w:marBottom w:val="0"/>
              <w:divBdr>
                <w:top w:val="none" w:sz="0" w:space="0" w:color="auto"/>
                <w:left w:val="none" w:sz="0" w:space="0" w:color="auto"/>
                <w:bottom w:val="none" w:sz="0" w:space="0" w:color="auto"/>
                <w:right w:val="none" w:sz="0" w:space="0" w:color="auto"/>
              </w:divBdr>
            </w:div>
            <w:div w:id="1495025477">
              <w:marLeft w:val="0"/>
              <w:marRight w:val="0"/>
              <w:marTop w:val="0"/>
              <w:marBottom w:val="0"/>
              <w:divBdr>
                <w:top w:val="none" w:sz="0" w:space="0" w:color="auto"/>
                <w:left w:val="none" w:sz="0" w:space="0" w:color="auto"/>
                <w:bottom w:val="none" w:sz="0" w:space="0" w:color="auto"/>
                <w:right w:val="none" w:sz="0" w:space="0" w:color="auto"/>
              </w:divBdr>
            </w:div>
            <w:div w:id="1496874749">
              <w:marLeft w:val="0"/>
              <w:marRight w:val="0"/>
              <w:marTop w:val="0"/>
              <w:marBottom w:val="0"/>
              <w:divBdr>
                <w:top w:val="none" w:sz="0" w:space="0" w:color="auto"/>
                <w:left w:val="none" w:sz="0" w:space="0" w:color="auto"/>
                <w:bottom w:val="none" w:sz="0" w:space="0" w:color="auto"/>
                <w:right w:val="none" w:sz="0" w:space="0" w:color="auto"/>
              </w:divBdr>
            </w:div>
            <w:div w:id="1509170506">
              <w:marLeft w:val="0"/>
              <w:marRight w:val="0"/>
              <w:marTop w:val="0"/>
              <w:marBottom w:val="0"/>
              <w:divBdr>
                <w:top w:val="none" w:sz="0" w:space="0" w:color="auto"/>
                <w:left w:val="none" w:sz="0" w:space="0" w:color="auto"/>
                <w:bottom w:val="none" w:sz="0" w:space="0" w:color="auto"/>
                <w:right w:val="none" w:sz="0" w:space="0" w:color="auto"/>
              </w:divBdr>
            </w:div>
            <w:div w:id="1509519751">
              <w:marLeft w:val="0"/>
              <w:marRight w:val="0"/>
              <w:marTop w:val="0"/>
              <w:marBottom w:val="0"/>
              <w:divBdr>
                <w:top w:val="none" w:sz="0" w:space="0" w:color="auto"/>
                <w:left w:val="none" w:sz="0" w:space="0" w:color="auto"/>
                <w:bottom w:val="none" w:sz="0" w:space="0" w:color="auto"/>
                <w:right w:val="none" w:sz="0" w:space="0" w:color="auto"/>
              </w:divBdr>
            </w:div>
            <w:div w:id="1514608437">
              <w:marLeft w:val="0"/>
              <w:marRight w:val="0"/>
              <w:marTop w:val="0"/>
              <w:marBottom w:val="0"/>
              <w:divBdr>
                <w:top w:val="none" w:sz="0" w:space="0" w:color="auto"/>
                <w:left w:val="none" w:sz="0" w:space="0" w:color="auto"/>
                <w:bottom w:val="none" w:sz="0" w:space="0" w:color="auto"/>
                <w:right w:val="none" w:sz="0" w:space="0" w:color="auto"/>
              </w:divBdr>
            </w:div>
            <w:div w:id="1516072965">
              <w:marLeft w:val="0"/>
              <w:marRight w:val="0"/>
              <w:marTop w:val="0"/>
              <w:marBottom w:val="0"/>
              <w:divBdr>
                <w:top w:val="none" w:sz="0" w:space="0" w:color="auto"/>
                <w:left w:val="none" w:sz="0" w:space="0" w:color="auto"/>
                <w:bottom w:val="none" w:sz="0" w:space="0" w:color="auto"/>
                <w:right w:val="none" w:sz="0" w:space="0" w:color="auto"/>
              </w:divBdr>
            </w:div>
            <w:div w:id="1520003628">
              <w:marLeft w:val="0"/>
              <w:marRight w:val="0"/>
              <w:marTop w:val="0"/>
              <w:marBottom w:val="0"/>
              <w:divBdr>
                <w:top w:val="none" w:sz="0" w:space="0" w:color="auto"/>
                <w:left w:val="none" w:sz="0" w:space="0" w:color="auto"/>
                <w:bottom w:val="none" w:sz="0" w:space="0" w:color="auto"/>
                <w:right w:val="none" w:sz="0" w:space="0" w:color="auto"/>
              </w:divBdr>
            </w:div>
            <w:div w:id="1527985082">
              <w:marLeft w:val="0"/>
              <w:marRight w:val="0"/>
              <w:marTop w:val="0"/>
              <w:marBottom w:val="0"/>
              <w:divBdr>
                <w:top w:val="none" w:sz="0" w:space="0" w:color="auto"/>
                <w:left w:val="none" w:sz="0" w:space="0" w:color="auto"/>
                <w:bottom w:val="none" w:sz="0" w:space="0" w:color="auto"/>
                <w:right w:val="none" w:sz="0" w:space="0" w:color="auto"/>
              </w:divBdr>
            </w:div>
            <w:div w:id="1529563239">
              <w:marLeft w:val="0"/>
              <w:marRight w:val="0"/>
              <w:marTop w:val="0"/>
              <w:marBottom w:val="0"/>
              <w:divBdr>
                <w:top w:val="none" w:sz="0" w:space="0" w:color="auto"/>
                <w:left w:val="none" w:sz="0" w:space="0" w:color="auto"/>
                <w:bottom w:val="none" w:sz="0" w:space="0" w:color="auto"/>
                <w:right w:val="none" w:sz="0" w:space="0" w:color="auto"/>
              </w:divBdr>
            </w:div>
            <w:div w:id="1532231797">
              <w:marLeft w:val="0"/>
              <w:marRight w:val="0"/>
              <w:marTop w:val="0"/>
              <w:marBottom w:val="0"/>
              <w:divBdr>
                <w:top w:val="none" w:sz="0" w:space="0" w:color="auto"/>
                <w:left w:val="none" w:sz="0" w:space="0" w:color="auto"/>
                <w:bottom w:val="none" w:sz="0" w:space="0" w:color="auto"/>
                <w:right w:val="none" w:sz="0" w:space="0" w:color="auto"/>
              </w:divBdr>
            </w:div>
            <w:div w:id="1544754163">
              <w:marLeft w:val="0"/>
              <w:marRight w:val="0"/>
              <w:marTop w:val="0"/>
              <w:marBottom w:val="0"/>
              <w:divBdr>
                <w:top w:val="none" w:sz="0" w:space="0" w:color="auto"/>
                <w:left w:val="none" w:sz="0" w:space="0" w:color="auto"/>
                <w:bottom w:val="none" w:sz="0" w:space="0" w:color="auto"/>
                <w:right w:val="none" w:sz="0" w:space="0" w:color="auto"/>
              </w:divBdr>
            </w:div>
            <w:div w:id="1557860914">
              <w:marLeft w:val="0"/>
              <w:marRight w:val="0"/>
              <w:marTop w:val="0"/>
              <w:marBottom w:val="0"/>
              <w:divBdr>
                <w:top w:val="none" w:sz="0" w:space="0" w:color="auto"/>
                <w:left w:val="none" w:sz="0" w:space="0" w:color="auto"/>
                <w:bottom w:val="none" w:sz="0" w:space="0" w:color="auto"/>
                <w:right w:val="none" w:sz="0" w:space="0" w:color="auto"/>
              </w:divBdr>
            </w:div>
            <w:div w:id="1559979354">
              <w:marLeft w:val="0"/>
              <w:marRight w:val="0"/>
              <w:marTop w:val="0"/>
              <w:marBottom w:val="0"/>
              <w:divBdr>
                <w:top w:val="none" w:sz="0" w:space="0" w:color="auto"/>
                <w:left w:val="none" w:sz="0" w:space="0" w:color="auto"/>
                <w:bottom w:val="none" w:sz="0" w:space="0" w:color="auto"/>
                <w:right w:val="none" w:sz="0" w:space="0" w:color="auto"/>
              </w:divBdr>
            </w:div>
            <w:div w:id="1560020133">
              <w:marLeft w:val="0"/>
              <w:marRight w:val="0"/>
              <w:marTop w:val="0"/>
              <w:marBottom w:val="0"/>
              <w:divBdr>
                <w:top w:val="none" w:sz="0" w:space="0" w:color="auto"/>
                <w:left w:val="none" w:sz="0" w:space="0" w:color="auto"/>
                <w:bottom w:val="none" w:sz="0" w:space="0" w:color="auto"/>
                <w:right w:val="none" w:sz="0" w:space="0" w:color="auto"/>
              </w:divBdr>
            </w:div>
            <w:div w:id="1565263019">
              <w:marLeft w:val="0"/>
              <w:marRight w:val="0"/>
              <w:marTop w:val="0"/>
              <w:marBottom w:val="0"/>
              <w:divBdr>
                <w:top w:val="none" w:sz="0" w:space="0" w:color="auto"/>
                <w:left w:val="none" w:sz="0" w:space="0" w:color="auto"/>
                <w:bottom w:val="none" w:sz="0" w:space="0" w:color="auto"/>
                <w:right w:val="none" w:sz="0" w:space="0" w:color="auto"/>
              </w:divBdr>
            </w:div>
            <w:div w:id="1565484293">
              <w:marLeft w:val="0"/>
              <w:marRight w:val="0"/>
              <w:marTop w:val="0"/>
              <w:marBottom w:val="0"/>
              <w:divBdr>
                <w:top w:val="none" w:sz="0" w:space="0" w:color="auto"/>
                <w:left w:val="none" w:sz="0" w:space="0" w:color="auto"/>
                <w:bottom w:val="none" w:sz="0" w:space="0" w:color="auto"/>
                <w:right w:val="none" w:sz="0" w:space="0" w:color="auto"/>
              </w:divBdr>
            </w:div>
            <w:div w:id="1566605257">
              <w:marLeft w:val="0"/>
              <w:marRight w:val="0"/>
              <w:marTop w:val="0"/>
              <w:marBottom w:val="0"/>
              <w:divBdr>
                <w:top w:val="none" w:sz="0" w:space="0" w:color="auto"/>
                <w:left w:val="none" w:sz="0" w:space="0" w:color="auto"/>
                <w:bottom w:val="none" w:sz="0" w:space="0" w:color="auto"/>
                <w:right w:val="none" w:sz="0" w:space="0" w:color="auto"/>
              </w:divBdr>
            </w:div>
            <w:div w:id="1569414404">
              <w:marLeft w:val="0"/>
              <w:marRight w:val="0"/>
              <w:marTop w:val="0"/>
              <w:marBottom w:val="0"/>
              <w:divBdr>
                <w:top w:val="none" w:sz="0" w:space="0" w:color="auto"/>
                <w:left w:val="none" w:sz="0" w:space="0" w:color="auto"/>
                <w:bottom w:val="none" w:sz="0" w:space="0" w:color="auto"/>
                <w:right w:val="none" w:sz="0" w:space="0" w:color="auto"/>
              </w:divBdr>
            </w:div>
            <w:div w:id="1584144193">
              <w:marLeft w:val="0"/>
              <w:marRight w:val="0"/>
              <w:marTop w:val="0"/>
              <w:marBottom w:val="0"/>
              <w:divBdr>
                <w:top w:val="none" w:sz="0" w:space="0" w:color="auto"/>
                <w:left w:val="none" w:sz="0" w:space="0" w:color="auto"/>
                <w:bottom w:val="none" w:sz="0" w:space="0" w:color="auto"/>
                <w:right w:val="none" w:sz="0" w:space="0" w:color="auto"/>
              </w:divBdr>
            </w:div>
            <w:div w:id="1596747181">
              <w:marLeft w:val="0"/>
              <w:marRight w:val="0"/>
              <w:marTop w:val="0"/>
              <w:marBottom w:val="0"/>
              <w:divBdr>
                <w:top w:val="none" w:sz="0" w:space="0" w:color="auto"/>
                <w:left w:val="none" w:sz="0" w:space="0" w:color="auto"/>
                <w:bottom w:val="none" w:sz="0" w:space="0" w:color="auto"/>
                <w:right w:val="none" w:sz="0" w:space="0" w:color="auto"/>
              </w:divBdr>
            </w:div>
            <w:div w:id="1599487295">
              <w:marLeft w:val="0"/>
              <w:marRight w:val="0"/>
              <w:marTop w:val="0"/>
              <w:marBottom w:val="0"/>
              <w:divBdr>
                <w:top w:val="none" w:sz="0" w:space="0" w:color="auto"/>
                <w:left w:val="none" w:sz="0" w:space="0" w:color="auto"/>
                <w:bottom w:val="none" w:sz="0" w:space="0" w:color="auto"/>
                <w:right w:val="none" w:sz="0" w:space="0" w:color="auto"/>
              </w:divBdr>
            </w:div>
            <w:div w:id="1603488519">
              <w:marLeft w:val="0"/>
              <w:marRight w:val="0"/>
              <w:marTop w:val="0"/>
              <w:marBottom w:val="0"/>
              <w:divBdr>
                <w:top w:val="none" w:sz="0" w:space="0" w:color="auto"/>
                <w:left w:val="none" w:sz="0" w:space="0" w:color="auto"/>
                <w:bottom w:val="none" w:sz="0" w:space="0" w:color="auto"/>
                <w:right w:val="none" w:sz="0" w:space="0" w:color="auto"/>
              </w:divBdr>
            </w:div>
            <w:div w:id="1605729599">
              <w:marLeft w:val="0"/>
              <w:marRight w:val="0"/>
              <w:marTop w:val="0"/>
              <w:marBottom w:val="0"/>
              <w:divBdr>
                <w:top w:val="none" w:sz="0" w:space="0" w:color="auto"/>
                <w:left w:val="none" w:sz="0" w:space="0" w:color="auto"/>
                <w:bottom w:val="none" w:sz="0" w:space="0" w:color="auto"/>
                <w:right w:val="none" w:sz="0" w:space="0" w:color="auto"/>
              </w:divBdr>
            </w:div>
            <w:div w:id="1607540304">
              <w:marLeft w:val="0"/>
              <w:marRight w:val="0"/>
              <w:marTop w:val="0"/>
              <w:marBottom w:val="0"/>
              <w:divBdr>
                <w:top w:val="none" w:sz="0" w:space="0" w:color="auto"/>
                <w:left w:val="none" w:sz="0" w:space="0" w:color="auto"/>
                <w:bottom w:val="none" w:sz="0" w:space="0" w:color="auto"/>
                <w:right w:val="none" w:sz="0" w:space="0" w:color="auto"/>
              </w:divBdr>
            </w:div>
            <w:div w:id="1608808450">
              <w:marLeft w:val="0"/>
              <w:marRight w:val="0"/>
              <w:marTop w:val="0"/>
              <w:marBottom w:val="0"/>
              <w:divBdr>
                <w:top w:val="none" w:sz="0" w:space="0" w:color="auto"/>
                <w:left w:val="none" w:sz="0" w:space="0" w:color="auto"/>
                <w:bottom w:val="none" w:sz="0" w:space="0" w:color="auto"/>
                <w:right w:val="none" w:sz="0" w:space="0" w:color="auto"/>
              </w:divBdr>
            </w:div>
            <w:div w:id="1615331815">
              <w:marLeft w:val="0"/>
              <w:marRight w:val="0"/>
              <w:marTop w:val="0"/>
              <w:marBottom w:val="0"/>
              <w:divBdr>
                <w:top w:val="none" w:sz="0" w:space="0" w:color="auto"/>
                <w:left w:val="none" w:sz="0" w:space="0" w:color="auto"/>
                <w:bottom w:val="none" w:sz="0" w:space="0" w:color="auto"/>
                <w:right w:val="none" w:sz="0" w:space="0" w:color="auto"/>
              </w:divBdr>
            </w:div>
            <w:div w:id="1617911813">
              <w:marLeft w:val="0"/>
              <w:marRight w:val="0"/>
              <w:marTop w:val="0"/>
              <w:marBottom w:val="0"/>
              <w:divBdr>
                <w:top w:val="none" w:sz="0" w:space="0" w:color="auto"/>
                <w:left w:val="none" w:sz="0" w:space="0" w:color="auto"/>
                <w:bottom w:val="none" w:sz="0" w:space="0" w:color="auto"/>
                <w:right w:val="none" w:sz="0" w:space="0" w:color="auto"/>
              </w:divBdr>
            </w:div>
            <w:div w:id="1618292382">
              <w:marLeft w:val="0"/>
              <w:marRight w:val="0"/>
              <w:marTop w:val="0"/>
              <w:marBottom w:val="0"/>
              <w:divBdr>
                <w:top w:val="none" w:sz="0" w:space="0" w:color="auto"/>
                <w:left w:val="none" w:sz="0" w:space="0" w:color="auto"/>
                <w:bottom w:val="none" w:sz="0" w:space="0" w:color="auto"/>
                <w:right w:val="none" w:sz="0" w:space="0" w:color="auto"/>
              </w:divBdr>
            </w:div>
            <w:div w:id="1625035647">
              <w:marLeft w:val="0"/>
              <w:marRight w:val="0"/>
              <w:marTop w:val="0"/>
              <w:marBottom w:val="0"/>
              <w:divBdr>
                <w:top w:val="none" w:sz="0" w:space="0" w:color="auto"/>
                <w:left w:val="none" w:sz="0" w:space="0" w:color="auto"/>
                <w:bottom w:val="none" w:sz="0" w:space="0" w:color="auto"/>
                <w:right w:val="none" w:sz="0" w:space="0" w:color="auto"/>
              </w:divBdr>
            </w:div>
            <w:div w:id="1626041009">
              <w:marLeft w:val="0"/>
              <w:marRight w:val="0"/>
              <w:marTop w:val="0"/>
              <w:marBottom w:val="0"/>
              <w:divBdr>
                <w:top w:val="none" w:sz="0" w:space="0" w:color="auto"/>
                <w:left w:val="none" w:sz="0" w:space="0" w:color="auto"/>
                <w:bottom w:val="none" w:sz="0" w:space="0" w:color="auto"/>
                <w:right w:val="none" w:sz="0" w:space="0" w:color="auto"/>
              </w:divBdr>
            </w:div>
            <w:div w:id="1627346112">
              <w:marLeft w:val="0"/>
              <w:marRight w:val="0"/>
              <w:marTop w:val="0"/>
              <w:marBottom w:val="0"/>
              <w:divBdr>
                <w:top w:val="none" w:sz="0" w:space="0" w:color="auto"/>
                <w:left w:val="none" w:sz="0" w:space="0" w:color="auto"/>
                <w:bottom w:val="none" w:sz="0" w:space="0" w:color="auto"/>
                <w:right w:val="none" w:sz="0" w:space="0" w:color="auto"/>
              </w:divBdr>
            </w:div>
            <w:div w:id="1631326542">
              <w:marLeft w:val="0"/>
              <w:marRight w:val="0"/>
              <w:marTop w:val="0"/>
              <w:marBottom w:val="0"/>
              <w:divBdr>
                <w:top w:val="none" w:sz="0" w:space="0" w:color="auto"/>
                <w:left w:val="none" w:sz="0" w:space="0" w:color="auto"/>
                <w:bottom w:val="none" w:sz="0" w:space="0" w:color="auto"/>
                <w:right w:val="none" w:sz="0" w:space="0" w:color="auto"/>
              </w:divBdr>
            </w:div>
            <w:div w:id="1631983114">
              <w:marLeft w:val="0"/>
              <w:marRight w:val="0"/>
              <w:marTop w:val="0"/>
              <w:marBottom w:val="0"/>
              <w:divBdr>
                <w:top w:val="none" w:sz="0" w:space="0" w:color="auto"/>
                <w:left w:val="none" w:sz="0" w:space="0" w:color="auto"/>
                <w:bottom w:val="none" w:sz="0" w:space="0" w:color="auto"/>
                <w:right w:val="none" w:sz="0" w:space="0" w:color="auto"/>
              </w:divBdr>
            </w:div>
            <w:div w:id="1633099082">
              <w:marLeft w:val="0"/>
              <w:marRight w:val="0"/>
              <w:marTop w:val="0"/>
              <w:marBottom w:val="0"/>
              <w:divBdr>
                <w:top w:val="none" w:sz="0" w:space="0" w:color="auto"/>
                <w:left w:val="none" w:sz="0" w:space="0" w:color="auto"/>
                <w:bottom w:val="none" w:sz="0" w:space="0" w:color="auto"/>
                <w:right w:val="none" w:sz="0" w:space="0" w:color="auto"/>
              </w:divBdr>
            </w:div>
            <w:div w:id="1634408490">
              <w:marLeft w:val="0"/>
              <w:marRight w:val="0"/>
              <w:marTop w:val="0"/>
              <w:marBottom w:val="0"/>
              <w:divBdr>
                <w:top w:val="none" w:sz="0" w:space="0" w:color="auto"/>
                <w:left w:val="none" w:sz="0" w:space="0" w:color="auto"/>
                <w:bottom w:val="none" w:sz="0" w:space="0" w:color="auto"/>
                <w:right w:val="none" w:sz="0" w:space="0" w:color="auto"/>
              </w:divBdr>
            </w:div>
            <w:div w:id="1640570719">
              <w:marLeft w:val="0"/>
              <w:marRight w:val="0"/>
              <w:marTop w:val="0"/>
              <w:marBottom w:val="0"/>
              <w:divBdr>
                <w:top w:val="none" w:sz="0" w:space="0" w:color="auto"/>
                <w:left w:val="none" w:sz="0" w:space="0" w:color="auto"/>
                <w:bottom w:val="none" w:sz="0" w:space="0" w:color="auto"/>
                <w:right w:val="none" w:sz="0" w:space="0" w:color="auto"/>
              </w:divBdr>
            </w:div>
            <w:div w:id="1644306314">
              <w:marLeft w:val="0"/>
              <w:marRight w:val="0"/>
              <w:marTop w:val="0"/>
              <w:marBottom w:val="0"/>
              <w:divBdr>
                <w:top w:val="none" w:sz="0" w:space="0" w:color="auto"/>
                <w:left w:val="none" w:sz="0" w:space="0" w:color="auto"/>
                <w:bottom w:val="none" w:sz="0" w:space="0" w:color="auto"/>
                <w:right w:val="none" w:sz="0" w:space="0" w:color="auto"/>
              </w:divBdr>
            </w:div>
            <w:div w:id="1646157060">
              <w:marLeft w:val="0"/>
              <w:marRight w:val="0"/>
              <w:marTop w:val="0"/>
              <w:marBottom w:val="0"/>
              <w:divBdr>
                <w:top w:val="none" w:sz="0" w:space="0" w:color="auto"/>
                <w:left w:val="none" w:sz="0" w:space="0" w:color="auto"/>
                <w:bottom w:val="none" w:sz="0" w:space="0" w:color="auto"/>
                <w:right w:val="none" w:sz="0" w:space="0" w:color="auto"/>
              </w:divBdr>
            </w:div>
            <w:div w:id="1648699956">
              <w:marLeft w:val="0"/>
              <w:marRight w:val="0"/>
              <w:marTop w:val="0"/>
              <w:marBottom w:val="0"/>
              <w:divBdr>
                <w:top w:val="none" w:sz="0" w:space="0" w:color="auto"/>
                <w:left w:val="none" w:sz="0" w:space="0" w:color="auto"/>
                <w:bottom w:val="none" w:sz="0" w:space="0" w:color="auto"/>
                <w:right w:val="none" w:sz="0" w:space="0" w:color="auto"/>
              </w:divBdr>
            </w:div>
            <w:div w:id="1653867765">
              <w:marLeft w:val="0"/>
              <w:marRight w:val="0"/>
              <w:marTop w:val="0"/>
              <w:marBottom w:val="0"/>
              <w:divBdr>
                <w:top w:val="none" w:sz="0" w:space="0" w:color="auto"/>
                <w:left w:val="none" w:sz="0" w:space="0" w:color="auto"/>
                <w:bottom w:val="none" w:sz="0" w:space="0" w:color="auto"/>
                <w:right w:val="none" w:sz="0" w:space="0" w:color="auto"/>
              </w:divBdr>
            </w:div>
            <w:div w:id="1654291778">
              <w:marLeft w:val="0"/>
              <w:marRight w:val="0"/>
              <w:marTop w:val="0"/>
              <w:marBottom w:val="0"/>
              <w:divBdr>
                <w:top w:val="none" w:sz="0" w:space="0" w:color="auto"/>
                <w:left w:val="none" w:sz="0" w:space="0" w:color="auto"/>
                <w:bottom w:val="none" w:sz="0" w:space="0" w:color="auto"/>
                <w:right w:val="none" w:sz="0" w:space="0" w:color="auto"/>
              </w:divBdr>
            </w:div>
            <w:div w:id="1654483998">
              <w:marLeft w:val="0"/>
              <w:marRight w:val="0"/>
              <w:marTop w:val="0"/>
              <w:marBottom w:val="0"/>
              <w:divBdr>
                <w:top w:val="none" w:sz="0" w:space="0" w:color="auto"/>
                <w:left w:val="none" w:sz="0" w:space="0" w:color="auto"/>
                <w:bottom w:val="none" w:sz="0" w:space="0" w:color="auto"/>
                <w:right w:val="none" w:sz="0" w:space="0" w:color="auto"/>
              </w:divBdr>
            </w:div>
            <w:div w:id="1658260424">
              <w:marLeft w:val="0"/>
              <w:marRight w:val="0"/>
              <w:marTop w:val="0"/>
              <w:marBottom w:val="0"/>
              <w:divBdr>
                <w:top w:val="none" w:sz="0" w:space="0" w:color="auto"/>
                <w:left w:val="none" w:sz="0" w:space="0" w:color="auto"/>
                <w:bottom w:val="none" w:sz="0" w:space="0" w:color="auto"/>
                <w:right w:val="none" w:sz="0" w:space="0" w:color="auto"/>
              </w:divBdr>
            </w:div>
            <w:div w:id="1660230339">
              <w:marLeft w:val="0"/>
              <w:marRight w:val="0"/>
              <w:marTop w:val="0"/>
              <w:marBottom w:val="0"/>
              <w:divBdr>
                <w:top w:val="none" w:sz="0" w:space="0" w:color="auto"/>
                <w:left w:val="none" w:sz="0" w:space="0" w:color="auto"/>
                <w:bottom w:val="none" w:sz="0" w:space="0" w:color="auto"/>
                <w:right w:val="none" w:sz="0" w:space="0" w:color="auto"/>
              </w:divBdr>
            </w:div>
            <w:div w:id="1661234328">
              <w:marLeft w:val="0"/>
              <w:marRight w:val="0"/>
              <w:marTop w:val="0"/>
              <w:marBottom w:val="0"/>
              <w:divBdr>
                <w:top w:val="none" w:sz="0" w:space="0" w:color="auto"/>
                <w:left w:val="none" w:sz="0" w:space="0" w:color="auto"/>
                <w:bottom w:val="none" w:sz="0" w:space="0" w:color="auto"/>
                <w:right w:val="none" w:sz="0" w:space="0" w:color="auto"/>
              </w:divBdr>
            </w:div>
            <w:div w:id="1663238451">
              <w:marLeft w:val="0"/>
              <w:marRight w:val="0"/>
              <w:marTop w:val="0"/>
              <w:marBottom w:val="0"/>
              <w:divBdr>
                <w:top w:val="none" w:sz="0" w:space="0" w:color="auto"/>
                <w:left w:val="none" w:sz="0" w:space="0" w:color="auto"/>
                <w:bottom w:val="none" w:sz="0" w:space="0" w:color="auto"/>
                <w:right w:val="none" w:sz="0" w:space="0" w:color="auto"/>
              </w:divBdr>
            </w:div>
            <w:div w:id="1677032138">
              <w:marLeft w:val="0"/>
              <w:marRight w:val="0"/>
              <w:marTop w:val="0"/>
              <w:marBottom w:val="0"/>
              <w:divBdr>
                <w:top w:val="none" w:sz="0" w:space="0" w:color="auto"/>
                <w:left w:val="none" w:sz="0" w:space="0" w:color="auto"/>
                <w:bottom w:val="none" w:sz="0" w:space="0" w:color="auto"/>
                <w:right w:val="none" w:sz="0" w:space="0" w:color="auto"/>
              </w:divBdr>
            </w:div>
            <w:div w:id="1683968196">
              <w:marLeft w:val="0"/>
              <w:marRight w:val="0"/>
              <w:marTop w:val="0"/>
              <w:marBottom w:val="0"/>
              <w:divBdr>
                <w:top w:val="none" w:sz="0" w:space="0" w:color="auto"/>
                <w:left w:val="none" w:sz="0" w:space="0" w:color="auto"/>
                <w:bottom w:val="none" w:sz="0" w:space="0" w:color="auto"/>
                <w:right w:val="none" w:sz="0" w:space="0" w:color="auto"/>
              </w:divBdr>
            </w:div>
            <w:div w:id="1698115427">
              <w:marLeft w:val="0"/>
              <w:marRight w:val="0"/>
              <w:marTop w:val="0"/>
              <w:marBottom w:val="0"/>
              <w:divBdr>
                <w:top w:val="none" w:sz="0" w:space="0" w:color="auto"/>
                <w:left w:val="none" w:sz="0" w:space="0" w:color="auto"/>
                <w:bottom w:val="none" w:sz="0" w:space="0" w:color="auto"/>
                <w:right w:val="none" w:sz="0" w:space="0" w:color="auto"/>
              </w:divBdr>
            </w:div>
            <w:div w:id="1701661335">
              <w:marLeft w:val="0"/>
              <w:marRight w:val="0"/>
              <w:marTop w:val="0"/>
              <w:marBottom w:val="0"/>
              <w:divBdr>
                <w:top w:val="none" w:sz="0" w:space="0" w:color="auto"/>
                <w:left w:val="none" w:sz="0" w:space="0" w:color="auto"/>
                <w:bottom w:val="none" w:sz="0" w:space="0" w:color="auto"/>
                <w:right w:val="none" w:sz="0" w:space="0" w:color="auto"/>
              </w:divBdr>
            </w:div>
            <w:div w:id="1704088698">
              <w:marLeft w:val="0"/>
              <w:marRight w:val="0"/>
              <w:marTop w:val="0"/>
              <w:marBottom w:val="0"/>
              <w:divBdr>
                <w:top w:val="none" w:sz="0" w:space="0" w:color="auto"/>
                <w:left w:val="none" w:sz="0" w:space="0" w:color="auto"/>
                <w:bottom w:val="none" w:sz="0" w:space="0" w:color="auto"/>
                <w:right w:val="none" w:sz="0" w:space="0" w:color="auto"/>
              </w:divBdr>
            </w:div>
            <w:div w:id="1704401036">
              <w:marLeft w:val="0"/>
              <w:marRight w:val="0"/>
              <w:marTop w:val="0"/>
              <w:marBottom w:val="0"/>
              <w:divBdr>
                <w:top w:val="none" w:sz="0" w:space="0" w:color="auto"/>
                <w:left w:val="none" w:sz="0" w:space="0" w:color="auto"/>
                <w:bottom w:val="none" w:sz="0" w:space="0" w:color="auto"/>
                <w:right w:val="none" w:sz="0" w:space="0" w:color="auto"/>
              </w:divBdr>
            </w:div>
            <w:div w:id="1706557786">
              <w:marLeft w:val="0"/>
              <w:marRight w:val="0"/>
              <w:marTop w:val="0"/>
              <w:marBottom w:val="0"/>
              <w:divBdr>
                <w:top w:val="none" w:sz="0" w:space="0" w:color="auto"/>
                <w:left w:val="none" w:sz="0" w:space="0" w:color="auto"/>
                <w:bottom w:val="none" w:sz="0" w:space="0" w:color="auto"/>
                <w:right w:val="none" w:sz="0" w:space="0" w:color="auto"/>
              </w:divBdr>
            </w:div>
            <w:div w:id="1713382435">
              <w:marLeft w:val="0"/>
              <w:marRight w:val="0"/>
              <w:marTop w:val="0"/>
              <w:marBottom w:val="0"/>
              <w:divBdr>
                <w:top w:val="none" w:sz="0" w:space="0" w:color="auto"/>
                <w:left w:val="none" w:sz="0" w:space="0" w:color="auto"/>
                <w:bottom w:val="none" w:sz="0" w:space="0" w:color="auto"/>
                <w:right w:val="none" w:sz="0" w:space="0" w:color="auto"/>
              </w:divBdr>
            </w:div>
            <w:div w:id="1714698189">
              <w:marLeft w:val="0"/>
              <w:marRight w:val="0"/>
              <w:marTop w:val="0"/>
              <w:marBottom w:val="0"/>
              <w:divBdr>
                <w:top w:val="none" w:sz="0" w:space="0" w:color="auto"/>
                <w:left w:val="none" w:sz="0" w:space="0" w:color="auto"/>
                <w:bottom w:val="none" w:sz="0" w:space="0" w:color="auto"/>
                <w:right w:val="none" w:sz="0" w:space="0" w:color="auto"/>
              </w:divBdr>
            </w:div>
            <w:div w:id="1718771718">
              <w:marLeft w:val="0"/>
              <w:marRight w:val="0"/>
              <w:marTop w:val="0"/>
              <w:marBottom w:val="0"/>
              <w:divBdr>
                <w:top w:val="none" w:sz="0" w:space="0" w:color="auto"/>
                <w:left w:val="none" w:sz="0" w:space="0" w:color="auto"/>
                <w:bottom w:val="none" w:sz="0" w:space="0" w:color="auto"/>
                <w:right w:val="none" w:sz="0" w:space="0" w:color="auto"/>
              </w:divBdr>
            </w:div>
            <w:div w:id="1720589932">
              <w:marLeft w:val="0"/>
              <w:marRight w:val="0"/>
              <w:marTop w:val="0"/>
              <w:marBottom w:val="0"/>
              <w:divBdr>
                <w:top w:val="none" w:sz="0" w:space="0" w:color="auto"/>
                <w:left w:val="none" w:sz="0" w:space="0" w:color="auto"/>
                <w:bottom w:val="none" w:sz="0" w:space="0" w:color="auto"/>
                <w:right w:val="none" w:sz="0" w:space="0" w:color="auto"/>
              </w:divBdr>
            </w:div>
            <w:div w:id="1751854843">
              <w:marLeft w:val="0"/>
              <w:marRight w:val="0"/>
              <w:marTop w:val="0"/>
              <w:marBottom w:val="0"/>
              <w:divBdr>
                <w:top w:val="none" w:sz="0" w:space="0" w:color="auto"/>
                <w:left w:val="none" w:sz="0" w:space="0" w:color="auto"/>
                <w:bottom w:val="none" w:sz="0" w:space="0" w:color="auto"/>
                <w:right w:val="none" w:sz="0" w:space="0" w:color="auto"/>
              </w:divBdr>
            </w:div>
            <w:div w:id="1755662215">
              <w:marLeft w:val="0"/>
              <w:marRight w:val="0"/>
              <w:marTop w:val="0"/>
              <w:marBottom w:val="0"/>
              <w:divBdr>
                <w:top w:val="none" w:sz="0" w:space="0" w:color="auto"/>
                <w:left w:val="none" w:sz="0" w:space="0" w:color="auto"/>
                <w:bottom w:val="none" w:sz="0" w:space="0" w:color="auto"/>
                <w:right w:val="none" w:sz="0" w:space="0" w:color="auto"/>
              </w:divBdr>
            </w:div>
            <w:div w:id="1756316490">
              <w:marLeft w:val="0"/>
              <w:marRight w:val="0"/>
              <w:marTop w:val="0"/>
              <w:marBottom w:val="0"/>
              <w:divBdr>
                <w:top w:val="none" w:sz="0" w:space="0" w:color="auto"/>
                <w:left w:val="none" w:sz="0" w:space="0" w:color="auto"/>
                <w:bottom w:val="none" w:sz="0" w:space="0" w:color="auto"/>
                <w:right w:val="none" w:sz="0" w:space="0" w:color="auto"/>
              </w:divBdr>
            </w:div>
            <w:div w:id="1758599576">
              <w:marLeft w:val="0"/>
              <w:marRight w:val="0"/>
              <w:marTop w:val="0"/>
              <w:marBottom w:val="0"/>
              <w:divBdr>
                <w:top w:val="none" w:sz="0" w:space="0" w:color="auto"/>
                <w:left w:val="none" w:sz="0" w:space="0" w:color="auto"/>
                <w:bottom w:val="none" w:sz="0" w:space="0" w:color="auto"/>
                <w:right w:val="none" w:sz="0" w:space="0" w:color="auto"/>
              </w:divBdr>
            </w:div>
            <w:div w:id="1761481966">
              <w:marLeft w:val="0"/>
              <w:marRight w:val="0"/>
              <w:marTop w:val="0"/>
              <w:marBottom w:val="0"/>
              <w:divBdr>
                <w:top w:val="none" w:sz="0" w:space="0" w:color="auto"/>
                <w:left w:val="none" w:sz="0" w:space="0" w:color="auto"/>
                <w:bottom w:val="none" w:sz="0" w:space="0" w:color="auto"/>
                <w:right w:val="none" w:sz="0" w:space="0" w:color="auto"/>
              </w:divBdr>
            </w:div>
            <w:div w:id="1767916412">
              <w:marLeft w:val="0"/>
              <w:marRight w:val="0"/>
              <w:marTop w:val="0"/>
              <w:marBottom w:val="0"/>
              <w:divBdr>
                <w:top w:val="none" w:sz="0" w:space="0" w:color="auto"/>
                <w:left w:val="none" w:sz="0" w:space="0" w:color="auto"/>
                <w:bottom w:val="none" w:sz="0" w:space="0" w:color="auto"/>
                <w:right w:val="none" w:sz="0" w:space="0" w:color="auto"/>
              </w:divBdr>
            </w:div>
            <w:div w:id="1768112679">
              <w:marLeft w:val="0"/>
              <w:marRight w:val="0"/>
              <w:marTop w:val="0"/>
              <w:marBottom w:val="0"/>
              <w:divBdr>
                <w:top w:val="none" w:sz="0" w:space="0" w:color="auto"/>
                <w:left w:val="none" w:sz="0" w:space="0" w:color="auto"/>
                <w:bottom w:val="none" w:sz="0" w:space="0" w:color="auto"/>
                <w:right w:val="none" w:sz="0" w:space="0" w:color="auto"/>
              </w:divBdr>
            </w:div>
            <w:div w:id="1770927113">
              <w:marLeft w:val="0"/>
              <w:marRight w:val="0"/>
              <w:marTop w:val="0"/>
              <w:marBottom w:val="0"/>
              <w:divBdr>
                <w:top w:val="none" w:sz="0" w:space="0" w:color="auto"/>
                <w:left w:val="none" w:sz="0" w:space="0" w:color="auto"/>
                <w:bottom w:val="none" w:sz="0" w:space="0" w:color="auto"/>
                <w:right w:val="none" w:sz="0" w:space="0" w:color="auto"/>
              </w:divBdr>
            </w:div>
            <w:div w:id="1776906078">
              <w:marLeft w:val="0"/>
              <w:marRight w:val="0"/>
              <w:marTop w:val="0"/>
              <w:marBottom w:val="0"/>
              <w:divBdr>
                <w:top w:val="none" w:sz="0" w:space="0" w:color="auto"/>
                <w:left w:val="none" w:sz="0" w:space="0" w:color="auto"/>
                <w:bottom w:val="none" w:sz="0" w:space="0" w:color="auto"/>
                <w:right w:val="none" w:sz="0" w:space="0" w:color="auto"/>
              </w:divBdr>
            </w:div>
            <w:div w:id="1783528899">
              <w:marLeft w:val="0"/>
              <w:marRight w:val="0"/>
              <w:marTop w:val="0"/>
              <w:marBottom w:val="0"/>
              <w:divBdr>
                <w:top w:val="none" w:sz="0" w:space="0" w:color="auto"/>
                <w:left w:val="none" w:sz="0" w:space="0" w:color="auto"/>
                <w:bottom w:val="none" w:sz="0" w:space="0" w:color="auto"/>
                <w:right w:val="none" w:sz="0" w:space="0" w:color="auto"/>
              </w:divBdr>
            </w:div>
            <w:div w:id="1788695392">
              <w:marLeft w:val="0"/>
              <w:marRight w:val="0"/>
              <w:marTop w:val="0"/>
              <w:marBottom w:val="0"/>
              <w:divBdr>
                <w:top w:val="none" w:sz="0" w:space="0" w:color="auto"/>
                <w:left w:val="none" w:sz="0" w:space="0" w:color="auto"/>
                <w:bottom w:val="none" w:sz="0" w:space="0" w:color="auto"/>
                <w:right w:val="none" w:sz="0" w:space="0" w:color="auto"/>
              </w:divBdr>
            </w:div>
            <w:div w:id="1788741026">
              <w:marLeft w:val="0"/>
              <w:marRight w:val="0"/>
              <w:marTop w:val="0"/>
              <w:marBottom w:val="0"/>
              <w:divBdr>
                <w:top w:val="none" w:sz="0" w:space="0" w:color="auto"/>
                <w:left w:val="none" w:sz="0" w:space="0" w:color="auto"/>
                <w:bottom w:val="none" w:sz="0" w:space="0" w:color="auto"/>
                <w:right w:val="none" w:sz="0" w:space="0" w:color="auto"/>
              </w:divBdr>
            </w:div>
            <w:div w:id="1793162697">
              <w:marLeft w:val="0"/>
              <w:marRight w:val="0"/>
              <w:marTop w:val="0"/>
              <w:marBottom w:val="0"/>
              <w:divBdr>
                <w:top w:val="none" w:sz="0" w:space="0" w:color="auto"/>
                <w:left w:val="none" w:sz="0" w:space="0" w:color="auto"/>
                <w:bottom w:val="none" w:sz="0" w:space="0" w:color="auto"/>
                <w:right w:val="none" w:sz="0" w:space="0" w:color="auto"/>
              </w:divBdr>
            </w:div>
            <w:div w:id="1799912245">
              <w:marLeft w:val="0"/>
              <w:marRight w:val="0"/>
              <w:marTop w:val="0"/>
              <w:marBottom w:val="0"/>
              <w:divBdr>
                <w:top w:val="none" w:sz="0" w:space="0" w:color="auto"/>
                <w:left w:val="none" w:sz="0" w:space="0" w:color="auto"/>
                <w:bottom w:val="none" w:sz="0" w:space="0" w:color="auto"/>
                <w:right w:val="none" w:sz="0" w:space="0" w:color="auto"/>
              </w:divBdr>
            </w:div>
            <w:div w:id="1806308757">
              <w:marLeft w:val="0"/>
              <w:marRight w:val="0"/>
              <w:marTop w:val="0"/>
              <w:marBottom w:val="0"/>
              <w:divBdr>
                <w:top w:val="none" w:sz="0" w:space="0" w:color="auto"/>
                <w:left w:val="none" w:sz="0" w:space="0" w:color="auto"/>
                <w:bottom w:val="none" w:sz="0" w:space="0" w:color="auto"/>
                <w:right w:val="none" w:sz="0" w:space="0" w:color="auto"/>
              </w:divBdr>
            </w:div>
            <w:div w:id="1807774503">
              <w:marLeft w:val="0"/>
              <w:marRight w:val="0"/>
              <w:marTop w:val="0"/>
              <w:marBottom w:val="0"/>
              <w:divBdr>
                <w:top w:val="none" w:sz="0" w:space="0" w:color="auto"/>
                <w:left w:val="none" w:sz="0" w:space="0" w:color="auto"/>
                <w:bottom w:val="none" w:sz="0" w:space="0" w:color="auto"/>
                <w:right w:val="none" w:sz="0" w:space="0" w:color="auto"/>
              </w:divBdr>
            </w:div>
            <w:div w:id="1810975970">
              <w:marLeft w:val="0"/>
              <w:marRight w:val="0"/>
              <w:marTop w:val="0"/>
              <w:marBottom w:val="0"/>
              <w:divBdr>
                <w:top w:val="none" w:sz="0" w:space="0" w:color="auto"/>
                <w:left w:val="none" w:sz="0" w:space="0" w:color="auto"/>
                <w:bottom w:val="none" w:sz="0" w:space="0" w:color="auto"/>
                <w:right w:val="none" w:sz="0" w:space="0" w:color="auto"/>
              </w:divBdr>
            </w:div>
            <w:div w:id="1811945450">
              <w:marLeft w:val="0"/>
              <w:marRight w:val="0"/>
              <w:marTop w:val="0"/>
              <w:marBottom w:val="0"/>
              <w:divBdr>
                <w:top w:val="none" w:sz="0" w:space="0" w:color="auto"/>
                <w:left w:val="none" w:sz="0" w:space="0" w:color="auto"/>
                <w:bottom w:val="none" w:sz="0" w:space="0" w:color="auto"/>
                <w:right w:val="none" w:sz="0" w:space="0" w:color="auto"/>
              </w:divBdr>
            </w:div>
            <w:div w:id="1819149382">
              <w:marLeft w:val="0"/>
              <w:marRight w:val="0"/>
              <w:marTop w:val="0"/>
              <w:marBottom w:val="0"/>
              <w:divBdr>
                <w:top w:val="none" w:sz="0" w:space="0" w:color="auto"/>
                <w:left w:val="none" w:sz="0" w:space="0" w:color="auto"/>
                <w:bottom w:val="none" w:sz="0" w:space="0" w:color="auto"/>
                <w:right w:val="none" w:sz="0" w:space="0" w:color="auto"/>
              </w:divBdr>
            </w:div>
            <w:div w:id="1820538153">
              <w:marLeft w:val="0"/>
              <w:marRight w:val="0"/>
              <w:marTop w:val="0"/>
              <w:marBottom w:val="0"/>
              <w:divBdr>
                <w:top w:val="none" w:sz="0" w:space="0" w:color="auto"/>
                <w:left w:val="none" w:sz="0" w:space="0" w:color="auto"/>
                <w:bottom w:val="none" w:sz="0" w:space="0" w:color="auto"/>
                <w:right w:val="none" w:sz="0" w:space="0" w:color="auto"/>
              </w:divBdr>
            </w:div>
            <w:div w:id="1826818254">
              <w:marLeft w:val="0"/>
              <w:marRight w:val="0"/>
              <w:marTop w:val="0"/>
              <w:marBottom w:val="0"/>
              <w:divBdr>
                <w:top w:val="none" w:sz="0" w:space="0" w:color="auto"/>
                <w:left w:val="none" w:sz="0" w:space="0" w:color="auto"/>
                <w:bottom w:val="none" w:sz="0" w:space="0" w:color="auto"/>
                <w:right w:val="none" w:sz="0" w:space="0" w:color="auto"/>
              </w:divBdr>
            </w:div>
            <w:div w:id="1833909024">
              <w:marLeft w:val="0"/>
              <w:marRight w:val="0"/>
              <w:marTop w:val="0"/>
              <w:marBottom w:val="0"/>
              <w:divBdr>
                <w:top w:val="none" w:sz="0" w:space="0" w:color="auto"/>
                <w:left w:val="none" w:sz="0" w:space="0" w:color="auto"/>
                <w:bottom w:val="none" w:sz="0" w:space="0" w:color="auto"/>
                <w:right w:val="none" w:sz="0" w:space="0" w:color="auto"/>
              </w:divBdr>
            </w:div>
            <w:div w:id="1834832145">
              <w:marLeft w:val="0"/>
              <w:marRight w:val="0"/>
              <w:marTop w:val="0"/>
              <w:marBottom w:val="0"/>
              <w:divBdr>
                <w:top w:val="none" w:sz="0" w:space="0" w:color="auto"/>
                <w:left w:val="none" w:sz="0" w:space="0" w:color="auto"/>
                <w:bottom w:val="none" w:sz="0" w:space="0" w:color="auto"/>
                <w:right w:val="none" w:sz="0" w:space="0" w:color="auto"/>
              </w:divBdr>
            </w:div>
            <w:div w:id="1837382490">
              <w:marLeft w:val="0"/>
              <w:marRight w:val="0"/>
              <w:marTop w:val="0"/>
              <w:marBottom w:val="0"/>
              <w:divBdr>
                <w:top w:val="none" w:sz="0" w:space="0" w:color="auto"/>
                <w:left w:val="none" w:sz="0" w:space="0" w:color="auto"/>
                <w:bottom w:val="none" w:sz="0" w:space="0" w:color="auto"/>
                <w:right w:val="none" w:sz="0" w:space="0" w:color="auto"/>
              </w:divBdr>
            </w:div>
            <w:div w:id="1841194856">
              <w:marLeft w:val="0"/>
              <w:marRight w:val="0"/>
              <w:marTop w:val="0"/>
              <w:marBottom w:val="0"/>
              <w:divBdr>
                <w:top w:val="none" w:sz="0" w:space="0" w:color="auto"/>
                <w:left w:val="none" w:sz="0" w:space="0" w:color="auto"/>
                <w:bottom w:val="none" w:sz="0" w:space="0" w:color="auto"/>
                <w:right w:val="none" w:sz="0" w:space="0" w:color="auto"/>
              </w:divBdr>
            </w:div>
            <w:div w:id="1857307831">
              <w:marLeft w:val="0"/>
              <w:marRight w:val="0"/>
              <w:marTop w:val="0"/>
              <w:marBottom w:val="0"/>
              <w:divBdr>
                <w:top w:val="none" w:sz="0" w:space="0" w:color="auto"/>
                <w:left w:val="none" w:sz="0" w:space="0" w:color="auto"/>
                <w:bottom w:val="none" w:sz="0" w:space="0" w:color="auto"/>
                <w:right w:val="none" w:sz="0" w:space="0" w:color="auto"/>
              </w:divBdr>
            </w:div>
            <w:div w:id="1861701684">
              <w:marLeft w:val="0"/>
              <w:marRight w:val="0"/>
              <w:marTop w:val="0"/>
              <w:marBottom w:val="0"/>
              <w:divBdr>
                <w:top w:val="none" w:sz="0" w:space="0" w:color="auto"/>
                <w:left w:val="none" w:sz="0" w:space="0" w:color="auto"/>
                <w:bottom w:val="none" w:sz="0" w:space="0" w:color="auto"/>
                <w:right w:val="none" w:sz="0" w:space="0" w:color="auto"/>
              </w:divBdr>
            </w:div>
            <w:div w:id="1864588361">
              <w:marLeft w:val="0"/>
              <w:marRight w:val="0"/>
              <w:marTop w:val="0"/>
              <w:marBottom w:val="0"/>
              <w:divBdr>
                <w:top w:val="none" w:sz="0" w:space="0" w:color="auto"/>
                <w:left w:val="none" w:sz="0" w:space="0" w:color="auto"/>
                <w:bottom w:val="none" w:sz="0" w:space="0" w:color="auto"/>
                <w:right w:val="none" w:sz="0" w:space="0" w:color="auto"/>
              </w:divBdr>
            </w:div>
            <w:div w:id="1868449789">
              <w:marLeft w:val="0"/>
              <w:marRight w:val="0"/>
              <w:marTop w:val="0"/>
              <w:marBottom w:val="0"/>
              <w:divBdr>
                <w:top w:val="none" w:sz="0" w:space="0" w:color="auto"/>
                <w:left w:val="none" w:sz="0" w:space="0" w:color="auto"/>
                <w:bottom w:val="none" w:sz="0" w:space="0" w:color="auto"/>
                <w:right w:val="none" w:sz="0" w:space="0" w:color="auto"/>
              </w:divBdr>
            </w:div>
            <w:div w:id="1879775952">
              <w:marLeft w:val="0"/>
              <w:marRight w:val="0"/>
              <w:marTop w:val="0"/>
              <w:marBottom w:val="0"/>
              <w:divBdr>
                <w:top w:val="none" w:sz="0" w:space="0" w:color="auto"/>
                <w:left w:val="none" w:sz="0" w:space="0" w:color="auto"/>
                <w:bottom w:val="none" w:sz="0" w:space="0" w:color="auto"/>
                <w:right w:val="none" w:sz="0" w:space="0" w:color="auto"/>
              </w:divBdr>
            </w:div>
            <w:div w:id="1887640171">
              <w:marLeft w:val="0"/>
              <w:marRight w:val="0"/>
              <w:marTop w:val="0"/>
              <w:marBottom w:val="0"/>
              <w:divBdr>
                <w:top w:val="none" w:sz="0" w:space="0" w:color="auto"/>
                <w:left w:val="none" w:sz="0" w:space="0" w:color="auto"/>
                <w:bottom w:val="none" w:sz="0" w:space="0" w:color="auto"/>
                <w:right w:val="none" w:sz="0" w:space="0" w:color="auto"/>
              </w:divBdr>
            </w:div>
            <w:div w:id="1887833822">
              <w:marLeft w:val="0"/>
              <w:marRight w:val="0"/>
              <w:marTop w:val="0"/>
              <w:marBottom w:val="0"/>
              <w:divBdr>
                <w:top w:val="none" w:sz="0" w:space="0" w:color="auto"/>
                <w:left w:val="none" w:sz="0" w:space="0" w:color="auto"/>
                <w:bottom w:val="none" w:sz="0" w:space="0" w:color="auto"/>
                <w:right w:val="none" w:sz="0" w:space="0" w:color="auto"/>
              </w:divBdr>
            </w:div>
            <w:div w:id="1892763358">
              <w:marLeft w:val="0"/>
              <w:marRight w:val="0"/>
              <w:marTop w:val="0"/>
              <w:marBottom w:val="0"/>
              <w:divBdr>
                <w:top w:val="none" w:sz="0" w:space="0" w:color="auto"/>
                <w:left w:val="none" w:sz="0" w:space="0" w:color="auto"/>
                <w:bottom w:val="none" w:sz="0" w:space="0" w:color="auto"/>
                <w:right w:val="none" w:sz="0" w:space="0" w:color="auto"/>
              </w:divBdr>
            </w:div>
            <w:div w:id="1898122036">
              <w:marLeft w:val="0"/>
              <w:marRight w:val="0"/>
              <w:marTop w:val="0"/>
              <w:marBottom w:val="0"/>
              <w:divBdr>
                <w:top w:val="none" w:sz="0" w:space="0" w:color="auto"/>
                <w:left w:val="none" w:sz="0" w:space="0" w:color="auto"/>
                <w:bottom w:val="none" w:sz="0" w:space="0" w:color="auto"/>
                <w:right w:val="none" w:sz="0" w:space="0" w:color="auto"/>
              </w:divBdr>
            </w:div>
            <w:div w:id="1899047059">
              <w:marLeft w:val="0"/>
              <w:marRight w:val="0"/>
              <w:marTop w:val="0"/>
              <w:marBottom w:val="0"/>
              <w:divBdr>
                <w:top w:val="none" w:sz="0" w:space="0" w:color="auto"/>
                <w:left w:val="none" w:sz="0" w:space="0" w:color="auto"/>
                <w:bottom w:val="none" w:sz="0" w:space="0" w:color="auto"/>
                <w:right w:val="none" w:sz="0" w:space="0" w:color="auto"/>
              </w:divBdr>
            </w:div>
            <w:div w:id="1906335496">
              <w:marLeft w:val="0"/>
              <w:marRight w:val="0"/>
              <w:marTop w:val="0"/>
              <w:marBottom w:val="0"/>
              <w:divBdr>
                <w:top w:val="none" w:sz="0" w:space="0" w:color="auto"/>
                <w:left w:val="none" w:sz="0" w:space="0" w:color="auto"/>
                <w:bottom w:val="none" w:sz="0" w:space="0" w:color="auto"/>
                <w:right w:val="none" w:sz="0" w:space="0" w:color="auto"/>
              </w:divBdr>
            </w:div>
            <w:div w:id="1916819097">
              <w:marLeft w:val="0"/>
              <w:marRight w:val="0"/>
              <w:marTop w:val="0"/>
              <w:marBottom w:val="0"/>
              <w:divBdr>
                <w:top w:val="none" w:sz="0" w:space="0" w:color="auto"/>
                <w:left w:val="none" w:sz="0" w:space="0" w:color="auto"/>
                <w:bottom w:val="none" w:sz="0" w:space="0" w:color="auto"/>
                <w:right w:val="none" w:sz="0" w:space="0" w:color="auto"/>
              </w:divBdr>
            </w:div>
            <w:div w:id="1916821838">
              <w:marLeft w:val="0"/>
              <w:marRight w:val="0"/>
              <w:marTop w:val="0"/>
              <w:marBottom w:val="0"/>
              <w:divBdr>
                <w:top w:val="none" w:sz="0" w:space="0" w:color="auto"/>
                <w:left w:val="none" w:sz="0" w:space="0" w:color="auto"/>
                <w:bottom w:val="none" w:sz="0" w:space="0" w:color="auto"/>
                <w:right w:val="none" w:sz="0" w:space="0" w:color="auto"/>
              </w:divBdr>
            </w:div>
            <w:div w:id="1920557203">
              <w:marLeft w:val="0"/>
              <w:marRight w:val="0"/>
              <w:marTop w:val="0"/>
              <w:marBottom w:val="0"/>
              <w:divBdr>
                <w:top w:val="none" w:sz="0" w:space="0" w:color="auto"/>
                <w:left w:val="none" w:sz="0" w:space="0" w:color="auto"/>
                <w:bottom w:val="none" w:sz="0" w:space="0" w:color="auto"/>
                <w:right w:val="none" w:sz="0" w:space="0" w:color="auto"/>
              </w:divBdr>
            </w:div>
            <w:div w:id="1928270273">
              <w:marLeft w:val="0"/>
              <w:marRight w:val="0"/>
              <w:marTop w:val="0"/>
              <w:marBottom w:val="0"/>
              <w:divBdr>
                <w:top w:val="none" w:sz="0" w:space="0" w:color="auto"/>
                <w:left w:val="none" w:sz="0" w:space="0" w:color="auto"/>
                <w:bottom w:val="none" w:sz="0" w:space="0" w:color="auto"/>
                <w:right w:val="none" w:sz="0" w:space="0" w:color="auto"/>
              </w:divBdr>
            </w:div>
            <w:div w:id="1928952942">
              <w:marLeft w:val="0"/>
              <w:marRight w:val="0"/>
              <w:marTop w:val="0"/>
              <w:marBottom w:val="0"/>
              <w:divBdr>
                <w:top w:val="none" w:sz="0" w:space="0" w:color="auto"/>
                <w:left w:val="none" w:sz="0" w:space="0" w:color="auto"/>
                <w:bottom w:val="none" w:sz="0" w:space="0" w:color="auto"/>
                <w:right w:val="none" w:sz="0" w:space="0" w:color="auto"/>
              </w:divBdr>
            </w:div>
            <w:div w:id="1931084909">
              <w:marLeft w:val="0"/>
              <w:marRight w:val="0"/>
              <w:marTop w:val="0"/>
              <w:marBottom w:val="0"/>
              <w:divBdr>
                <w:top w:val="none" w:sz="0" w:space="0" w:color="auto"/>
                <w:left w:val="none" w:sz="0" w:space="0" w:color="auto"/>
                <w:bottom w:val="none" w:sz="0" w:space="0" w:color="auto"/>
                <w:right w:val="none" w:sz="0" w:space="0" w:color="auto"/>
              </w:divBdr>
            </w:div>
            <w:div w:id="1932859775">
              <w:marLeft w:val="0"/>
              <w:marRight w:val="0"/>
              <w:marTop w:val="0"/>
              <w:marBottom w:val="0"/>
              <w:divBdr>
                <w:top w:val="none" w:sz="0" w:space="0" w:color="auto"/>
                <w:left w:val="none" w:sz="0" w:space="0" w:color="auto"/>
                <w:bottom w:val="none" w:sz="0" w:space="0" w:color="auto"/>
                <w:right w:val="none" w:sz="0" w:space="0" w:color="auto"/>
              </w:divBdr>
            </w:div>
            <w:div w:id="1935506934">
              <w:marLeft w:val="0"/>
              <w:marRight w:val="0"/>
              <w:marTop w:val="0"/>
              <w:marBottom w:val="0"/>
              <w:divBdr>
                <w:top w:val="none" w:sz="0" w:space="0" w:color="auto"/>
                <w:left w:val="none" w:sz="0" w:space="0" w:color="auto"/>
                <w:bottom w:val="none" w:sz="0" w:space="0" w:color="auto"/>
                <w:right w:val="none" w:sz="0" w:space="0" w:color="auto"/>
              </w:divBdr>
            </w:div>
            <w:div w:id="1935699476">
              <w:marLeft w:val="0"/>
              <w:marRight w:val="0"/>
              <w:marTop w:val="0"/>
              <w:marBottom w:val="0"/>
              <w:divBdr>
                <w:top w:val="none" w:sz="0" w:space="0" w:color="auto"/>
                <w:left w:val="none" w:sz="0" w:space="0" w:color="auto"/>
                <w:bottom w:val="none" w:sz="0" w:space="0" w:color="auto"/>
                <w:right w:val="none" w:sz="0" w:space="0" w:color="auto"/>
              </w:divBdr>
            </w:div>
            <w:div w:id="1938637100">
              <w:marLeft w:val="0"/>
              <w:marRight w:val="0"/>
              <w:marTop w:val="0"/>
              <w:marBottom w:val="0"/>
              <w:divBdr>
                <w:top w:val="none" w:sz="0" w:space="0" w:color="auto"/>
                <w:left w:val="none" w:sz="0" w:space="0" w:color="auto"/>
                <w:bottom w:val="none" w:sz="0" w:space="0" w:color="auto"/>
                <w:right w:val="none" w:sz="0" w:space="0" w:color="auto"/>
              </w:divBdr>
            </w:div>
            <w:div w:id="1944023464">
              <w:marLeft w:val="0"/>
              <w:marRight w:val="0"/>
              <w:marTop w:val="0"/>
              <w:marBottom w:val="0"/>
              <w:divBdr>
                <w:top w:val="none" w:sz="0" w:space="0" w:color="auto"/>
                <w:left w:val="none" w:sz="0" w:space="0" w:color="auto"/>
                <w:bottom w:val="none" w:sz="0" w:space="0" w:color="auto"/>
                <w:right w:val="none" w:sz="0" w:space="0" w:color="auto"/>
              </w:divBdr>
            </w:div>
            <w:div w:id="1944220517">
              <w:marLeft w:val="0"/>
              <w:marRight w:val="0"/>
              <w:marTop w:val="0"/>
              <w:marBottom w:val="0"/>
              <w:divBdr>
                <w:top w:val="none" w:sz="0" w:space="0" w:color="auto"/>
                <w:left w:val="none" w:sz="0" w:space="0" w:color="auto"/>
                <w:bottom w:val="none" w:sz="0" w:space="0" w:color="auto"/>
                <w:right w:val="none" w:sz="0" w:space="0" w:color="auto"/>
              </w:divBdr>
            </w:div>
            <w:div w:id="1947426432">
              <w:marLeft w:val="0"/>
              <w:marRight w:val="0"/>
              <w:marTop w:val="0"/>
              <w:marBottom w:val="0"/>
              <w:divBdr>
                <w:top w:val="none" w:sz="0" w:space="0" w:color="auto"/>
                <w:left w:val="none" w:sz="0" w:space="0" w:color="auto"/>
                <w:bottom w:val="none" w:sz="0" w:space="0" w:color="auto"/>
                <w:right w:val="none" w:sz="0" w:space="0" w:color="auto"/>
              </w:divBdr>
            </w:div>
            <w:div w:id="1951817812">
              <w:marLeft w:val="0"/>
              <w:marRight w:val="0"/>
              <w:marTop w:val="0"/>
              <w:marBottom w:val="0"/>
              <w:divBdr>
                <w:top w:val="none" w:sz="0" w:space="0" w:color="auto"/>
                <w:left w:val="none" w:sz="0" w:space="0" w:color="auto"/>
                <w:bottom w:val="none" w:sz="0" w:space="0" w:color="auto"/>
                <w:right w:val="none" w:sz="0" w:space="0" w:color="auto"/>
              </w:divBdr>
            </w:div>
            <w:div w:id="1958835082">
              <w:marLeft w:val="0"/>
              <w:marRight w:val="0"/>
              <w:marTop w:val="0"/>
              <w:marBottom w:val="0"/>
              <w:divBdr>
                <w:top w:val="none" w:sz="0" w:space="0" w:color="auto"/>
                <w:left w:val="none" w:sz="0" w:space="0" w:color="auto"/>
                <w:bottom w:val="none" w:sz="0" w:space="0" w:color="auto"/>
                <w:right w:val="none" w:sz="0" w:space="0" w:color="auto"/>
              </w:divBdr>
            </w:div>
            <w:div w:id="1958950435">
              <w:marLeft w:val="0"/>
              <w:marRight w:val="0"/>
              <w:marTop w:val="0"/>
              <w:marBottom w:val="0"/>
              <w:divBdr>
                <w:top w:val="none" w:sz="0" w:space="0" w:color="auto"/>
                <w:left w:val="none" w:sz="0" w:space="0" w:color="auto"/>
                <w:bottom w:val="none" w:sz="0" w:space="0" w:color="auto"/>
                <w:right w:val="none" w:sz="0" w:space="0" w:color="auto"/>
              </w:divBdr>
            </w:div>
            <w:div w:id="1960919005">
              <w:marLeft w:val="0"/>
              <w:marRight w:val="0"/>
              <w:marTop w:val="0"/>
              <w:marBottom w:val="0"/>
              <w:divBdr>
                <w:top w:val="none" w:sz="0" w:space="0" w:color="auto"/>
                <w:left w:val="none" w:sz="0" w:space="0" w:color="auto"/>
                <w:bottom w:val="none" w:sz="0" w:space="0" w:color="auto"/>
                <w:right w:val="none" w:sz="0" w:space="0" w:color="auto"/>
              </w:divBdr>
            </w:div>
            <w:div w:id="1967616276">
              <w:marLeft w:val="0"/>
              <w:marRight w:val="0"/>
              <w:marTop w:val="0"/>
              <w:marBottom w:val="0"/>
              <w:divBdr>
                <w:top w:val="none" w:sz="0" w:space="0" w:color="auto"/>
                <w:left w:val="none" w:sz="0" w:space="0" w:color="auto"/>
                <w:bottom w:val="none" w:sz="0" w:space="0" w:color="auto"/>
                <w:right w:val="none" w:sz="0" w:space="0" w:color="auto"/>
              </w:divBdr>
            </w:div>
            <w:div w:id="1973242116">
              <w:marLeft w:val="0"/>
              <w:marRight w:val="0"/>
              <w:marTop w:val="0"/>
              <w:marBottom w:val="0"/>
              <w:divBdr>
                <w:top w:val="none" w:sz="0" w:space="0" w:color="auto"/>
                <w:left w:val="none" w:sz="0" w:space="0" w:color="auto"/>
                <w:bottom w:val="none" w:sz="0" w:space="0" w:color="auto"/>
                <w:right w:val="none" w:sz="0" w:space="0" w:color="auto"/>
              </w:divBdr>
            </w:div>
            <w:div w:id="1975327884">
              <w:marLeft w:val="0"/>
              <w:marRight w:val="0"/>
              <w:marTop w:val="0"/>
              <w:marBottom w:val="0"/>
              <w:divBdr>
                <w:top w:val="none" w:sz="0" w:space="0" w:color="auto"/>
                <w:left w:val="none" w:sz="0" w:space="0" w:color="auto"/>
                <w:bottom w:val="none" w:sz="0" w:space="0" w:color="auto"/>
                <w:right w:val="none" w:sz="0" w:space="0" w:color="auto"/>
              </w:divBdr>
            </w:div>
            <w:div w:id="1984579932">
              <w:marLeft w:val="0"/>
              <w:marRight w:val="0"/>
              <w:marTop w:val="0"/>
              <w:marBottom w:val="0"/>
              <w:divBdr>
                <w:top w:val="none" w:sz="0" w:space="0" w:color="auto"/>
                <w:left w:val="none" w:sz="0" w:space="0" w:color="auto"/>
                <w:bottom w:val="none" w:sz="0" w:space="0" w:color="auto"/>
                <w:right w:val="none" w:sz="0" w:space="0" w:color="auto"/>
              </w:divBdr>
            </w:div>
            <w:div w:id="1992902359">
              <w:marLeft w:val="0"/>
              <w:marRight w:val="0"/>
              <w:marTop w:val="0"/>
              <w:marBottom w:val="0"/>
              <w:divBdr>
                <w:top w:val="none" w:sz="0" w:space="0" w:color="auto"/>
                <w:left w:val="none" w:sz="0" w:space="0" w:color="auto"/>
                <w:bottom w:val="none" w:sz="0" w:space="0" w:color="auto"/>
                <w:right w:val="none" w:sz="0" w:space="0" w:color="auto"/>
              </w:divBdr>
            </w:div>
            <w:div w:id="1994681305">
              <w:marLeft w:val="0"/>
              <w:marRight w:val="0"/>
              <w:marTop w:val="0"/>
              <w:marBottom w:val="0"/>
              <w:divBdr>
                <w:top w:val="none" w:sz="0" w:space="0" w:color="auto"/>
                <w:left w:val="none" w:sz="0" w:space="0" w:color="auto"/>
                <w:bottom w:val="none" w:sz="0" w:space="0" w:color="auto"/>
                <w:right w:val="none" w:sz="0" w:space="0" w:color="auto"/>
              </w:divBdr>
            </w:div>
            <w:div w:id="2000576566">
              <w:marLeft w:val="0"/>
              <w:marRight w:val="0"/>
              <w:marTop w:val="0"/>
              <w:marBottom w:val="0"/>
              <w:divBdr>
                <w:top w:val="none" w:sz="0" w:space="0" w:color="auto"/>
                <w:left w:val="none" w:sz="0" w:space="0" w:color="auto"/>
                <w:bottom w:val="none" w:sz="0" w:space="0" w:color="auto"/>
                <w:right w:val="none" w:sz="0" w:space="0" w:color="auto"/>
              </w:divBdr>
            </w:div>
            <w:div w:id="2001694800">
              <w:marLeft w:val="0"/>
              <w:marRight w:val="0"/>
              <w:marTop w:val="0"/>
              <w:marBottom w:val="0"/>
              <w:divBdr>
                <w:top w:val="none" w:sz="0" w:space="0" w:color="auto"/>
                <w:left w:val="none" w:sz="0" w:space="0" w:color="auto"/>
                <w:bottom w:val="none" w:sz="0" w:space="0" w:color="auto"/>
                <w:right w:val="none" w:sz="0" w:space="0" w:color="auto"/>
              </w:divBdr>
            </w:div>
            <w:div w:id="2004894967">
              <w:marLeft w:val="0"/>
              <w:marRight w:val="0"/>
              <w:marTop w:val="0"/>
              <w:marBottom w:val="0"/>
              <w:divBdr>
                <w:top w:val="none" w:sz="0" w:space="0" w:color="auto"/>
                <w:left w:val="none" w:sz="0" w:space="0" w:color="auto"/>
                <w:bottom w:val="none" w:sz="0" w:space="0" w:color="auto"/>
                <w:right w:val="none" w:sz="0" w:space="0" w:color="auto"/>
              </w:divBdr>
            </w:div>
            <w:div w:id="2006274553">
              <w:marLeft w:val="0"/>
              <w:marRight w:val="0"/>
              <w:marTop w:val="0"/>
              <w:marBottom w:val="0"/>
              <w:divBdr>
                <w:top w:val="none" w:sz="0" w:space="0" w:color="auto"/>
                <w:left w:val="none" w:sz="0" w:space="0" w:color="auto"/>
                <w:bottom w:val="none" w:sz="0" w:space="0" w:color="auto"/>
                <w:right w:val="none" w:sz="0" w:space="0" w:color="auto"/>
              </w:divBdr>
            </w:div>
            <w:div w:id="2006274820">
              <w:marLeft w:val="0"/>
              <w:marRight w:val="0"/>
              <w:marTop w:val="0"/>
              <w:marBottom w:val="0"/>
              <w:divBdr>
                <w:top w:val="none" w:sz="0" w:space="0" w:color="auto"/>
                <w:left w:val="none" w:sz="0" w:space="0" w:color="auto"/>
                <w:bottom w:val="none" w:sz="0" w:space="0" w:color="auto"/>
                <w:right w:val="none" w:sz="0" w:space="0" w:color="auto"/>
              </w:divBdr>
            </w:div>
            <w:div w:id="2011643318">
              <w:marLeft w:val="0"/>
              <w:marRight w:val="0"/>
              <w:marTop w:val="0"/>
              <w:marBottom w:val="0"/>
              <w:divBdr>
                <w:top w:val="none" w:sz="0" w:space="0" w:color="auto"/>
                <w:left w:val="none" w:sz="0" w:space="0" w:color="auto"/>
                <w:bottom w:val="none" w:sz="0" w:space="0" w:color="auto"/>
                <w:right w:val="none" w:sz="0" w:space="0" w:color="auto"/>
              </w:divBdr>
            </w:div>
            <w:div w:id="2011717607">
              <w:marLeft w:val="0"/>
              <w:marRight w:val="0"/>
              <w:marTop w:val="0"/>
              <w:marBottom w:val="0"/>
              <w:divBdr>
                <w:top w:val="none" w:sz="0" w:space="0" w:color="auto"/>
                <w:left w:val="none" w:sz="0" w:space="0" w:color="auto"/>
                <w:bottom w:val="none" w:sz="0" w:space="0" w:color="auto"/>
                <w:right w:val="none" w:sz="0" w:space="0" w:color="auto"/>
              </w:divBdr>
            </w:div>
            <w:div w:id="2014918118">
              <w:marLeft w:val="0"/>
              <w:marRight w:val="0"/>
              <w:marTop w:val="0"/>
              <w:marBottom w:val="0"/>
              <w:divBdr>
                <w:top w:val="none" w:sz="0" w:space="0" w:color="auto"/>
                <w:left w:val="none" w:sz="0" w:space="0" w:color="auto"/>
                <w:bottom w:val="none" w:sz="0" w:space="0" w:color="auto"/>
                <w:right w:val="none" w:sz="0" w:space="0" w:color="auto"/>
              </w:divBdr>
            </w:div>
            <w:div w:id="2018538536">
              <w:marLeft w:val="0"/>
              <w:marRight w:val="0"/>
              <w:marTop w:val="0"/>
              <w:marBottom w:val="0"/>
              <w:divBdr>
                <w:top w:val="none" w:sz="0" w:space="0" w:color="auto"/>
                <w:left w:val="none" w:sz="0" w:space="0" w:color="auto"/>
                <w:bottom w:val="none" w:sz="0" w:space="0" w:color="auto"/>
                <w:right w:val="none" w:sz="0" w:space="0" w:color="auto"/>
              </w:divBdr>
            </w:div>
            <w:div w:id="2020885712">
              <w:marLeft w:val="0"/>
              <w:marRight w:val="0"/>
              <w:marTop w:val="0"/>
              <w:marBottom w:val="0"/>
              <w:divBdr>
                <w:top w:val="none" w:sz="0" w:space="0" w:color="auto"/>
                <w:left w:val="none" w:sz="0" w:space="0" w:color="auto"/>
                <w:bottom w:val="none" w:sz="0" w:space="0" w:color="auto"/>
                <w:right w:val="none" w:sz="0" w:space="0" w:color="auto"/>
              </w:divBdr>
            </w:div>
            <w:div w:id="2022580585">
              <w:marLeft w:val="0"/>
              <w:marRight w:val="0"/>
              <w:marTop w:val="0"/>
              <w:marBottom w:val="0"/>
              <w:divBdr>
                <w:top w:val="none" w:sz="0" w:space="0" w:color="auto"/>
                <w:left w:val="none" w:sz="0" w:space="0" w:color="auto"/>
                <w:bottom w:val="none" w:sz="0" w:space="0" w:color="auto"/>
                <w:right w:val="none" w:sz="0" w:space="0" w:color="auto"/>
              </w:divBdr>
            </w:div>
            <w:div w:id="2025933141">
              <w:marLeft w:val="0"/>
              <w:marRight w:val="0"/>
              <w:marTop w:val="0"/>
              <w:marBottom w:val="0"/>
              <w:divBdr>
                <w:top w:val="none" w:sz="0" w:space="0" w:color="auto"/>
                <w:left w:val="none" w:sz="0" w:space="0" w:color="auto"/>
                <w:bottom w:val="none" w:sz="0" w:space="0" w:color="auto"/>
                <w:right w:val="none" w:sz="0" w:space="0" w:color="auto"/>
              </w:divBdr>
            </w:div>
            <w:div w:id="2026637531">
              <w:marLeft w:val="0"/>
              <w:marRight w:val="0"/>
              <w:marTop w:val="0"/>
              <w:marBottom w:val="0"/>
              <w:divBdr>
                <w:top w:val="none" w:sz="0" w:space="0" w:color="auto"/>
                <w:left w:val="none" w:sz="0" w:space="0" w:color="auto"/>
                <w:bottom w:val="none" w:sz="0" w:space="0" w:color="auto"/>
                <w:right w:val="none" w:sz="0" w:space="0" w:color="auto"/>
              </w:divBdr>
            </w:div>
            <w:div w:id="2029598874">
              <w:marLeft w:val="0"/>
              <w:marRight w:val="0"/>
              <w:marTop w:val="0"/>
              <w:marBottom w:val="0"/>
              <w:divBdr>
                <w:top w:val="none" w:sz="0" w:space="0" w:color="auto"/>
                <w:left w:val="none" w:sz="0" w:space="0" w:color="auto"/>
                <w:bottom w:val="none" w:sz="0" w:space="0" w:color="auto"/>
                <w:right w:val="none" w:sz="0" w:space="0" w:color="auto"/>
              </w:divBdr>
            </w:div>
            <w:div w:id="2031956376">
              <w:marLeft w:val="0"/>
              <w:marRight w:val="0"/>
              <w:marTop w:val="0"/>
              <w:marBottom w:val="0"/>
              <w:divBdr>
                <w:top w:val="none" w:sz="0" w:space="0" w:color="auto"/>
                <w:left w:val="none" w:sz="0" w:space="0" w:color="auto"/>
                <w:bottom w:val="none" w:sz="0" w:space="0" w:color="auto"/>
                <w:right w:val="none" w:sz="0" w:space="0" w:color="auto"/>
              </w:divBdr>
            </w:div>
            <w:div w:id="2032800554">
              <w:marLeft w:val="0"/>
              <w:marRight w:val="0"/>
              <w:marTop w:val="0"/>
              <w:marBottom w:val="0"/>
              <w:divBdr>
                <w:top w:val="none" w:sz="0" w:space="0" w:color="auto"/>
                <w:left w:val="none" w:sz="0" w:space="0" w:color="auto"/>
                <w:bottom w:val="none" w:sz="0" w:space="0" w:color="auto"/>
                <w:right w:val="none" w:sz="0" w:space="0" w:color="auto"/>
              </w:divBdr>
            </w:div>
            <w:div w:id="2038459683">
              <w:marLeft w:val="0"/>
              <w:marRight w:val="0"/>
              <w:marTop w:val="0"/>
              <w:marBottom w:val="0"/>
              <w:divBdr>
                <w:top w:val="none" w:sz="0" w:space="0" w:color="auto"/>
                <w:left w:val="none" w:sz="0" w:space="0" w:color="auto"/>
                <w:bottom w:val="none" w:sz="0" w:space="0" w:color="auto"/>
                <w:right w:val="none" w:sz="0" w:space="0" w:color="auto"/>
              </w:divBdr>
            </w:div>
            <w:div w:id="2038500919">
              <w:marLeft w:val="0"/>
              <w:marRight w:val="0"/>
              <w:marTop w:val="0"/>
              <w:marBottom w:val="0"/>
              <w:divBdr>
                <w:top w:val="none" w:sz="0" w:space="0" w:color="auto"/>
                <w:left w:val="none" w:sz="0" w:space="0" w:color="auto"/>
                <w:bottom w:val="none" w:sz="0" w:space="0" w:color="auto"/>
                <w:right w:val="none" w:sz="0" w:space="0" w:color="auto"/>
              </w:divBdr>
            </w:div>
            <w:div w:id="2043478521">
              <w:marLeft w:val="0"/>
              <w:marRight w:val="0"/>
              <w:marTop w:val="0"/>
              <w:marBottom w:val="0"/>
              <w:divBdr>
                <w:top w:val="none" w:sz="0" w:space="0" w:color="auto"/>
                <w:left w:val="none" w:sz="0" w:space="0" w:color="auto"/>
                <w:bottom w:val="none" w:sz="0" w:space="0" w:color="auto"/>
                <w:right w:val="none" w:sz="0" w:space="0" w:color="auto"/>
              </w:divBdr>
            </w:div>
            <w:div w:id="2052069067">
              <w:marLeft w:val="0"/>
              <w:marRight w:val="0"/>
              <w:marTop w:val="0"/>
              <w:marBottom w:val="0"/>
              <w:divBdr>
                <w:top w:val="none" w:sz="0" w:space="0" w:color="auto"/>
                <w:left w:val="none" w:sz="0" w:space="0" w:color="auto"/>
                <w:bottom w:val="none" w:sz="0" w:space="0" w:color="auto"/>
                <w:right w:val="none" w:sz="0" w:space="0" w:color="auto"/>
              </w:divBdr>
            </w:div>
            <w:div w:id="2054113054">
              <w:marLeft w:val="0"/>
              <w:marRight w:val="0"/>
              <w:marTop w:val="0"/>
              <w:marBottom w:val="0"/>
              <w:divBdr>
                <w:top w:val="none" w:sz="0" w:space="0" w:color="auto"/>
                <w:left w:val="none" w:sz="0" w:space="0" w:color="auto"/>
                <w:bottom w:val="none" w:sz="0" w:space="0" w:color="auto"/>
                <w:right w:val="none" w:sz="0" w:space="0" w:color="auto"/>
              </w:divBdr>
            </w:div>
            <w:div w:id="2082098589">
              <w:marLeft w:val="0"/>
              <w:marRight w:val="0"/>
              <w:marTop w:val="0"/>
              <w:marBottom w:val="0"/>
              <w:divBdr>
                <w:top w:val="none" w:sz="0" w:space="0" w:color="auto"/>
                <w:left w:val="none" w:sz="0" w:space="0" w:color="auto"/>
                <w:bottom w:val="none" w:sz="0" w:space="0" w:color="auto"/>
                <w:right w:val="none" w:sz="0" w:space="0" w:color="auto"/>
              </w:divBdr>
            </w:div>
            <w:div w:id="2086222844">
              <w:marLeft w:val="0"/>
              <w:marRight w:val="0"/>
              <w:marTop w:val="0"/>
              <w:marBottom w:val="0"/>
              <w:divBdr>
                <w:top w:val="none" w:sz="0" w:space="0" w:color="auto"/>
                <w:left w:val="none" w:sz="0" w:space="0" w:color="auto"/>
                <w:bottom w:val="none" w:sz="0" w:space="0" w:color="auto"/>
                <w:right w:val="none" w:sz="0" w:space="0" w:color="auto"/>
              </w:divBdr>
            </w:div>
            <w:div w:id="2086367659">
              <w:marLeft w:val="0"/>
              <w:marRight w:val="0"/>
              <w:marTop w:val="0"/>
              <w:marBottom w:val="0"/>
              <w:divBdr>
                <w:top w:val="none" w:sz="0" w:space="0" w:color="auto"/>
                <w:left w:val="none" w:sz="0" w:space="0" w:color="auto"/>
                <w:bottom w:val="none" w:sz="0" w:space="0" w:color="auto"/>
                <w:right w:val="none" w:sz="0" w:space="0" w:color="auto"/>
              </w:divBdr>
            </w:div>
            <w:div w:id="2087141183">
              <w:marLeft w:val="0"/>
              <w:marRight w:val="0"/>
              <w:marTop w:val="0"/>
              <w:marBottom w:val="0"/>
              <w:divBdr>
                <w:top w:val="none" w:sz="0" w:space="0" w:color="auto"/>
                <w:left w:val="none" w:sz="0" w:space="0" w:color="auto"/>
                <w:bottom w:val="none" w:sz="0" w:space="0" w:color="auto"/>
                <w:right w:val="none" w:sz="0" w:space="0" w:color="auto"/>
              </w:divBdr>
            </w:div>
            <w:div w:id="2088112083">
              <w:marLeft w:val="0"/>
              <w:marRight w:val="0"/>
              <w:marTop w:val="0"/>
              <w:marBottom w:val="0"/>
              <w:divBdr>
                <w:top w:val="none" w:sz="0" w:space="0" w:color="auto"/>
                <w:left w:val="none" w:sz="0" w:space="0" w:color="auto"/>
                <w:bottom w:val="none" w:sz="0" w:space="0" w:color="auto"/>
                <w:right w:val="none" w:sz="0" w:space="0" w:color="auto"/>
              </w:divBdr>
            </w:div>
            <w:div w:id="2089881836">
              <w:marLeft w:val="0"/>
              <w:marRight w:val="0"/>
              <w:marTop w:val="0"/>
              <w:marBottom w:val="0"/>
              <w:divBdr>
                <w:top w:val="none" w:sz="0" w:space="0" w:color="auto"/>
                <w:left w:val="none" w:sz="0" w:space="0" w:color="auto"/>
                <w:bottom w:val="none" w:sz="0" w:space="0" w:color="auto"/>
                <w:right w:val="none" w:sz="0" w:space="0" w:color="auto"/>
              </w:divBdr>
            </w:div>
            <w:div w:id="2097482793">
              <w:marLeft w:val="0"/>
              <w:marRight w:val="0"/>
              <w:marTop w:val="0"/>
              <w:marBottom w:val="0"/>
              <w:divBdr>
                <w:top w:val="none" w:sz="0" w:space="0" w:color="auto"/>
                <w:left w:val="none" w:sz="0" w:space="0" w:color="auto"/>
                <w:bottom w:val="none" w:sz="0" w:space="0" w:color="auto"/>
                <w:right w:val="none" w:sz="0" w:space="0" w:color="auto"/>
              </w:divBdr>
            </w:div>
            <w:div w:id="2098210141">
              <w:marLeft w:val="0"/>
              <w:marRight w:val="0"/>
              <w:marTop w:val="0"/>
              <w:marBottom w:val="0"/>
              <w:divBdr>
                <w:top w:val="none" w:sz="0" w:space="0" w:color="auto"/>
                <w:left w:val="none" w:sz="0" w:space="0" w:color="auto"/>
                <w:bottom w:val="none" w:sz="0" w:space="0" w:color="auto"/>
                <w:right w:val="none" w:sz="0" w:space="0" w:color="auto"/>
              </w:divBdr>
            </w:div>
            <w:div w:id="2104255204">
              <w:marLeft w:val="0"/>
              <w:marRight w:val="0"/>
              <w:marTop w:val="0"/>
              <w:marBottom w:val="0"/>
              <w:divBdr>
                <w:top w:val="none" w:sz="0" w:space="0" w:color="auto"/>
                <w:left w:val="none" w:sz="0" w:space="0" w:color="auto"/>
                <w:bottom w:val="none" w:sz="0" w:space="0" w:color="auto"/>
                <w:right w:val="none" w:sz="0" w:space="0" w:color="auto"/>
              </w:divBdr>
            </w:div>
            <w:div w:id="2124109062">
              <w:marLeft w:val="0"/>
              <w:marRight w:val="0"/>
              <w:marTop w:val="0"/>
              <w:marBottom w:val="0"/>
              <w:divBdr>
                <w:top w:val="none" w:sz="0" w:space="0" w:color="auto"/>
                <w:left w:val="none" w:sz="0" w:space="0" w:color="auto"/>
                <w:bottom w:val="none" w:sz="0" w:space="0" w:color="auto"/>
                <w:right w:val="none" w:sz="0" w:space="0" w:color="auto"/>
              </w:divBdr>
            </w:div>
            <w:div w:id="2128890986">
              <w:marLeft w:val="0"/>
              <w:marRight w:val="0"/>
              <w:marTop w:val="0"/>
              <w:marBottom w:val="0"/>
              <w:divBdr>
                <w:top w:val="none" w:sz="0" w:space="0" w:color="auto"/>
                <w:left w:val="none" w:sz="0" w:space="0" w:color="auto"/>
                <w:bottom w:val="none" w:sz="0" w:space="0" w:color="auto"/>
                <w:right w:val="none" w:sz="0" w:space="0" w:color="auto"/>
              </w:divBdr>
            </w:div>
            <w:div w:id="2131391985">
              <w:marLeft w:val="0"/>
              <w:marRight w:val="0"/>
              <w:marTop w:val="0"/>
              <w:marBottom w:val="0"/>
              <w:divBdr>
                <w:top w:val="none" w:sz="0" w:space="0" w:color="auto"/>
                <w:left w:val="none" w:sz="0" w:space="0" w:color="auto"/>
                <w:bottom w:val="none" w:sz="0" w:space="0" w:color="auto"/>
                <w:right w:val="none" w:sz="0" w:space="0" w:color="auto"/>
              </w:divBdr>
            </w:div>
            <w:div w:id="2132018595">
              <w:marLeft w:val="0"/>
              <w:marRight w:val="0"/>
              <w:marTop w:val="0"/>
              <w:marBottom w:val="0"/>
              <w:divBdr>
                <w:top w:val="none" w:sz="0" w:space="0" w:color="auto"/>
                <w:left w:val="none" w:sz="0" w:space="0" w:color="auto"/>
                <w:bottom w:val="none" w:sz="0" w:space="0" w:color="auto"/>
                <w:right w:val="none" w:sz="0" w:space="0" w:color="auto"/>
              </w:divBdr>
            </w:div>
            <w:div w:id="2138140255">
              <w:marLeft w:val="0"/>
              <w:marRight w:val="0"/>
              <w:marTop w:val="0"/>
              <w:marBottom w:val="0"/>
              <w:divBdr>
                <w:top w:val="none" w:sz="0" w:space="0" w:color="auto"/>
                <w:left w:val="none" w:sz="0" w:space="0" w:color="auto"/>
                <w:bottom w:val="none" w:sz="0" w:space="0" w:color="auto"/>
                <w:right w:val="none" w:sz="0" w:space="0" w:color="auto"/>
              </w:divBdr>
            </w:div>
            <w:div w:id="2141805439">
              <w:marLeft w:val="0"/>
              <w:marRight w:val="0"/>
              <w:marTop w:val="0"/>
              <w:marBottom w:val="0"/>
              <w:divBdr>
                <w:top w:val="none" w:sz="0" w:space="0" w:color="auto"/>
                <w:left w:val="none" w:sz="0" w:space="0" w:color="auto"/>
                <w:bottom w:val="none" w:sz="0" w:space="0" w:color="auto"/>
                <w:right w:val="none" w:sz="0" w:space="0" w:color="auto"/>
              </w:divBdr>
            </w:div>
            <w:div w:id="2143227304">
              <w:marLeft w:val="0"/>
              <w:marRight w:val="0"/>
              <w:marTop w:val="0"/>
              <w:marBottom w:val="0"/>
              <w:divBdr>
                <w:top w:val="none" w:sz="0" w:space="0" w:color="auto"/>
                <w:left w:val="none" w:sz="0" w:space="0" w:color="auto"/>
                <w:bottom w:val="none" w:sz="0" w:space="0" w:color="auto"/>
                <w:right w:val="none" w:sz="0" w:space="0" w:color="auto"/>
              </w:divBdr>
            </w:div>
            <w:div w:id="2144227622">
              <w:marLeft w:val="0"/>
              <w:marRight w:val="0"/>
              <w:marTop w:val="0"/>
              <w:marBottom w:val="0"/>
              <w:divBdr>
                <w:top w:val="none" w:sz="0" w:space="0" w:color="auto"/>
                <w:left w:val="none" w:sz="0" w:space="0" w:color="auto"/>
                <w:bottom w:val="none" w:sz="0" w:space="0" w:color="auto"/>
                <w:right w:val="none" w:sz="0" w:space="0" w:color="auto"/>
              </w:divBdr>
            </w:div>
            <w:div w:id="2144228158">
              <w:marLeft w:val="0"/>
              <w:marRight w:val="0"/>
              <w:marTop w:val="0"/>
              <w:marBottom w:val="0"/>
              <w:divBdr>
                <w:top w:val="none" w:sz="0" w:space="0" w:color="auto"/>
                <w:left w:val="none" w:sz="0" w:space="0" w:color="auto"/>
                <w:bottom w:val="none" w:sz="0" w:space="0" w:color="auto"/>
                <w:right w:val="none" w:sz="0" w:space="0" w:color="auto"/>
              </w:divBdr>
            </w:div>
            <w:div w:id="2145735057">
              <w:marLeft w:val="0"/>
              <w:marRight w:val="0"/>
              <w:marTop w:val="0"/>
              <w:marBottom w:val="0"/>
              <w:divBdr>
                <w:top w:val="none" w:sz="0" w:space="0" w:color="auto"/>
                <w:left w:val="none" w:sz="0" w:space="0" w:color="auto"/>
                <w:bottom w:val="none" w:sz="0" w:space="0" w:color="auto"/>
                <w:right w:val="none" w:sz="0" w:space="0" w:color="auto"/>
              </w:divBdr>
            </w:div>
            <w:div w:id="2146770389">
              <w:marLeft w:val="0"/>
              <w:marRight w:val="0"/>
              <w:marTop w:val="0"/>
              <w:marBottom w:val="0"/>
              <w:divBdr>
                <w:top w:val="none" w:sz="0" w:space="0" w:color="auto"/>
                <w:left w:val="none" w:sz="0" w:space="0" w:color="auto"/>
                <w:bottom w:val="none" w:sz="0" w:space="0" w:color="auto"/>
                <w:right w:val="none" w:sz="0" w:space="0" w:color="auto"/>
              </w:divBdr>
            </w:div>
            <w:div w:id="214689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49468">
      <w:bodyDiv w:val="1"/>
      <w:marLeft w:val="0"/>
      <w:marRight w:val="0"/>
      <w:marTop w:val="0"/>
      <w:marBottom w:val="0"/>
      <w:divBdr>
        <w:top w:val="none" w:sz="0" w:space="0" w:color="auto"/>
        <w:left w:val="none" w:sz="0" w:space="0" w:color="auto"/>
        <w:bottom w:val="none" w:sz="0" w:space="0" w:color="auto"/>
        <w:right w:val="none" w:sz="0" w:space="0" w:color="auto"/>
      </w:divBdr>
    </w:div>
    <w:div w:id="2032491675">
      <w:bodyDiv w:val="1"/>
      <w:marLeft w:val="0"/>
      <w:marRight w:val="0"/>
      <w:marTop w:val="0"/>
      <w:marBottom w:val="0"/>
      <w:divBdr>
        <w:top w:val="none" w:sz="0" w:space="0" w:color="auto"/>
        <w:left w:val="none" w:sz="0" w:space="0" w:color="auto"/>
        <w:bottom w:val="none" w:sz="0" w:space="0" w:color="auto"/>
        <w:right w:val="none" w:sz="0" w:space="0" w:color="auto"/>
      </w:divBdr>
      <w:divsChild>
        <w:div w:id="1174804855">
          <w:marLeft w:val="0"/>
          <w:marRight w:val="0"/>
          <w:marTop w:val="0"/>
          <w:marBottom w:val="0"/>
          <w:divBdr>
            <w:top w:val="none" w:sz="0" w:space="0" w:color="auto"/>
            <w:left w:val="none" w:sz="0" w:space="0" w:color="auto"/>
            <w:bottom w:val="none" w:sz="0" w:space="0" w:color="auto"/>
            <w:right w:val="none" w:sz="0" w:space="0" w:color="auto"/>
          </w:divBdr>
          <w:divsChild>
            <w:div w:id="1241521529">
              <w:marLeft w:val="0"/>
              <w:marRight w:val="0"/>
              <w:marTop w:val="0"/>
              <w:marBottom w:val="0"/>
              <w:divBdr>
                <w:top w:val="none" w:sz="0" w:space="0" w:color="auto"/>
                <w:left w:val="none" w:sz="0" w:space="0" w:color="auto"/>
                <w:bottom w:val="none" w:sz="0" w:space="0" w:color="auto"/>
                <w:right w:val="none" w:sz="0" w:space="0" w:color="auto"/>
              </w:divBdr>
              <w:divsChild>
                <w:div w:id="345908142">
                  <w:marLeft w:val="0"/>
                  <w:marRight w:val="0"/>
                  <w:marTop w:val="0"/>
                  <w:marBottom w:val="0"/>
                  <w:divBdr>
                    <w:top w:val="none" w:sz="0" w:space="0" w:color="auto"/>
                    <w:left w:val="none" w:sz="0" w:space="0" w:color="auto"/>
                    <w:bottom w:val="none" w:sz="0" w:space="0" w:color="auto"/>
                    <w:right w:val="none" w:sz="0" w:space="0" w:color="auto"/>
                  </w:divBdr>
                  <w:divsChild>
                    <w:div w:id="569273228">
                      <w:marLeft w:val="0"/>
                      <w:marRight w:val="0"/>
                      <w:marTop w:val="0"/>
                      <w:marBottom w:val="0"/>
                      <w:divBdr>
                        <w:top w:val="none" w:sz="0" w:space="0" w:color="auto"/>
                        <w:left w:val="none" w:sz="0" w:space="0" w:color="auto"/>
                        <w:bottom w:val="none" w:sz="0" w:space="0" w:color="auto"/>
                        <w:right w:val="none" w:sz="0" w:space="0" w:color="auto"/>
                      </w:divBdr>
                      <w:divsChild>
                        <w:div w:id="2037609364">
                          <w:marLeft w:val="0"/>
                          <w:marRight w:val="0"/>
                          <w:marTop w:val="0"/>
                          <w:marBottom w:val="0"/>
                          <w:divBdr>
                            <w:top w:val="none" w:sz="0" w:space="0" w:color="auto"/>
                            <w:left w:val="none" w:sz="0" w:space="0" w:color="auto"/>
                            <w:bottom w:val="none" w:sz="0" w:space="0" w:color="auto"/>
                            <w:right w:val="none" w:sz="0" w:space="0" w:color="auto"/>
                          </w:divBdr>
                          <w:divsChild>
                            <w:div w:id="17006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atalySimic/Inteligentni-sistemi"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www.kaggle.com/datasets/mlg-ulb/creditcardfraud"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24Ma</b:Tag>
    <b:SourceType>InternetSite</b:SourceType>
    <b:Guid>{300EA4C5-F364-4CE7-9219-10B7558675C0}</b:Guid>
    <b:Year>2024</b:Year>
    <b:Month>May</b:Month>
    <b:Day>21</b:Day>
    <b:URL>https://learn.microsoft.com/en-us/azure/api-management/api-management-key-concepts</b:URL>
    <b:RefOrder>1</b:RefOrder>
  </b:Source>
</b:Sources>
</file>

<file path=customXml/itemProps1.xml><?xml version="1.0" encoding="utf-8"?>
<ds:datastoreItem xmlns:ds="http://schemas.openxmlformats.org/officeDocument/2006/customXml" ds:itemID="{CCEF851E-3A51-4DD6-8471-71CCC8C63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17</Pages>
  <Words>3205</Words>
  <Characters>18270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V I Š A  T E H N I Č K A  Š K O L A</vt:lpstr>
    </vt:vector>
  </TitlesOfParts>
  <Company>Bujmir Company</Company>
  <LinksUpToDate>false</LinksUpToDate>
  <CharactersWithSpaces>21433</CharactersWithSpaces>
  <SharedDoc>false</SharedDoc>
  <HLinks>
    <vt:vector size="54" baseType="variant">
      <vt:variant>
        <vt:i4>1966137</vt:i4>
      </vt:variant>
      <vt:variant>
        <vt:i4>47</vt:i4>
      </vt:variant>
      <vt:variant>
        <vt:i4>0</vt:i4>
      </vt:variant>
      <vt:variant>
        <vt:i4>5</vt:i4>
      </vt:variant>
      <vt:variant>
        <vt:lpwstr/>
      </vt:variant>
      <vt:variant>
        <vt:lpwstr>_Toc406938882</vt:lpwstr>
      </vt:variant>
      <vt:variant>
        <vt:i4>1966137</vt:i4>
      </vt:variant>
      <vt:variant>
        <vt:i4>41</vt:i4>
      </vt:variant>
      <vt:variant>
        <vt:i4>0</vt:i4>
      </vt:variant>
      <vt:variant>
        <vt:i4>5</vt:i4>
      </vt:variant>
      <vt:variant>
        <vt:lpwstr/>
      </vt:variant>
      <vt:variant>
        <vt:lpwstr>_Toc406938881</vt:lpwstr>
      </vt:variant>
      <vt:variant>
        <vt:i4>1966137</vt:i4>
      </vt:variant>
      <vt:variant>
        <vt:i4>35</vt:i4>
      </vt:variant>
      <vt:variant>
        <vt:i4>0</vt:i4>
      </vt:variant>
      <vt:variant>
        <vt:i4>5</vt:i4>
      </vt:variant>
      <vt:variant>
        <vt:lpwstr/>
      </vt:variant>
      <vt:variant>
        <vt:lpwstr>_Toc406938880</vt:lpwstr>
      </vt:variant>
      <vt:variant>
        <vt:i4>1114169</vt:i4>
      </vt:variant>
      <vt:variant>
        <vt:i4>29</vt:i4>
      </vt:variant>
      <vt:variant>
        <vt:i4>0</vt:i4>
      </vt:variant>
      <vt:variant>
        <vt:i4>5</vt:i4>
      </vt:variant>
      <vt:variant>
        <vt:lpwstr/>
      </vt:variant>
      <vt:variant>
        <vt:lpwstr>_Toc406938879</vt:lpwstr>
      </vt:variant>
      <vt:variant>
        <vt:i4>1114169</vt:i4>
      </vt:variant>
      <vt:variant>
        <vt:i4>23</vt:i4>
      </vt:variant>
      <vt:variant>
        <vt:i4>0</vt:i4>
      </vt:variant>
      <vt:variant>
        <vt:i4>5</vt:i4>
      </vt:variant>
      <vt:variant>
        <vt:lpwstr/>
      </vt:variant>
      <vt:variant>
        <vt:lpwstr>_Toc406938878</vt:lpwstr>
      </vt:variant>
      <vt:variant>
        <vt:i4>1114169</vt:i4>
      </vt:variant>
      <vt:variant>
        <vt:i4>17</vt:i4>
      </vt:variant>
      <vt:variant>
        <vt:i4>0</vt:i4>
      </vt:variant>
      <vt:variant>
        <vt:i4>5</vt:i4>
      </vt:variant>
      <vt:variant>
        <vt:lpwstr/>
      </vt:variant>
      <vt:variant>
        <vt:lpwstr>_Toc406938877</vt:lpwstr>
      </vt:variant>
      <vt:variant>
        <vt:i4>1114169</vt:i4>
      </vt:variant>
      <vt:variant>
        <vt:i4>11</vt:i4>
      </vt:variant>
      <vt:variant>
        <vt:i4>0</vt:i4>
      </vt:variant>
      <vt:variant>
        <vt:i4>5</vt:i4>
      </vt:variant>
      <vt:variant>
        <vt:lpwstr/>
      </vt:variant>
      <vt:variant>
        <vt:lpwstr>_Toc406938876</vt:lpwstr>
      </vt:variant>
      <vt:variant>
        <vt:i4>1507437</vt:i4>
      </vt:variant>
      <vt:variant>
        <vt:i4>6</vt:i4>
      </vt:variant>
      <vt:variant>
        <vt:i4>0</vt:i4>
      </vt:variant>
      <vt:variant>
        <vt:i4>5</vt:i4>
      </vt:variant>
      <vt:variant>
        <vt:lpwstr>http://vtsnis.edu.rs/preuzimanje_dokumenata.html</vt:lpwstr>
      </vt:variant>
      <vt:variant>
        <vt:lpwstr/>
      </vt:variant>
      <vt:variant>
        <vt:i4>1507437</vt:i4>
      </vt:variant>
      <vt:variant>
        <vt:i4>0</vt:i4>
      </vt:variant>
      <vt:variant>
        <vt:i4>0</vt:i4>
      </vt:variant>
      <vt:variant>
        <vt:i4>5</vt:i4>
      </vt:variant>
      <vt:variant>
        <vt:lpwstr>http://vtsnis.edu.rs/preuzimanje_dokumenata.html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 I Š A  T E H N I Č K A  Š K O L A</dc:title>
  <dc:creator>Mladenovic</dc:creator>
  <cp:lastModifiedBy>Nataly Simić</cp:lastModifiedBy>
  <cp:revision>43</cp:revision>
  <cp:lastPrinted>2015-03-12T11:23:00Z</cp:lastPrinted>
  <dcterms:created xsi:type="dcterms:W3CDTF">2026-02-24T20:14:00Z</dcterms:created>
  <dcterms:modified xsi:type="dcterms:W3CDTF">2026-02-25T14:05:00Z</dcterms:modified>
</cp:coreProperties>
</file>