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85" w:rsidRDefault="00156685" w:rsidP="00673234">
      <w:r>
        <w:tab/>
      </w:r>
    </w:p>
    <w:p w:rsidR="00156685" w:rsidRPr="00EB7110" w:rsidRDefault="00156685" w:rsidP="00156685"/>
    <w:p w:rsidR="00156685" w:rsidRDefault="00156685">
      <w:r>
        <w:t>Requerimientos funcionales software: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780"/>
        <w:gridCol w:w="934"/>
        <w:gridCol w:w="1466"/>
      </w:tblGrid>
      <w:tr w:rsidR="00156685" w:rsidRPr="00156685" w:rsidTr="00156685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Calificación</w:t>
            </w:r>
          </w:p>
        </w:tc>
      </w:tr>
      <w:tr w:rsidR="00156685" w:rsidRPr="00156685" w:rsidTr="00156685">
        <w:trPr>
          <w:trHeight w:val="6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Característica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Porcentaje (%)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Más 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</w:t>
            </w:r>
          </w:p>
        </w:tc>
      </w:tr>
      <w:tr w:rsidR="00156685" w:rsidRPr="00156685" w:rsidTr="00156685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sencillo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156685" w:rsidRPr="00156685" w:rsidTr="00156685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673234" w:rsidP="0015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CAD/CAM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156685" w:rsidRPr="00156685" w:rsidTr="00156685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trabajar 2 pantallas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156685" w:rsidRPr="00156685" w:rsidTr="00156685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online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156685" w:rsidRPr="00156685" w:rsidTr="00156685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presentación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156685" w:rsidRPr="00156685" w:rsidTr="00156685">
        <w:trPr>
          <w:trHeight w:val="6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conocimiento del software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156685" w:rsidRPr="00156685" w:rsidTr="00156685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156685" w:rsidRDefault="00156685"/>
    <w:tbl>
      <w:tblPr>
        <w:tblW w:w="11147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1036"/>
        <w:gridCol w:w="1326"/>
        <w:gridCol w:w="1462"/>
        <w:gridCol w:w="1276"/>
        <w:gridCol w:w="1559"/>
        <w:gridCol w:w="1985"/>
        <w:gridCol w:w="1082"/>
      </w:tblGrid>
      <w:tr w:rsidR="00156685" w:rsidRPr="00156685" w:rsidTr="00156685">
        <w:trPr>
          <w:trHeight w:val="3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97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Características</w:t>
            </w:r>
          </w:p>
        </w:tc>
      </w:tr>
      <w:tr w:rsidR="00156685" w:rsidRPr="00156685" w:rsidTr="00156685">
        <w:trPr>
          <w:trHeight w:val="600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Software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Sencillo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673234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CAD/CAM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Trabajar en 2 pantallas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Online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Presentación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Conocimiento del software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Total</w:t>
            </w:r>
          </w:p>
        </w:tc>
      </w:tr>
      <w:tr w:rsidR="00156685" w:rsidRPr="00156685" w:rsidTr="00156685">
        <w:trPr>
          <w:trHeight w:val="30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Fusion 360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4,85</w:t>
            </w:r>
          </w:p>
        </w:tc>
      </w:tr>
      <w:tr w:rsidR="00156685" w:rsidRPr="00156685" w:rsidTr="00156685">
        <w:trPr>
          <w:trHeight w:val="30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673234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Tebis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cam</w:t>
            </w:r>
            <w:proofErr w:type="spellEnd"/>
            <w:r w:rsidR="00156685"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673234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673234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1,55</w:t>
            </w:r>
          </w:p>
        </w:tc>
      </w:tr>
      <w:tr w:rsidR="00156685" w:rsidRPr="00156685" w:rsidTr="00156685">
        <w:trPr>
          <w:trHeight w:val="30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673234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Cinema 4D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673234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3,9</w:t>
            </w:r>
          </w:p>
        </w:tc>
      </w:tr>
      <w:tr w:rsidR="00156685" w:rsidRPr="00156685" w:rsidTr="00156685">
        <w:trPr>
          <w:trHeight w:val="30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Solid Works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673234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3,6</w:t>
            </w:r>
          </w:p>
        </w:tc>
      </w:tr>
      <w:tr w:rsidR="00156685" w:rsidRPr="00156685" w:rsidTr="00156685">
        <w:trPr>
          <w:trHeight w:val="30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673234" w:rsidP="00673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Inventor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85" w:rsidRPr="00156685" w:rsidRDefault="00156685" w:rsidP="00156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6685">
              <w:rPr>
                <w:rFonts w:ascii="Calibri" w:eastAsia="Times New Roman" w:hAnsi="Calibri" w:cs="Calibri"/>
                <w:color w:val="000000"/>
                <w:lang w:eastAsia="es-CO"/>
              </w:rPr>
              <w:t>3,65</w:t>
            </w:r>
          </w:p>
        </w:tc>
      </w:tr>
    </w:tbl>
    <w:p w:rsidR="00156685" w:rsidRDefault="00156685"/>
    <w:p w:rsidR="00B104CF" w:rsidRPr="004B79ED" w:rsidRDefault="00B104CF">
      <w:pPr>
        <w:rPr>
          <w:rFonts w:ascii="Times New Roman" w:hAnsi="Times New Roman" w:cs="Times New Roman"/>
          <w:sz w:val="28"/>
          <w:szCs w:val="28"/>
        </w:rPr>
      </w:pPr>
    </w:p>
    <w:p w:rsidR="00B104CF" w:rsidRPr="00B104CF" w:rsidRDefault="00B104CF">
      <w:pPr>
        <w:rPr>
          <w:rFonts w:ascii="Times New Roman" w:hAnsi="Times New Roman" w:cs="Times New Roman"/>
        </w:rPr>
      </w:pPr>
      <w:r w:rsidRPr="00B104CF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A23792" wp14:editId="453A9788">
                <wp:simplePos x="0" y="0"/>
                <wp:positionH relativeFrom="column">
                  <wp:posOffset>158067</wp:posOffset>
                </wp:positionH>
                <wp:positionV relativeFrom="paragraph">
                  <wp:posOffset>137811</wp:posOffset>
                </wp:positionV>
                <wp:extent cx="589915" cy="277495"/>
                <wp:effectExtent l="0" t="0" r="635" b="82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4CF" w:rsidRDefault="00B104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237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45pt;margin-top:10.85pt;width:46.45pt;height:2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" stroked="f">
                <v:textbox>
                  <w:txbxContent>
                    <w:p w:rsidR="00B104CF" w:rsidRDefault="00B104CF"/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B104CF" w:rsidRPr="00B10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85"/>
    <w:rsid w:val="00156685"/>
    <w:rsid w:val="00193D59"/>
    <w:rsid w:val="00422AEE"/>
    <w:rsid w:val="004B79ED"/>
    <w:rsid w:val="00673234"/>
    <w:rsid w:val="006A378D"/>
    <w:rsid w:val="006B5F49"/>
    <w:rsid w:val="00857317"/>
    <w:rsid w:val="00B104CF"/>
    <w:rsid w:val="00BC1B95"/>
    <w:rsid w:val="00F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0285"/>
  <w15:chartTrackingRefBased/>
  <w15:docId w15:val="{B9F92B85-D8A1-41E0-AF0E-BBCB1F18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04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2018-03-01T17:06:00Z</dcterms:created>
  <dcterms:modified xsi:type="dcterms:W3CDTF">2018-03-01T17:06:00Z</dcterms:modified>
</cp:coreProperties>
</file>