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D928" w14:textId="5E92CDDE" w:rsidR="00AC458E" w:rsidRPr="00D52CF0" w:rsidRDefault="001031CB" w:rsidP="00813D4E">
      <w:pPr>
        <w:spacing w:after="0" w:line="240" w:lineRule="auto"/>
        <w:ind w:firstLine="709"/>
        <w:rPr>
          <w:b/>
          <w:bCs/>
        </w:rPr>
      </w:pPr>
      <w:r w:rsidRPr="00D52CF0">
        <w:rPr>
          <w:b/>
          <w:bCs/>
        </w:rPr>
        <w:t xml:space="preserve">Вариант </w:t>
      </w:r>
      <w:r w:rsidR="005449CA">
        <w:rPr>
          <w:b/>
          <w:bCs/>
        </w:rPr>
        <w:t>7</w:t>
      </w:r>
      <w:r w:rsidRPr="00D52CF0">
        <w:rPr>
          <w:b/>
          <w:bCs/>
        </w:rPr>
        <w:t>.</w:t>
      </w:r>
    </w:p>
    <w:p w14:paraId="77C29874" w14:textId="0DA929B0" w:rsidR="001031CB" w:rsidRDefault="005449CA" w:rsidP="00813D4E">
      <w:pPr>
        <w:spacing w:after="0" w:line="240" w:lineRule="auto"/>
        <w:ind w:firstLine="709"/>
        <w:rPr>
          <w:b/>
          <w:bCs/>
        </w:rPr>
      </w:pPr>
      <w:r>
        <w:rPr>
          <w:b/>
          <w:bCs/>
        </w:rPr>
        <w:t>Г</w:t>
      </w:r>
      <w:r w:rsidRPr="005449CA">
        <w:rPr>
          <w:b/>
          <w:bCs/>
        </w:rPr>
        <w:t>остиниц</w:t>
      </w:r>
      <w:r>
        <w:rPr>
          <w:b/>
          <w:bCs/>
        </w:rPr>
        <w:t>а</w:t>
      </w:r>
      <w:r w:rsidR="001031CB" w:rsidRPr="001031CB">
        <w:rPr>
          <w:b/>
          <w:bCs/>
        </w:rPr>
        <w:t>.</w:t>
      </w:r>
    </w:p>
    <w:p w14:paraId="6E61EFA0" w14:textId="77777777" w:rsidR="005449CA" w:rsidRDefault="005449CA" w:rsidP="005449CA">
      <w:pPr>
        <w:spacing w:after="0" w:line="240" w:lineRule="auto"/>
        <w:ind w:firstLine="709"/>
        <w:jc w:val="both"/>
      </w:pPr>
      <w:r>
        <w:t xml:space="preserve">Система онлайн-бронирования номеров в </w:t>
      </w:r>
      <w:bookmarkStart w:id="0" w:name="_Hlk156192363"/>
      <w:r>
        <w:t>гостинице</w:t>
      </w:r>
      <w:bookmarkEnd w:id="0"/>
    </w:p>
    <w:p w14:paraId="3E32C35D" w14:textId="77777777" w:rsidR="005449CA" w:rsidRDefault="005449CA" w:rsidP="005449CA">
      <w:pPr>
        <w:spacing w:after="0" w:line="240" w:lineRule="auto"/>
        <w:ind w:firstLine="709"/>
        <w:jc w:val="both"/>
      </w:pPr>
      <w:r>
        <w:t>Система предназначена для бронирования номеров в гостинице. Пользователь может выбрать даты заезда и выезда, а также количество гостей. После этого система выводит список свободных номеров с указанием типа номера (одноместный, двухместный, люкс), цены за ночь и фото номера. Пользователь может выбрать нужный номер и забронировать его, введя свои данные: ФИО, электронную почту, телефон, данные платежной карты. После успешного бронирования пользователь получает подтверждение на электронную почту.</w:t>
      </w:r>
    </w:p>
    <w:p w14:paraId="3C7D928A" w14:textId="77777777" w:rsidR="005449CA" w:rsidRDefault="005449CA" w:rsidP="005449CA">
      <w:pPr>
        <w:spacing w:after="0" w:line="240" w:lineRule="auto"/>
        <w:ind w:firstLine="709"/>
        <w:jc w:val="both"/>
      </w:pPr>
      <w:r>
        <w:t>Администратор системы имеет доступ к списку всех бронирований и может просматривать информацию о каждом бронировании: даты заезда и выезда, количество гостей, ФИО гостей, контактные данные, тип номера, цену за ночь, статус бронирования (подтверждено/отменено), дату и время бронирования. Администратор может изменять статус бронирования (подтвердить/отменить) и отправлять уведомления на электронную почту гостя. Также администратор может добавлять новые номера и изменять информацию о существующих номерах (тип номера, цена за ночь, фото).</w:t>
      </w:r>
    </w:p>
    <w:p w14:paraId="5B7960EE" w14:textId="386B841C" w:rsidR="00D508D0" w:rsidRDefault="005449CA" w:rsidP="005449CA">
      <w:pPr>
        <w:spacing w:after="0" w:line="240" w:lineRule="auto"/>
        <w:ind w:firstLine="709"/>
        <w:jc w:val="both"/>
      </w:pPr>
      <w:r>
        <w:t>Система также имеет функцию автоматического выставления счетов за проживание гостей. После выезда гостя из номера система автоматически формирует счет на оплату и отправляет его на указанный при бронировании адрес электронной почты. Гость может оплатить счет онлайн через платежную систему, указанную в системе. Администратор может просматривать список всех счетов и их статус (оплачен/не оплачен).</w:t>
      </w:r>
    </w:p>
    <w:sectPr w:rsidR="00D5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07D4D"/>
    <w:rsid w:val="005449CA"/>
    <w:rsid w:val="00584C9C"/>
    <w:rsid w:val="005A6BC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4</cp:revision>
  <dcterms:created xsi:type="dcterms:W3CDTF">2023-02-06T14:59:00Z</dcterms:created>
  <dcterms:modified xsi:type="dcterms:W3CDTF">2024-01-15T03:26:00Z</dcterms:modified>
</cp:coreProperties>
</file>