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bookmarkStart w:id="0" w:name="_Hlk49181259"/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AF5A8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5EE5C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CA3032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7BFFEBA0" w:rsidR="00D95FC7" w:rsidRPr="00E63808" w:rsidRDefault="002A7E47" w:rsidP="008E35F7">
      <w:pPr>
        <w:pStyle w:val="SubTtulo-AutoreVerso"/>
        <w:rPr>
          <w:rStyle w:val="SubTtulo-AutoreVersoChar"/>
          <w:b/>
          <w:lang w:val="en-US"/>
        </w:rPr>
      </w:pPr>
      <w:r w:rsidRPr="00E63808">
        <w:rPr>
          <w:rStyle w:val="SubTtulo-AutoreVersoChar"/>
          <w:b/>
          <w:color w:val="FF0000"/>
          <w:lang w:val="en-US"/>
        </w:rPr>
        <w:t>Data Application &amp; Data Science</w:t>
      </w:r>
    </w:p>
    <w:p w14:paraId="217905AD" w14:textId="166BFC04" w:rsidR="00987BE0" w:rsidRPr="00E63808" w:rsidRDefault="00E63808" w:rsidP="008E35F7">
      <w:pPr>
        <w:pStyle w:val="SubTtulo-AutoreVerso"/>
        <w:rPr>
          <w:rStyle w:val="SubTtulo-AutoreVersoChar"/>
          <w:b/>
          <w:lang w:val="en-US"/>
        </w:rPr>
      </w:pPr>
      <w:r w:rsidRPr="00E63808">
        <w:rPr>
          <w:rStyle w:val="SubTtulo-AutoreVersoChar"/>
          <w:b/>
          <w:lang w:val="en-US"/>
        </w:rPr>
        <w:t>C</w:t>
      </w:r>
      <w:r>
        <w:rPr>
          <w:rStyle w:val="SubTtulo-AutoreVersoChar"/>
          <w:b/>
          <w:lang w:val="en-US"/>
        </w:rPr>
        <w:t>hallenge 2023</w:t>
      </w:r>
    </w:p>
    <w:p w14:paraId="76D32912" w14:textId="77777777" w:rsidR="00101E62" w:rsidRPr="00E6380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39EB1E3" w14:textId="77777777" w:rsidR="00101E62" w:rsidRPr="00E6380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ADB8195" w14:textId="08125ED0" w:rsidR="00987BE0" w:rsidRPr="00E63808" w:rsidRDefault="00987BE0" w:rsidP="008E35F7">
      <w:pPr>
        <w:pStyle w:val="SubTtulo-AutoreVerso"/>
        <w:rPr>
          <w:rStyle w:val="SubTtulo-AutoreVersoChar"/>
          <w:b/>
          <w:lang w:val="en-US"/>
        </w:rPr>
      </w:pPr>
    </w:p>
    <w:p w14:paraId="0790AE3D" w14:textId="77777777" w:rsidR="008879D7" w:rsidRPr="00E63808" w:rsidRDefault="008879D7" w:rsidP="008E35F7">
      <w:pPr>
        <w:pStyle w:val="TtulodaCapa"/>
        <w:ind w:firstLine="0"/>
        <w:rPr>
          <w:rStyle w:val="SubTtulo-AutoreVersoChar"/>
          <w:b/>
          <w:lang w:val="en-US"/>
        </w:rPr>
      </w:pPr>
    </w:p>
    <w:p w14:paraId="0CFF1921" w14:textId="20DADE59" w:rsidR="00D95FC7" w:rsidRPr="00E63808" w:rsidRDefault="00D71306" w:rsidP="008E35F7">
      <w:pPr>
        <w:pStyle w:val="TtulodaCapa"/>
        <w:ind w:firstLine="0"/>
        <w:rPr>
          <w:rStyle w:val="SubTtulo-AutoreVersoChar"/>
          <w:b/>
          <w:lang w:val="en-US"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3EAD8" id="Freeform 8" o:spid="_x0000_s1026" style="position:absolute;margin-left:568pt;margin-top:-88pt;width:25.6pt;height:931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pvtl4AAAAA8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B9A0C" id="Freeform 8" o:spid="_x0000_s1026" style="position:absolute;margin-left:.4pt;margin-top:.4pt;width:25.6pt;height:931.2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 w:rsidRPr="00E63808">
        <w:rPr>
          <w:rStyle w:val="SubTtulo-AutoreVersoChar"/>
          <w:b/>
          <w:lang w:val="en-US"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73746E5C" w:rsidR="008E35F7" w:rsidRPr="00A34575" w:rsidRDefault="00870FB4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97068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12E1B6D9" w:rsidR="008E35F7" w:rsidRPr="00A34575" w:rsidRDefault="00870FB4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Gustavo Sorrilha Sanches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3D56A799" w:rsidR="008E35F7" w:rsidRPr="00EE1742" w:rsidRDefault="00EE1742" w:rsidP="00D95FC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EE1742">
              <w:rPr>
                <w:rFonts w:asciiTheme="minorHAnsi" w:hAnsiTheme="minorHAnsi" w:cstheme="minorHAnsi"/>
                <w:sz w:val="21"/>
                <w:szCs w:val="21"/>
                <w:shd w:val="clear" w:color="auto" w:fill="F3F2F1"/>
              </w:rPr>
              <w:t>97324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1D01F93B" w:rsidR="008E35F7" w:rsidRPr="00DE0F4E" w:rsidRDefault="00EE1742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Natan Cruz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0A167379" w:rsidR="00BD2B47" w:rsidRPr="007014C9" w:rsidRDefault="007014C9" w:rsidP="00BD2B4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7014C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97092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60C9982F" w:rsidR="008E35F7" w:rsidRPr="00BF22FA" w:rsidRDefault="007014C9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Vitor Rubim Passos</w:t>
            </w:r>
          </w:p>
        </w:tc>
      </w:tr>
      <w:tr w:rsidR="008E35F7" w:rsidRPr="00D95FC7" w14:paraId="27692502" w14:textId="77777777" w:rsidTr="007014C9">
        <w:trPr>
          <w:trHeight w:val="140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1284F621" w:rsidR="008E35F7" w:rsidRPr="009334F6" w:rsidRDefault="009334F6" w:rsidP="00D95FC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9334F6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97503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54949C70" w:rsidR="008E35F7" w:rsidRPr="005C5CAD" w:rsidRDefault="009334F6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Mariana Santos Fernandes de Sousa</w:t>
            </w:r>
          </w:p>
        </w:tc>
      </w:tr>
      <w:tr w:rsidR="00982F16" w:rsidRPr="00D95FC7" w14:paraId="55D30C79" w14:textId="77777777" w:rsidTr="007014C9">
        <w:trPr>
          <w:trHeight w:val="140"/>
        </w:trPr>
        <w:tc>
          <w:tcPr>
            <w:tcW w:w="2579" w:type="dxa"/>
            <w:shd w:val="clear" w:color="auto" w:fill="auto"/>
            <w:noWrap/>
            <w:vAlign w:val="bottom"/>
          </w:tcPr>
          <w:p w14:paraId="59BB5DAA" w14:textId="5E48BD3F" w:rsidR="00982F16" w:rsidRPr="009334F6" w:rsidRDefault="00625797" w:rsidP="00D95FC7">
            <w:pPr>
              <w:spacing w:after="0" w:line="240" w:lineRule="auto"/>
              <w:ind w:firstLine="0"/>
              <w:jc w:val="center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96466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04052E6F" w14:textId="42E74AF0" w:rsidR="00982F16" w:rsidRDefault="004C08C0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Kaue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Caponero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Figueiredo</w:t>
            </w: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2223ABAB" w14:textId="46D97E9B" w:rsidR="00A36C8B" w:rsidRDefault="00A36C8B" w:rsidP="008879D7">
      <w:pPr>
        <w:spacing w:after="160" w:line="259" w:lineRule="auto"/>
        <w:ind w:firstLine="0"/>
        <w:jc w:val="left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E35F7">
      <w:pPr>
        <w:pStyle w:val="Ttulo-Sumrios"/>
      </w:pPr>
      <w:r w:rsidRPr="004A05C4">
        <w:lastRenderedPageBreak/>
        <w:t>Sumário</w:t>
      </w:r>
    </w:p>
    <w:p w14:paraId="3849943A" w14:textId="0C0C6F6D" w:rsidR="008B00A9" w:rsidRPr="008B00A9" w:rsidRDefault="008B00A9" w:rsidP="008B00A9">
      <w:pPr>
        <w:ind w:left="709" w:firstLine="0"/>
      </w:pPr>
      <w:r w:rsidRPr="008B00A9">
        <w:t xml:space="preserve">1 – DESCRIÇÃO DO PROJETO E REGRAS DE NEGÓCIO </w:t>
      </w:r>
    </w:p>
    <w:p w14:paraId="79C85367" w14:textId="2E50994A" w:rsidR="008B00A9" w:rsidRPr="008B00A9" w:rsidRDefault="008B00A9" w:rsidP="008B00A9">
      <w:pPr>
        <w:ind w:left="709" w:firstLine="0"/>
      </w:pPr>
      <w:r w:rsidRPr="008B00A9">
        <w:t xml:space="preserve">2 – Projeto Lógico </w:t>
      </w:r>
    </w:p>
    <w:p w14:paraId="15348A8F" w14:textId="634944E1" w:rsidR="008B00A9" w:rsidRPr="008B00A9" w:rsidRDefault="008B00A9" w:rsidP="008B00A9">
      <w:pPr>
        <w:ind w:left="709" w:firstLine="0"/>
      </w:pPr>
      <w:r w:rsidRPr="008B00A9">
        <w:t>3 – Projeto Físico</w:t>
      </w:r>
      <w:r>
        <w:t xml:space="preserve"> </w:t>
      </w:r>
    </w:p>
    <w:p w14:paraId="1BB45868" w14:textId="787492DD" w:rsidR="008B00A9" w:rsidRPr="008B00A9" w:rsidRDefault="008B00A9" w:rsidP="008B00A9">
      <w:pPr>
        <w:ind w:left="709" w:firstLine="0"/>
      </w:pPr>
      <w:r w:rsidRPr="008B00A9">
        <w:t xml:space="preserve">4 – Prints das evidências da criação dos objetos no Banco </w:t>
      </w:r>
    </w:p>
    <w:p w14:paraId="70B05A0E" w14:textId="2D2ED380" w:rsidR="008B00A9" w:rsidRPr="008B00A9" w:rsidRDefault="008B00A9" w:rsidP="008B00A9">
      <w:pPr>
        <w:ind w:left="709" w:firstLine="0"/>
      </w:pPr>
      <w:r w:rsidRPr="008B00A9">
        <w:t>5 – Prints das evidências da carga de dados</w:t>
      </w:r>
      <w:r>
        <w:t xml:space="preserve"> </w:t>
      </w:r>
    </w:p>
    <w:p w14:paraId="387BC7D8" w14:textId="2E2DC6C2" w:rsidR="008B00A9" w:rsidRPr="008B00A9" w:rsidRDefault="008B00A9" w:rsidP="008B00A9">
      <w:pPr>
        <w:ind w:left="709" w:firstLine="0"/>
      </w:pPr>
      <w:r w:rsidRPr="008B00A9">
        <w:t>6 – Prints das evidências da execução das duas pesquisas</w:t>
      </w:r>
      <w:r>
        <w:t xml:space="preserve"> </w:t>
      </w:r>
    </w:p>
    <w:p w14:paraId="558A834D" w14:textId="08B8E583" w:rsidR="00987BE0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</w:p>
    <w:p w14:paraId="452CBF0E" w14:textId="77777777" w:rsidR="009814FC" w:rsidRPr="009814FC" w:rsidRDefault="009814FC" w:rsidP="009814FC">
      <w:pPr>
        <w:jc w:val="right"/>
        <w:rPr>
          <w:rFonts w:cs="Arial"/>
        </w:rPr>
      </w:pPr>
    </w:p>
    <w:p w14:paraId="1D78418E" w14:textId="56AB9718" w:rsidR="009242C1" w:rsidRDefault="00D95FC7" w:rsidP="009242C1">
      <w:pPr>
        <w:pStyle w:val="Ttulo1"/>
        <w:rPr>
          <w:rFonts w:cs="Arial"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 xml:space="preserve">Descrição do Projeto </w:t>
      </w:r>
      <w:bookmarkEnd w:id="1"/>
      <w:r w:rsidR="0066001F">
        <w:rPr>
          <w:rFonts w:cs="Arial"/>
          <w:color w:val="000000" w:themeColor="text1"/>
        </w:rPr>
        <w:t>e Regras de Negócio</w:t>
      </w:r>
    </w:p>
    <w:p w14:paraId="0342C110" w14:textId="62EECA8E" w:rsidR="00F24771" w:rsidRDefault="00F24771" w:rsidP="00F24771">
      <w:pPr>
        <w:pStyle w:val="PargrafodaLista"/>
      </w:pPr>
      <w:proofErr w:type="spellStart"/>
      <w:r w:rsidRPr="00F24771">
        <w:t>HealthHear</w:t>
      </w:r>
      <w:proofErr w:type="spellEnd"/>
      <w:r w:rsidRPr="00F24771">
        <w:t xml:space="preserve"> é uma solução móvel inovadora que visa transformar a interação entre pacientes e profissionais da saúde. Permitindo feedbacks e </w:t>
      </w:r>
      <w:r w:rsidR="00476069">
        <w:t>reclamações</w:t>
      </w:r>
      <w:r w:rsidRPr="00F24771">
        <w:t xml:space="preserve"> anônimas ou identificadas, o aplicativo proporciona transparência e confiança na escolha de serviços médicos. Com foco na melhoria contínua, </w:t>
      </w:r>
      <w:proofErr w:type="spellStart"/>
      <w:r w:rsidRPr="00F24771">
        <w:t>HealthHear</w:t>
      </w:r>
      <w:proofErr w:type="spellEnd"/>
      <w:r w:rsidRPr="00F24771">
        <w:t xml:space="preserve"> utiliza tecnologia avançada para oferecer uma experiência segura e informada aos usuários, incentivando práticas médicas de alta qualidade.</w:t>
      </w:r>
    </w:p>
    <w:p w14:paraId="06BFE913" w14:textId="77777777" w:rsidR="00F24771" w:rsidRDefault="00F24771" w:rsidP="00F24771">
      <w:pPr>
        <w:pStyle w:val="PargrafodaLista"/>
      </w:pPr>
      <w:r w:rsidRPr="00F24771">
        <w:t xml:space="preserve">Ao facilitar o compartilhamento de experiências, </w:t>
      </w:r>
      <w:proofErr w:type="spellStart"/>
      <w:r w:rsidRPr="00F24771">
        <w:t>HealthHear</w:t>
      </w:r>
      <w:proofErr w:type="spellEnd"/>
      <w:r w:rsidRPr="00F24771">
        <w:t xml:space="preserve"> busca construir um ambiente onde pacientes se sintam capacitados a avaliar médicos e serviços de saúde, promovendo transparência e confiança na comunidade médica. A plataforma utiliza recursos tecnológicos de ponta para analisar feedbacks, identificar tendências e áreas de aprimoramento, visando sempre à qualidade dos serviços oferecidos e à segurança dos pacientes.</w:t>
      </w:r>
    </w:p>
    <w:p w14:paraId="7508F6E2" w14:textId="32F5475F" w:rsidR="00CA3032" w:rsidRPr="00D23D59" w:rsidRDefault="00F24771" w:rsidP="00F24771">
      <w:pPr>
        <w:pStyle w:val="PargrafodaLista"/>
      </w:pPr>
      <w:r w:rsidRPr="00F24771">
        <w:t xml:space="preserve">Com a missão de promover uma relação mais transparente e segura entre pacientes e profissionais da saúde, </w:t>
      </w:r>
      <w:proofErr w:type="spellStart"/>
      <w:r w:rsidRPr="00F24771">
        <w:t>HealthHear</w:t>
      </w:r>
      <w:proofErr w:type="spellEnd"/>
      <w:r w:rsidRPr="00F24771">
        <w:t xml:space="preserve"> aspira a criar um ecossistema de cuidados médicos onde a confiança e a qualidade dos serviços sejam constantemente aprimoradas, proporcionando uma jornada de cuidados mais consciente e confiável para todos os envolvidos.</w:t>
      </w:r>
    </w:p>
    <w:p w14:paraId="3442D1EF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0137C1E8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5A61004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05709AB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45B934A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16A891B5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4F9959D8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4FBDCCA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DDCD696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B789C2B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4DB39A9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F4D7234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5B8D70D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1F24F6C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3DF6284A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74E33AD" w14:textId="77777777" w:rsidR="00F24771" w:rsidRDefault="00CA3032" w:rsidP="00F24771">
      <w:pPr>
        <w:ind w:firstLine="0"/>
        <w:rPr>
          <w:rFonts w:cs="Arial"/>
          <w:b/>
          <w:bCs/>
          <w:color w:val="000000" w:themeColor="text1"/>
        </w:rPr>
      </w:pPr>
      <w:r w:rsidRPr="00CA3032">
        <w:rPr>
          <w:rFonts w:cs="Arial"/>
          <w:b/>
          <w:bCs/>
          <w:color w:val="000000" w:themeColor="text1"/>
        </w:rPr>
        <w:t>Regras de Negóci</w:t>
      </w:r>
      <w:r>
        <w:rPr>
          <w:rFonts w:cs="Arial"/>
          <w:b/>
          <w:bCs/>
          <w:color w:val="000000" w:themeColor="text1"/>
        </w:rPr>
        <w:t>o</w:t>
      </w:r>
      <w:bookmarkStart w:id="2" w:name="_Toc67673071"/>
    </w:p>
    <w:p w14:paraId="329EA3CA" w14:textId="77777777" w:rsidR="00F24771" w:rsidRPr="00F24771" w:rsidRDefault="00F24771" w:rsidP="00F24771">
      <w:pPr>
        <w:ind w:left="709" w:firstLine="0"/>
        <w:rPr>
          <w:lang w:eastAsia="pt-BR"/>
        </w:rPr>
      </w:pPr>
      <w:r w:rsidRPr="00F24771">
        <w:rPr>
          <w:lang w:eastAsia="pt-BR"/>
        </w:rPr>
        <w:t>Política de Cadastro (RN01):</w:t>
      </w:r>
    </w:p>
    <w:p w14:paraId="0AFE418C" w14:textId="7879CE4A" w:rsidR="00F24771" w:rsidRPr="00F24771" w:rsidRDefault="00F24771" w:rsidP="00F24771">
      <w:pPr>
        <w:ind w:left="709" w:firstLine="0"/>
        <w:rPr>
          <w:lang w:eastAsia="pt-BR"/>
        </w:rPr>
      </w:pPr>
      <w:r w:rsidRPr="00F24771">
        <w:rPr>
          <w:lang w:eastAsia="pt-BR"/>
        </w:rPr>
        <w:t xml:space="preserve">Cada paciente e profissional de saúde deve possuir apenas uma conta na plataforma, identificada por um e-mail único e CPF para </w:t>
      </w:r>
      <w:r w:rsidR="00776374">
        <w:rPr>
          <w:lang w:eastAsia="pt-BR"/>
        </w:rPr>
        <w:t>tod</w:t>
      </w:r>
      <w:r w:rsidRPr="00F24771">
        <w:rPr>
          <w:lang w:eastAsia="pt-BR"/>
        </w:rPr>
        <w:t xml:space="preserve">os </w:t>
      </w:r>
      <w:r w:rsidR="00776374">
        <w:rPr>
          <w:lang w:eastAsia="pt-BR"/>
        </w:rPr>
        <w:t>os usuários</w:t>
      </w:r>
      <w:r w:rsidRPr="00F24771">
        <w:rPr>
          <w:lang w:eastAsia="pt-BR"/>
        </w:rPr>
        <w:t xml:space="preserve"> e </w:t>
      </w:r>
      <w:r w:rsidR="00776374">
        <w:rPr>
          <w:lang w:eastAsia="pt-BR"/>
        </w:rPr>
        <w:t xml:space="preserve">tipo de </w:t>
      </w:r>
      <w:r w:rsidRPr="00F24771">
        <w:rPr>
          <w:lang w:eastAsia="pt-BR"/>
        </w:rPr>
        <w:t>registro (CRM, CRO, CRN etc.)</w:t>
      </w:r>
      <w:r w:rsidR="00776374">
        <w:rPr>
          <w:lang w:eastAsia="pt-BR"/>
        </w:rPr>
        <w:t>, número do registro e o UF</w:t>
      </w:r>
      <w:r w:rsidRPr="00F24771">
        <w:rPr>
          <w:lang w:eastAsia="pt-BR"/>
        </w:rPr>
        <w:t xml:space="preserve"> para os profissionais.</w:t>
      </w:r>
    </w:p>
    <w:p w14:paraId="4ACB2ACE" w14:textId="77777777" w:rsidR="00F24771" w:rsidRPr="00F24771" w:rsidRDefault="00F24771" w:rsidP="00F24771">
      <w:pPr>
        <w:ind w:left="709" w:firstLine="0"/>
        <w:rPr>
          <w:lang w:eastAsia="pt-BR"/>
        </w:rPr>
      </w:pPr>
      <w:r w:rsidRPr="00F24771">
        <w:rPr>
          <w:lang w:eastAsia="pt-BR"/>
        </w:rPr>
        <w:t>Todas as informações de cadastro devem passar por um processo de validação para garantir sua autenticidade e integridade no banco de dados.</w:t>
      </w:r>
    </w:p>
    <w:p w14:paraId="6F35FABF" w14:textId="77777777" w:rsidR="00F24771" w:rsidRPr="00F24771" w:rsidRDefault="00F24771" w:rsidP="00F24771">
      <w:pPr>
        <w:ind w:left="709" w:firstLine="0"/>
        <w:rPr>
          <w:lang w:eastAsia="pt-BR"/>
        </w:rPr>
      </w:pPr>
      <w:r w:rsidRPr="00F24771">
        <w:rPr>
          <w:lang w:eastAsia="pt-BR"/>
        </w:rPr>
        <w:t>Política de Comunicação (RN02):</w:t>
      </w:r>
    </w:p>
    <w:p w14:paraId="04E17065" w14:textId="7B6C4736" w:rsidR="00F24771" w:rsidRPr="00F24771" w:rsidRDefault="00F24771" w:rsidP="00F24771">
      <w:pPr>
        <w:ind w:left="709" w:firstLine="0"/>
        <w:rPr>
          <w:lang w:eastAsia="pt-BR"/>
        </w:rPr>
      </w:pPr>
      <w:r w:rsidRPr="00F24771">
        <w:rPr>
          <w:lang w:eastAsia="pt-BR"/>
        </w:rPr>
        <w:t xml:space="preserve">O sistema deve permitir que pacientes e profissionais de saúde se comuniquem de forma eficaz por meio de </w:t>
      </w:r>
      <w:r w:rsidR="00292D80">
        <w:rPr>
          <w:lang w:eastAsia="pt-BR"/>
        </w:rPr>
        <w:t xml:space="preserve">feedbacks e respostas </w:t>
      </w:r>
      <w:r w:rsidRPr="00F24771">
        <w:rPr>
          <w:lang w:eastAsia="pt-BR"/>
        </w:rPr>
        <w:t>registrad</w:t>
      </w:r>
      <w:r w:rsidR="00292D80">
        <w:rPr>
          <w:lang w:eastAsia="pt-BR"/>
        </w:rPr>
        <w:t>o</w:t>
      </w:r>
      <w:r w:rsidRPr="00F24771">
        <w:rPr>
          <w:lang w:eastAsia="pt-BR"/>
        </w:rPr>
        <w:t>s.</w:t>
      </w:r>
    </w:p>
    <w:p w14:paraId="69F8790D" w14:textId="77777777" w:rsidR="00F24771" w:rsidRPr="00F24771" w:rsidRDefault="00F24771" w:rsidP="00F24771">
      <w:pPr>
        <w:ind w:left="709" w:firstLine="0"/>
        <w:rPr>
          <w:lang w:eastAsia="pt-BR"/>
        </w:rPr>
      </w:pPr>
      <w:r w:rsidRPr="00F24771">
        <w:rPr>
          <w:lang w:eastAsia="pt-BR"/>
        </w:rPr>
        <w:t>Política de Registro (RN03):</w:t>
      </w:r>
    </w:p>
    <w:p w14:paraId="5060C9BD" w14:textId="5E3D9A56" w:rsidR="00F24771" w:rsidRDefault="00F24771" w:rsidP="00363C0F">
      <w:pPr>
        <w:ind w:left="709" w:firstLine="0"/>
        <w:rPr>
          <w:lang w:eastAsia="pt-BR"/>
        </w:rPr>
      </w:pPr>
      <w:r w:rsidRPr="00F24771">
        <w:rPr>
          <w:lang w:eastAsia="pt-BR"/>
        </w:rPr>
        <w:t xml:space="preserve">Deve existir um sistema de registro detalhado (logs visuais) para acompanhar as atividades, como feedbacks, </w:t>
      </w:r>
      <w:r w:rsidR="00FC4086">
        <w:rPr>
          <w:lang w:eastAsia="pt-BR"/>
        </w:rPr>
        <w:t>reclamações</w:t>
      </w:r>
      <w:r w:rsidRPr="00F24771">
        <w:rPr>
          <w:lang w:eastAsia="pt-BR"/>
        </w:rPr>
        <w:t>, respostas e interações entre usuários.</w:t>
      </w:r>
    </w:p>
    <w:p w14:paraId="531D87FB" w14:textId="2307A186" w:rsidR="00F24771" w:rsidRPr="00F24771" w:rsidRDefault="00F24771" w:rsidP="00F24771">
      <w:pPr>
        <w:ind w:left="709" w:firstLine="0"/>
        <w:rPr>
          <w:lang w:eastAsia="pt-BR"/>
        </w:rPr>
      </w:pPr>
      <w:r w:rsidRPr="00F24771">
        <w:rPr>
          <w:lang w:eastAsia="pt-BR"/>
        </w:rPr>
        <w:t>Política de Avaliação de Usuários (RN0</w:t>
      </w:r>
      <w:r w:rsidR="00363C0F">
        <w:rPr>
          <w:lang w:eastAsia="pt-BR"/>
        </w:rPr>
        <w:t>4</w:t>
      </w:r>
      <w:r w:rsidRPr="00F24771">
        <w:rPr>
          <w:lang w:eastAsia="pt-BR"/>
        </w:rPr>
        <w:t>):</w:t>
      </w:r>
    </w:p>
    <w:p w14:paraId="2EF67F40" w14:textId="77777777" w:rsidR="00F24771" w:rsidRPr="00F24771" w:rsidRDefault="00F24771" w:rsidP="00F24771">
      <w:pPr>
        <w:ind w:left="709" w:firstLine="0"/>
        <w:rPr>
          <w:lang w:eastAsia="pt-BR"/>
        </w:rPr>
      </w:pPr>
      <w:r w:rsidRPr="00F24771">
        <w:rPr>
          <w:lang w:eastAsia="pt-BR"/>
        </w:rPr>
        <w:t>Os pacientes podem avaliar os profissionais de saúde após a consulta ou tratamento, atribuindo uma nota e compartilhando experiências.</w:t>
      </w:r>
    </w:p>
    <w:p w14:paraId="5D835AD6" w14:textId="77777777" w:rsidR="00B8635B" w:rsidRDefault="00F24771" w:rsidP="00286657">
      <w:pPr>
        <w:ind w:left="709" w:firstLine="0"/>
        <w:rPr>
          <w:lang w:eastAsia="pt-BR"/>
        </w:rPr>
      </w:pPr>
      <w:r w:rsidRPr="00F24771">
        <w:rPr>
          <w:lang w:eastAsia="pt-BR"/>
        </w:rPr>
        <w:t>O sistema deve garantir que essas avaliações sejam transparentes e acessíveis a outros usuários, contribuindo para a confiabilidade das interações na plataforma.</w:t>
      </w:r>
    </w:p>
    <w:p w14:paraId="338AD08A" w14:textId="77777777" w:rsidR="00B8635B" w:rsidRDefault="00B8635B" w:rsidP="00286657">
      <w:pPr>
        <w:ind w:left="709" w:firstLine="0"/>
        <w:rPr>
          <w:lang w:eastAsia="pt-BR"/>
        </w:rPr>
      </w:pPr>
    </w:p>
    <w:p w14:paraId="16A8D51F" w14:textId="1340AF1E" w:rsidR="00F24771" w:rsidRPr="00F24771" w:rsidRDefault="00F24771" w:rsidP="00286657">
      <w:pPr>
        <w:ind w:left="709" w:firstLine="0"/>
        <w:rPr>
          <w:lang w:eastAsia="pt-BR"/>
        </w:rPr>
      </w:pPr>
      <w:r w:rsidRPr="00F24771">
        <w:rPr>
          <w:lang w:eastAsia="pt-BR"/>
        </w:rPr>
        <w:lastRenderedPageBreak/>
        <w:t>Política de Privacidade e Confidencialidade (RN0</w:t>
      </w:r>
      <w:r w:rsidR="00286657">
        <w:rPr>
          <w:lang w:eastAsia="pt-BR"/>
        </w:rPr>
        <w:t>5</w:t>
      </w:r>
      <w:r w:rsidRPr="00F24771">
        <w:rPr>
          <w:lang w:eastAsia="pt-BR"/>
        </w:rPr>
        <w:t>):</w:t>
      </w:r>
    </w:p>
    <w:p w14:paraId="6604B3BE" w14:textId="77777777" w:rsidR="00F24771" w:rsidRPr="00F24771" w:rsidRDefault="00F24771" w:rsidP="00F24771">
      <w:pPr>
        <w:ind w:left="709" w:firstLine="0"/>
        <w:rPr>
          <w:lang w:eastAsia="pt-BR"/>
        </w:rPr>
      </w:pPr>
      <w:r w:rsidRPr="00F24771">
        <w:rPr>
          <w:lang w:eastAsia="pt-BR"/>
        </w:rPr>
        <w:t>Todas as informações dos usuários, incluindo feedbacks, mensagens e registros médicos, devem ser protegidas por medidas de segurança robustas.</w:t>
      </w:r>
    </w:p>
    <w:p w14:paraId="5D7063AD" w14:textId="77777777" w:rsidR="00F24771" w:rsidRDefault="00F24771" w:rsidP="00F24771">
      <w:pPr>
        <w:ind w:left="709" w:firstLine="0"/>
        <w:rPr>
          <w:lang w:eastAsia="pt-BR"/>
        </w:rPr>
      </w:pPr>
      <w:r w:rsidRPr="00F24771">
        <w:rPr>
          <w:lang w:eastAsia="pt-BR"/>
        </w:rPr>
        <w:t>A plataforma deve garantir a privacidade e confidencialidade dos dados dos usuários, seguindo normas e regulamentações de proteção de dados vigentes.</w:t>
      </w:r>
    </w:p>
    <w:p w14:paraId="29C5B64E" w14:textId="77777777" w:rsidR="00C75F52" w:rsidRDefault="00C75F52" w:rsidP="00C75F52">
      <w:pPr>
        <w:ind w:left="709" w:firstLine="0"/>
      </w:pPr>
      <w:r w:rsidRPr="00C75F52">
        <w:t>Os feedbacks podem ser anônimos para garantir a integridade dos dados do paciente, caso este deseje.</w:t>
      </w:r>
    </w:p>
    <w:p w14:paraId="5861A97A" w14:textId="77777777" w:rsidR="00927457" w:rsidRPr="00927457" w:rsidRDefault="00927457" w:rsidP="00927457">
      <w:pPr>
        <w:ind w:left="709" w:firstLine="0"/>
      </w:pPr>
      <w:r w:rsidRPr="00927457">
        <w:t>Política de Cadastramento de Registro (RN06):</w:t>
      </w:r>
    </w:p>
    <w:p w14:paraId="35AF831D" w14:textId="77777777" w:rsidR="00927457" w:rsidRDefault="00927457" w:rsidP="00927457">
      <w:pPr>
        <w:ind w:left="709" w:firstLine="0"/>
      </w:pPr>
      <w:r w:rsidRPr="00927457">
        <w:t>O sistema deve permitir que os usuários cadastrem registros, vinculando-os a si ou não. Isso possibilita que os pacientes cadastrem feedbacks apenas com informações do registro, enquanto os profissionais da saúde podem cadastrar-se ou vincular-se a um registro já existente.</w:t>
      </w:r>
    </w:p>
    <w:p w14:paraId="5786FE8A" w14:textId="77777777" w:rsidR="00927457" w:rsidRPr="00927457" w:rsidRDefault="00927457" w:rsidP="00927457">
      <w:pPr>
        <w:pStyle w:val="Corpodetexto"/>
      </w:pPr>
    </w:p>
    <w:p w14:paraId="20EF9E36" w14:textId="77777777" w:rsidR="00C75F52" w:rsidRDefault="00C75F52" w:rsidP="00C75F52">
      <w:pPr>
        <w:ind w:left="709" w:firstLine="0"/>
      </w:pPr>
      <w:r w:rsidRPr="00C75F52">
        <w:t xml:space="preserve">Observações: A diferença entre </w:t>
      </w:r>
      <w:proofErr w:type="spellStart"/>
      <w:r w:rsidRPr="00C75F52">
        <w:t>id_registro</w:t>
      </w:r>
      <w:proofErr w:type="spellEnd"/>
      <w:r w:rsidRPr="00C75F52">
        <w:t xml:space="preserve"> e </w:t>
      </w:r>
      <w:proofErr w:type="spellStart"/>
      <w:proofErr w:type="gramStart"/>
      <w:r w:rsidRPr="00C75F52">
        <w:t>numero</w:t>
      </w:r>
      <w:proofErr w:type="gramEnd"/>
      <w:r w:rsidRPr="00C75F52">
        <w:t>_registro</w:t>
      </w:r>
      <w:proofErr w:type="spellEnd"/>
      <w:r w:rsidRPr="00C75F52">
        <w:t xml:space="preserve"> é essencial, pois o </w:t>
      </w:r>
      <w:proofErr w:type="spellStart"/>
      <w:r w:rsidRPr="00C75F52">
        <w:t>numero_registro</w:t>
      </w:r>
      <w:proofErr w:type="spellEnd"/>
      <w:r w:rsidRPr="00C75F52">
        <w:t xml:space="preserve"> pode ser o mesmo para diferentes médicos, variando de acordo com o tipo de registro (CRM, CRF, etc.) e a UF. Por exemplo, CRM-12345-SP pode ser do João, CRF-12345-SP pode ser do Natan, e CRM-12345-GO pode ser do Kaue.</w:t>
      </w:r>
    </w:p>
    <w:p w14:paraId="3CC14F63" w14:textId="77777777" w:rsidR="007D0D4D" w:rsidRPr="007D0D4D" w:rsidRDefault="007D0D4D" w:rsidP="007D0D4D">
      <w:pPr>
        <w:pStyle w:val="Corpodetexto"/>
      </w:pPr>
    </w:p>
    <w:p w14:paraId="0721CE12" w14:textId="77777777" w:rsidR="00F24771" w:rsidRDefault="00F24771" w:rsidP="00286657">
      <w:pPr>
        <w:ind w:firstLine="0"/>
        <w:rPr>
          <w:lang w:eastAsia="pt-BR"/>
        </w:rPr>
      </w:pPr>
    </w:p>
    <w:p w14:paraId="03152A04" w14:textId="5C80306E" w:rsidR="00F64703" w:rsidRDefault="00B52A75" w:rsidP="00CA3032">
      <w:pPr>
        <w:pStyle w:val="Ttulo2"/>
      </w:pPr>
      <w:r>
        <w:lastRenderedPageBreak/>
        <w:t>2</w:t>
      </w:r>
      <w:r w:rsidR="00101E62">
        <w:t xml:space="preserve"> </w:t>
      </w:r>
      <w:r w:rsidR="00D71306">
        <w:t>–</w:t>
      </w:r>
      <w:r w:rsidR="000906E4" w:rsidRPr="004F1D41">
        <w:t xml:space="preserve"> </w:t>
      </w:r>
      <w:r w:rsidR="00D71306">
        <w:t>Projeto Lógico do Banco de Dados</w:t>
      </w:r>
      <w:bookmarkEnd w:id="2"/>
    </w:p>
    <w:p w14:paraId="6BBA9F4E" w14:textId="6B1494B1" w:rsidR="00736717" w:rsidRPr="00736717" w:rsidRDefault="002E0A9F" w:rsidP="00F24771">
      <w:pPr>
        <w:pStyle w:val="PargrafodaLista"/>
      </w:pPr>
      <w:r>
        <w:rPr>
          <w:noProof/>
        </w:rPr>
        <w:drawing>
          <wp:inline distT="0" distB="0" distL="0" distR="0" wp14:anchorId="3DA329AD" wp14:editId="1B92D57B">
            <wp:extent cx="5760085" cy="3016107"/>
            <wp:effectExtent l="0" t="0" r="0" b="0"/>
            <wp:docPr id="1558219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9333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85B4" w14:textId="24C7A53A" w:rsidR="0066001F" w:rsidRDefault="0066001F" w:rsidP="00CA3032">
      <w:pPr>
        <w:pStyle w:val="Ttulo2"/>
      </w:pPr>
      <w:bookmarkStart w:id="3" w:name="_Toc67673072"/>
    </w:p>
    <w:p w14:paraId="0089FF70" w14:textId="77777777" w:rsidR="0066001F" w:rsidRDefault="0066001F" w:rsidP="0066001F">
      <w:pPr>
        <w:pStyle w:val="PargrafodaLista"/>
        <w:rPr>
          <w:lang w:eastAsia="en-US"/>
        </w:rPr>
      </w:pPr>
    </w:p>
    <w:p w14:paraId="65686D6F" w14:textId="77777777" w:rsidR="0066001F" w:rsidRDefault="0066001F" w:rsidP="0066001F">
      <w:pPr>
        <w:pStyle w:val="PargrafodaLista"/>
        <w:rPr>
          <w:lang w:eastAsia="en-US"/>
        </w:rPr>
      </w:pPr>
    </w:p>
    <w:p w14:paraId="64FA40A1" w14:textId="77777777" w:rsidR="0066001F" w:rsidRDefault="0066001F" w:rsidP="0066001F">
      <w:pPr>
        <w:pStyle w:val="PargrafodaLista"/>
        <w:rPr>
          <w:lang w:eastAsia="en-US"/>
        </w:rPr>
      </w:pPr>
    </w:p>
    <w:p w14:paraId="3EC7F588" w14:textId="77777777" w:rsidR="0066001F" w:rsidRDefault="0066001F" w:rsidP="0066001F">
      <w:pPr>
        <w:pStyle w:val="PargrafodaLista"/>
        <w:rPr>
          <w:lang w:eastAsia="en-US"/>
        </w:rPr>
      </w:pPr>
    </w:p>
    <w:p w14:paraId="1B830649" w14:textId="77777777" w:rsidR="0066001F" w:rsidRDefault="0066001F" w:rsidP="0066001F">
      <w:pPr>
        <w:pStyle w:val="PargrafodaLista"/>
        <w:rPr>
          <w:lang w:eastAsia="en-US"/>
        </w:rPr>
      </w:pPr>
    </w:p>
    <w:p w14:paraId="44EFADCF" w14:textId="77777777" w:rsidR="0066001F" w:rsidRDefault="0066001F" w:rsidP="0066001F">
      <w:pPr>
        <w:pStyle w:val="PargrafodaLista"/>
        <w:rPr>
          <w:lang w:eastAsia="en-US"/>
        </w:rPr>
      </w:pPr>
    </w:p>
    <w:p w14:paraId="219BB958" w14:textId="77777777" w:rsidR="0066001F" w:rsidRDefault="0066001F" w:rsidP="0066001F">
      <w:pPr>
        <w:pStyle w:val="PargrafodaLista"/>
        <w:rPr>
          <w:lang w:eastAsia="en-US"/>
        </w:rPr>
      </w:pPr>
    </w:p>
    <w:p w14:paraId="2ED6CAA7" w14:textId="77777777" w:rsidR="0066001F" w:rsidRDefault="0066001F" w:rsidP="0066001F">
      <w:pPr>
        <w:pStyle w:val="PargrafodaLista"/>
        <w:rPr>
          <w:lang w:eastAsia="en-US"/>
        </w:rPr>
      </w:pPr>
    </w:p>
    <w:p w14:paraId="270045DE" w14:textId="77777777" w:rsidR="0066001F" w:rsidRPr="0066001F" w:rsidRDefault="0066001F" w:rsidP="0066001F">
      <w:pPr>
        <w:pStyle w:val="PargrafodaLista"/>
        <w:rPr>
          <w:lang w:eastAsia="en-US"/>
        </w:rPr>
      </w:pPr>
    </w:p>
    <w:p w14:paraId="6A78ECF8" w14:textId="59373550" w:rsidR="00F64703" w:rsidRDefault="00A564A2" w:rsidP="00CA3032">
      <w:pPr>
        <w:pStyle w:val="Ttulo2"/>
      </w:pPr>
      <w:r>
        <w:lastRenderedPageBreak/>
        <w:t>3</w:t>
      </w:r>
      <w:r w:rsidR="00D71306">
        <w:t xml:space="preserve"> – Projeto Físico do Banco de Dados</w:t>
      </w:r>
      <w:bookmarkEnd w:id="3"/>
    </w:p>
    <w:p w14:paraId="4CE227EA" w14:textId="77777777" w:rsidR="00B10D09" w:rsidRDefault="00B10D09" w:rsidP="00F24771">
      <w:pPr>
        <w:pStyle w:val="PargrafodaLista"/>
      </w:pPr>
    </w:p>
    <w:p w14:paraId="05149E5D" w14:textId="5BD0A016" w:rsidR="00B10D09" w:rsidRDefault="00B10D09" w:rsidP="00F24771">
      <w:pPr>
        <w:pStyle w:val="PargrafodaLista"/>
        <w:rPr>
          <w:noProof/>
        </w:rPr>
      </w:pPr>
      <w:r>
        <w:rPr>
          <w:noProof/>
        </w:rPr>
        <w:drawing>
          <wp:inline distT="0" distB="0" distL="0" distR="0" wp14:anchorId="6D9A4DB2" wp14:editId="3A0C6FFF">
            <wp:extent cx="5760085" cy="3364083"/>
            <wp:effectExtent l="0" t="0" r="0" b="8255"/>
            <wp:docPr id="432290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90528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9028" w14:textId="77777777" w:rsidR="0066001F" w:rsidRDefault="0066001F" w:rsidP="0066001F">
      <w:pPr>
        <w:rPr>
          <w:rFonts w:ascii="Segoe UI" w:eastAsia="Times New Roman" w:hAnsi="Segoe UI" w:cs="Segoe UI"/>
          <w:noProof/>
          <w:szCs w:val="24"/>
          <w:lang w:eastAsia="pt-BR"/>
        </w:rPr>
      </w:pPr>
    </w:p>
    <w:p w14:paraId="797B645A" w14:textId="77777777" w:rsidR="0066001F" w:rsidRDefault="0066001F" w:rsidP="0066001F">
      <w:pPr>
        <w:rPr>
          <w:lang w:eastAsia="pt-BR"/>
        </w:rPr>
      </w:pPr>
    </w:p>
    <w:p w14:paraId="751D6511" w14:textId="77777777" w:rsidR="0066001F" w:rsidRDefault="0066001F" w:rsidP="0066001F">
      <w:pPr>
        <w:pStyle w:val="Corpodetexto"/>
        <w:rPr>
          <w:lang w:eastAsia="pt-BR"/>
        </w:rPr>
      </w:pPr>
    </w:p>
    <w:p w14:paraId="3DC1CB81" w14:textId="77777777" w:rsidR="0066001F" w:rsidRDefault="0066001F" w:rsidP="0066001F">
      <w:pPr>
        <w:pStyle w:val="Corpodetexto"/>
        <w:rPr>
          <w:lang w:eastAsia="pt-BR"/>
        </w:rPr>
      </w:pPr>
    </w:p>
    <w:p w14:paraId="425D7C6F" w14:textId="77777777" w:rsidR="0066001F" w:rsidRDefault="0066001F" w:rsidP="0066001F">
      <w:pPr>
        <w:pStyle w:val="Corpodetexto"/>
        <w:rPr>
          <w:lang w:eastAsia="pt-BR"/>
        </w:rPr>
      </w:pPr>
    </w:p>
    <w:p w14:paraId="7720FC13" w14:textId="77777777" w:rsidR="0066001F" w:rsidRDefault="0066001F" w:rsidP="0066001F">
      <w:pPr>
        <w:pStyle w:val="Corpodetexto"/>
        <w:rPr>
          <w:lang w:eastAsia="pt-BR"/>
        </w:rPr>
      </w:pPr>
    </w:p>
    <w:p w14:paraId="3239A047" w14:textId="77777777" w:rsidR="0066001F" w:rsidRDefault="0066001F" w:rsidP="0066001F">
      <w:pPr>
        <w:pStyle w:val="Corpodetexto"/>
        <w:rPr>
          <w:lang w:eastAsia="pt-BR"/>
        </w:rPr>
      </w:pPr>
    </w:p>
    <w:p w14:paraId="464FE76A" w14:textId="77777777" w:rsidR="0066001F" w:rsidRDefault="0066001F" w:rsidP="0066001F">
      <w:pPr>
        <w:pStyle w:val="Corpodetexto"/>
        <w:rPr>
          <w:lang w:eastAsia="pt-BR"/>
        </w:rPr>
      </w:pPr>
    </w:p>
    <w:p w14:paraId="4663145B" w14:textId="77777777" w:rsidR="0066001F" w:rsidRDefault="0066001F" w:rsidP="0066001F">
      <w:pPr>
        <w:pStyle w:val="Corpodetexto"/>
        <w:rPr>
          <w:lang w:eastAsia="pt-BR"/>
        </w:rPr>
      </w:pPr>
    </w:p>
    <w:p w14:paraId="35105F66" w14:textId="77777777" w:rsidR="0066001F" w:rsidRDefault="0066001F" w:rsidP="0066001F">
      <w:pPr>
        <w:pStyle w:val="Corpodetexto"/>
        <w:rPr>
          <w:lang w:eastAsia="pt-BR"/>
        </w:rPr>
      </w:pPr>
    </w:p>
    <w:p w14:paraId="40602BA9" w14:textId="77777777" w:rsidR="0066001F" w:rsidRDefault="0066001F" w:rsidP="0066001F">
      <w:pPr>
        <w:pStyle w:val="Corpodetexto"/>
        <w:rPr>
          <w:lang w:eastAsia="pt-BR"/>
        </w:rPr>
      </w:pPr>
    </w:p>
    <w:p w14:paraId="4178BBC4" w14:textId="77777777" w:rsidR="0066001F" w:rsidRDefault="0066001F" w:rsidP="0066001F">
      <w:pPr>
        <w:pStyle w:val="Corpodetexto"/>
        <w:rPr>
          <w:lang w:eastAsia="pt-BR"/>
        </w:rPr>
      </w:pPr>
    </w:p>
    <w:p w14:paraId="49F79F39" w14:textId="77777777" w:rsidR="0066001F" w:rsidRDefault="0066001F" w:rsidP="0066001F">
      <w:pPr>
        <w:pStyle w:val="Corpodetexto"/>
        <w:rPr>
          <w:lang w:eastAsia="pt-BR"/>
        </w:rPr>
      </w:pPr>
    </w:p>
    <w:p w14:paraId="24B32A58" w14:textId="77777777" w:rsidR="0066001F" w:rsidRDefault="0066001F" w:rsidP="0066001F">
      <w:pPr>
        <w:pStyle w:val="Corpodetexto"/>
        <w:rPr>
          <w:lang w:eastAsia="pt-BR"/>
        </w:rPr>
      </w:pPr>
    </w:p>
    <w:p w14:paraId="38135604" w14:textId="60CB1A26" w:rsidR="0066001F" w:rsidRDefault="00221FF7" w:rsidP="0066001F">
      <w:pPr>
        <w:pStyle w:val="Corpodetexto"/>
      </w:pPr>
      <w:r>
        <w:t xml:space="preserve">4 - </w:t>
      </w:r>
      <w:r w:rsidR="0066001F">
        <w:t>Prints das evidências da criação dos objetos no Banco</w:t>
      </w:r>
    </w:p>
    <w:p w14:paraId="7FFFC3C3" w14:textId="77777777" w:rsidR="00221FF7" w:rsidRDefault="00221FF7" w:rsidP="0066001F">
      <w:pPr>
        <w:pStyle w:val="Corpodetexto"/>
        <w:rPr>
          <w:sz w:val="20"/>
          <w:szCs w:val="20"/>
          <w:lang w:eastAsia="pt-BR"/>
        </w:rPr>
      </w:pPr>
    </w:p>
    <w:p w14:paraId="0694C536" w14:textId="07B9B6BB" w:rsidR="00221FF7" w:rsidRPr="00221FF7" w:rsidRDefault="00966A12" w:rsidP="0066001F">
      <w:pPr>
        <w:pStyle w:val="Corpodetex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 xml:space="preserve">4.1 </w:t>
      </w:r>
      <w:r w:rsidR="00221FF7" w:rsidRPr="00221FF7">
        <w:rPr>
          <w:sz w:val="20"/>
          <w:szCs w:val="20"/>
          <w:lang w:eastAsia="pt-BR"/>
        </w:rPr>
        <w:t xml:space="preserve">Usuário </w:t>
      </w:r>
    </w:p>
    <w:p w14:paraId="77129B68" w14:textId="33941AFC" w:rsidR="00221FF7" w:rsidRDefault="00221FF7" w:rsidP="0066001F">
      <w:pPr>
        <w:pStyle w:val="Corpodetexto"/>
        <w:rPr>
          <w:lang w:eastAsia="pt-BR"/>
        </w:rPr>
      </w:pPr>
      <w:r>
        <w:rPr>
          <w:noProof/>
        </w:rPr>
        <w:drawing>
          <wp:inline distT="0" distB="0" distL="0" distR="0" wp14:anchorId="17E00444" wp14:editId="697E767A">
            <wp:extent cx="5760085" cy="2007870"/>
            <wp:effectExtent l="0" t="0" r="0" b="0"/>
            <wp:docPr id="8652820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82088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6E4B" w14:textId="1F6B9783" w:rsidR="00221FF7" w:rsidRDefault="00966A12" w:rsidP="0066001F">
      <w:pPr>
        <w:pStyle w:val="Corpodetex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 xml:space="preserve">4.2 </w:t>
      </w:r>
      <w:r w:rsidR="00221FF7" w:rsidRPr="00221FF7">
        <w:rPr>
          <w:sz w:val="20"/>
          <w:szCs w:val="20"/>
          <w:lang w:eastAsia="pt-BR"/>
        </w:rPr>
        <w:t>Registro</w:t>
      </w:r>
    </w:p>
    <w:p w14:paraId="4CA75B28" w14:textId="60E5C18F" w:rsidR="00221FF7" w:rsidRDefault="00221FF7" w:rsidP="0066001F">
      <w:pPr>
        <w:pStyle w:val="Corpodetexto"/>
        <w:rPr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39A4BEDA" wp14:editId="7B540236">
            <wp:extent cx="5760085" cy="2605405"/>
            <wp:effectExtent l="0" t="0" r="0" b="4445"/>
            <wp:docPr id="14373518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51818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F27F" w14:textId="77777777" w:rsidR="00221FF7" w:rsidRDefault="00221FF7" w:rsidP="0066001F">
      <w:pPr>
        <w:pStyle w:val="Corpodetexto"/>
        <w:rPr>
          <w:sz w:val="20"/>
          <w:szCs w:val="20"/>
          <w:lang w:eastAsia="pt-BR"/>
        </w:rPr>
      </w:pPr>
    </w:p>
    <w:p w14:paraId="733685F0" w14:textId="77777777" w:rsidR="00221FF7" w:rsidRDefault="00221FF7" w:rsidP="0066001F">
      <w:pPr>
        <w:pStyle w:val="Corpodetexto"/>
        <w:rPr>
          <w:sz w:val="20"/>
          <w:szCs w:val="20"/>
          <w:lang w:eastAsia="pt-BR"/>
        </w:rPr>
      </w:pPr>
    </w:p>
    <w:p w14:paraId="2FD449FE" w14:textId="77777777" w:rsidR="00221FF7" w:rsidRDefault="00221FF7" w:rsidP="0066001F">
      <w:pPr>
        <w:pStyle w:val="Corpodetexto"/>
        <w:rPr>
          <w:sz w:val="20"/>
          <w:szCs w:val="20"/>
          <w:lang w:eastAsia="pt-BR"/>
        </w:rPr>
      </w:pPr>
    </w:p>
    <w:p w14:paraId="4837F038" w14:textId="77777777" w:rsidR="00221FF7" w:rsidRDefault="00221FF7" w:rsidP="0066001F">
      <w:pPr>
        <w:pStyle w:val="Corpodetexto"/>
        <w:rPr>
          <w:sz w:val="20"/>
          <w:szCs w:val="20"/>
          <w:lang w:eastAsia="pt-BR"/>
        </w:rPr>
      </w:pPr>
    </w:p>
    <w:p w14:paraId="27D8E13B" w14:textId="77777777" w:rsidR="00221FF7" w:rsidRDefault="00221FF7" w:rsidP="0066001F">
      <w:pPr>
        <w:pStyle w:val="Corpodetexto"/>
        <w:rPr>
          <w:sz w:val="20"/>
          <w:szCs w:val="20"/>
          <w:lang w:eastAsia="pt-BR"/>
        </w:rPr>
      </w:pPr>
    </w:p>
    <w:p w14:paraId="70C103CE" w14:textId="77777777" w:rsidR="00221FF7" w:rsidRDefault="00221FF7" w:rsidP="0066001F">
      <w:pPr>
        <w:pStyle w:val="Corpodetexto"/>
        <w:rPr>
          <w:sz w:val="20"/>
          <w:szCs w:val="20"/>
          <w:lang w:eastAsia="pt-BR"/>
        </w:rPr>
      </w:pPr>
    </w:p>
    <w:p w14:paraId="405C3512" w14:textId="77777777" w:rsidR="00221FF7" w:rsidRDefault="00221FF7" w:rsidP="0066001F">
      <w:pPr>
        <w:pStyle w:val="Corpodetexto"/>
        <w:rPr>
          <w:sz w:val="20"/>
          <w:szCs w:val="20"/>
          <w:lang w:eastAsia="pt-BR"/>
        </w:rPr>
      </w:pPr>
    </w:p>
    <w:p w14:paraId="64777AC3" w14:textId="77777777" w:rsidR="00221FF7" w:rsidRDefault="00221FF7" w:rsidP="0066001F">
      <w:pPr>
        <w:pStyle w:val="Corpodetexto"/>
        <w:rPr>
          <w:sz w:val="20"/>
          <w:szCs w:val="20"/>
          <w:lang w:eastAsia="pt-BR"/>
        </w:rPr>
      </w:pPr>
    </w:p>
    <w:p w14:paraId="0890A24C" w14:textId="429FE9B8" w:rsidR="00221FF7" w:rsidRDefault="00966A12" w:rsidP="0066001F">
      <w:pPr>
        <w:pStyle w:val="Corpodetex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lastRenderedPageBreak/>
        <w:t xml:space="preserve">4.3 </w:t>
      </w:r>
      <w:r w:rsidR="00221FF7">
        <w:rPr>
          <w:sz w:val="20"/>
          <w:szCs w:val="20"/>
          <w:lang w:eastAsia="pt-BR"/>
        </w:rPr>
        <w:t>Feedback</w:t>
      </w:r>
    </w:p>
    <w:p w14:paraId="27B9C391" w14:textId="4749C95C" w:rsidR="00221FF7" w:rsidRDefault="00221FF7" w:rsidP="0066001F">
      <w:pPr>
        <w:pStyle w:val="Corpodetexto"/>
        <w:rPr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7925680C" wp14:editId="0959CF91">
            <wp:extent cx="5760085" cy="2875915"/>
            <wp:effectExtent l="0" t="0" r="0" b="635"/>
            <wp:docPr id="169166173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1739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79C4" w14:textId="7542F153" w:rsidR="00221FF7" w:rsidRDefault="00966A12" w:rsidP="0066001F">
      <w:pPr>
        <w:pStyle w:val="Corpodetex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 xml:space="preserve">4.4 </w:t>
      </w:r>
      <w:r w:rsidR="00221FF7">
        <w:rPr>
          <w:sz w:val="20"/>
          <w:szCs w:val="20"/>
          <w:lang w:eastAsia="pt-BR"/>
        </w:rPr>
        <w:t>Especialidade</w:t>
      </w:r>
    </w:p>
    <w:p w14:paraId="7AF9D522" w14:textId="6EE83A19" w:rsidR="00221FF7" w:rsidRDefault="00221FF7" w:rsidP="0066001F">
      <w:pPr>
        <w:pStyle w:val="Corpodetexto"/>
        <w:rPr>
          <w:noProof/>
        </w:rPr>
      </w:pPr>
      <w:r>
        <w:rPr>
          <w:noProof/>
        </w:rPr>
        <w:drawing>
          <wp:inline distT="0" distB="0" distL="0" distR="0" wp14:anchorId="285BB449" wp14:editId="61799682">
            <wp:extent cx="5760085" cy="1428750"/>
            <wp:effectExtent l="0" t="0" r="0" b="0"/>
            <wp:docPr id="12899797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7979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A5BA" w14:textId="5985ADF8" w:rsidR="00221FF7" w:rsidRDefault="00966A12" w:rsidP="00221FF7">
      <w:pPr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 xml:space="preserve">4.5 </w:t>
      </w:r>
      <w:proofErr w:type="spellStart"/>
      <w:r w:rsidR="00221FF7" w:rsidRPr="00221FF7">
        <w:rPr>
          <w:sz w:val="20"/>
          <w:szCs w:val="20"/>
          <w:lang w:eastAsia="pt-BR"/>
        </w:rPr>
        <w:t>Registro_Especialidade</w:t>
      </w:r>
      <w:proofErr w:type="spellEnd"/>
    </w:p>
    <w:p w14:paraId="003BDE84" w14:textId="1F55AB1F" w:rsidR="00221FF7" w:rsidRDefault="00221FF7" w:rsidP="00221FF7">
      <w:pPr>
        <w:pStyle w:val="Corpodetexto"/>
        <w:rPr>
          <w:lang w:eastAsia="pt-BR"/>
        </w:rPr>
      </w:pPr>
      <w:r>
        <w:rPr>
          <w:noProof/>
        </w:rPr>
        <w:drawing>
          <wp:inline distT="0" distB="0" distL="0" distR="0" wp14:anchorId="34928C1E" wp14:editId="20F795A3">
            <wp:extent cx="5760085" cy="1441450"/>
            <wp:effectExtent l="0" t="0" r="0" b="6350"/>
            <wp:docPr id="102151072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10724" name="Imagem 1" descr="Uma imagem contendo Interface gráfica do usuári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A914" w14:textId="77777777" w:rsidR="00221FF7" w:rsidRDefault="00221FF7" w:rsidP="00221FF7">
      <w:pPr>
        <w:pStyle w:val="Corpodetexto"/>
        <w:rPr>
          <w:sz w:val="20"/>
          <w:szCs w:val="20"/>
          <w:lang w:eastAsia="pt-BR"/>
        </w:rPr>
      </w:pPr>
    </w:p>
    <w:p w14:paraId="5464BADF" w14:textId="77777777" w:rsidR="00F754B8" w:rsidRDefault="00F754B8" w:rsidP="00221FF7">
      <w:pPr>
        <w:pStyle w:val="Corpodetexto"/>
        <w:rPr>
          <w:sz w:val="20"/>
          <w:szCs w:val="20"/>
          <w:lang w:eastAsia="pt-BR"/>
        </w:rPr>
      </w:pPr>
    </w:p>
    <w:p w14:paraId="414DE5EB" w14:textId="77777777" w:rsidR="00F754B8" w:rsidRDefault="00F754B8" w:rsidP="00221FF7">
      <w:pPr>
        <w:pStyle w:val="Corpodetexto"/>
        <w:rPr>
          <w:sz w:val="20"/>
          <w:szCs w:val="20"/>
          <w:lang w:eastAsia="pt-BR"/>
        </w:rPr>
      </w:pPr>
    </w:p>
    <w:p w14:paraId="3EE97EB5" w14:textId="77777777" w:rsidR="00F754B8" w:rsidRDefault="00F754B8" w:rsidP="00221FF7">
      <w:pPr>
        <w:pStyle w:val="Corpodetexto"/>
        <w:rPr>
          <w:sz w:val="20"/>
          <w:szCs w:val="20"/>
          <w:lang w:eastAsia="pt-BR"/>
        </w:rPr>
      </w:pPr>
    </w:p>
    <w:p w14:paraId="2F9A4BAB" w14:textId="77777777" w:rsidR="00F754B8" w:rsidRDefault="00F754B8" w:rsidP="00221FF7">
      <w:pPr>
        <w:pStyle w:val="Corpodetexto"/>
        <w:rPr>
          <w:sz w:val="20"/>
          <w:szCs w:val="20"/>
          <w:lang w:eastAsia="pt-BR"/>
        </w:rPr>
      </w:pPr>
    </w:p>
    <w:p w14:paraId="6D2F80D4" w14:textId="77777777" w:rsidR="00F754B8" w:rsidRDefault="00F754B8" w:rsidP="00221FF7">
      <w:pPr>
        <w:pStyle w:val="Corpodetexto"/>
        <w:rPr>
          <w:sz w:val="20"/>
          <w:szCs w:val="20"/>
          <w:lang w:eastAsia="pt-BR"/>
        </w:rPr>
      </w:pPr>
    </w:p>
    <w:p w14:paraId="56075894" w14:textId="35AB6919" w:rsidR="00221FF7" w:rsidRDefault="00966A12" w:rsidP="00221FF7">
      <w:pPr>
        <w:pStyle w:val="Corpodetex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lastRenderedPageBreak/>
        <w:t xml:space="preserve">4.6 </w:t>
      </w:r>
      <w:r w:rsidR="00221FF7" w:rsidRPr="00221FF7">
        <w:rPr>
          <w:sz w:val="20"/>
          <w:szCs w:val="20"/>
          <w:lang w:eastAsia="pt-BR"/>
        </w:rPr>
        <w:t>Resposta</w:t>
      </w:r>
    </w:p>
    <w:p w14:paraId="37721645" w14:textId="598CCC96" w:rsidR="00221FF7" w:rsidRPr="00221FF7" w:rsidRDefault="00221FF7" w:rsidP="00221FF7">
      <w:pPr>
        <w:pStyle w:val="Corpodetexto"/>
        <w:rPr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09918936" wp14:editId="6AD4B412">
            <wp:extent cx="5760085" cy="2123440"/>
            <wp:effectExtent l="0" t="0" r="0" b="0"/>
            <wp:docPr id="89038693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86939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3ACF" w14:textId="77777777" w:rsidR="00221FF7" w:rsidRDefault="00221FF7" w:rsidP="00221FF7">
      <w:pPr>
        <w:pStyle w:val="Corpodetexto"/>
        <w:rPr>
          <w:lang w:eastAsia="pt-BR"/>
        </w:rPr>
      </w:pPr>
    </w:p>
    <w:p w14:paraId="1833CE26" w14:textId="77777777" w:rsidR="00F754B8" w:rsidRDefault="00F754B8" w:rsidP="00221FF7">
      <w:pPr>
        <w:pStyle w:val="Corpodetexto"/>
        <w:rPr>
          <w:lang w:eastAsia="pt-BR"/>
        </w:rPr>
      </w:pPr>
    </w:p>
    <w:p w14:paraId="209D8744" w14:textId="77777777" w:rsidR="00F754B8" w:rsidRDefault="00F754B8" w:rsidP="00221FF7">
      <w:pPr>
        <w:pStyle w:val="Corpodetexto"/>
        <w:rPr>
          <w:lang w:eastAsia="pt-BR"/>
        </w:rPr>
      </w:pPr>
    </w:p>
    <w:p w14:paraId="7C28CBC4" w14:textId="77777777" w:rsidR="00F754B8" w:rsidRDefault="00F754B8" w:rsidP="00221FF7">
      <w:pPr>
        <w:pStyle w:val="Corpodetexto"/>
        <w:rPr>
          <w:lang w:eastAsia="pt-BR"/>
        </w:rPr>
      </w:pPr>
    </w:p>
    <w:p w14:paraId="4EFD9615" w14:textId="77777777" w:rsidR="00F754B8" w:rsidRDefault="00F754B8" w:rsidP="00221FF7">
      <w:pPr>
        <w:pStyle w:val="Corpodetexto"/>
        <w:rPr>
          <w:lang w:eastAsia="pt-BR"/>
        </w:rPr>
      </w:pPr>
    </w:p>
    <w:p w14:paraId="767BD7F2" w14:textId="77777777" w:rsidR="00F754B8" w:rsidRDefault="00F754B8" w:rsidP="00221FF7">
      <w:pPr>
        <w:pStyle w:val="Corpodetexto"/>
        <w:rPr>
          <w:lang w:eastAsia="pt-BR"/>
        </w:rPr>
      </w:pPr>
    </w:p>
    <w:p w14:paraId="267F3C41" w14:textId="77777777" w:rsidR="00F754B8" w:rsidRDefault="00F754B8" w:rsidP="00221FF7">
      <w:pPr>
        <w:pStyle w:val="Corpodetexto"/>
        <w:rPr>
          <w:lang w:eastAsia="pt-BR"/>
        </w:rPr>
      </w:pPr>
    </w:p>
    <w:p w14:paraId="395C9169" w14:textId="77777777" w:rsidR="00F754B8" w:rsidRDefault="00F754B8" w:rsidP="00221FF7">
      <w:pPr>
        <w:pStyle w:val="Corpodetexto"/>
        <w:rPr>
          <w:lang w:eastAsia="pt-BR"/>
        </w:rPr>
      </w:pPr>
    </w:p>
    <w:p w14:paraId="3F5FB265" w14:textId="77777777" w:rsidR="00F754B8" w:rsidRDefault="00F754B8" w:rsidP="00221FF7">
      <w:pPr>
        <w:pStyle w:val="Corpodetexto"/>
        <w:rPr>
          <w:lang w:eastAsia="pt-BR"/>
        </w:rPr>
      </w:pPr>
    </w:p>
    <w:p w14:paraId="5371335E" w14:textId="77777777" w:rsidR="00F754B8" w:rsidRDefault="00F754B8" w:rsidP="00221FF7">
      <w:pPr>
        <w:pStyle w:val="Corpodetexto"/>
        <w:rPr>
          <w:lang w:eastAsia="pt-BR"/>
        </w:rPr>
      </w:pPr>
    </w:p>
    <w:p w14:paraId="1A72F1C1" w14:textId="77777777" w:rsidR="00F754B8" w:rsidRDefault="00F754B8" w:rsidP="00221FF7">
      <w:pPr>
        <w:pStyle w:val="Corpodetexto"/>
        <w:rPr>
          <w:lang w:eastAsia="pt-BR"/>
        </w:rPr>
      </w:pPr>
    </w:p>
    <w:p w14:paraId="1578B4FF" w14:textId="77777777" w:rsidR="00F754B8" w:rsidRDefault="00F754B8" w:rsidP="00221FF7">
      <w:pPr>
        <w:pStyle w:val="Corpodetexto"/>
        <w:rPr>
          <w:lang w:eastAsia="pt-BR"/>
        </w:rPr>
      </w:pPr>
    </w:p>
    <w:p w14:paraId="52066869" w14:textId="77777777" w:rsidR="00F754B8" w:rsidRDefault="00F754B8" w:rsidP="00221FF7">
      <w:pPr>
        <w:pStyle w:val="Corpodetexto"/>
        <w:rPr>
          <w:lang w:eastAsia="pt-BR"/>
        </w:rPr>
      </w:pPr>
    </w:p>
    <w:p w14:paraId="6DCA0F79" w14:textId="77777777" w:rsidR="00F754B8" w:rsidRDefault="00F754B8" w:rsidP="00221FF7">
      <w:pPr>
        <w:pStyle w:val="Corpodetexto"/>
        <w:rPr>
          <w:lang w:eastAsia="pt-BR"/>
        </w:rPr>
      </w:pPr>
    </w:p>
    <w:p w14:paraId="24ABA8B7" w14:textId="77777777" w:rsidR="00F754B8" w:rsidRDefault="00F754B8" w:rsidP="00221FF7">
      <w:pPr>
        <w:pStyle w:val="Corpodetexto"/>
        <w:rPr>
          <w:lang w:eastAsia="pt-BR"/>
        </w:rPr>
      </w:pPr>
    </w:p>
    <w:p w14:paraId="4D331C66" w14:textId="77777777" w:rsidR="00F754B8" w:rsidRDefault="00F754B8" w:rsidP="00221FF7">
      <w:pPr>
        <w:pStyle w:val="Corpodetexto"/>
        <w:rPr>
          <w:lang w:eastAsia="pt-BR"/>
        </w:rPr>
      </w:pPr>
    </w:p>
    <w:p w14:paraId="5C40CFE2" w14:textId="77777777" w:rsidR="00F754B8" w:rsidRDefault="00F754B8" w:rsidP="00221FF7">
      <w:pPr>
        <w:pStyle w:val="Corpodetexto"/>
        <w:rPr>
          <w:lang w:eastAsia="pt-BR"/>
        </w:rPr>
      </w:pPr>
    </w:p>
    <w:p w14:paraId="23A9E9FC" w14:textId="77777777" w:rsidR="00F754B8" w:rsidRDefault="00F754B8" w:rsidP="00221FF7">
      <w:pPr>
        <w:pStyle w:val="Corpodetexto"/>
        <w:rPr>
          <w:lang w:eastAsia="pt-BR"/>
        </w:rPr>
      </w:pPr>
    </w:p>
    <w:p w14:paraId="4251A5AA" w14:textId="77777777" w:rsidR="00F754B8" w:rsidRDefault="00F754B8" w:rsidP="00221FF7">
      <w:pPr>
        <w:pStyle w:val="Corpodetexto"/>
        <w:rPr>
          <w:lang w:eastAsia="pt-BR"/>
        </w:rPr>
      </w:pPr>
    </w:p>
    <w:p w14:paraId="196214E2" w14:textId="77777777" w:rsidR="00F754B8" w:rsidRDefault="00F754B8" w:rsidP="00221FF7">
      <w:pPr>
        <w:pStyle w:val="Corpodetexto"/>
        <w:rPr>
          <w:lang w:eastAsia="pt-BR"/>
        </w:rPr>
      </w:pPr>
    </w:p>
    <w:p w14:paraId="26E0A5DF" w14:textId="6A50999A" w:rsidR="00F754B8" w:rsidRDefault="00F754B8" w:rsidP="00221FF7">
      <w:pPr>
        <w:pStyle w:val="Corpodetexto"/>
      </w:pPr>
      <w:r>
        <w:t xml:space="preserve">5 - </w:t>
      </w:r>
      <w:r>
        <w:t>Prints das evidências da carga de dados</w:t>
      </w:r>
    </w:p>
    <w:p w14:paraId="31525767" w14:textId="77777777" w:rsidR="00F754B8" w:rsidRDefault="00F754B8" w:rsidP="00221FF7">
      <w:pPr>
        <w:pStyle w:val="Corpodetexto"/>
      </w:pPr>
    </w:p>
    <w:p w14:paraId="12A1BA56" w14:textId="26929167" w:rsidR="00F754B8" w:rsidRDefault="00966A12" w:rsidP="00221FF7">
      <w:pPr>
        <w:pStyle w:val="Corpodetexto"/>
        <w:rPr>
          <w:sz w:val="20"/>
          <w:szCs w:val="20"/>
        </w:rPr>
      </w:pPr>
      <w:r>
        <w:rPr>
          <w:sz w:val="20"/>
          <w:szCs w:val="20"/>
        </w:rPr>
        <w:t xml:space="preserve">5.1 </w:t>
      </w:r>
      <w:proofErr w:type="spellStart"/>
      <w:r w:rsidR="00F754B8" w:rsidRPr="00F754B8">
        <w:rPr>
          <w:sz w:val="20"/>
          <w:szCs w:val="20"/>
        </w:rPr>
        <w:t>Usuario</w:t>
      </w:r>
      <w:proofErr w:type="spellEnd"/>
    </w:p>
    <w:p w14:paraId="5D1C7C29" w14:textId="5BD9F292" w:rsidR="00F754B8" w:rsidRDefault="00F754B8" w:rsidP="00221FF7">
      <w:pPr>
        <w:pStyle w:val="Corpodetexto"/>
        <w:rPr>
          <w:sz w:val="20"/>
          <w:szCs w:val="20"/>
        </w:rPr>
      </w:pPr>
      <w:r>
        <w:rPr>
          <w:noProof/>
        </w:rPr>
        <w:drawing>
          <wp:inline distT="0" distB="0" distL="0" distR="0" wp14:anchorId="533BA5ED" wp14:editId="76AE45E1">
            <wp:extent cx="5760085" cy="2117725"/>
            <wp:effectExtent l="0" t="0" r="0" b="0"/>
            <wp:docPr id="117018237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2371" name="Imagem 1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C81D" w14:textId="73FD6226" w:rsidR="00F754B8" w:rsidRDefault="00966A12" w:rsidP="00221FF7">
      <w:pPr>
        <w:pStyle w:val="Corpodetexto"/>
        <w:rPr>
          <w:sz w:val="20"/>
          <w:szCs w:val="20"/>
        </w:rPr>
      </w:pPr>
      <w:r>
        <w:rPr>
          <w:sz w:val="20"/>
          <w:szCs w:val="20"/>
        </w:rPr>
        <w:t xml:space="preserve">5.2 </w:t>
      </w:r>
      <w:r w:rsidR="00F754B8">
        <w:rPr>
          <w:sz w:val="20"/>
          <w:szCs w:val="20"/>
        </w:rPr>
        <w:t xml:space="preserve">Registro </w:t>
      </w:r>
    </w:p>
    <w:p w14:paraId="3AF0C65C" w14:textId="57A8422F" w:rsidR="00F754B8" w:rsidRPr="00F754B8" w:rsidRDefault="00F754B8" w:rsidP="00221FF7">
      <w:pPr>
        <w:pStyle w:val="Corpodetexto"/>
        <w:rPr>
          <w:sz w:val="20"/>
          <w:szCs w:val="20"/>
        </w:rPr>
      </w:pPr>
      <w:r>
        <w:rPr>
          <w:noProof/>
        </w:rPr>
        <w:drawing>
          <wp:inline distT="0" distB="0" distL="0" distR="0" wp14:anchorId="6CFFEDDC" wp14:editId="6F0CC4BA">
            <wp:extent cx="5760085" cy="2389505"/>
            <wp:effectExtent l="0" t="0" r="0" b="0"/>
            <wp:docPr id="539504608" name="Imagem 1" descr="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4608" name="Imagem 1" descr="Texto, Ema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2372" w14:textId="7F30C017" w:rsidR="00F754B8" w:rsidRDefault="00966A12" w:rsidP="00221FF7">
      <w:pPr>
        <w:pStyle w:val="Corpodetex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 xml:space="preserve">5.3 </w:t>
      </w:r>
      <w:r w:rsidRPr="00966A12">
        <w:rPr>
          <w:sz w:val="20"/>
          <w:szCs w:val="20"/>
          <w:lang w:eastAsia="pt-BR"/>
        </w:rPr>
        <w:t>Feedback</w:t>
      </w:r>
    </w:p>
    <w:p w14:paraId="5D6BC439" w14:textId="5A2961C8" w:rsidR="00966A12" w:rsidRDefault="00966A12" w:rsidP="00221FF7">
      <w:pPr>
        <w:pStyle w:val="Corpodetexto"/>
        <w:rPr>
          <w:noProof/>
        </w:rPr>
      </w:pPr>
      <w:r>
        <w:rPr>
          <w:noProof/>
        </w:rPr>
        <w:drawing>
          <wp:inline distT="0" distB="0" distL="0" distR="0" wp14:anchorId="009920A8" wp14:editId="3CC22057">
            <wp:extent cx="5760085" cy="1483995"/>
            <wp:effectExtent l="0" t="0" r="0" b="1905"/>
            <wp:docPr id="11549674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67405" name="Imagem 1" descr="Interface gráfica do usuário, Texto, Aplicativ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5F6F" w14:textId="77777777" w:rsidR="00966A12" w:rsidRDefault="00966A12" w:rsidP="00966A12">
      <w:pPr>
        <w:rPr>
          <w:sz w:val="20"/>
          <w:szCs w:val="20"/>
          <w:lang w:eastAsia="pt-BR"/>
        </w:rPr>
      </w:pPr>
    </w:p>
    <w:p w14:paraId="012BBED8" w14:textId="77777777" w:rsidR="00966A12" w:rsidRDefault="00966A12" w:rsidP="00966A12">
      <w:pPr>
        <w:rPr>
          <w:sz w:val="20"/>
          <w:szCs w:val="20"/>
          <w:lang w:eastAsia="pt-BR"/>
        </w:rPr>
      </w:pPr>
    </w:p>
    <w:p w14:paraId="31427E16" w14:textId="39B48C69" w:rsidR="00966A12" w:rsidRDefault="00966A12" w:rsidP="00966A12">
      <w:pPr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lastRenderedPageBreak/>
        <w:t xml:space="preserve">5.4 </w:t>
      </w:r>
      <w:r w:rsidRPr="00966A12">
        <w:rPr>
          <w:sz w:val="20"/>
          <w:szCs w:val="20"/>
          <w:lang w:eastAsia="pt-BR"/>
        </w:rPr>
        <w:t>Especialidade</w:t>
      </w:r>
    </w:p>
    <w:p w14:paraId="60C7669B" w14:textId="316AEA4E" w:rsidR="00966A12" w:rsidRPr="00966A12" w:rsidRDefault="00966A12" w:rsidP="00966A12">
      <w:pPr>
        <w:pStyle w:val="Corpodetexto"/>
        <w:rPr>
          <w:lang w:eastAsia="pt-BR"/>
        </w:rPr>
      </w:pPr>
      <w:r>
        <w:rPr>
          <w:noProof/>
        </w:rPr>
        <w:drawing>
          <wp:inline distT="0" distB="0" distL="0" distR="0" wp14:anchorId="6DAB8069" wp14:editId="3E29EECB">
            <wp:extent cx="5760085" cy="1697990"/>
            <wp:effectExtent l="0" t="0" r="0" b="0"/>
            <wp:docPr id="15572913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1330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B5F0" w14:textId="3FA6C46F" w:rsidR="00966A12" w:rsidRDefault="00966A12" w:rsidP="00966A12">
      <w:pPr>
        <w:pStyle w:val="Corpodetex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 xml:space="preserve">5.5 </w:t>
      </w:r>
      <w:proofErr w:type="spellStart"/>
      <w:r w:rsidRPr="00966A12">
        <w:rPr>
          <w:sz w:val="20"/>
          <w:szCs w:val="20"/>
          <w:lang w:eastAsia="pt-BR"/>
        </w:rPr>
        <w:t>Registro_Especialidade</w:t>
      </w:r>
      <w:proofErr w:type="spellEnd"/>
    </w:p>
    <w:p w14:paraId="32C45BF7" w14:textId="422E49B5" w:rsidR="00966A12" w:rsidRDefault="00966A12" w:rsidP="00966A12">
      <w:pPr>
        <w:pStyle w:val="Corpodetexto"/>
        <w:rPr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04CE7754" wp14:editId="4047448F">
            <wp:extent cx="5760085" cy="2628265"/>
            <wp:effectExtent l="0" t="0" r="0" b="635"/>
            <wp:docPr id="41279084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90842" name="Imagem 1" descr="Interface gráfica do usuário, Texto, Aplicativo, Email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6B3D" w14:textId="6D9856A1" w:rsidR="00966A12" w:rsidRDefault="00966A12" w:rsidP="00966A12">
      <w:pPr>
        <w:pStyle w:val="Corpodetex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5.6 Resposta</w:t>
      </w:r>
    </w:p>
    <w:p w14:paraId="54B385B4" w14:textId="36513A06" w:rsidR="00966A12" w:rsidRDefault="00966A12" w:rsidP="00966A12">
      <w:pPr>
        <w:pStyle w:val="Corpodetexto"/>
        <w:rPr>
          <w:noProof/>
        </w:rPr>
      </w:pPr>
      <w:r>
        <w:rPr>
          <w:noProof/>
        </w:rPr>
        <w:drawing>
          <wp:inline distT="0" distB="0" distL="0" distR="0" wp14:anchorId="652BBF23" wp14:editId="4B5DA13E">
            <wp:extent cx="5760085" cy="2439035"/>
            <wp:effectExtent l="0" t="0" r="0" b="0"/>
            <wp:docPr id="52065829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58299" name="Imagem 1" descr="Interface gráfica do usuário, Texto, Aplicativo, Email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95EE" w14:textId="77777777" w:rsidR="00966A12" w:rsidRDefault="00966A12" w:rsidP="00966A12">
      <w:pPr>
        <w:rPr>
          <w:noProof/>
        </w:rPr>
      </w:pPr>
    </w:p>
    <w:p w14:paraId="1F902538" w14:textId="77777777" w:rsidR="00966A12" w:rsidRDefault="00966A12" w:rsidP="00966A12">
      <w:pPr>
        <w:rPr>
          <w:lang w:eastAsia="pt-BR"/>
        </w:rPr>
      </w:pPr>
    </w:p>
    <w:p w14:paraId="56AFA0CE" w14:textId="3D9FE383" w:rsidR="00966A12" w:rsidRDefault="00966A12" w:rsidP="00966A12">
      <w:pPr>
        <w:pStyle w:val="Corpodetexto"/>
      </w:pPr>
      <w:r>
        <w:lastRenderedPageBreak/>
        <w:t xml:space="preserve">6 - </w:t>
      </w:r>
      <w:r>
        <w:t>Prints das evidências da execução das duas pesquisas</w:t>
      </w:r>
    </w:p>
    <w:p w14:paraId="42C56379" w14:textId="77777777" w:rsidR="00966A12" w:rsidRDefault="00966A12" w:rsidP="00966A12">
      <w:pPr>
        <w:pStyle w:val="Corpodetexto"/>
      </w:pPr>
    </w:p>
    <w:p w14:paraId="41CA2496" w14:textId="5F525026" w:rsidR="00966A12" w:rsidRDefault="00966A12" w:rsidP="00966A12">
      <w:pPr>
        <w:pStyle w:val="Corpodetexto"/>
        <w:rPr>
          <w:sz w:val="20"/>
          <w:szCs w:val="20"/>
        </w:rPr>
      </w:pPr>
      <w:r w:rsidRPr="00966A12">
        <w:rPr>
          <w:sz w:val="20"/>
          <w:szCs w:val="20"/>
        </w:rPr>
        <w:t>6.1 Relat</w:t>
      </w:r>
      <w:r w:rsidRPr="00966A12">
        <w:rPr>
          <w:rFonts w:ascii="Tahoma" w:hAnsi="Tahoma" w:cs="Tahoma"/>
          <w:sz w:val="20"/>
          <w:szCs w:val="20"/>
        </w:rPr>
        <w:t>ó</w:t>
      </w:r>
      <w:r w:rsidRPr="00966A12">
        <w:rPr>
          <w:sz w:val="20"/>
          <w:szCs w:val="20"/>
        </w:rPr>
        <w:t>rio</w:t>
      </w:r>
      <w:r w:rsidRPr="00966A12">
        <w:rPr>
          <w:sz w:val="20"/>
          <w:szCs w:val="20"/>
        </w:rPr>
        <w:t xml:space="preserve"> de Feedbacks e suas Respostas Correspondentes</w:t>
      </w:r>
    </w:p>
    <w:p w14:paraId="02469326" w14:textId="2B3DE380" w:rsidR="00966A12" w:rsidRPr="00966A12" w:rsidRDefault="00966A12" w:rsidP="00966A12">
      <w:pPr>
        <w:pStyle w:val="Corpodetexto"/>
        <w:rPr>
          <w:sz w:val="20"/>
          <w:szCs w:val="20"/>
        </w:rPr>
      </w:pPr>
      <w:r>
        <w:rPr>
          <w:noProof/>
        </w:rPr>
        <w:drawing>
          <wp:inline distT="0" distB="0" distL="0" distR="0" wp14:anchorId="004D6172" wp14:editId="4370724D">
            <wp:extent cx="5760085" cy="2055495"/>
            <wp:effectExtent l="0" t="0" r="0" b="1905"/>
            <wp:docPr id="194401726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17263" name="Imagem 1" descr="Interface gráfica do usuário, Text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807E" w14:textId="6945531C" w:rsidR="00966A12" w:rsidRPr="008B00A9" w:rsidRDefault="008B00A9" w:rsidP="00966A12">
      <w:pPr>
        <w:pStyle w:val="Corpodetexto"/>
        <w:rPr>
          <w:sz w:val="20"/>
          <w:szCs w:val="20"/>
          <w:lang w:eastAsia="pt-BR"/>
        </w:rPr>
      </w:pPr>
      <w:r w:rsidRPr="008B00A9">
        <w:rPr>
          <w:sz w:val="20"/>
          <w:szCs w:val="20"/>
          <w:lang w:eastAsia="pt-BR"/>
        </w:rPr>
        <w:t xml:space="preserve">6.2 </w:t>
      </w:r>
      <w:r w:rsidRPr="008B00A9">
        <w:rPr>
          <w:sz w:val="20"/>
          <w:szCs w:val="20"/>
          <w:lang w:eastAsia="pt-BR"/>
        </w:rPr>
        <w:t>Relat</w:t>
      </w:r>
      <w:r w:rsidRPr="008B00A9">
        <w:rPr>
          <w:rFonts w:ascii="Tahoma" w:hAnsi="Tahoma" w:cs="Tahoma"/>
          <w:sz w:val="20"/>
          <w:szCs w:val="20"/>
          <w:lang w:eastAsia="pt-BR"/>
        </w:rPr>
        <w:t>ó</w:t>
      </w:r>
      <w:r w:rsidRPr="008B00A9">
        <w:rPr>
          <w:sz w:val="20"/>
          <w:szCs w:val="20"/>
          <w:lang w:eastAsia="pt-BR"/>
        </w:rPr>
        <w:t>rio de Registros e Especialidades Associadas</w:t>
      </w:r>
    </w:p>
    <w:p w14:paraId="14EA4042" w14:textId="67349E3A" w:rsidR="00966A12" w:rsidRPr="00966A12" w:rsidRDefault="00966A12" w:rsidP="00966A12">
      <w:pPr>
        <w:pStyle w:val="Corpodetexto"/>
        <w:rPr>
          <w:lang w:eastAsia="pt-BR"/>
        </w:rPr>
      </w:pPr>
      <w:r>
        <w:rPr>
          <w:noProof/>
        </w:rPr>
        <w:drawing>
          <wp:inline distT="0" distB="0" distL="0" distR="0" wp14:anchorId="68A71805" wp14:editId="07C70651">
            <wp:extent cx="5760085" cy="3537585"/>
            <wp:effectExtent l="0" t="0" r="0" b="5715"/>
            <wp:docPr id="522308500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8500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A12" w:rsidRPr="00966A12" w:rsidSect="006C4326">
      <w:headerReference w:type="first" r:id="rId31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66A0" w14:textId="77777777" w:rsidR="00F26D09" w:rsidRDefault="00F26D09" w:rsidP="00987BE0">
      <w:pPr>
        <w:spacing w:after="0" w:line="240" w:lineRule="auto"/>
      </w:pPr>
      <w:r>
        <w:separator/>
      </w:r>
    </w:p>
  </w:endnote>
  <w:endnote w:type="continuationSeparator" w:id="0">
    <w:p w14:paraId="2FAEDF44" w14:textId="77777777" w:rsidR="00F26D09" w:rsidRDefault="00F26D09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D4FF" w14:textId="77777777" w:rsidR="00F26D09" w:rsidRDefault="00F26D09" w:rsidP="00987BE0">
      <w:pPr>
        <w:spacing w:after="0" w:line="240" w:lineRule="auto"/>
      </w:pPr>
      <w:r>
        <w:separator/>
      </w:r>
    </w:p>
  </w:footnote>
  <w:footnote w:type="continuationSeparator" w:id="0">
    <w:p w14:paraId="2AD6653C" w14:textId="77777777" w:rsidR="00F26D09" w:rsidRDefault="00F26D09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18FC" w14:textId="6C3C3C3F" w:rsidR="00EC632A" w:rsidRDefault="00EC632A" w:rsidP="00EC632A">
    <w:pPr>
      <w:pStyle w:val="Cabealho"/>
      <w:tabs>
        <w:tab w:val="clear" w:pos="8504"/>
        <w:tab w:val="left" w:pos="7371"/>
        <w:tab w:val="left" w:pos="7513"/>
        <w:tab w:val="left" w:pos="8505"/>
      </w:tabs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877517D" wp14:editId="147E0F5D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984530462" name="Imagem 9845304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de </w:t>
    </w:r>
    <w:r w:rsidR="0066001F">
      <w:rPr>
        <w:noProof/>
      </w:rPr>
      <w:t>1</w:t>
    </w:r>
    <w:r w:rsidR="00966A12">
      <w:rPr>
        <w:noProof/>
      </w:rPr>
      <w:t>6</w:t>
    </w:r>
  </w:p>
  <w:p w14:paraId="6052F1D3" w14:textId="77777777" w:rsidR="0066001F" w:rsidRDefault="0066001F" w:rsidP="0066001F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  <w:p w14:paraId="32F129CD" w14:textId="69141047" w:rsidR="00B92022" w:rsidRDefault="00B92022">
    <w:pPr>
      <w:pStyle w:val="Cabealho"/>
    </w:pP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26DCEE1E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71FF0">
      <w:rPr>
        <w:noProof/>
      </w:rPr>
      <w:t>9</w:t>
    </w:r>
    <w:r>
      <w:fldChar w:fldCharType="end"/>
    </w:r>
    <w:r w:rsidR="1A176BA7">
      <w:t xml:space="preserve"> de </w:t>
    </w:r>
    <w:r w:rsidR="00EC632A">
      <w:rPr>
        <w:noProof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CB3"/>
    <w:multiLevelType w:val="multilevel"/>
    <w:tmpl w:val="4EE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E5896"/>
    <w:multiLevelType w:val="multilevel"/>
    <w:tmpl w:val="7070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D292B"/>
    <w:multiLevelType w:val="multilevel"/>
    <w:tmpl w:val="189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F127D"/>
    <w:multiLevelType w:val="multilevel"/>
    <w:tmpl w:val="E744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B2531"/>
    <w:multiLevelType w:val="multilevel"/>
    <w:tmpl w:val="1E10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725C2E"/>
    <w:multiLevelType w:val="multilevel"/>
    <w:tmpl w:val="ED9AD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1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B5E93"/>
    <w:multiLevelType w:val="multilevel"/>
    <w:tmpl w:val="F96A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BB4A3E"/>
    <w:multiLevelType w:val="multilevel"/>
    <w:tmpl w:val="019C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245618"/>
    <w:multiLevelType w:val="multilevel"/>
    <w:tmpl w:val="609C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2050908970">
    <w:abstractNumId w:val="3"/>
  </w:num>
  <w:num w:numId="2" w16cid:durableId="422531485">
    <w:abstractNumId w:val="6"/>
  </w:num>
  <w:num w:numId="3" w16cid:durableId="1177884888">
    <w:abstractNumId w:val="15"/>
  </w:num>
  <w:num w:numId="4" w16cid:durableId="17098400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6424885">
    <w:abstractNumId w:val="6"/>
  </w:num>
  <w:num w:numId="6" w16cid:durableId="148595710">
    <w:abstractNumId w:val="6"/>
  </w:num>
  <w:num w:numId="7" w16cid:durableId="928729571">
    <w:abstractNumId w:val="6"/>
  </w:num>
  <w:num w:numId="8" w16cid:durableId="699933654">
    <w:abstractNumId w:val="6"/>
  </w:num>
  <w:num w:numId="9" w16cid:durableId="1490097583">
    <w:abstractNumId w:val="6"/>
  </w:num>
  <w:num w:numId="10" w16cid:durableId="531961819">
    <w:abstractNumId w:val="3"/>
  </w:num>
  <w:num w:numId="11" w16cid:durableId="189531508">
    <w:abstractNumId w:val="10"/>
  </w:num>
  <w:num w:numId="12" w16cid:durableId="464471965">
    <w:abstractNumId w:val="9"/>
  </w:num>
  <w:num w:numId="13" w16cid:durableId="2012294692">
    <w:abstractNumId w:val="11"/>
  </w:num>
  <w:num w:numId="14" w16cid:durableId="1920208085">
    <w:abstractNumId w:val="7"/>
  </w:num>
  <w:num w:numId="15" w16cid:durableId="1854372565">
    <w:abstractNumId w:val="8"/>
  </w:num>
  <w:num w:numId="16" w16cid:durableId="1968122395">
    <w:abstractNumId w:val="12"/>
  </w:num>
  <w:num w:numId="17" w16cid:durableId="2099326326">
    <w:abstractNumId w:val="1"/>
  </w:num>
  <w:num w:numId="18" w16cid:durableId="327175261">
    <w:abstractNumId w:val="13"/>
  </w:num>
  <w:num w:numId="19" w16cid:durableId="599991785">
    <w:abstractNumId w:val="4"/>
  </w:num>
  <w:num w:numId="20" w16cid:durableId="501359304">
    <w:abstractNumId w:val="5"/>
  </w:num>
  <w:num w:numId="21" w16cid:durableId="1922255599">
    <w:abstractNumId w:val="2"/>
  </w:num>
  <w:num w:numId="22" w16cid:durableId="1164392403">
    <w:abstractNumId w:val="0"/>
  </w:num>
  <w:num w:numId="23" w16cid:durableId="20459341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575E"/>
    <w:rsid w:val="0003718D"/>
    <w:rsid w:val="00050FEA"/>
    <w:rsid w:val="0005451E"/>
    <w:rsid w:val="00072A6C"/>
    <w:rsid w:val="00076ED0"/>
    <w:rsid w:val="000906E4"/>
    <w:rsid w:val="000C69AC"/>
    <w:rsid w:val="000D2801"/>
    <w:rsid w:val="000D73EC"/>
    <w:rsid w:val="000F41B1"/>
    <w:rsid w:val="00101E62"/>
    <w:rsid w:val="00116E7E"/>
    <w:rsid w:val="001509ED"/>
    <w:rsid w:val="00162C51"/>
    <w:rsid w:val="001632E3"/>
    <w:rsid w:val="001C0C3D"/>
    <w:rsid w:val="001C189C"/>
    <w:rsid w:val="001C5EE2"/>
    <w:rsid w:val="001F556A"/>
    <w:rsid w:val="00221FF7"/>
    <w:rsid w:val="00235C1C"/>
    <w:rsid w:val="0023747F"/>
    <w:rsid w:val="002575CE"/>
    <w:rsid w:val="0027353F"/>
    <w:rsid w:val="00282A81"/>
    <w:rsid w:val="00286657"/>
    <w:rsid w:val="00292D80"/>
    <w:rsid w:val="002A3C38"/>
    <w:rsid w:val="002A7E47"/>
    <w:rsid w:val="002B0DD0"/>
    <w:rsid w:val="002B41F7"/>
    <w:rsid w:val="002E0A9F"/>
    <w:rsid w:val="002E2864"/>
    <w:rsid w:val="002E35AE"/>
    <w:rsid w:val="00316877"/>
    <w:rsid w:val="00316B13"/>
    <w:rsid w:val="003170FA"/>
    <w:rsid w:val="0034040B"/>
    <w:rsid w:val="00340843"/>
    <w:rsid w:val="0034292C"/>
    <w:rsid w:val="00347CAE"/>
    <w:rsid w:val="00363C0F"/>
    <w:rsid w:val="00390223"/>
    <w:rsid w:val="00396E75"/>
    <w:rsid w:val="00397E62"/>
    <w:rsid w:val="003A1906"/>
    <w:rsid w:val="003C50DD"/>
    <w:rsid w:val="003F24B1"/>
    <w:rsid w:val="004018CB"/>
    <w:rsid w:val="00403F4A"/>
    <w:rsid w:val="00476069"/>
    <w:rsid w:val="00477C33"/>
    <w:rsid w:val="0048298D"/>
    <w:rsid w:val="0048324B"/>
    <w:rsid w:val="004A05C4"/>
    <w:rsid w:val="004A143D"/>
    <w:rsid w:val="004C08C0"/>
    <w:rsid w:val="004C39C2"/>
    <w:rsid w:val="004F1D41"/>
    <w:rsid w:val="004F2806"/>
    <w:rsid w:val="004F38B1"/>
    <w:rsid w:val="004F459E"/>
    <w:rsid w:val="00500EDB"/>
    <w:rsid w:val="00545406"/>
    <w:rsid w:val="005522A5"/>
    <w:rsid w:val="00556B5B"/>
    <w:rsid w:val="00560364"/>
    <w:rsid w:val="00563D19"/>
    <w:rsid w:val="00591097"/>
    <w:rsid w:val="005A6FDF"/>
    <w:rsid w:val="005A79AF"/>
    <w:rsid w:val="005B2B5F"/>
    <w:rsid w:val="005C5CAD"/>
    <w:rsid w:val="005D7910"/>
    <w:rsid w:val="005D7C1D"/>
    <w:rsid w:val="00602FC4"/>
    <w:rsid w:val="00625797"/>
    <w:rsid w:val="0064602B"/>
    <w:rsid w:val="00650FE8"/>
    <w:rsid w:val="0066001F"/>
    <w:rsid w:val="006B7E92"/>
    <w:rsid w:val="006C4326"/>
    <w:rsid w:val="006C4A36"/>
    <w:rsid w:val="006D6593"/>
    <w:rsid w:val="006E3433"/>
    <w:rsid w:val="006E34CE"/>
    <w:rsid w:val="006E379B"/>
    <w:rsid w:val="007014C9"/>
    <w:rsid w:val="00732060"/>
    <w:rsid w:val="00736717"/>
    <w:rsid w:val="007540CC"/>
    <w:rsid w:val="0076599A"/>
    <w:rsid w:val="00776374"/>
    <w:rsid w:val="007D0D4D"/>
    <w:rsid w:val="007E2C7B"/>
    <w:rsid w:val="007F2D17"/>
    <w:rsid w:val="007F7104"/>
    <w:rsid w:val="007F7A42"/>
    <w:rsid w:val="008101B8"/>
    <w:rsid w:val="008236DB"/>
    <w:rsid w:val="00826699"/>
    <w:rsid w:val="00844442"/>
    <w:rsid w:val="00870FB4"/>
    <w:rsid w:val="00882BE7"/>
    <w:rsid w:val="008879D7"/>
    <w:rsid w:val="00890ACF"/>
    <w:rsid w:val="008A4955"/>
    <w:rsid w:val="008B00A9"/>
    <w:rsid w:val="008C19F2"/>
    <w:rsid w:val="008E35F7"/>
    <w:rsid w:val="0091487C"/>
    <w:rsid w:val="009242C1"/>
    <w:rsid w:val="00927457"/>
    <w:rsid w:val="009334F6"/>
    <w:rsid w:val="00941DCB"/>
    <w:rsid w:val="00966A12"/>
    <w:rsid w:val="009814FC"/>
    <w:rsid w:val="00982F16"/>
    <w:rsid w:val="00987BE0"/>
    <w:rsid w:val="00997EA0"/>
    <w:rsid w:val="009B1979"/>
    <w:rsid w:val="009D7E42"/>
    <w:rsid w:val="00A14423"/>
    <w:rsid w:val="00A16E62"/>
    <w:rsid w:val="00A34575"/>
    <w:rsid w:val="00A36968"/>
    <w:rsid w:val="00A36C8B"/>
    <w:rsid w:val="00A564A2"/>
    <w:rsid w:val="00A64FC6"/>
    <w:rsid w:val="00A97D8F"/>
    <w:rsid w:val="00AB2BE5"/>
    <w:rsid w:val="00AB7670"/>
    <w:rsid w:val="00AD6955"/>
    <w:rsid w:val="00AE0AA5"/>
    <w:rsid w:val="00AF754D"/>
    <w:rsid w:val="00B010AF"/>
    <w:rsid w:val="00B10D09"/>
    <w:rsid w:val="00B118A1"/>
    <w:rsid w:val="00B31965"/>
    <w:rsid w:val="00B52A75"/>
    <w:rsid w:val="00B8635B"/>
    <w:rsid w:val="00B92022"/>
    <w:rsid w:val="00BD2B47"/>
    <w:rsid w:val="00BF22FA"/>
    <w:rsid w:val="00C036D1"/>
    <w:rsid w:val="00C235D2"/>
    <w:rsid w:val="00C2382B"/>
    <w:rsid w:val="00C23FFB"/>
    <w:rsid w:val="00C66407"/>
    <w:rsid w:val="00C75F52"/>
    <w:rsid w:val="00C86529"/>
    <w:rsid w:val="00CA3032"/>
    <w:rsid w:val="00CC7283"/>
    <w:rsid w:val="00CF2B66"/>
    <w:rsid w:val="00D01BFC"/>
    <w:rsid w:val="00D026C5"/>
    <w:rsid w:val="00D127A6"/>
    <w:rsid w:val="00D23D59"/>
    <w:rsid w:val="00D44504"/>
    <w:rsid w:val="00D563AE"/>
    <w:rsid w:val="00D70546"/>
    <w:rsid w:val="00D71306"/>
    <w:rsid w:val="00D756A7"/>
    <w:rsid w:val="00D83366"/>
    <w:rsid w:val="00D95FC7"/>
    <w:rsid w:val="00DA1758"/>
    <w:rsid w:val="00DB65E4"/>
    <w:rsid w:val="00DD4AD9"/>
    <w:rsid w:val="00DE0F4E"/>
    <w:rsid w:val="00E36822"/>
    <w:rsid w:val="00E44082"/>
    <w:rsid w:val="00E615AA"/>
    <w:rsid w:val="00E63808"/>
    <w:rsid w:val="00E977F8"/>
    <w:rsid w:val="00EA1FE1"/>
    <w:rsid w:val="00EC6254"/>
    <w:rsid w:val="00EC632A"/>
    <w:rsid w:val="00ED1183"/>
    <w:rsid w:val="00ED54CA"/>
    <w:rsid w:val="00ED6A41"/>
    <w:rsid w:val="00EE0066"/>
    <w:rsid w:val="00EE1742"/>
    <w:rsid w:val="00EE47E7"/>
    <w:rsid w:val="00EE5426"/>
    <w:rsid w:val="00EF23B5"/>
    <w:rsid w:val="00EF4A0C"/>
    <w:rsid w:val="00F24771"/>
    <w:rsid w:val="00F26D09"/>
    <w:rsid w:val="00F53589"/>
    <w:rsid w:val="00F64703"/>
    <w:rsid w:val="00F71FF0"/>
    <w:rsid w:val="00F754B8"/>
    <w:rsid w:val="00F977BB"/>
    <w:rsid w:val="00FA626F"/>
    <w:rsid w:val="00FB2337"/>
    <w:rsid w:val="00FB4C0C"/>
    <w:rsid w:val="00FC4086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CA3032"/>
    <w:pPr>
      <w:keepNext/>
      <w:tabs>
        <w:tab w:val="left" w:pos="0"/>
      </w:tabs>
      <w:spacing w:before="480" w:after="480" w:line="360" w:lineRule="auto"/>
      <w:outlineLvl w:val="1"/>
    </w:pPr>
    <w:rPr>
      <w:rFonts w:asciiTheme="minorHAnsi" w:eastAsia="Times New Roman" w:hAnsiTheme="minorHAnsi" w:cstheme="minorHAnsi"/>
      <w:iCs/>
      <w:sz w:val="24"/>
      <w:szCs w:val="24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CA3032"/>
    <w:rPr>
      <w:rFonts w:asciiTheme="minorHAnsi" w:eastAsia="Times New Roman" w:hAnsiTheme="minorHAnsi" w:cstheme="minorHAnsi"/>
      <w:iCs/>
      <w:sz w:val="24"/>
      <w:szCs w:val="24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F24771"/>
    <w:pPr>
      <w:ind w:firstLine="0"/>
    </w:pPr>
    <w:rPr>
      <w:rFonts w:ascii="Segoe UI" w:eastAsia="Times New Roman" w:hAnsi="Segoe UI" w:cs="Segoe UI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unhideWhenUsed/>
    <w:rsid w:val="009242C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75F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796086-2a6a-48df-a721-a3e98b2276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DEE7F1FCF2114E984675EFDF461B27" ma:contentTypeVersion="11" ma:contentTypeDescription="Crie um novo documento." ma:contentTypeScope="" ma:versionID="6cff4e65974def3b665ba3d672867bfa">
  <xsd:schema xmlns:xsd="http://www.w3.org/2001/XMLSchema" xmlns:xs="http://www.w3.org/2001/XMLSchema" xmlns:p="http://schemas.microsoft.com/office/2006/metadata/properties" xmlns:ns3="af1d0da9-e01e-491e-b628-74935e677def" xmlns:ns4="09796086-2a6a-48df-a721-a3e98b22766d" targetNamespace="http://schemas.microsoft.com/office/2006/metadata/properties" ma:root="true" ma:fieldsID="14f4486cd005b6a383e29dc244ed5da5" ns3:_="" ns4:_="">
    <xsd:import namespace="af1d0da9-e01e-491e-b628-74935e677def"/>
    <xsd:import namespace="09796086-2a6a-48df-a721-a3e98b2276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d0da9-e01e-491e-b628-74935e677d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96086-2a6a-48df-a721-a3e98b227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92B7C-FD57-439C-8447-25B21FAE6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af1d0da9-e01e-491e-b628-74935e677de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09796086-2a6a-48df-a721-a3e98b22766d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FE1D7D-0C1E-4AE6-A71D-172BBA9B2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d0da9-e01e-491e-b628-74935e677def"/>
    <ds:schemaRef ds:uri="09796086-2a6a-48df-a721-a3e98b227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0</TotalTime>
  <Pages>15</Pages>
  <Words>735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Gustavo Sorrilha Sanches</cp:lastModifiedBy>
  <cp:revision>2</cp:revision>
  <cp:lastPrinted>2023-05-29T17:37:00Z</cp:lastPrinted>
  <dcterms:created xsi:type="dcterms:W3CDTF">2023-12-01T02:58:00Z</dcterms:created>
  <dcterms:modified xsi:type="dcterms:W3CDTF">2023-12-01T02:58:00Z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0x0101009DDEE7F1FCF2114E984675EFDF461B27</vt:lpwstr>
  </property>
  <property fmtid="{D5CDD505-2E9C-101B-9397-08002B2CF9AE}" pid="3" name="MediaServiceImageTags">
    <vt:lpwstr/>
  </property>
</Properties>
</file>