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77634" cy="90487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634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UNIVERSIDADE SALVADOR (UNIFACS)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Estudantes: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Diogo Da Silva Souza - 12724143402</w:t>
        <w:br w:type="textWrapping"/>
        <w:t xml:space="preserve">Pedro Bispo De Jesus Almeida - 12724217720</w:t>
        <w:br w:type="textWrapping"/>
        <w:t xml:space="preserve">Cauê De Souza Luz - 12724119349</w:t>
        <w:br w:type="textWrapping"/>
        <w:t xml:space="preserve">Gustavo Lima Da Silva - 12724138881</w:t>
        <w:br w:type="textWrapping"/>
        <w:t xml:space="preserve">Danilo Queiroz Nogueira - 1272419424</w:t>
        <w:br w:type="textWrapping"/>
        <w:t xml:space="preserve">Natan Oliveira Da Silva - 12723211400</w:t>
        <w:br w:type="textWrapping"/>
        <w:t xml:space="preserve">Elvis Oliveira Dos Reis - 1272318921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RELATÓRIO DA A3 DE USABILIDADE, DESENVOLVIMENTO WEB, MOBILE E JOGOS</w:t>
        <w:br w:type="textWrapping"/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Salvador (BA)</w:t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Estudantes:</w:t>
        <w:br w:type="textWrapping"/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Diogo Da Silva Souza - 12724143402</w:t>
        <w:br w:type="textWrapping"/>
        <w:t xml:space="preserve">Pedro Bispo De Jesus Almeida - 12724217720</w:t>
        <w:br w:type="textWrapping"/>
        <w:t xml:space="preserve">Caue De Souza Luz - 12724119349</w:t>
        <w:br w:type="textWrapping"/>
        <w:t xml:space="preserve">Gustavo Lima Da Silva - 12724138881</w:t>
        <w:br w:type="textWrapping"/>
        <w:t xml:space="preserve">Danilo Queiroz Nogueira - 1272419424</w:t>
        <w:br w:type="textWrapping"/>
        <w:t xml:space="preserve">Natan Oliveira Da Silva - 12723211400</w:t>
        <w:br w:type="textWrapping"/>
        <w:t xml:space="preserve">Elvis Oliveira Dos Reis - 1272318921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RELATÓRIO DA A3 DE USABILIDADE, DESENVOLVIMENTO WEB, MOBILE E JOGOS</w:t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Este relatório tem o objetivo de relatar os passos seguidos para a realização da A3 de Usabilidade, Desenvolvimento Web, Mobile e Jogos da Universidade Salvador (UNIFACS) cujo objetivo era criar uma aplicação MVP de delivery de comida, como requisito parcial para a aprovação na unidade curricular, sob a orientação dos professores Lucas (Teoria) e Thiago Neves (Prática).</w:t>
      </w:r>
    </w:p>
    <w:p w:rsidR="00000000" w:rsidDel="00000000" w:rsidP="00000000" w:rsidRDefault="00000000" w:rsidRPr="00000000" w14:paraId="00000027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50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Salvador (BA)</w:t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trabalho documenta o processo inicial de criação e design do aplicativo UNIFOOD, um aplicativo de delivery de alimentos que visa a ajudar os seus usuários a pedirem lanches, sobremesas entre outras coisas em diversos restaurantes de suas cidades. Sua criação foi baseada nas leis de Usabilidade de Jakob Nielsen, onde priorizamos um aplicativo onde o usuário seja livre para tomar suas decisões, e que ele possua um fácil e rápido entendimento sobre a aplicação.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Escolha do Nome e do Logotipo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equipe se reuniu para definirmos qual seria o nome e do logotipo do nosso aplicativo. Após uma breve conversa, decidimos o nome da nossa aplicação: UNIFOOD, cujo logotipo seria: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8775" cy="2974489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97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Desenvolvimento dos Wireframes: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criação do logotipo, seguimos com a elaboração dos wireframes, um esboço visual das telas e do fluxo de navegação do aplicativo. A princípio, escolhemos a ferramenta Paint para a elaboração das telas tanto na versão Desktop quanto na versão mobile: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769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sequência, essas telas foram passadas para a aplicação Canvas para uma melhor visualização e com algumas modificações em seus designs. Seguem os wireframes produzidos no Canvas.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Login: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Principal do cliente: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perfil do cliente: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Histórico de pedidos: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Carrinho do cliente:</w:t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Realização de pedido do cliente: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Telas Mobile: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3766"/>
        <w:tblGridChange w:id="0">
          <w:tblGrid>
            <w:gridCol w:w="4500"/>
            <w:gridCol w:w="37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Cadastro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752600" cy="3530600"/>
                  <wp:effectExtent b="0" l="0" r="0" t="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76400" cy="3556000"/>
                  <wp:effectExtent b="0" l="0" r="0" t="0"/>
                  <wp:docPr id="3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Opções de restaurante para o cliente escolher: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Lanches que o restaurante possui atualmente: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816100" cy="3340100"/>
                  <wp:effectExtent b="0" l="0" r="0" t="0"/>
                  <wp:docPr id="3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739900" cy="3352800"/>
                  <wp:effectExtent b="0" l="0" r="0" t="0"/>
                  <wp:docPr id="3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99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8"/>
        <w:tblGridChange w:id="0">
          <w:tblGrid>
            <w:gridCol w:w="39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alterar dados: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803400" cy="3530600"/>
                  <wp:effectExtent b="0" l="0" r="0" t="0"/>
                  <wp:docPr id="3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Criação no Figma e links de acesso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isso, essas telas foram passadas para o Figma, onde puderam ser coloridas e se aproximar melhor do produto final: 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para o Figma: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hyperlink r:id="rId21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https://www.figma.com/design/w3dJ4bDcNbNxhLzEumikOO/A3-de-Usabilidade?node-id=25-281&amp;t=xdd6PHm4eeZFnUbk-0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Cria</w:t>
      </w:r>
      <w:r w:rsidDel="00000000" w:rsidR="00000000" w:rsidRPr="00000000">
        <w:rPr>
          <w:sz w:val="36"/>
          <w:szCs w:val="36"/>
          <w:rtl w:val="0"/>
        </w:rPr>
        <w:t xml:space="preserve">ção das páginas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sequência, demos andamento à criação do protótipo através do VSCode e usando as linguagens HTML, CSS e JavaScript.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a descrição de cada página: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 entre restaurante e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3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boas-vindas do sistema UNIFOOD foi desenvolvida para receber o usuário de forma amigável e direcioná-lo conforme seu perfil de acesso. O layout é simples e objetivo, com foco na clareza e facilidade de navegação.</w:t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centro da página, é exibido o logotipo do sistema, reforçando a identidade visual da plataforma. Logo abaixo, há uma mensagem de boas-vindas (“Bem-vindo ao UniFood!”), transmitindo receptividade ao usuário.</w:t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da mensagem, são apresentados dois botões de ação: “Sou cliente” e “Sou restaurante”. Esses botões permitem que o usuário escolha rapidamente o tipo de acesso desejado, direcionando-o para o fluxo apropriado dentro do sistema.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design da página prioriza o espaçamento, a centralização dos elementos e o uso de cores agradáveis, proporcionando uma experiência visual agradável e intuitiva logo no primeiro contato com o UNIFOOD.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Tela Inicial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19500"/>
                  <wp:effectExtent b="0" l="0" r="0" t="0"/>
                  <wp:docPr id="3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inicial do sistema UNIFOOD foi desenvolvida com o objetivo de servir como tela de login para os usuários.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dessa página é composto por um formulário de login, onde o usuário deve inserir seu e-mail e sua senha para acessar o sistema. Todos os campos do formulário são obrigatórios, e caso o usuário não se identifique ele não poderá acessar o sistema. 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botão de login foi destacado para facilitar a interação.A página também oferece um link para a criação de uma nova conta, direcionando o usuário para a tela de cadastro caso ainda não possua acesso. Ao lado do formulário, foi inserida a logomarca do UNIFOOD, reforçando a identidade visual do sistema.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 o desenvolvimento foi realizado priorizando a clareza, a facilidade de uso e a responsividade, proporcionando uma experiência agradável e intuitiva para o usuário desde o primeiro acesso ao sistema.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Tela De Cadastro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4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do sistema UNIFOOD foi desenvolvida para permitir que novos usuários criem uma conta de forma simples e intuitiva. O desenvolvimento iniciou-se com a definição da estrutura básica do HTML, incluindo configurações de idioma, codificação e responsividade, garantindo compatibilidade com diferentes dispositivos e navegadores. Além disso, foram aplicados estilos personalizados por meio de arquivos CSS próprios, mantendo a identidade visual do sistema.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da página é composto por um formulário de cadastro, onde o usuário deve informar seu e-mail, criar uma senha e confirmá-la. Todos os campos são obrigatórios, assegurando que as informações essenciais sejam preenchidas corretamente. O botão de registro foi destacado para facilitar a ação do usuário. A página também oferece um link para usuários que já possuem conta, direcionando-os para a tela de login. Ao lado do formulário, foi inserida a logomarca do UNIFOOD, reforçando a identidade visual do sistema.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Tela Principal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16200"/>
                  <wp:effectExtent b="0" l="0" r="0" t="0"/>
                  <wp:docPr id="41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principal do sistema UNIFOOD foi desenvolvida para ser o ponto de acesso dos usuários após o login, oferecendo uma visão geral dos restaurantes disponíveis e funcionalidades essenciais do sistema.</w:t>
      </w:r>
    </w:p>
    <w:p w:rsidR="00000000" w:rsidDel="00000000" w:rsidP="00000000" w:rsidRDefault="00000000" w:rsidRPr="00000000" w14:paraId="000000D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layout e a aparência visual, foram utilizados arquivos CSS personalizados, e uso de 4 imagens de restaurantes reais para exemplificar a aplicação. O cabeçalho da página apresenta uma saudação personalizada ao usuário e um menu de navegação com links para as principais seções, como Home, Consultar Pedidos, Perfil, Carrinho e Sair.</w:t>
      </w:r>
    </w:p>
    <w:p w:rsidR="00000000" w:rsidDel="00000000" w:rsidP="00000000" w:rsidRDefault="00000000" w:rsidRPr="00000000" w14:paraId="000000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a página exibe uma barra de busca para facilitar a localização de restaurantes próximos. Logo abaixo, há uma seção de restaurantes recomendados, onde são apresentados alguns estabelecimentos com suas respectivas imagens, nomes e avaliações, proporcionando ao usuário uma escolha rápida e informada.</w:t>
      </w:r>
    </w:p>
    <w:p w:rsidR="00000000" w:rsidDel="00000000" w:rsidP="00000000" w:rsidRDefault="00000000" w:rsidRPr="00000000" w14:paraId="000000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restaurante é exibido em um bloco visualmente destacado, e possuem links para páginas específicas com mais detalhes. O layout foi pensado para ser limpo, intuitivo e responsivo, garantindo uma navegação agradável e eficiente.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Tela de Produtos do restaurante para 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4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do restaurante (Burger King como no exemplo) foi desenvolvida para apresentar ao usuário as opções de produtos disponíveis neste estabelecimento, permitindo uma navegação clara e objetiva.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layout da página utiliza arquivos CSS personalizados para manter a identidade visual do sistema e proporcionar uma experiência agradável ao usuário. O cabeçalho segue o padrão das demais páginas, trazendo uma saudação personalizada e um menu de navegação com links para as principais seções do sistema, como Home, Consultar Pedidos, Perfil, Carrinho e Sair.</w:t>
      </w:r>
    </w:p>
    <w:p w:rsidR="00000000" w:rsidDel="00000000" w:rsidP="00000000" w:rsidRDefault="00000000" w:rsidRPr="00000000" w14:paraId="000000E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a página exibe o nome do restaurante (Burger King) e uma breve instrução para o usuário escolher uma das opções disponíveis. Os produtos são apresentados em cartões organizados em duas ou mais linhas, cada uma contendo imagens ilustrativas, os nomes de cada item e seus respectivos preços. Essa disposição facilita a visualização e a escolha dos produtos pelo usuário.</w:t>
      </w:r>
    </w:p>
    <w:p w:rsidR="00000000" w:rsidDel="00000000" w:rsidP="00000000" w:rsidRDefault="00000000" w:rsidRPr="00000000" w14:paraId="000000E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importante destacar que essa estrutura de página é replicada para os demais restaurantes do sistema, cada um com suas próprias opções de produtos, imagens e preços. Dessa forma, o usuário pode navegar entre diferentes estabelecimentos e visualizar facilmente o cardápio de cada um, mantendo uma experiência consistente em todo o sistema UNIFOOD.</w:t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6. Tela de alterar perfil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00675" cy="3524250"/>
                  <wp:effectExtent b="0" l="0" r="0" t="0"/>
                  <wp:docPr id="1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524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alterar o perfil do sistema UNIFOOD foi desenvolvida para permitir que o usuário visualize e altere seus dados pessoais de forma simples e organizada. O layout segue o padrão visual das demais páginas do sistema, utilizando um cabeçalho fixo na parte superior com uma saudação personalizada e um menu de navegação para as principais seções: Home, Consultar Pedidos, Perfil, Carrinho e Sair.</w:t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a página apresenta um formulário centralizado com o título “Deseja alterar seus dados?”. O formulário é composto por campos para alteração das principais informações do usuário, como Nome, Senha, E-mail, CEP, Rua, Bairro, Número e Complemento. Cada campo é exibido de forma clara e alinhada, facilitando o preenchimento.</w:t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com o texto “Alterar perfil”, permitindo que o usuário salve as alterações realizadas. 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7. Tela do Carrinho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195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carrinho do sistema UNIFOOD foi desenvolvida para que o usuário possa visualizar, gerenciar e finalizar seus pedidos de forma prática e organizada. O layout mantém o padrão visual do sistema, com um cabeçalho fixo na parte superior contendo a saudação ao usuário e o menu de navegação para as principais seções: Home, Consultar Pedidos, Perfil, Carrinho e Sair.</w:t>
      </w:r>
    </w:p>
    <w:p w:rsidR="00000000" w:rsidDel="00000000" w:rsidP="00000000" w:rsidRDefault="00000000" w:rsidRPr="00000000" w14:paraId="000000F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“Carrinho” é exibido de forma centralizada, seguido por uma lista dos itens adicionados pelo usuário. Cada item do carrinho é apresentado em um bloco individual, contendo a imagem do restaurante, o nome do item, o preço, o nome do restaurante de origem e a quantidade selecionada. Ao lado da quantidade, há botões para aumentar ou diminuir o número de unidades de cada produto, facilitando o ajuste do pedido.</w:t>
      </w:r>
    </w:p>
    <w:p w:rsidR="00000000" w:rsidDel="00000000" w:rsidP="00000000" w:rsidRDefault="00000000" w:rsidRPr="00000000" w14:paraId="0000010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parte inferior da página, há dois botões de ação destacados: “Adicionar pedido ao carrinho”, permitindo incluir novos itens, e “Comprar tudo”, que possibilita finalizar a compra de todos os itens presentes no carrinho.</w:t>
      </w:r>
    </w:p>
    <w:p w:rsidR="00000000" w:rsidDel="00000000" w:rsidP="00000000" w:rsidRDefault="00000000" w:rsidRPr="00000000" w14:paraId="000001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8. Tela de Histórico De Pedidos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histórico de pedidos do sistema UNIFOOD foi desenvolvida para que o usuário possa acompanhar todos os pedidos realizados, visualizar seus detalhes e acessar funcionalidades relacionadas. O layout mantém a identidade visual do sistema, com um cabeçalho fixo na parte superior contendo a saudação ao usuário e o menu de navegação para as principais seções: Home, Consultar Pedidos, Perfil, Carrinho e Sair.</w:t>
      </w:r>
    </w:p>
    <w:p w:rsidR="00000000" w:rsidDel="00000000" w:rsidP="00000000" w:rsidRDefault="00000000" w:rsidRPr="00000000" w14:paraId="000001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“Histórico de pedidos” é exibido de forma centralizada, seguido por uma lista dos pedidos realizados pelo usuário. Cada pedido é apresentado em um bloco individual, contendo o nome do item, o ID do pedido, o status (como entregue ou cancelado, com destaque visual em cores diferentes), e o nome do restaurante responsável.</w:t>
      </w:r>
    </w:p>
    <w:p w:rsidR="00000000" w:rsidDel="00000000" w:rsidP="00000000" w:rsidRDefault="00000000" w:rsidRPr="00000000" w14:paraId="000001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das informações básicas, cada pedido oferece opções de ação, como “Avaliar”, “Pedir novamente” e “Ajuda”, permitindo ao usuário interagir facilmente com cada pedido, seja para repetir a compra, solicitar suporte ou deixar uma avaliação.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9.  Tela de Login E Cadastros de restaurantes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53075" cy="36195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páginas de login e cadastro para restaurantes do sistema UNIFOOD foram desenvolvidas para atender especificamente os estabelecimentos que desejam gerenciar sua presença na plataforma. O layout dessas páginas foi pensado para ser moderno, limpo e intuitivo, facilitando o acesso e o registro dos restaurantes.</w:t>
      </w:r>
    </w:p>
    <w:p w:rsidR="00000000" w:rsidDel="00000000" w:rsidP="00000000" w:rsidRDefault="00000000" w:rsidRPr="00000000" w14:paraId="000001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login, o formulário é apresentado em destaque, solicitando o e-mail e a senha do responsável pelo restaurante. Há uma mensagem clara orientando o usuário a inserir seus dados para acessar a área de gestão do restaurante. Caso o restaurante ainda não possua uma conta, é disponibilizado um link para a página de cadastro. Ao lado do formulário, está o logotipo do UNIFOOD, acompanhado do título “Para restaurantes”, reforçando o foco da página.</w:t>
      </w:r>
    </w:p>
    <w:p w:rsidR="00000000" w:rsidDel="00000000" w:rsidP="00000000" w:rsidRDefault="00000000" w:rsidRPr="00000000" w14:paraId="000001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na página de cadastro, o formulário permite que o restaurante crie uma nova conta informando e-mail, senha e a confirmação da senha. O design segue o mesmo padrão visual da página de login, garantindo consistência e identidade visual. Também há um link para retornar à página de login, caso o restaurante já possua cadastro.</w:t>
      </w:r>
    </w:p>
    <w:p w:rsidR="00000000" w:rsidDel="00000000" w:rsidP="00000000" w:rsidRDefault="00000000" w:rsidRPr="00000000" w14:paraId="000001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Ambas as páginas priorizam a centralização dos elementos, o uso de cores suaves e botões destacados, proporcionando uma experiência agradável e objetiva para os estabelecimentos que desejam ingressar ou acessar o sistema UNIFOOD.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10. Tela Principal Para os restaurantes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48300" cy="3514725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514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gerenciamento do restaurante no sistema UNIFOOD foi desenvolvida para permitir que o proprietário do estabelecimento visualize e edite as principais informações do seu restaurante de forma prática e segura. O layout segue o padrão visual do sistema, com um cabeçalho fixo na parte superior contendo o menu de navegação para as seções: Meu Restaurante, Meus Produtos, Criar Produto e Sair.</w:t>
      </w:r>
    </w:p>
    <w:p w:rsidR="00000000" w:rsidDel="00000000" w:rsidP="00000000" w:rsidRDefault="00000000" w:rsidRPr="00000000" w14:paraId="000001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“Meu Restaurante” é exibido de forma centralizada. Logo abaixo, em um bloco destacado, são apresentadas as informações do restaurante (para exemplificar utilizamos o usuário Cantina Montanari), como o nome e a imagem do estabelecimento. O usuário pode visualizar facilmente esses dados e realizar alterações conforme necessário.</w:t>
      </w:r>
    </w:p>
    <w:p w:rsidR="00000000" w:rsidDel="00000000" w:rsidP="00000000" w:rsidRDefault="00000000" w:rsidRPr="00000000" w14:paraId="000001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oferece botões para mudar o nome do restaurante, alterar a imagem e, caso deseje, apagar o restaurante da plataforma. O botão de exclusão é destacado em vermelho para alertar sobre a ação irreversível. O design prioriza a clareza das informações, a centralização dos elementos e a facilidade de acesso às principais funções de gerenciamento.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11.  Tela De Cadastro De Produtos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de produto do sistema UNIFOOD foi desenvolvida para que o proprietário do restaurante possa adicionar novos itens ao seu catálogo de forma simples e rápida. O layout mantém a identidade visual do sistema, com um cabeçalho fixo na parte superior contendo o menu de navegação para as seções: Meu Restaurante, Meus Produtos, Criar Produto e Sair.</w:t>
      </w:r>
    </w:p>
    <w:p w:rsidR="00000000" w:rsidDel="00000000" w:rsidP="00000000" w:rsidRDefault="00000000" w:rsidRPr="00000000" w14:paraId="000001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“Crie um Produto” é exibido de forma centralizada, seguido de uma breve instrução para o preenchimento do formulário. O formulário é composto por campos para inserir o nome do produto, uma descrição, a URL de uma foto ilustrativa e o preço. Todos os campos são apresentados de maneira clara e alinhada, facilitando o preenchimento.</w:t>
      </w:r>
    </w:p>
    <w:p w:rsidR="00000000" w:rsidDel="00000000" w:rsidP="00000000" w:rsidRDefault="00000000" w:rsidRPr="00000000" w14:paraId="000001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com o texto “Criar”, permitindo que o usuário adicione o novo produto ao catálogo do restaurante. O design prioriza a simplicidade, a clareza das informações e a facilidade de uso, garantindo que o processo de cadastro de produtos seja rápido e intuitivo.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12. Tela de exibição de todos os produtos do cliente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576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“Meus Produtos” do sistema UNIFOOD foi desenvolvida para que o proprietário do restaurante possa visualizar, editar e gerenciar todos os itens do seu cardápio de maneira prática e organizada. O layout mantém o padrão visual do sistema, com um cabeçalho fixo na parte superior contendo o menu de navegação para as seções: Meu Restaurante, Meus Produtos, Criar Produto e Sair.</w:t>
      </w:r>
    </w:p>
    <w:p w:rsidR="00000000" w:rsidDel="00000000" w:rsidP="00000000" w:rsidRDefault="00000000" w:rsidRPr="00000000" w14:paraId="000001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“Meus Produtos” é exibido de forma centralizada. Abaixo, cada produto cadastrado é apresentado em um bloco individual, contendo a imagem ilustrativa do prato, o nome, a descrição detalhada e o preço. Ao lado de cada produto, há ícones que permitem editar as informações ou excluir o item do cardápio, facilitando a gestão dos produtos.</w:t>
      </w:r>
    </w:p>
    <w:p w:rsidR="00000000" w:rsidDel="00000000" w:rsidP="00000000" w:rsidRDefault="00000000" w:rsidRPr="00000000" w14:paraId="000001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existe um botão para alterar a imagem de cada produto, tornando o processo de atualização visual mais acessível. O design prioriza a clareza das informações, a disposição organizada dos elementos e a facilidade de acesso às principais funções de gerenciamento.</w:t>
      </w:r>
    </w:p>
    <w:p w:rsidR="00000000" w:rsidDel="00000000" w:rsidP="00000000" w:rsidRDefault="00000000" w:rsidRPr="00000000" w14:paraId="000001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Aplicação Final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criação da aplicação baseada nas linguagens CSS, HTML e JavaScript, nossa equipe se reuniu para acertar a maneira como conduziríamos a criação do front-end em React.js e Vite, que foi utilizado para que build e desenvolvimento, e qual banco de dados seria escolhido, além dos frameworks. Depois de uma longa conversa, escolhemos usar NodeJS e Express para a criação do back-end, além de SQLite para o banco de dados. Além do que, durante nossa conversa decidimos mudar algumas telas do front-end.</w:t>
      </w:r>
    </w:p>
    <w:p w:rsidR="00000000" w:rsidDel="00000000" w:rsidP="00000000" w:rsidRDefault="00000000" w:rsidRPr="00000000" w14:paraId="000001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seguir, serão apresentadas uma visão geral da arquitetura do projeto, as bibliotecas utilizadas, as telas do front-end da aplicação, o back-end da aplicação e a integração entre o front-end e o back-end.</w:t>
      </w:r>
    </w:p>
    <w:p w:rsidR="00000000" w:rsidDel="00000000" w:rsidP="00000000" w:rsidRDefault="00000000" w:rsidRPr="00000000" w14:paraId="000001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Visão Geral da Arquitetura</w:t>
      </w:r>
    </w:p>
    <w:p w:rsidR="00000000" w:rsidDel="00000000" w:rsidP="00000000" w:rsidRDefault="00000000" w:rsidRPr="00000000" w14:paraId="000001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nosso projeto foi criado com uma arquitetura baseada na separação entre front-end e back-end, implementando uma integração clara e eficiente usando API REST. A nossa aplicação foi organizada em duas pastas distintas: uma para o back-end, desenvolvida com Node.js, Express e SQLite, e outra para o front-end, construído com React.</w:t>
      </w:r>
    </w:p>
    <w:p w:rsidR="00000000" w:rsidDel="00000000" w:rsidP="00000000" w:rsidRDefault="00000000" w:rsidRPr="00000000" w14:paraId="000001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usamos o padrão MVC (Model-View-Controller) no nosso projeto. Fizemos o modelo (model) reunindo as criações de tabelas do banco de dados em uma pasta chamada models. A visão (view) foi elaborada com ReactJS e recebe dados da API no formato JSON. Fizemos o controlador (controller), concentrando em uma pasta chamada controllers todos os arquivos e trechos de código que recebem as requisições do usuário e retornam uma view em formato JSON.</w:t>
      </w:r>
    </w:p>
    <w:p w:rsidR="00000000" w:rsidDel="00000000" w:rsidP="00000000" w:rsidRDefault="00000000" w:rsidRPr="00000000" w14:paraId="000001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Bibliotecas Usadas</w:t>
      </w:r>
    </w:p>
    <w:p w:rsidR="00000000" w:rsidDel="00000000" w:rsidP="00000000" w:rsidRDefault="00000000" w:rsidRPr="00000000" w14:paraId="0000014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Usamos algumas bibliotecas para facilitar o nosso trabalho. A biblioteca React Icons foi usada para inserir ícones no front-end do projeto.  Utilizamos a biblioteca bcrypt para criptografar as senhas dos usuários. A biblioteca Multer foi usada para viabilizar o armazenamento das imagens dos produtos e dos logotipos dos restaurantes no projeto. Para gerar tokens com prazo de validade e gerenciar os tokens dos usuários, usamos a biblioteca jsonwebtoken.</w:t>
      </w:r>
    </w:p>
    <w:p w:rsidR="00000000" w:rsidDel="00000000" w:rsidP="00000000" w:rsidRDefault="00000000" w:rsidRPr="00000000" w14:paraId="000001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Telas do Front-End</w:t>
      </w:r>
    </w:p>
    <w:p w:rsidR="00000000" w:rsidDel="00000000" w:rsidP="00000000" w:rsidRDefault="00000000" w:rsidRPr="00000000" w14:paraId="000001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todo o front-end das telas criadas em React.Js depois da nossa conversa:</w:t>
      </w:r>
    </w:p>
    <w:p w:rsidR="00000000" w:rsidDel="00000000" w:rsidP="00000000" w:rsidRDefault="00000000" w:rsidRPr="00000000" w14:paraId="000001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2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inicial do sistema UNIFOOD foi desenvolvida utilizando a biblioteca React, uma das principais tecnologias para construção de interfaces modernas e dinâmicas. O uso do React permitiu criar a tela como um componente reutilizável, facilitando a manutenção e a evolução do sistema ao longo do tempo.</w:t>
      </w:r>
    </w:p>
    <w:p w:rsidR="00000000" w:rsidDel="00000000" w:rsidP="00000000" w:rsidRDefault="00000000" w:rsidRPr="00000000" w14:paraId="000001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layout da página é simples, moderno e centralizado, proporcionando uma experiência agradável logo no primeiro contato. No topo, é exibido o logotipo do sistema, reforçando a identidade visual da plataforma. Logo abaixo, há uma mensagem de boas-vindas (“Bem-vindo ao UniFood!”), transmitindo receptividade ao usuário.</w:t>
      </w:r>
    </w:p>
    <w:p w:rsidR="00000000" w:rsidDel="00000000" w:rsidP="00000000" w:rsidRDefault="00000000" w:rsidRPr="00000000" w14:paraId="000001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da mensagem, são apresentados dois botões de ação: “Sou Cliente” e “Sou Restaurante”. Cada botão utiliza a navegação do React Router, permitindo que o usuário seja direcionado para o fluxo de login correspondente sem recarregar a página. Isso torna o acesso rápido, fluido e intuitivo tanto para clientes quanto para restaurantes.</w:t>
      </w:r>
    </w:p>
    <w:p w:rsidR="00000000" w:rsidDel="00000000" w:rsidP="00000000" w:rsidRDefault="00000000" w:rsidRPr="00000000" w14:paraId="000001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design da página utiliza estilos personalizados definidos em módulos CSS, recurso que o React permite integrar facilmente, garantindo organização, responsividade e padronização visual. Todo o desenvolvimento priorizou a clareza, a centralização dos elementos e a facilidade de navegação, aproveitando os recursos do React para proporcionar uma experiência positiva desde o início da utilização do UNIFOOD.</w:t>
      </w:r>
    </w:p>
    <w:p w:rsidR="00000000" w:rsidDel="00000000" w:rsidP="00000000" w:rsidRDefault="00000000" w:rsidRPr="00000000" w14:paraId="000001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e Cadastro para Clientes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páginas de login e cadastro de clientes do sistema UNIFOOD foram desenvolvidas utilizando a biblioteca React, aproveitando seus recursos para criar interfaces modernas, dinâmicas e de fácil manutenção. O uso de componentes React permite que cada parte da interface seja modular, facilitando atualizações e reutilização de código.</w:t>
      </w:r>
    </w:p>
    <w:p w:rsidR="00000000" w:rsidDel="00000000" w:rsidP="00000000" w:rsidRDefault="00000000" w:rsidRPr="00000000" w14:paraId="000001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layout das duas páginas é limpo e centralizado, proporcionando uma experiência agradável e intuitiva ao usuário. Em ambas, o formulário principal é destacado em um cartão, com campos de preenchimento claros e botões de ação bem visíveis.</w:t>
      </w:r>
    </w:p>
    <w:p w:rsidR="00000000" w:rsidDel="00000000" w:rsidP="00000000" w:rsidRDefault="00000000" w:rsidRPr="00000000" w14:paraId="000001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login, o usuário encontra campos para inserir e-mail e senha, além de opções para cadastrar uma nova conta, recuperar senha e acessar o login do restaurante. A navegação entre essas opções é feita de forma dinâmica, sem recarregar a página, graças ao React Router.</w:t>
      </w:r>
    </w:p>
    <w:p w:rsidR="00000000" w:rsidDel="00000000" w:rsidP="00000000" w:rsidRDefault="00000000" w:rsidRPr="00000000" w14:paraId="000001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cadastro, o formulário solicita nome completo, e-mail, senha e confirmação de senha, com validação de requisitos mínimos. Um link permite retornar facilmente à tela de login. Ao lado dos formulários, um cartão exibe o logotipo do sistema e a identificação “UNIFOOD Para Clientes”, reforçando a identidade visual.</w:t>
      </w:r>
    </w:p>
    <w:p w:rsidR="00000000" w:rsidDel="00000000" w:rsidP="00000000" w:rsidRDefault="00000000" w:rsidRPr="00000000" w14:paraId="000001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estilos são aplicados por meio de módulos CSS, garantindo organização, responsividade e evitando conflitos de estilos entre componentes. Todo o desenvolvimento priorizou a clareza das informações, a facilidade de navegação e a segurança no processo de autenticação, aproveitando ao máximo os recursos do React para entregar uma experiência moderna e eficiente ao usuário do UNIFOOD.</w:t>
      </w:r>
    </w:p>
    <w:p w:rsidR="00000000" w:rsidDel="00000000" w:rsidP="00000000" w:rsidRDefault="00000000" w:rsidRPr="00000000" w14:paraId="000001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Principal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principal de restaurantes recomendados do sistema UNIFOOD foi desenvolvida utilizando React, aproveitando seus recursos para criar uma interface dinâmica, responsiva e de fácil manutenção. O uso de componentes React permite que cada parte da interface, como o cabeçalho, barra de busca e cartões de restaurantes, seja modular e reutilizável.</w:t>
      </w:r>
    </w:p>
    <w:p w:rsidR="00000000" w:rsidDel="00000000" w:rsidP="00000000" w:rsidRDefault="00000000" w:rsidRPr="00000000" w14:paraId="000001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utilizando o nome do usuário, links para as seções “Meus Pedidos” e “Perfil”, além de um ícone de carrinho com indicador de quantidade de itens que o usuário escolheu, além de uma opção de sair da conta. Essa navegação é feita de forma dinâmica, sem recarregar a página, utilizando o React Router.</w:t>
      </w:r>
    </w:p>
    <w:p w:rsidR="00000000" w:rsidDel="00000000" w:rsidP="00000000" w:rsidRDefault="00000000" w:rsidRPr="00000000" w14:paraId="000001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abaixo, encontra-se uma barra de busca que permite ao usuário pesquisar restaurantes pelo nome, tornando a experiência mais interativa e personalizada. O campo de busca é integrado ao estado do componente, possibilitando filtragem em tempo real dos restaurantes exibidos.</w:t>
      </w:r>
    </w:p>
    <w:p w:rsidR="00000000" w:rsidDel="00000000" w:rsidP="00000000" w:rsidRDefault="00000000" w:rsidRPr="00000000" w14:paraId="000001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o título “Restaurantes recomendados para você” e uma lista de restaurantes em formato de cartões. Cada cartão exibe a imagem do restaurante, nome, categoria e avaliação, facilitando a visualização e escolha do usuário. Os dados dos restaurantes podem ser carregados dinamicamente, aproveitando o gerenciamento de estado do React para atualizar a interface conforme necessário.</w:t>
      </w:r>
    </w:p>
    <w:p w:rsidR="00000000" w:rsidDel="00000000" w:rsidP="00000000" w:rsidRDefault="00000000" w:rsidRPr="00000000" w14:paraId="000001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Cardápio do Restaurante (Modal)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cardápio do restaurante, apresentada em formato de modal, foi desenvolvida utilizando React para proporcionar uma experiência dinâmica e interativa ao usuário. Ao selecionar um restaurante na tela principal, o modal é exibido sobre a página, sem recarregar ou redirecionar o usuário.</w:t>
      </w:r>
    </w:p>
    <w:p w:rsidR="00000000" w:rsidDel="00000000" w:rsidP="00000000" w:rsidRDefault="00000000" w:rsidRPr="00000000" w14:paraId="000001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do modal, o nome do restaurante (“Takê” no exemplo acima) e o título “Cardápio” são exibidos de forma centralizada, reforçando a identidade do estabelecimento. Logo abaixo, são listados os produtos disponíveis, cada um apresentado com imagem, nome, descrição e preço, facilitando a visualização e escolha do usuário.</w:t>
      </w:r>
    </w:p>
    <w:p w:rsidR="00000000" w:rsidDel="00000000" w:rsidP="00000000" w:rsidRDefault="00000000" w:rsidRPr="00000000" w14:paraId="000001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lado de cada item, há um campo para selecionar a quantidade desejada e um botão “Adicionar”, permitindo que o usuário inclua rapidamente o produto no carrinho. Toda a interação é feita de forma dinâmica, com atualização instantânea do estado da aplicação, sem recarregar a página.</w:t>
      </w:r>
    </w:p>
    <w:p w:rsidR="00000000" w:rsidDel="00000000" w:rsidP="00000000" w:rsidRDefault="00000000" w:rsidRPr="00000000" w14:paraId="0000019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modal pode ser fechado facilmente, retornando o usuário à tela anterior sem perder o contexto da navegação.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Carrinho de Compras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carrinho de compras do sistema UNIFOOD foi desenvolvida utilizando React, aproveitando seus recursos para criar uma interface dinâmica, organizada e fácil de usar. O uso de componentes React permite que cada parte da interface, como a lista de produtos, o resumo da compra e o cabeçalho, seja modular e reutilizável.</w:t>
      </w:r>
    </w:p>
    <w:p w:rsidR="00000000" w:rsidDel="00000000" w:rsidP="00000000" w:rsidRDefault="00000000" w:rsidRPr="00000000" w14:paraId="000001A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usuário, links para “Meus Pedidos” e “Perfil”, além do ícone do carrinho com a quantidade de itens e a opção de sair. A navegação entre essas seções é feita de forma dinâmica, sem recarregar a página, utilizando o React Router.</w:t>
      </w:r>
    </w:p>
    <w:p w:rsidR="00000000" w:rsidDel="00000000" w:rsidP="00000000" w:rsidRDefault="00000000" w:rsidRPr="00000000" w14:paraId="000001A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é dividido em duas áreas:</w:t>
      </w:r>
    </w:p>
    <w:p w:rsidR="00000000" w:rsidDel="00000000" w:rsidP="00000000" w:rsidRDefault="00000000" w:rsidRPr="00000000" w14:paraId="000001A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Produtos: Exibe todos os itens adicionados ao carrinho, cada um com imagem, nome, preço unitário, quantidade selecionada e valor total. O usuário pode ajustar a quantidade de cada item ou removê-lo do carrinho de forma dinâmica, com atualização instantânea dos valores.</w:t>
      </w:r>
    </w:p>
    <w:p w:rsidR="00000000" w:rsidDel="00000000" w:rsidP="00000000" w:rsidRDefault="00000000" w:rsidRPr="00000000" w14:paraId="000001A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Resumo da Compra: Apresenta um painel lateral com campo para observações do pedido, seleção da forma de pagamento, subtotal, taxa de entrega e o valor total da compra. O botão “Finalizar Compra” permite concluir o pedido de maneira prática.</w:t>
      </w:r>
    </w:p>
    <w:p w:rsidR="00000000" w:rsidDel="00000000" w:rsidP="00000000" w:rsidRDefault="00000000" w:rsidRPr="00000000" w14:paraId="000001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Edição de Perfil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543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edição de perfil do cliente no sistema UNIFOOD foi desenvolvida utilizando React, aproveitando seus recursos para criar uma interface dinâmica, organizada e responsiva. O uso de componentes React permite que o formulário de edição seja modular, facilitando a manutenção e a reutilização do código.</w:t>
      </w:r>
    </w:p>
    <w:p w:rsidR="00000000" w:rsidDel="00000000" w:rsidP="00000000" w:rsidRDefault="00000000" w:rsidRPr="00000000" w14:paraId="000001B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usuário, links para “Meus Pedidos” e “Perfil”, além do ícone do carrinho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B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é centralizado e apresenta um formulário em destaque, onde o usuário pode visualizar e atualizar seus dados pessoais. Os campos disponíveis incluem nome, e-mail, senha (com orientação para deixar em branco caso não deseje alterar), CEP, rua, bairro, número, complemento, cidade e estado. O formulário é claro e organizado, facilitando o preenchimento e a atualização das informações.</w:t>
      </w:r>
    </w:p>
    <w:p w:rsidR="00000000" w:rsidDel="00000000" w:rsidP="00000000" w:rsidRDefault="00000000" w:rsidRPr="00000000" w14:paraId="000001B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“Alterar Perfil” que permite salvar as alterações realizadas. Os estilos são aplicados por meio de módulos CSS, garantindo organização, responsividade e padronização visual, mesmo em diferentes resoluções de tela.</w:t>
      </w:r>
    </w:p>
    <w:p w:rsidR="00000000" w:rsidDel="00000000" w:rsidP="00000000" w:rsidRDefault="00000000" w:rsidRPr="00000000" w14:paraId="000001B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Páginas de Cadastro e Login de Usuário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páginas de cadastro e login de usuário restaurante do sistema UNIFOOD foram desenvolvidas utilizando React, aproveitando seus recursos para criar interfaces modernas, dinâmicas e de fácil manutenção. O uso de componentes React permite que cada parte da interface seja modular, facilitando atualizações e reutilização de código.</w:t>
      </w:r>
    </w:p>
    <w:p w:rsidR="00000000" w:rsidDel="00000000" w:rsidP="00000000" w:rsidRDefault="00000000" w:rsidRPr="00000000" w14:paraId="000001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cadastro, o formulário solicita o nome do responsável, e-mail, senha e confirmação de senha, garantindo a segurança e a validação dos dados inseridos. O botão “Cadastrar usuário” é destacado para facilitar a ação do usuário. Um link na parte inferior permite acessar rapidamente a tela de login, caso o restaurante já possua cadastro.</w:t>
      </w:r>
    </w:p>
    <w:p w:rsidR="00000000" w:rsidDel="00000000" w:rsidP="00000000" w:rsidRDefault="00000000" w:rsidRPr="00000000" w14:paraId="000001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login, o formulário solicita o e-mail e a senha do responsável pelo restaurante. O botão “Entrar” é destacado, e há links para cadastro de novo usuário e para alternar para o login de cliente, tornando a navegação entre fluxos simples e intuitiva.</w:t>
      </w:r>
    </w:p>
    <w:p w:rsidR="00000000" w:rsidDel="00000000" w:rsidP="00000000" w:rsidRDefault="00000000" w:rsidRPr="00000000" w14:paraId="000001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ambas as páginas, ao lado do formulário, há um cartão com o logotipo do sistema e a identificação “UNIFOOD Para Restaurantes”, reforçando a identidade visual da plataforma.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C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Cadastro de Detalhes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de detalhes do restaurante no sistema UNIFOOD foi desenvolvida utilizando React, aproveitando seus recursos para criar uma interface dinâmica, organizada e fácil de usar. O uso de componentes React permite que o formulário seja modular, facilitando a manutenção e a reutilização do código. A página teve a sua visualização reduzida para uma melhor visualização.</w:t>
      </w:r>
    </w:p>
    <w:p w:rsidR="00000000" w:rsidDel="00000000" w:rsidP="00000000" w:rsidRDefault="00000000" w:rsidRPr="00000000" w14:paraId="000001D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responsável pela conta,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um formulário centralizado, onde o gerente pode cadastrar todas as informações necessárias do restaurante. Os campos incluem nome do restaurante, tipo de cozinha (selecionável em uma lista), upload do logo, taxa de frete e endereço completo (CEP, logradouro, número, complemento, bairro, cidade e estado). Os campos obrigatórios estão claramente indicados, garantindo o correto preenchimento dos dados.</w:t>
      </w:r>
    </w:p>
    <w:p w:rsidR="00000000" w:rsidDel="00000000" w:rsidP="00000000" w:rsidRDefault="00000000" w:rsidRPr="00000000" w14:paraId="000001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“Cadastrar Restaurante” que permite salvar as informações inseridas.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D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Gerenciamento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gerenciamento do restaurante no sistema UNIFOOD foi desenvolvida utilizando React, aproveitando seus recursos para criar uma interface clara, organizada e fácil de usar. O uso de componentes React permite que cada parte da interface, como exibição de dados, botões de ação e cabeçalho, seja modular e de fácil manutenção.</w:t>
      </w:r>
    </w:p>
    <w:p w:rsidR="00000000" w:rsidDel="00000000" w:rsidP="00000000" w:rsidRDefault="00000000" w:rsidRPr="00000000" w14:paraId="000001D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gerente,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E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um painel centralizado com o nome do restaurante e a imagem do estabelecimento, facilitando a identificação visual. Abaixo, há dois botões de ação:</w:t>
      </w:r>
    </w:p>
    <w:p w:rsidR="00000000" w:rsidDel="00000000" w:rsidP="00000000" w:rsidRDefault="00000000" w:rsidRPr="00000000" w14:paraId="000001E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Editar Detalhes: Permite ao responsável pelo restaurante acessar o formulário para atualizar as informações do restaurante, como nome, tipo de cozinha, endereço e logo.</w:t>
      </w:r>
    </w:p>
    <w:p w:rsidR="00000000" w:rsidDel="00000000" w:rsidP="00000000" w:rsidRDefault="00000000" w:rsidRPr="00000000" w14:paraId="000001E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Apagar Restaurante: Botão destacado em vermelho, permitindo a exclusão do restaurante da plataforma, com destaque visual para alertar sobre a ação irreversível.</w:t>
      </w:r>
    </w:p>
    <w:p w:rsidR="00000000" w:rsidDel="00000000" w:rsidP="00000000" w:rsidRDefault="00000000" w:rsidRPr="00000000" w14:paraId="000001E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Cadastro de Produto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1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de produto do sistema UNIFOOD foi desenvolvida utilizando React, aproveitando seus recursos para criar uma interface dinâmica, intuitiva e fácil de manter. O uso de componentes React permite que o formulário de cadastro seja modular, facilitando a reutilização e a atualização do código.</w:t>
      </w:r>
    </w:p>
    <w:p w:rsidR="00000000" w:rsidDel="00000000" w:rsidP="00000000" w:rsidRDefault="00000000" w:rsidRPr="00000000" w14:paraId="000001E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gerente,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E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um formulário centralizado para o cadastro de novos produtos. Os campos incluem nome do produto, descrição detalhada, upload e pré-visualização da foto do produto, e preço. O campo de imagem permite ao usuário selecionar um arquivo e visualizar a foto antes de finalizar o cadastro, tornando o processo mais prático e visual.</w:t>
      </w:r>
    </w:p>
    <w:p w:rsidR="00000000" w:rsidDel="00000000" w:rsidP="00000000" w:rsidRDefault="00000000" w:rsidRPr="00000000" w14:paraId="000001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“Criar Produto” que permite salvar as informações inseridas.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Listagem de Produtos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“Meus Produtos” do sistema UNIFOOD foi desenvolvida utilizando React, aproveitando seus recursos para criar uma interface dinâmica, organizada e fácil de manter. O uso de componentes React permite que cada produto seja exibido como um cartão independente, facilitando a reutilização e atualização do código.</w:t>
      </w:r>
    </w:p>
    <w:p w:rsidR="00000000" w:rsidDel="00000000" w:rsidP="00000000" w:rsidRDefault="00000000" w:rsidRPr="00000000" w14:paraId="000001F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gerente,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F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o título “Meus Produtos” centralizado, seguido pela listagem dos produtos cadastrados. Cada produto é exibido em um cartão contendo a imagem, nome, descrição detalhada e preço destacado. Abaixo das informações, há botões para editar ou excluir o produto, permitindo ao gerente gerenciar facilmente o catálogo do restaurante.</w:t>
      </w:r>
    </w:p>
    <w:p w:rsidR="00000000" w:rsidDel="00000000" w:rsidP="00000000" w:rsidRDefault="00000000" w:rsidRPr="00000000" w14:paraId="000001F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Pedidos Recebidos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pedidos recebidos do sistema UNIFOOD foi desenvolvida utilizando React, aproveitando seus recursos para criar uma interface dinâmica, organizada e fácil de manter. O uso de componentes React permite que cada pedido seja exibido de forma independente, facilitando a atualização do status e a visualização dos detalhes.</w:t>
      </w:r>
    </w:p>
    <w:p w:rsidR="00000000" w:rsidDel="00000000" w:rsidP="00000000" w:rsidRDefault="00000000" w:rsidRPr="00000000" w14:paraId="000002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restaurante,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2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o título “Pedidos Recebidos” centralizado, seguido por um cartão detalhado de cada pedido. As informações exibidas incluem o número do pedido, nome do cliente, data e hora, valor total, forma de pagamento, endereço e itens do pedido (com imagem, quantidade e nome do produto). O status do pedido é destacado visualmente com uma etiqueta colorida. Essa página aparecerá vazia, caso haja nenhuma compra neste restaurante.</w:t>
      </w:r>
    </w:p>
    <w:p w:rsidR="00000000" w:rsidDel="00000000" w:rsidP="00000000" w:rsidRDefault="00000000" w:rsidRPr="00000000" w14:paraId="000002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dos detalhes, há uma opção para alterar o status do pedido por meio de um menu suspenso, permitindo ao restaurante atualizar facilmente o andamento do pedido (por exemplo, de “Recebido” para “Em preparo” ou “Finalizado”). Todas as interações são feitas de forma dinâmica, com atualização instantânea do estado da aplicação.</w:t>
      </w:r>
    </w:p>
    <w:p w:rsidR="00000000" w:rsidDel="00000000" w:rsidP="00000000" w:rsidRDefault="00000000" w:rsidRPr="00000000" w14:paraId="000002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Back-End</w:t>
      </w:r>
    </w:p>
    <w:p w:rsidR="00000000" w:rsidDel="00000000" w:rsidP="00000000" w:rsidRDefault="00000000" w:rsidRPr="00000000" w14:paraId="000002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back-end, criamos rotas HTTP utilizando o framework Express, responsáveis por atender às funcionalidades principais do sistema, como autenticação, cadastro de usuários (clientes e restaurantes), gerenciamento de produtos, carrinho e pedidos. A persistência dos dados é realizada com o banco de dados SQLite, e a segurança das senhas dos usuários é garantida por meio da biblioteca bcrypt, que realiza a criptografia das senhas antes de armazená-las. </w:t>
      </w:r>
    </w:p>
    <w:p w:rsidR="00000000" w:rsidDel="00000000" w:rsidP="00000000" w:rsidRDefault="00000000" w:rsidRPr="00000000" w14:paraId="000002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seguir, serão apresentados com maior profundidade o banco de dados, o armazenamento de imagens, a pasta que contém os middlewares e a pasta que contém as rotas.</w:t>
      </w:r>
    </w:p>
    <w:p w:rsidR="00000000" w:rsidDel="00000000" w:rsidP="00000000" w:rsidRDefault="00000000" w:rsidRPr="00000000" w14:paraId="00000215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Banco de Dados</w:t>
      </w:r>
    </w:p>
    <w:p w:rsidR="00000000" w:rsidDel="00000000" w:rsidP="00000000" w:rsidRDefault="00000000" w:rsidRPr="00000000" w14:paraId="000002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dados utilizado foi o SQLite, por ter uma implementação mais simples do que a de outros bancos de dados relacionais. As tabelas presentes no banco de dados são as seguintes: cidades, cozinhas, estados, forma_pagamento, foto_produtos, grupo_permissao, grupos, item_pedido, pedidos, produtos, restaurante_formas_pagamento, restaurantes_responsaveis, restaurantes, usuario_grupos e usuarios.</w:t>
      </w:r>
    </w:p>
    <w:p w:rsidR="00000000" w:rsidDel="00000000" w:rsidP="00000000" w:rsidRDefault="00000000" w:rsidRPr="00000000" w14:paraId="00000217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Armazenamento de Imagens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Bancos de dados relacionais normalmente não armazenam imagens, mas nós precisávamos armazenar as imagens dos produtos e dos logotipos dos restaurantes. Diante desse problema, recorremos à biblioteca Multer. Com ela, as imagens dos produtos e dos logotipos dos restaurantes são armazenadas na pasta uploads. No banco de dados, as rotas das imagens (ex.: /uploads/imagem-1750115929601-283575648.png) são armazenadas nas tabelas produtos e restaurantes.</w:t>
      </w:r>
    </w:p>
    <w:p w:rsidR="00000000" w:rsidDel="00000000" w:rsidP="00000000" w:rsidRDefault="00000000" w:rsidRPr="00000000" w14:paraId="00000219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Pasta middleware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pasta middleware do projeto contém funções intermediárias que processam requisições antes que elas cheguem aos controllers. O arquivo auth.middleware.js implementa a autenticação via JWT, verificando se o token enviado no cabeçalho da requisição é válido e, em caso positivo, permitindo o acesso às rotas protegidas. O arquivo upload.js configura o multer para gerenciar uploads de arquivos, aceitando apenas imagens e limitando o tamanho para 5MB, além de definir o local e o nome dos arquivos enviados. Já o arquivo multer.config.js traz uma configuração específica do multer para uploads de imagens de restaurantes, garantindo que o diretório de destino exista e aceitando apenas arquivos de imagem. Dessa forma, a pasta middleware centraliza funcionalidades reutilizáveis e essenciais para segurança e manipulação de arquivos na aplicação.</w:t>
      </w:r>
    </w:p>
    <w:p w:rsidR="00000000" w:rsidDel="00000000" w:rsidP="00000000" w:rsidRDefault="00000000" w:rsidRPr="00000000" w14:paraId="0000021B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Pasta Routes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pasta routes do projeto é responsável por organizar e definir as rotas da API back-end, conectando cada URL à lógica apropriada nos controllers. Ela contém arquivos separados por domínio da aplicação: 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arquivo cozinha.routes.js define a rota para listar cozinhas;</w:t>
        <w:br w:type="textWrapping"/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usuário.routes.js gerência rotas para registrar, autenticar, buscar e atualizar o perfil de usuários, utilizando autenticação;</w:t>
        <w:br w:type="textWrapping"/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produto.routes.js trata das rotas para listar, criar, atualizar e apagar produtos, além de listar produtos de um restaurante, empregando autenticação e upload de imagens;</w:t>
        <w:br w:type="textWrapping"/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restaurante.routes.js organiza as rotas para criar, atualizar, busca, listar e apagar restaurantes, também com autenticação e upload de imagens;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pedido.routes.js reúne as rotas para criar, listar, avaliar, cancelar e atualizar pedidos, tanto para clientes quanto para restaurantes, sempre exigindo autenticação.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a pasta routes facilita a manutenção e a escalabilidade da aplicação ao separar as rotas conforme as principais funcionalidades do sistema.</w:t>
      </w:r>
    </w:p>
    <w:p w:rsidR="00000000" w:rsidDel="00000000" w:rsidP="00000000" w:rsidRDefault="00000000" w:rsidRPr="00000000" w14:paraId="000002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Integração do Front-End com o Back-End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nosso sistema de autenticação utiliza JWT (JSON Web Tokens). Quando um usuário realiza o login com sucesso, o back-end gera um token JWT que é enviado de volta ao front-end. Esse token é armazenado localmente no navegador (em localStorage) e posteriormente utilizado em requisições autenticadas, através do cabeçalho Authorization, no formato Bearer &lt;token&gt;.</w:t>
      </w:r>
    </w:p>
    <w:p w:rsidR="00000000" w:rsidDel="00000000" w:rsidP="00000000" w:rsidRDefault="00000000" w:rsidRPr="00000000" w14:paraId="000002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front-end, a aplicação React é responsável por apresentar a interface ao usuário e interagir com a API por meio de requisições HTTP (método fetch). Com base nos dados recebidos da API, a interface exibe produtos, controla o carrinho de compras, permite realizar pedidos, além de permitir que restaurantes cadastrem e atualizem informações de seus produtos e acompanhem o status dos pedidos. A navegação entre páginas e funcionalidades é controlada com React Router, garantindo uma experiência dinâmica e fluida para o usuário.</w:t>
      </w:r>
    </w:p>
    <w:p w:rsidR="00000000" w:rsidDel="00000000" w:rsidP="00000000" w:rsidRDefault="00000000" w:rsidRPr="00000000" w14:paraId="000002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a integração entre as camadas da aplicação é realizada exclusivamente por meio de chamadas à API REST, onde o front-end atua como consumidor dos serviços expostos pelo back-end. Essa abordagem promove uma separação de responsabilidades que facilita a manutenção, escalabilidade e segurança da aplicação.</w:t>
      </w:r>
    </w:p>
    <w:p w:rsidR="00000000" w:rsidDel="00000000" w:rsidP="00000000" w:rsidRDefault="00000000" w:rsidRPr="00000000" w14:paraId="000002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both"/>
        <w:rPr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7. </w:t>
      </w:r>
      <w:r w:rsidDel="00000000" w:rsidR="00000000" w:rsidRPr="00000000">
        <w:rPr>
          <w:sz w:val="36"/>
          <w:szCs w:val="36"/>
          <w:rtl w:val="0"/>
        </w:rPr>
        <w:t xml:space="preserve">Links de acesso</w:t>
      </w:r>
    </w:p>
    <w:p w:rsidR="00000000" w:rsidDel="00000000" w:rsidP="00000000" w:rsidRDefault="00000000" w:rsidRPr="00000000" w14:paraId="00000230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1"/>
        </w:numPr>
        <w:ind w:left="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Youtube:</w:t>
      </w:r>
    </w:p>
    <w:p w:rsidR="00000000" w:rsidDel="00000000" w:rsidP="00000000" w:rsidRDefault="00000000" w:rsidRPr="00000000" w14:paraId="000002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720"/>
        <w:jc w:val="both"/>
        <w:rPr>
          <w:sz w:val="24"/>
          <w:szCs w:val="24"/>
        </w:rPr>
      </w:pPr>
      <w:hyperlink r:id="rId4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</w:t>
        </w:r>
      </w:hyperlink>
      <w:hyperlink r:id="rId5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7Xq8sPWmfOQ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Link para figma:</w:t>
        <w:br w:type="textWrapping"/>
        <w:br w:type="textWrapping"/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https://www.figma.com/design/w3dJ4bDcNbNxhLzEumikOO/A3-de-Usabilidade?node-id=25-281&amp;t=xdd6PHm4eeZFnUbk-0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2"/>
        </w:numPr>
        <w:ind w:left="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Link para o Github da equipe:</w:t>
      </w:r>
    </w:p>
    <w:p w:rsidR="00000000" w:rsidDel="00000000" w:rsidP="00000000" w:rsidRDefault="00000000" w:rsidRPr="00000000" w14:paraId="0000023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0"/>
        <w:jc w:val="both"/>
        <w:rPr>
          <w:sz w:val="24"/>
          <w:szCs w:val="24"/>
        </w:rPr>
      </w:pPr>
      <w:hyperlink r:id="rId5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https://github.com/Natan-Oliveira-da-Silva/EntregaP1A3.git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23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3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440" w:hanging="1080"/>
      </w:pPr>
      <w:rPr/>
    </w:lvl>
    <w:lvl w:ilvl="3">
      <w:start w:val="1"/>
      <w:numFmt w:val="decimal"/>
      <w:lvlText w:val="%1.%2.%3.%4."/>
      <w:lvlJc w:val="left"/>
      <w:pPr>
        <w:ind w:left="1800" w:hanging="1440"/>
      </w:pPr>
      <w:rPr/>
    </w:lvl>
    <w:lvl w:ilvl="4">
      <w:start w:val="1"/>
      <w:numFmt w:val="decimal"/>
      <w:lvlText w:val="%1.%2.%3.%4.%5."/>
      <w:lvlJc w:val="left"/>
      <w:pPr>
        <w:ind w:left="2160" w:hanging="1800"/>
      </w:pPr>
      <w:rPr/>
    </w:lvl>
    <w:lvl w:ilvl="5">
      <w:start w:val="1"/>
      <w:numFmt w:val="decimal"/>
      <w:lvlText w:val="%1.%2.%3.%4.%5.%6."/>
      <w:lvlJc w:val="left"/>
      <w:pPr>
        <w:ind w:left="2520" w:hanging="2160"/>
      </w:pPr>
      <w:rPr/>
    </w:lvl>
    <w:lvl w:ilvl="6">
      <w:start w:val="1"/>
      <w:numFmt w:val="decimal"/>
      <w:lvlText w:val="%1.%2.%3.%4.%5.%6.%7."/>
      <w:lvlJc w:val="left"/>
      <w:pPr>
        <w:ind w:left="2520" w:hanging="2160"/>
      </w:pPr>
      <w:rPr/>
    </w:lvl>
    <w:lvl w:ilvl="7">
      <w:start w:val="1"/>
      <w:numFmt w:val="decimal"/>
      <w:lvlText w:val="%1.%2.%3.%4.%5.%6.%7.%8."/>
      <w:lvlJc w:val="left"/>
      <w:pPr>
        <w:ind w:left="2880" w:hanging="2520"/>
      </w:pPr>
      <w:rPr/>
    </w:lvl>
    <w:lvl w:ilvl="8">
      <w:start w:val="1"/>
      <w:numFmt w:val="decimal"/>
      <w:lvlText w:val="%1.%2.%3.%4.%5.%6.%7.%8.%9."/>
      <w:lvlJc w:val="left"/>
      <w:pPr>
        <w:ind w:left="3240" w:hanging="28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4.png"/><Relationship Id="rId41" Type="http://schemas.openxmlformats.org/officeDocument/2006/relationships/image" Target="media/image3.png"/><Relationship Id="rId44" Type="http://schemas.openxmlformats.org/officeDocument/2006/relationships/image" Target="media/image8.png"/><Relationship Id="rId43" Type="http://schemas.openxmlformats.org/officeDocument/2006/relationships/image" Target="media/image6.png"/><Relationship Id="rId46" Type="http://schemas.openxmlformats.org/officeDocument/2006/relationships/image" Target="media/image19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20.png"/><Relationship Id="rId47" Type="http://schemas.openxmlformats.org/officeDocument/2006/relationships/image" Target="media/image21.png"/><Relationship Id="rId49" Type="http://schemas.openxmlformats.org/officeDocument/2006/relationships/hyperlink" Target="https://www.youtube.com/watch?v=7Xq8sPWmfOQ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38.png"/><Relationship Id="rId8" Type="http://schemas.openxmlformats.org/officeDocument/2006/relationships/image" Target="media/image31.png"/><Relationship Id="rId31" Type="http://schemas.openxmlformats.org/officeDocument/2006/relationships/image" Target="media/image2.png"/><Relationship Id="rId30" Type="http://schemas.openxmlformats.org/officeDocument/2006/relationships/image" Target="media/image1.png"/><Relationship Id="rId33" Type="http://schemas.openxmlformats.org/officeDocument/2006/relationships/image" Target="media/image5.png"/><Relationship Id="rId32" Type="http://schemas.openxmlformats.org/officeDocument/2006/relationships/image" Target="media/image10.png"/><Relationship Id="rId35" Type="http://schemas.openxmlformats.org/officeDocument/2006/relationships/image" Target="media/image35.png"/><Relationship Id="rId34" Type="http://schemas.openxmlformats.org/officeDocument/2006/relationships/image" Target="media/image11.png"/><Relationship Id="rId37" Type="http://schemas.openxmlformats.org/officeDocument/2006/relationships/image" Target="media/image13.png"/><Relationship Id="rId36" Type="http://schemas.openxmlformats.org/officeDocument/2006/relationships/image" Target="media/image26.png"/><Relationship Id="rId39" Type="http://schemas.openxmlformats.org/officeDocument/2006/relationships/image" Target="media/image16.png"/><Relationship Id="rId38" Type="http://schemas.openxmlformats.org/officeDocument/2006/relationships/image" Target="media/image15.png"/><Relationship Id="rId20" Type="http://schemas.openxmlformats.org/officeDocument/2006/relationships/image" Target="media/image25.png"/><Relationship Id="rId22" Type="http://schemas.openxmlformats.org/officeDocument/2006/relationships/image" Target="media/image40.png"/><Relationship Id="rId21" Type="http://schemas.openxmlformats.org/officeDocument/2006/relationships/hyperlink" Target="https://www.figma.com/design/w3dJ4bDcNbNxhLzEumikOO/A3-de-Usabilidade?node-id=25-281&amp;t=xdd6PHm4eeZFnUbk-0" TargetMode="External"/><Relationship Id="rId24" Type="http://schemas.openxmlformats.org/officeDocument/2006/relationships/image" Target="media/image42.png"/><Relationship Id="rId23" Type="http://schemas.openxmlformats.org/officeDocument/2006/relationships/image" Target="media/image30.png"/><Relationship Id="rId26" Type="http://schemas.openxmlformats.org/officeDocument/2006/relationships/image" Target="media/image32.png"/><Relationship Id="rId25" Type="http://schemas.openxmlformats.org/officeDocument/2006/relationships/image" Target="media/image41.png"/><Relationship Id="rId28" Type="http://schemas.openxmlformats.org/officeDocument/2006/relationships/image" Target="media/image9.png"/><Relationship Id="rId27" Type="http://schemas.openxmlformats.org/officeDocument/2006/relationships/image" Target="media/image18.png"/><Relationship Id="rId29" Type="http://schemas.openxmlformats.org/officeDocument/2006/relationships/image" Target="media/image17.png"/><Relationship Id="rId51" Type="http://schemas.openxmlformats.org/officeDocument/2006/relationships/hyperlink" Target="https://www.figma.com/design/w3dJ4bDcNbNxhLzEumikOO/A3-de-Usabilidade?node-id=25-281&amp;t=xdd6PHm4eeZFnUbk-0" TargetMode="External"/><Relationship Id="rId50" Type="http://schemas.openxmlformats.org/officeDocument/2006/relationships/hyperlink" Target="https://www.youtube.com/watch?v=7Xq8sPWmfOQ" TargetMode="External"/><Relationship Id="rId53" Type="http://schemas.openxmlformats.org/officeDocument/2006/relationships/header" Target="header1.xml"/><Relationship Id="rId52" Type="http://schemas.openxmlformats.org/officeDocument/2006/relationships/hyperlink" Target="https://github.com/Natan-Oliveira-da-Silva/EntregaP1A3.git" TargetMode="External"/><Relationship Id="rId11" Type="http://schemas.openxmlformats.org/officeDocument/2006/relationships/image" Target="media/image36.png"/><Relationship Id="rId10" Type="http://schemas.openxmlformats.org/officeDocument/2006/relationships/image" Target="media/image23.png"/><Relationship Id="rId13" Type="http://schemas.openxmlformats.org/officeDocument/2006/relationships/image" Target="media/image37.png"/><Relationship Id="rId12" Type="http://schemas.openxmlformats.org/officeDocument/2006/relationships/image" Target="media/image33.png"/><Relationship Id="rId15" Type="http://schemas.openxmlformats.org/officeDocument/2006/relationships/image" Target="media/image24.png"/><Relationship Id="rId14" Type="http://schemas.openxmlformats.org/officeDocument/2006/relationships/image" Target="media/image28.png"/><Relationship Id="rId17" Type="http://schemas.openxmlformats.org/officeDocument/2006/relationships/image" Target="media/image34.png"/><Relationship Id="rId16" Type="http://schemas.openxmlformats.org/officeDocument/2006/relationships/image" Target="media/image22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