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diag_001.svg" ContentType="image/svg+xml"/>
  <Override PartName="/word/media/diag_002.svg" ContentType="image/svg+xml"/>
  <Override PartName="/word/media/diag_003.svg" ContentType="image/svg+xml"/>
  <Override PartName="/word/media/diag_004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40"/>
        </w:rPr>
        <w:t>APOSTILA DO ALUNO — AULA 12</w:t>
      </w:r>
    </w:p>
    <w:p>
      <w:r>
        <w:rPr>
          <w:b/>
          <w:sz w:val="28"/>
        </w:rPr>
        <w:t>Organização de Dados</w:t>
      </w:r>
    </w:p>
    <w:p>
      <w:r>
        <w:rPr>
          <w:sz w:val="21"/>
        </w:rPr>
        <w:t>Curso: Técnico em Desenvolvimento de Sistemas  |  Turma: 103513  |  Disciplina: Modelagem de Sistemas (82h + 04h planejamento)</w:t>
      </w:r>
    </w:p>
    <w:p>
      <w:r>
        <w:rPr>
          <w:sz w:val="21"/>
        </w:rPr>
        <w:t>Data: 23/10/2026 (sexta-feira)  |  Horário: 07:30 às 11:10</w:t>
      </w:r>
    </w:p>
    <w:p>
      <w:pPr>
        <w:pStyle w:val="Heading1"/>
      </w:pPr>
      <w:r>
        <w:t>Objetivos desta aula</w:t>
      </w:r>
    </w:p>
    <w:p>
      <w:pPr>
        <w:pStyle w:val="ListBullet"/>
      </w:pPr>
      <w:r>
        <w:t>Diferenciar dado, informação e decisão, e explicar por que se organiza antes de analisar.</w:t>
      </w:r>
    </w:p>
    <w:p>
      <w:pPr>
        <w:pStyle w:val="ListBullet"/>
      </w:pPr>
      <w:r>
        <w:t>Reconhecer as partes de uma tabela de dados (registro, campo, célula, chave) e ligá-las ao diagrama de classes.</w:t>
      </w:r>
    </w:p>
    <w:p>
      <w:pPr>
        <w:pStyle w:val="ListBullet"/>
      </w:pPr>
      <w:r>
        <w:t>Ler e escrever um dicionário de dados.</w:t>
      </w:r>
    </w:p>
    <w:p>
      <w:pPr>
        <w:pStyle w:val="ListBullet"/>
      </w:pPr>
      <w:r>
        <w:t>Usar as 5 dimensões da qualidade de dados para encontrar os 7 problemas típicos de uma planilha.</w:t>
      </w:r>
    </w:p>
    <w:p>
      <w:pPr>
        <w:pStyle w:val="ListBullet"/>
      </w:pPr>
      <w:r>
        <w:t>Aplicar no Excel o checklist de organização e documentar o trabalho num registro de limpeza.</w:t>
      </w:r>
    </w:p>
    <w:p>
      <w:pPr>
        <w:pStyle w:val="ListBullet"/>
      </w:pPr>
      <w:r>
        <w:t>Prevenir dados sujos na origem e cuidar de dados pessoais.</w:t>
      </w:r>
    </w:p>
    <w:p>
      <w:pPr>
        <w:pStyle w:val="ListBullet"/>
      </w:pPr>
      <w:r>
        <w:t>Encontrar os problemas que sobraram numa planilha “organizada”.</w:t>
      </w:r>
    </w:p>
    <w:p>
      <w:pPr>
        <w:pStyle w:val="Heading1"/>
      </w:pPr>
      <w:r>
        <w:t>1. Do dado à decisão</w:t>
      </w:r>
    </w:p>
    <w:p>
      <w:r>
        <w:rPr>
          <w:i w:val="0"/>
        </w:rPr>
        <w:t>Até aqui modelamos o TechBurger por dentro (regras, requisitos e UML), pensamos em quem usa (UX) e em com quem ele conversa (integrações). Todo esse sistema gera DADOS: pedidos, pagamentos, notas. Hoje aprendemos a organizá-los — o primeiro passo para que a gerente Fernanda tome decisões com base em números confiáveis. Na próxima aula, fazemos uma revisão geral de tudo o que vimos.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58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45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O que é</w:t>
            </w:r>
          </w:p>
        </w:tc>
        <w:tc>
          <w:tcPr>
            <w:tcW w:type="dxa" w:w="4032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Exemplo no TechBurger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sz w:val="20"/>
              </w:rPr>
              <w:t>Dado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20"/>
              </w:rPr>
              <w:t>O registro solto, do jeito que foi anotado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20"/>
              </w:rPr>
              <w:t>“41,8”, “pix”, “16-10-26”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sz w:val="20"/>
              </w:rPr>
              <w:t>Informação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20"/>
              </w:rPr>
              <w:t>Dados organizados e combinados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20"/>
              </w:rPr>
              <w:t>“Faturamento do dia 16/10: R$ 505,10; 8 dos 16 pedidos em PIX”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sz w:val="20"/>
              </w:rPr>
              <w:t>Decisão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20"/>
              </w:rPr>
              <w:t>O que a empresa faz com a informação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20"/>
              </w:rPr>
              <w:t>“Destacar o PIX no app”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4761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do.png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6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 — Do dado à decisão: organizar é o passo que não pode ser pulado.</w:t>
      </w:r>
    </w:p>
    <w:p>
      <w:pPr>
        <w:pStyle w:val="Heading2"/>
      </w:pPr>
      <w:r>
        <w:t>1.1 “Lixo entra, lixo sai”</w:t>
      </w:r>
    </w:p>
    <w:p>
      <w:r>
        <w:rPr>
          <w:i w:val="0"/>
        </w:rPr>
        <w:t>Na planilha bruta dos pedidos do dia 16/10, a SOMA da coluna Valor dá R$ 565,20. Depois de organizar, o faturamento dos pedidos concluídos é R$ 505,10. A soma bruta contou 2 pedidos repetidos e 1 pedido cancelado — e ignorou, sem avisar, 2 valores escritos como texto. Da mesma forma, =CONT.SE(D:D;"PIX") responde 6 pedidos em PIX, quando a resposta certa é 8. Nenhum erro aparece na tela: o Excel não sabe que a conta está errada. Por isso a regra prática é: nunca analisar sem antes organizar.</w:t>
      </w:r>
    </w:p>
    <w:p>
      <w:r>
        <w:rPr>
          <w:i w:val="0"/>
        </w:rPr>
        <w:t>Por que o Excel não avisa? Porque, para ele, a conta está certa: a SOMA soma os números que encontrou, o CONT.SE conta as células iguais ao critério. Quem sabe que “Pix ” com espaço é PIX, que o pedido 1007 é o mesmo pedido e que um cancelado não é venda somos nós — com o dicionário de dados e as regras de negócio.</w:t>
      </w:r>
    </w:p>
    <w:p>
      <w:pPr>
        <w:pStyle w:val="Heading2"/>
      </w:pPr>
      <w:r>
        <w:t>1.2 De onde vêm os dados do TechBurger</w:t>
      </w:r>
    </w:p>
    <w:p>
      <w:r>
        <w:rPr>
          <w:i w:val="0"/>
        </w:rPr>
        <w:t>Os pedidos do app saem do banco de dados do sistema (Aulas 5 e 11); os do balcão são digitados à mão pelos atendentes; os do app parceiro de delivery PedeJá chegam em outro formato, com outros nomes e significados (a interoperabilidade da Aula 11). Quando tudo é juntado numa planilha para análise, os problemas aparecem — e quanto mais digitação livre, mais sujeira: “app”, “APP”, “Aplicativo”...</w:t>
      </w:r>
    </w:p>
    <w:p>
      <w:pPr>
        <w:pStyle w:val="Heading1"/>
      </w:pPr>
      <w:r>
        <w:t>2. Dados em tabela</w:t>
      </w:r>
    </w:p>
    <w:p>
      <w:pPr>
        <w:pStyle w:val="Heading2"/>
      </w:pPr>
      <w:r>
        <w:t>2.1 Anatomia de uma tabela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866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t_ta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6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2 — As partes de uma tabela de dados.</w:t>
      </w:r>
    </w:p>
    <w:p>
      <w:r>
        <w:rPr>
          <w:i w:val="0"/>
        </w:rPr>
        <w:t>O cabeçalho (1) dá nome a cada coluna. Cada linha (2) é um REGISTRO — um pedido. Cada coluna (3) é um CAMPO — uma característica do pedido. Cada célula (4) guarda UM valor. A CHAVE (5) é o campo que não se repete e identifica cada registro: na planilha de pedidos, o Nº Pedido.</w:t>
      </w:r>
    </w:p>
    <w:p>
      <w:pPr>
        <w:pStyle w:val="Heading2"/>
      </w:pPr>
      <w:r>
        <w:t>2.2 A classe vira tabela</w:t>
      </w:r>
    </w:p>
    <w:p>
      <w:r>
        <w:rPr>
          <w:i w:val="0"/>
        </w:rPr>
        <w:t>Uma tabela de dados é o diagrama de classes “guardado”: cada atributo da classe vira uma coluna, cada objeto (um pedido) vira uma linha, e o atributo que não se repete (numero) vira a chave. Atributos calculados, como /valorTotal, aparecem na planilha já prontos.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8196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e.png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9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3 — A classe Pedido (Aulas 5 e 9) e a planilha de pedidos.</w:t>
      </w:r>
    </w:p>
    <w:p>
      <w:pPr>
        <w:pStyle w:val="Heading2"/>
      </w:pPr>
      <w:r>
        <w:t>2.3 Tipos de dado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160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74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Colunas</w:t>
            </w:r>
          </w:p>
        </w:tc>
        <w:tc>
          <w:tcPr>
            <w:tcW w:type="dxa" w:w="3168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Para quê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Número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20"/>
              </w:rPr>
              <w:t>Nº Pedido, Valor (R$), Nota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20"/>
              </w:rPr>
              <w:t>Somar, calcular média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Data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20"/>
              </w:rPr>
              <w:t>Data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20"/>
              </w:rPr>
              <w:t>Ordenar e filtrar por período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Lista (categoria)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20"/>
              </w:rPr>
              <w:t>Canal, Pagamento, Entrega, Status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20"/>
              </w:rPr>
              <w:t>Poucos valores permitidos; contar por grupo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Texto livre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20"/>
              </w:rPr>
              <w:t>Bairro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20"/>
              </w:rPr>
              <w:t>Qualquer valor — precisa de mais cuidado</w:t>
            </w:r>
          </w:p>
        </w:tc>
      </w:tr>
    </w:tbl>
    <w:p/>
    <w:p>
      <w:r>
        <w:rPr>
          <w:i w:val="0"/>
        </w:rPr>
        <w:t>Cada coluna tem UM tipo só. Um número guardado como texto (“R$ 35,80”) não entra na soma — e o Excel não avisa.</w:t>
      </w:r>
    </w:p>
    <w:p>
      <w:pPr>
        <w:pStyle w:val="Heading2"/>
      </w:pPr>
      <w:r>
        <w:t>2.4 Regras de uma tabela bem organizada</w:t>
      </w:r>
    </w:p>
    <w:p>
      <w:pPr>
        <w:pStyle w:val="ListBullet"/>
      </w:pPr>
      <w:r>
        <w:t>Um cabeçalho só, na primeira linha, com nomes curtos e a unidade: “Valor (R$)”.</w:t>
      </w:r>
    </w:p>
    <w:p>
      <w:pPr>
        <w:pStyle w:val="ListBullet"/>
      </w:pPr>
      <w:r>
        <w:t>Uma coluna = uma informação; uma célula = um valor.</w:t>
      </w:r>
    </w:p>
    <w:p>
      <w:pPr>
        <w:pStyle w:val="ListBullet"/>
      </w:pPr>
      <w:r>
        <w:t>Nada de células mescladas, títulos ou linhas de total no meio dos dados.</w:t>
      </w:r>
    </w:p>
    <w:p>
      <w:pPr>
        <w:pStyle w:val="ListBullet"/>
      </w:pPr>
      <w:r>
        <w:t>Cor não é dado: “pago” pintado de amarelo some quando alguém filtra ou exporta.</w:t>
      </w:r>
    </w:p>
    <w:p>
      <w:pPr>
        <w:pStyle w:val="ListBullet"/>
      </w:pPr>
      <w:r>
        <w:t>Uma linha por registro, sem linhas em branco separando “blocos”.</w:t>
      </w:r>
    </w:p>
    <w:p>
      <w:pPr>
        <w:pStyle w:val="Heading2"/>
      </w:pPr>
      <w:r>
        <w:t>2.5 Dicionário de dados</w:t>
      </w:r>
    </w:p>
    <w:p>
      <w:r>
        <w:rPr>
          <w:i w:val="0"/>
        </w:rPr>
        <w:t>O dicionário de dados descreve cada coluna: o que é, o tipo, os VALORES PERMITIDOS e se é obrigatória. Sem ele não dá para dizer o que é erro — “Finalizado” é um Status válido? Não: só Concluído e Cancelado. Os valores permitidos vêm das regras de negócio (Aula 1): pagamento em dinheiro só no balcão; pedido do app a partir de R$ 15,00. É o mesmo raciocínio do diagrama de classes, agora para os dados guardados — e, na unidade de Banco de Dados, ele vira a definição das tabelas.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4930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cionar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3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4 — Dicionário de dados da planilha de pedidos do TechBurger.</w:t>
      </w:r>
    </w:p>
    <w:p>
      <w:pPr>
        <w:pStyle w:val="Heading1"/>
      </w:pPr>
      <w:r>
        <w:t>3. Qualidade de dados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72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Dimensão</w:t>
            </w:r>
          </w:p>
        </w:tc>
        <w:tc>
          <w:tcPr>
            <w:tcW w:type="dxa" w:w="345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Pergunta</w:t>
            </w:r>
          </w:p>
        </w:tc>
        <w:tc>
          <w:tcPr>
            <w:tcW w:type="dxa" w:w="374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Falha no TechBurger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Completude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20"/>
              </w:rPr>
              <w:t>O que precisa estar preenchido, está?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20"/>
              </w:rPr>
              <w:t>Pedido de entrega sem bairro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Unicidade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20"/>
              </w:rPr>
              <w:t>Cada registro aparece uma vez só?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20"/>
              </w:rPr>
              <w:t>Pedido 1007 duas vezes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Consistência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20"/>
              </w:rPr>
              <w:t>O mesmo valor é escrito do mesmo jeito?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20"/>
              </w:rPr>
              <w:t>“App”, “APP”, “Aplicativo”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Validade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20"/>
              </w:rPr>
              <w:t>Está no formato e na faixa permitidos?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20"/>
              </w:rPr>
              <w:t>Nota 7 numa escala de 1 a 5; data guardada como texto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Exatidão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20"/>
              </w:rPr>
              <w:t>Confere com o que aconteceu?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20"/>
              </w:rPr>
              <w:t>R$ 22,50 na planilha e R$ 25,20 no cupom</w:t>
            </w:r>
          </w:p>
        </w:tc>
      </w:tr>
    </w:tbl>
    <w:p/>
    <w:p>
      <w:r>
        <w:rPr>
          <w:i w:val="0"/>
        </w:rPr>
        <w:t>As quatro primeiras dá para conferir olhando só a planilha. A exatidão exige comparar com a origem (o cupom, o extrato do PIX).</w:t>
      </w:r>
    </w:p>
    <w:p>
      <w:pPr>
        <w:pStyle w:val="Heading1"/>
      </w:pPr>
      <w:r>
        <w:t>4. Os 7 problemas típicos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893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9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5 — Os pedidos do dia 16/10 (planilha bruta) com os 7 problemas típicos numerados.</w:t>
      </w:r>
    </w:p>
    <w:p>
      <w:r>
        <w:rPr>
          <w:i w:val="0"/>
        </w:rPr>
        <w:t>Os problemas se dividem em dois grupos. Na LINHA inteira: linha vazia (1), duplicado exato (2) e duplicado pelo número (3). Numa CÉLULA: grafias diferentes (4), formato diferente (5), valor inválido (6) e campo vazio (7).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72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Problema</w:t>
            </w:r>
          </w:p>
        </w:tc>
        <w:tc>
          <w:tcPr>
            <w:tcW w:type="dxa" w:w="273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Como reconhecer</w:t>
            </w:r>
          </w:p>
        </w:tc>
        <w:tc>
          <w:tcPr>
            <w:tcW w:type="dxa" w:w="2880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Correção no Excel</w:t>
            </w:r>
          </w:p>
        </w:tc>
        <w:tc>
          <w:tcPr>
            <w:tcW w:type="dxa" w:w="158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Dimensão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1. Linha vazia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sz w:val="20"/>
              </w:rPr>
              <w:t>Linha inteira em branco; “corta” a tabela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Número da linha › botão direito › Excluir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sz w:val="20"/>
              </w:rPr>
              <w:t>Completude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2. Duplicado exato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sz w:val="20"/>
              </w:rPr>
              <w:t>Mesma linha duas vezes, igual em tudo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Dados › Remover Duplicadas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sz w:val="20"/>
              </w:rPr>
              <w:t>Unicidade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3. Duplicado pelo número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sz w:val="20"/>
              </w:rPr>
              <w:t>Mesmo Nº Pedido em linhas quase iguais (uma incompleta)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Formatação Condicional › Valores Duplicados; excluir a versão incompleta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sz w:val="20"/>
              </w:rPr>
              <w:t>Unicidade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4. Grafias diferentes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sz w:val="20"/>
              </w:rPr>
              <w:t>“App”, “APP”, “Aplicativo”; o Filtro mostra itens a mais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Localizar e Selecionar › Substituir (célula inteira)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sz w:val="20"/>
              </w:rPr>
              <w:t>Consistência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5. Formato diferente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sz w:val="20"/>
              </w:rPr>
              <w:t>Datas em 3 formatos; números como texto (triângulo verde)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Dados › Texto para Colunas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sz w:val="20"/>
              </w:rPr>
              <w:t>Validade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6. Valor inválido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sz w:val="20"/>
              </w:rPr>
              <w:t>Fora da faixa (nota 7) ou contra uma regra (app abaixo de R$ 15,00)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Corrigir pela origem; senão, deixar vazio e anotar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sz w:val="20"/>
              </w:rPr>
              <w:t>Validade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7. Campo vazio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sz w:val="20"/>
              </w:rPr>
              <w:t>Célula em branco onde deveria haver valor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Legítimo: deixar. Problema: “Não informado” e avisar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sz w:val="20"/>
              </w:rPr>
              <w:t>Completude</w:t>
            </w:r>
          </w:p>
        </w:tc>
      </w:tr>
    </w:tbl>
    <w:p/>
    <w:p>
      <w:r>
        <w:rPr>
          <w:i w:val="0"/>
        </w:rPr>
        <w:t>Atenção ao campo vazio: nem todo vazio é erro. Bairro vazio num pedido de Retirada está correto (não há entrega); nota vazia num pedido cancelado também. Já um pedido de Entrega sem bairro é um problema: o motoboy foi para onde? Nesse caso, escreva “Não informado” e avise quem pode descobrir. E nunca invente um valor para “completar” a planilha: dado inventado é pior que dado vazio.</w:t>
      </w:r>
    </w:p>
    <w:p>
      <w:pPr>
        <w:pStyle w:val="Heading2"/>
      </w:pPr>
      <w:r>
        <w:t>4.1 Como cada problema nasce no TechBurger</w:t>
      </w:r>
    </w:p>
    <w:p>
      <w:r>
        <w:rPr>
          <w:i w:val="0"/>
        </w:rPr>
        <w:t>Entender a ORIGEM ajuda a prevenir. Linhas vazias aparecem quando alguém apaga o conteúdo de um pedido em vez de excluir a linha, ou quando duas planilhas são coladas uma embaixo da outra. Duplicados exatos surgem ao exportar o mesmo período duas vezes ou ao colar um bloco repetido. O duplicado pelo número é típico de integrações: o pedido chega primeiro incompleto (sem bairro) e depois completo, e as duas versões ficam guardadas. Grafias diferentes nascem da digitação livre no balcão — cada atendente escreve de um jeito. Formatos diferentes vêm de sistemas diferentes: o app exporta “2026-10-16”, o balcão digita “16/10/2026” e uma planilha antiga usa “16-10-26”. Valores inválidos aparecem quando o campo aceita qualquer número (nota 7). E campos vazios surgem quando o sistema não obriga o preenchimento — o que às vezes está certo (retirada não tem bairro) e às vezes não.</w:t>
      </w:r>
    </w:p>
    <w:p>
      <w:pPr>
        <w:pStyle w:val="Heading1"/>
      </w:pPr>
      <w:r>
        <w:t>5. O checklist de organização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5963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list.png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6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6 — O checklist (roteiro de trabalho) de organização de dados.</w:t>
      </w:r>
    </w:p>
    <w:p>
      <w:pPr>
        <w:pStyle w:val="Heading2"/>
      </w:pPr>
      <w:r>
        <w:t>5.1 Por que nessa ordem</w:t>
      </w:r>
    </w:p>
    <w:p>
      <w:pPr>
        <w:pStyle w:val="ListBullet"/>
      </w:pPr>
      <w:r>
        <w:t>Cópia primeiro: se algo der errado, o original está intacto.</w:t>
      </w:r>
    </w:p>
    <w:p>
      <w:pPr>
        <w:pStyle w:val="ListBullet"/>
      </w:pPr>
      <w:r>
        <w:t>Linhas antes de células: não adianta padronizar uma linha que vai ser apagada.</w:t>
      </w:r>
    </w:p>
    <w:p>
      <w:pPr>
        <w:pStyle w:val="ListBullet"/>
      </w:pPr>
      <w:r>
        <w:t>Duplicados exatos antes dos pelo número: o Remover Duplicadas resolve os fáceis e sobram poucos para olhar.</w:t>
      </w:r>
    </w:p>
    <w:p>
      <w:pPr>
        <w:pStyle w:val="ListBullet"/>
      </w:pPr>
      <w:r>
        <w:t>Grafias e formatos antes dos vazios: só dá para julgar “Entrega sem bairro” com a coluna Entrega padronizada.</w:t>
      </w:r>
    </w:p>
    <w:p>
      <w:pPr>
        <w:pStyle w:val="ListBullet"/>
      </w:pPr>
      <w:r>
        <w:t>Documentar durante e no fim: cada decisão fica registrada.</w:t>
      </w:r>
    </w:p>
    <w:p>
      <w:pPr>
        <w:pStyle w:val="Heading2"/>
      </w:pPr>
      <w:r>
        <w:t>5.2 As regras de ouro</w:t>
      </w:r>
    </w:p>
    <w:p>
      <w:pPr>
        <w:pStyle w:val="ListBullet"/>
      </w:pPr>
      <w:r>
        <w:t>Nunca altere o arquivo bruto: salve uma cópia “_organizado”.</w:t>
      </w:r>
    </w:p>
    <w:p>
      <w:pPr>
        <w:pStyle w:val="ListBullet"/>
      </w:pPr>
      <w:r>
        <w:t>Nunca invente dado: vazio e anotado é melhor que chutado.</w:t>
      </w:r>
    </w:p>
    <w:p>
      <w:pPr>
        <w:pStyle w:val="ListBullet"/>
      </w:pPr>
      <w:r>
        <w:t>Não apague um registro que aconteceu: um pedido pago sem bairro continua sendo uma venda.</w:t>
      </w:r>
    </w:p>
    <w:p>
      <w:pPr>
        <w:pStyle w:val="ListBullet"/>
      </w:pPr>
      <w:r>
        <w:t>Corrija pelo DICIONÁRIO, não pelo gosto de cada um.</w:t>
      </w:r>
    </w:p>
    <w:p>
      <w:pPr>
        <w:pStyle w:val="ListBullet"/>
      </w:pPr>
      <w:r>
        <w:t>Registre tudo: o que, quantas linhas ou células e por quê.</w:t>
      </w:r>
    </w:p>
    <w:p>
      <w:pPr>
        <w:pStyle w:val="Heading2"/>
      </w:pPr>
      <w:r>
        <w:t>5.3 O registro de limpeza</w:t>
      </w:r>
    </w:p>
    <w:p>
      <w:r>
        <w:rPr>
          <w:i w:val="0"/>
        </w:rPr>
        <w:t>É uma aba a mais na planilha organizada, com as colunas Passo | Problema | O que foi feito | Quantas. Com ele, qualquer pessoa consegue refazer e conferir o trabalho — é a rastreabilidade da Aula 9 aplicada aos dados — e a gerente vê o que ainda precisa ser descoberto (como o bairro de um pedido).</w:t>
      </w:r>
    </w:p>
    <w:p>
      <w:pPr>
        <w:pStyle w:val="Heading1"/>
      </w:pPr>
      <w:r>
        <w:t>6. Melhor do que limpar é prevenir</w:t>
      </w:r>
    </w:p>
    <w:p>
      <w:pPr>
        <w:pStyle w:val="ListBullet"/>
      </w:pPr>
      <w:r>
        <w:rPr>
          <w:b/>
        </w:rPr>
        <w:t xml:space="preserve">No sistema: </w:t>
      </w:r>
      <w:r>
        <w:t>lista fechada em vez de digitação — o atendente toca em “PIX” (prevenção de erros, heurística 5 da Aula 10).</w:t>
      </w:r>
    </w:p>
    <w:p>
      <w:pPr>
        <w:pStyle w:val="ListBullet"/>
      </w:pPr>
      <w:r>
        <w:rPr>
          <w:b/>
        </w:rPr>
        <w:t xml:space="preserve">No Excel: </w:t>
      </w:r>
      <w:r>
        <w:t>Dados › Validação de Dados › Lista, aceitando só os valores do dicionário.</w:t>
      </w:r>
    </w:p>
    <w:p>
      <w:pPr>
        <w:pStyle w:val="ListBullet"/>
      </w:pPr>
      <w:r>
        <w:rPr>
          <w:b/>
        </w:rPr>
        <w:t xml:space="preserve">Nos requisitos (Aula 2): </w:t>
      </w:r>
      <w:r>
        <w:t>“O pagamento deve ser escolhido numa lista: PIX, Cartão ou Dinheiro.”</w:t>
      </w:r>
    </w:p>
    <w:p>
      <w:pPr>
        <w:pStyle w:val="ListBullet"/>
      </w:pPr>
      <w:r>
        <w:rPr>
          <w:b/>
        </w:rPr>
        <w:t>Nas integrações (Aula 11): o contrato da API fixa os valores e o significado de cada campo (“PAID” quer dizer pago), combinados uma vez só.</w:t>
      </w:r>
    </w:p>
    <w:p>
      <w:pPr>
        <w:pStyle w:val="ListBullet"/>
      </w:pPr>
      <w:r>
        <w:rPr>
          <w:b/>
        </w:rPr>
        <w:t xml:space="preserve">Na modelagem (Aula 5): </w:t>
      </w:r>
      <w:r>
        <w:t>atributos como canal com valores fixos, e não texto livre.</w:t>
      </w:r>
    </w:p>
    <w:p>
      <w:pPr>
        <w:pStyle w:val="Heading2"/>
      </w:pPr>
      <w:r>
        <w:t>6.1 Validação de Dados no Excel, passo a passo</w:t>
      </w:r>
    </w:p>
    <w:p>
      <w:r>
        <w:t>1.  Selecione as células da coluna Canal (a partir da linha 2).</w:t>
      </w:r>
    </w:p>
    <w:p>
      <w:r>
        <w:t>2.  Dados › Validação de Dados › aba Configurações › Permitir: Lista.</w:t>
      </w:r>
    </w:p>
    <w:p>
      <w:r>
        <w:t>3.  Em Fonte, digite os valores do dicionário separados por ponto e vírgula: App;Balcão.</w:t>
      </w:r>
    </w:p>
    <w:p>
      <w:r>
        <w:t>4.  Na aba Alerta de erro, escreva uma mensagem clara: “Use App ou Balcão”.</w:t>
      </w:r>
    </w:p>
    <w:p>
      <w:r>
        <w:t>5.  OK. A partir daí, a célula mostra uma setinha com a lista e recusa “APP” ou “Aplicativo”.</w:t>
      </w:r>
    </w:p>
    <w:p>
      <w:r>
        <w:rPr>
          <w:i w:val="0"/>
        </w:rPr>
        <w:t>Repare que a mensagem de erro segue a heurística 9 da Aula 10: diz o que houve e o que fazer. A validação não corrige os dados antigos — por isso ela vem DEPOIS da organização, para que a sujeira não volte.</w:t>
      </w:r>
    </w:p>
    <w:p>
      <w:pPr>
        <w:pStyle w:val="Heading1"/>
      </w:pPr>
      <w:r>
        <w:t>7. Dados pessoais e arquivos</w:t>
      </w:r>
    </w:p>
    <w:p>
      <w:pPr>
        <w:pStyle w:val="Heading2"/>
      </w:pPr>
      <w:r>
        <w:t>7.1 Organizar também é proteger</w:t>
      </w:r>
    </w:p>
    <w:p>
      <w:r>
        <w:rPr>
          <w:i w:val="0"/>
        </w:rPr>
        <w:t>Nome, telefone, CPF e endereço são dados pessoais, protegidos pela LGPD (Lei nº 13.709/2018). Para analisar vendas quase nunca é preciso tê-los — a planilha de pedidos desta aula não tem nome nem telefone. Guarde só o necessário, só com quem precisa e em local protegido; para estudos, troque o nome por um código (pseudonimização). Planilha com CPF enviada por aplicativo de mensagens é um vazamento esperando para acontecer.</w:t>
      </w:r>
    </w:p>
    <w:p>
      <w:pPr>
        <w:pStyle w:val="Heading2"/>
      </w:pPr>
      <w:r>
        <w:t>7.2 Organizando os arquivos</w:t>
      </w:r>
    </w:p>
    <w:p>
      <w:pPr>
        <w:pStyle w:val="ListBullet"/>
      </w:pPr>
      <w:r>
        <w:t>Nome com o quê e quando: “Pedidos_2026-10-16_bruto.xlsx” e “Pedidos_2026-10-16_organizado.xlsx”.</w:t>
      </w:r>
    </w:p>
    <w:p>
      <w:pPr>
        <w:pStyle w:val="ListBullet"/>
      </w:pPr>
      <w:r>
        <w:t>Data no formato ano-mês-dia no nome: os arquivos ficam em ordem na pasta.</w:t>
      </w:r>
    </w:p>
    <w:p>
      <w:pPr>
        <w:pStyle w:val="ListBullet"/>
      </w:pPr>
      <w:r>
        <w:t>Uma pasta por assunto; nada de “final”, “final2”, “agora vai”.</w:t>
      </w:r>
    </w:p>
    <w:p>
      <w:pPr>
        <w:pStyle w:val="ListBullet"/>
      </w:pPr>
      <w:r>
        <w:t>O bruto nunca é sobrescrito; o registro de limpeza vai dentro do arquivo organizado.</w:t>
      </w:r>
    </w:p>
    <w:p>
      <w:pPr>
        <w:pStyle w:val="Heading1"/>
      </w:pPr>
      <w:r>
        <w:t>8. Exemplo guiado: os pedidos do dia 16/10 no Excel</w:t>
      </w:r>
    </w:p>
    <w:p>
      <w:pPr>
        <w:pStyle w:val="Heading2"/>
      </w:pPr>
      <w:r>
        <w:t>8.1 Onde fica cada coisa no Excel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752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_tel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5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7 — A tela do Excel: (1) guias, (2) faixa de opções, (3) caixa de nome, (4) barra de fórmulas, (5) letras das colunas, (6) números das linhas.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1464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_dad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6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8 — Guia Dados: Filtro, Texto para Colunas, Remover Duplicadas e Validação de Dados.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68408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_filtr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84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9 — O Filtro da coluna Canal mostra 4 itens, mas só deveriam existir 2 (App e Balcão).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86451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_duplicad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6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10 — Página Inicial › Formatação Condicional › Regras de Realce das Células › Valores Duplicados.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71804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_substitui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18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11 — Página Inicial › Localizar e Selecionar › Substituir, com “Coincidir conteúdo da célula inteira”.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3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Tarefa</w:t>
            </w:r>
          </w:p>
        </w:tc>
        <w:tc>
          <w:tcPr>
            <w:tcW w:type="dxa" w:w="633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Onde fica no Excel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20"/>
              </w:rPr>
              <w:t>Ver as grafias de uma coluna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20"/>
              </w:rPr>
              <w:t>Dados › Filtro › setinha no cabeçalho (o Filtro junta maiúsculas/minúsculas e ignora espaço no fim)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20"/>
              </w:rPr>
              <w:t>Excluir uma linha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20"/>
              </w:rPr>
              <w:t>Clique no número da linha › botão direito › Excluir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20"/>
              </w:rPr>
              <w:t>Ver números repetidos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20"/>
              </w:rPr>
              <w:t>Selecione a coluna A › Página Inicial › Formatação Condicional › Regras de Realce das Células › Valores Duplicados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20"/>
              </w:rPr>
              <w:t>Apagar linhas idênticas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20"/>
              </w:rPr>
              <w:t>Dados › Remover Duplicadas (todas as colunas marcadas)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20"/>
              </w:rPr>
              <w:t>Trocar grafias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20"/>
              </w:rPr>
              <w:t>Selecione a coluna › Página Inicial › Localizar e Selecionar › Substituir › Opções › marque “Coincidir conteúdo da célula inteira” › Substituir tudo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20"/>
              </w:rPr>
              <w:t>Converter datas e números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20"/>
              </w:rPr>
              <w:t>Selecione a coluna › Dados › Texto para Colunas › Concluir (no Valor, antes, substitua “R$ ” por nada)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20"/>
              </w:rPr>
              <w:t>Impedir erros novos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20"/>
              </w:rPr>
              <w:t>Dados › Validação de Dados › Permitir: Lista</w:t>
            </w:r>
          </w:p>
        </w:tc>
      </w:tr>
    </w:tbl>
    <w:p/>
    <w:p>
      <w:r>
        <w:rPr>
          <w:i w:val="0"/>
        </w:rPr>
        <w:t>Funções para conferir (use antes e depois de organizar):</w:t>
      </w:r>
    </w:p>
    <w:p>
      <w:pPr>
        <w:pStyle w:val="ListBullet"/>
      </w:pPr>
      <w:r>
        <w:t>=CONT.VALORES(A:A)-1 — quantas linhas preenchidas, sem o cabeçalho.</w:t>
      </w:r>
    </w:p>
    <w:p>
      <w:pPr>
        <w:pStyle w:val="ListBullet"/>
      </w:pPr>
      <w:r>
        <w:t>=CONT.SE(D:D;"PIX") — quantos PIX (não diferencia maiúsculas, mas “PIX ” com espaço fica de fora).</w:t>
      </w:r>
    </w:p>
    <w:p>
      <w:pPr>
        <w:pStyle w:val="ListBullet"/>
      </w:pPr>
      <w:r>
        <w:t>=CONTAR.VAZIO(G2:G21) — quantas células vazias no Bairro.</w:t>
      </w:r>
    </w:p>
    <w:p>
      <w:pPr>
        <w:pStyle w:val="ListBullet"/>
      </w:pPr>
      <w:r>
        <w:t>=SOMA(E:E) — soma só os números: valor guardado como texto fica de fora, sem aviso.</w:t>
      </w:r>
    </w:p>
    <w:p>
      <w:r>
        <w:rPr>
          <w:i w:val="0"/>
        </w:rPr>
        <w:t>Cuidados: trabalhe sempre na cópia “_organizado”; no Substituir, selecione antes SÓ a coluna e marque “célula inteira” — sem essa marca o Excel troca também PEDAÇOS de outras células (trocar “Cartão” por “Cartão de crédito” deixaria “Cartão de crédito de crédito”); o triângulo verde no canto da célula indica número guardado como texto.</w:t>
      </w:r>
    </w:p>
    <w:p>
      <w:pPr>
        <w:pStyle w:val="Heading2"/>
      </w:pPr>
      <w:r>
        <w:t>8.2 Passo a passo</w:t>
      </w:r>
    </w:p>
    <w:p>
      <w:r>
        <w:rPr>
          <w:i w:val="0"/>
        </w:rPr>
        <w:t>Arquivo de partida: “Aula 12 - Exemplo Guiado Pedidos 16-10 (ponto de partida).xlsx”. Os passos estão nos slides 46 a 53; em cada um, o que o passo trata aparece em laranja.</w:t>
      </w:r>
    </w:p>
    <w:p>
      <w:r>
        <w:rPr>
          <w:b/>
        </w:rPr>
        <w:t xml:space="preserve">Passo 0 — Abrir e fazer a cópia: </w:t>
      </w:r>
      <w:r>
        <w:rPr>
          <w:i w:val="0"/>
        </w:rPr>
        <w:t>Arquivo › Salvar como “..._organizado.xlsx”: o bruto fica intacto (passo 1 do checklist). São 20 linhas para 16 pedidos de verdade.</w:t>
      </w:r>
    </w:p>
    <w:p>
      <w:r>
        <w:rPr>
          <w:b/>
        </w:rPr>
        <w:t xml:space="preserve">Passo 1 — Linhas vazias: </w:t>
      </w:r>
      <w:r>
        <w:rPr>
          <w:i w:val="0"/>
        </w:rPr>
        <w:t>duas linhas em branco no meio dos dados; clique no número da linha › botão direito › Excluir. Elas cortam a tabela: o Filtro e a ordenação param no “buraco”.</w:t>
      </w:r>
    </w:p>
    <w:p>
      <w:r>
        <w:rPr>
          <w:b/>
        </w:rPr>
        <w:t xml:space="preserve">Passo 2 — Duplicados exatos: </w:t>
      </w:r>
      <w:r>
        <w:rPr>
          <w:i w:val="0"/>
        </w:rPr>
        <w:t>com a coluna A selecionada, Formatação Condicional › Valores Duplicados pinta o 1007 e o 1012. Dados › Remover Duplicadas (todas as colunas) apaga 1 linha: o 1007 repetido, que somava R$ 33,40 duas vezes.</w:t>
      </w:r>
    </w:p>
    <w:p>
      <w:r>
        <w:rPr>
          <w:b/>
        </w:rPr>
        <w:t xml:space="preserve">Passo 3 — Duplicado pelo número: </w:t>
      </w:r>
      <w:r>
        <w:rPr>
          <w:i w:val="0"/>
        </w:rPr>
        <w:t>o 1012 continua vermelho: são duas versões, e uma está sem o Bairro. Exclua a incompleta e fique com a que tem “Barra”. O Remover Duplicadas não pegou porque as linhas não são iguais em tudo.</w:t>
      </w:r>
    </w:p>
    <w:p>
      <w:r>
        <w:rPr>
          <w:b/>
        </w:rPr>
        <w:t xml:space="preserve">Passo 4 — Grafias: </w:t>
      </w:r>
      <w:r>
        <w:rPr>
          <w:i w:val="0"/>
        </w:rPr>
        <w:t>o Filtro mostra 4 itens em Canal, mas o dicionário só permite App e Balcão. Com o Substituir (coluna selecionada + célula inteira): Aplicativo e app → App; balcao → Balcão; pix, “Pix ” e “PIX ” → PIX; cartao → Cartão; entrega → Entrega; retirar no balcão e RETIRADA → Retirada; concluido, CONCLUÍDO e Finalizado → Concluído. São 18 células trocadas.</w:t>
      </w:r>
    </w:p>
    <w:p>
      <w:r>
        <w:rPr>
          <w:b/>
        </w:rPr>
        <w:t xml:space="preserve">Passo 5 — Formatos e valores válidos: </w:t>
      </w:r>
      <w:r>
        <w:rPr>
          <w:i w:val="0"/>
        </w:rPr>
        <w:t>coluna Data › Dados › Texto para Colunas › Concluir: as três formas viram data (6 células). Na coluna Valor, substitua “R$ ” por nada e use o Texto para Colunas: viram números (2). A nota 7 do 1007 está fora de 1 a 5: apague e anote — trocar por 5 seria inventar.</w:t>
      </w:r>
    </w:p>
    <w:p>
      <w:r>
        <w:rPr>
          <w:b/>
        </w:rPr>
        <w:t xml:space="preserve">Passo 6 — Campos vazios: </w:t>
      </w:r>
      <w:r>
        <w:rPr>
          <w:i w:val="0"/>
        </w:rPr>
        <w:t>Bairro vazio em Retirada e nota vazia no pedido cancelado são corretos. O pedido 1009 é de Entrega e está sem bairro: escreva “Não informado” e avise a gerente. Não apague o pedido: ele aconteceu (R$ 64,20 de venda).</w:t>
      </w:r>
    </w:p>
    <w:p>
      <w:r>
        <w:rPr>
          <w:b/>
        </w:rPr>
        <w:t xml:space="preserve">Passo 7 — Registro de limpeza: </w:t>
      </w:r>
      <w:r>
        <w:rPr>
          <w:i w:val="0"/>
        </w:rPr>
        <w:t>nova aba (“+” ao lado de Pedidos) chamada “Registro de limpeza”, com uma linha por passo: o problema, o que foi feito e quantas linhas ou células.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19" cy="171039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19" cy="1710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12 — O registro de limpeza do exemplo guiado.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0563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ad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6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13 — Resultado: os pedidos do dia 16/10 organizados.</w:t>
      </w:r>
    </w:p>
    <w:p>
      <w:pPr>
        <w:pStyle w:val="Heading2"/>
      </w:pPr>
      <w:r>
        <w:t>8.3 As perguntas da gerente: antes x depois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80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Pergunta</w:t>
            </w:r>
          </w:p>
        </w:tc>
        <w:tc>
          <w:tcPr>
            <w:tcW w:type="dxa" w:w="302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Planilha bruta</w:t>
            </w:r>
          </w:p>
        </w:tc>
        <w:tc>
          <w:tcPr>
            <w:tcW w:type="dxa" w:w="3168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Planilha organizada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Quantos pedidos?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20"/>
              </w:rPr>
              <w:t>18 linhas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20"/>
              </w:rPr>
              <w:t>16 pedidos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Quantos em PIX?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20"/>
              </w:rPr>
              <w:t>6 (CONT.SE)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20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Quanto vendeu?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20"/>
              </w:rPr>
              <w:t>R$ 565,20 (SOMA de tudo)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20"/>
              </w:rPr>
              <w:t>R$ 505,10 (só concluídos)</w:t>
            </w:r>
          </w:p>
        </w:tc>
      </w:tr>
    </w:tbl>
    <w:p/>
    <w:p>
      <w:r>
        <w:rPr>
          <w:i w:val="0"/>
        </w:rPr>
        <w:t>Checklist do exemplo guiado:</w:t>
      </w:r>
    </w:p>
    <w:p>
      <w:pPr>
        <w:pStyle w:val="ListBullet"/>
      </w:pPr>
      <w:r>
        <w:t>O arquivo bruto ficou intacto e existe a cópia “_organizado”?</w:t>
      </w:r>
    </w:p>
    <w:p>
      <w:pPr>
        <w:pStyle w:val="ListBullet"/>
      </w:pPr>
      <w:r>
        <w:t>Sem linhas vazias e cada Nº Pedido aparece uma vez só?</w:t>
      </w:r>
    </w:p>
    <w:p>
      <w:pPr>
        <w:pStyle w:val="ListBullet"/>
      </w:pPr>
      <w:r>
        <w:t>Cada coluna de lista só tem os valores do dicionário?</w:t>
      </w:r>
    </w:p>
    <w:p>
      <w:pPr>
        <w:pStyle w:val="ListBullet"/>
      </w:pPr>
      <w:r>
        <w:t>Datas são datas e valores são números (sem triângulo verde)?</w:t>
      </w:r>
    </w:p>
    <w:p>
      <w:pPr>
        <w:pStyle w:val="ListBullet"/>
      </w:pPr>
      <w:r>
        <w:t>Os vazios que sobraram são legítimos ou “Não informado”, e tudo está no registro?</w:t>
      </w:r>
    </w:p>
    <w:p>
      <w:pPr>
        <w:pStyle w:val="Heading2"/>
      </w:pPr>
      <w:r>
        <w:t>8.4 Revisão: do bruto ao organizado</w:t>
      </w:r>
    </w:p>
    <w:p>
      <w:r>
        <w:rPr>
          <w:i w:val="0"/>
        </w:rPr>
        <w:t>Os conceitos da aula, com os pedidos do TechBurger (slides 57 a 62):</w:t>
      </w:r>
    </w:p>
    <w:p>
      <w:r>
        <w:rPr>
          <w:b/>
        </w:rPr>
        <w:t xml:space="preserve">Tabela e dicionário — </w:t>
      </w:r>
      <w:r>
        <w:rPr>
          <w:i w:val="0"/>
        </w:rPr>
        <w:t>linha = um pedido; coluna = um atributo; célula = um valor; a chave (Nº Pedido) não se repete; o dicionário diz o tipo e os valores permitidos — é ele que diz que “Finalizado” não é um Status válido.</w:t>
      </w:r>
    </w:p>
    <w:p>
      <w:r>
        <w:rPr>
          <w:b/>
        </w:rPr>
        <w:t xml:space="preserve">Problemas de linha — </w:t>
      </w:r>
      <w:r>
        <w:rPr>
          <w:i w:val="0"/>
        </w:rPr>
        <w:t>linha vazia (excluir), duplicado exato (Remover Duplicadas), duplicado pelo número (ficar com a versão completa). Ferem a unicidade ou a completude.</w:t>
      </w:r>
    </w:p>
    <w:p>
      <w:r>
        <w:rPr>
          <w:b/>
        </w:rPr>
        <w:t xml:space="preserve">Problemas de célula — </w:t>
      </w:r>
      <w:r>
        <w:rPr>
          <w:i w:val="0"/>
        </w:rPr>
        <w:t>grafias (Substituir com célula inteira), formatos (Texto para Colunas), valor inválido (corrigir pela origem ou deixar vazio e anotar), vazio (legítimo, “Não informado” ou investigar).</w:t>
      </w:r>
    </w:p>
    <w:p>
      <w:r>
        <w:rPr>
          <w:b/>
        </w:rPr>
        <w:t xml:space="preserve">Checklist e registro — </w:t>
      </w:r>
      <w:r>
        <w:rPr>
          <w:i w:val="0"/>
        </w:rPr>
        <w:t>cópia → vazias → duplicados → pelo número → grafias → formatos → vazios → documentar; linhas antes de células; o registro guarda cada decisão.</w:t>
      </w:r>
    </w:p>
    <w:p>
      <w:r>
        <w:rPr>
          <w:b/>
        </w:rPr>
        <w:t xml:space="preserve">Como tudo se liga — </w:t>
      </w:r>
      <w:r>
        <w:rPr>
          <w:i w:val="0"/>
        </w:rPr>
        <w:t>os atributos da classe (Aula 5) viram colunas; as regras de negócio (Aula 1) definem os valores permitidos; a lista fechada na tela (Aula 10) e o contrato da API (Aula 11) impedem o erro de nascer; e os dados organizados ficam prontos para a análise e as decisões da gerente.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61907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dados.png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9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14 — Revisão: de onde vem (e para onde vai) a organização de dados.</w:t>
      </w:r>
    </w:p>
    <w:p>
      <w:pPr>
        <w:pStyle w:val="Heading1"/>
      </w:pPr>
      <w:r>
        <w:t>9. Exercício: encontre os problemas</w:t>
      </w:r>
    </w:p>
    <w:p>
      <w:r>
        <w:rPr>
          <w:i w:val="0"/>
        </w:rPr>
        <w:t>Em duplas: o estagiário diz que já organizou os pedidos do dia 16/10, mas ainda há 6 problemas na planilha dele. Marquem cada um, digam qual dimensão da qualidade foi ferida e como corrigir. Tempo: 6 minutos, sem consultar a Apostila nos primeiros 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56222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2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15 — A planilha “organizada” pelo estagiário: 6 problemas.</w:t>
      </w:r>
    </w:p>
    <w:p>
      <w:r>
        <w:rPr>
          <w:i w:val="0"/>
        </w:rPr>
        <w:t>Dica: confiram coluna por coluna contra o dicionário (seção 2.5) e as regras da seção 2.4; procurem o triângulo verde e números de pedido repetidos.</w:t>
      </w:r>
    </w:p>
    <w:p>
      <w:pPr>
        <w:pStyle w:val="Heading1"/>
      </w:pPr>
      <w:r>
        <w:t>10. Erros comuns ao organizar dados</w:t>
      </w:r>
    </w:p>
    <w:p>
      <w:pPr>
        <w:pStyle w:val="ListBullet"/>
      </w:pPr>
      <w:r>
        <w:t>Mexer direto no arquivo bruto, sem cópia.</w:t>
      </w:r>
    </w:p>
    <w:p>
      <w:pPr>
        <w:pStyle w:val="ListBullet"/>
      </w:pPr>
      <w:r>
        <w:t>Analisar antes de organizar: a SOMA e o CONT.SE não avisam que estão errados.</w:t>
      </w:r>
    </w:p>
    <w:p>
      <w:pPr>
        <w:pStyle w:val="ListBullet"/>
      </w:pPr>
      <w:r>
        <w:t>Apagar o pedido inteiro por causa de uma célula vazia.</w:t>
      </w:r>
    </w:p>
    <w:p>
      <w:pPr>
        <w:pStyle w:val="ListBullet"/>
      </w:pPr>
      <w:r>
        <w:t>Inventar valor para “completar” a planilha.</w:t>
      </w:r>
    </w:p>
    <w:p>
      <w:pPr>
        <w:pStyle w:val="ListBullet"/>
      </w:pPr>
      <w:r>
        <w:t>Substituir sem “célula inteira” e estragar outras células.</w:t>
      </w:r>
    </w:p>
    <w:p>
      <w:pPr>
        <w:pStyle w:val="ListBullet"/>
      </w:pPr>
      <w:r>
        <w:t>Não documentar: ninguém sabe o que foi mudado.</w:t>
      </w:r>
    </w:p>
    <w:p>
      <w:pPr>
        <w:pStyle w:val="Heading1"/>
      </w:pPr>
      <w:r>
        <w:t>11. Boas práticas</w:t>
      </w:r>
    </w:p>
    <w:p>
      <w:pPr>
        <w:pStyle w:val="ListBullet"/>
      </w:pPr>
      <w:r>
        <w:t>Comecem pelo dicionário de dados: ele diz o que é certo.</w:t>
      </w:r>
    </w:p>
    <w:p>
      <w:pPr>
        <w:pStyle w:val="ListBullet"/>
      </w:pPr>
      <w:r>
        <w:t>Sigam o checklist na ordem: linhas antes de células.</w:t>
      </w:r>
    </w:p>
    <w:p>
      <w:pPr>
        <w:pStyle w:val="ListBullet"/>
      </w:pPr>
      <w:r>
        <w:t>Contem antes e depois: a diferença mostra o tamanho do problema.</w:t>
      </w:r>
    </w:p>
    <w:p>
      <w:pPr>
        <w:pStyle w:val="ListBullet"/>
      </w:pPr>
      <w:r>
        <w:t>Previnam na origem: lista fechada no sistema e validação no Excel.</w:t>
      </w:r>
    </w:p>
    <w:p>
      <w:pPr>
        <w:pStyle w:val="ListBullet"/>
      </w:pPr>
      <w:r>
        <w:t>Guardem só os dados pessoais necessários e documentem tudo.</w:t>
      </w:r>
    </w:p>
    <w:p>
      <w:pPr>
        <w:pStyle w:val="Heading1"/>
      </w:pPr>
      <w:r>
        <w:t>Glossário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92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Termo</w:t>
            </w:r>
          </w:p>
        </w:tc>
        <w:tc>
          <w:tcPr>
            <w:tcW w:type="dxa" w:w="6480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sz w:val="20"/>
              </w:rPr>
              <w:t>Dado / informação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sz w:val="20"/>
              </w:rPr>
              <w:t>Registro solto / dados organizados e combinados que respondem uma pergunta.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sz w:val="20"/>
              </w:rPr>
              <w:t>Registro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sz w:val="20"/>
              </w:rPr>
              <w:t>Uma linha da tabela (um pedido).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sz w:val="20"/>
              </w:rPr>
              <w:t>Campo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sz w:val="20"/>
              </w:rPr>
              <w:t>Uma coluna da tabela (um atributo do pedido).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sz w:val="20"/>
              </w:rPr>
              <w:t>Chave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sz w:val="20"/>
              </w:rPr>
              <w:t>Campo que não se repete e identifica cada registro (Nº Pedido).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sz w:val="20"/>
              </w:rPr>
              <w:t>Dicionário de dados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sz w:val="20"/>
              </w:rPr>
              <w:t>Descrição de cada coluna: significado, tipo, valores permitidos, obrigatoriedade.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sz w:val="20"/>
              </w:rPr>
              <w:t>Qualidade de dados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sz w:val="20"/>
              </w:rPr>
              <w:t>Completude, unicidade, consistência, validade e exatidão.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sz w:val="20"/>
              </w:rPr>
              <w:t>Duplicado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sz w:val="20"/>
              </w:rPr>
              <w:t>Registro repetido — exato (igual em tudo) ou pelo número (versões diferentes do mesmo pedido).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sz w:val="20"/>
              </w:rPr>
              <w:t>Grafia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sz w:val="20"/>
              </w:rPr>
              <w:t>O jeito de escrever um valor; padronizar é deixar um jeito só.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sz w:val="20"/>
              </w:rPr>
              <w:t>Vazio legítimo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sz w:val="20"/>
              </w:rPr>
              <w:t>Célula em branco que faz sentido pela regra (bairro numa retirada).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sz w:val="20"/>
              </w:rPr>
              <w:t>Registro de limpeza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sz w:val="20"/>
              </w:rPr>
              <w:t>Documentação do que foi feito, quantas vezes e por quê.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sz w:val="20"/>
              </w:rPr>
              <w:t>Validação de dados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sz w:val="20"/>
              </w:rPr>
              <w:t>Recurso que só aceita valores permitidos na hora da digitação.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sz w:val="20"/>
              </w:rPr>
              <w:t>LGPD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sz w:val="20"/>
              </w:rPr>
              <w:t>Lei Geral de Proteção de Dados Pessoais (Lei nº 13.709/2018).</w:t>
            </w:r>
          </w:p>
        </w:tc>
      </w:tr>
    </w:tbl>
    <w:p/>
    <w:p>
      <w:pPr>
        <w:pStyle w:val="Heading1"/>
      </w:pPr>
      <w:r>
        <w:t>Perguntas de revisão</w:t>
      </w:r>
    </w:p>
    <w:p>
      <w:r>
        <w:t>1.  Qual a diferença entre dado, informação e decisão? Dê um exemplo do TechBurger.</w:t>
      </w:r>
    </w:p>
    <w:p>
      <w:r>
        <w:t>2.  O que é a chave de uma tabela? Qual é a chave na planilha de pedidos?</w:t>
      </w:r>
    </w:p>
    <w:p>
      <w:r>
        <w:t>3.  Para que serve o dicionário de dados?</w:t>
      </w:r>
    </w:p>
    <w:p>
      <w:r>
        <w:t>4.  Cite as 5 dimensões da qualidade de dados, com um exemplo de falha em cada.</w:t>
      </w:r>
    </w:p>
    <w:p>
      <w:r>
        <w:t>5.  Por que o Remover Duplicadas não resolve o duplicado pelo número?</w:t>
      </w:r>
    </w:p>
    <w:p>
      <w:r>
        <w:t>6.  Quando um campo vazio NÃO é um erro? Dê um exemplo.</w:t>
      </w:r>
    </w:p>
    <w:p>
      <w:r>
        <w:t>7.  Cite 3 formas de prevenir dados sujos na origem.</w:t>
      </w:r>
    </w:p>
    <w:p>
      <w:pPr>
        <w:pStyle w:val="Heading1"/>
      </w:pPr>
      <w:r>
        <w:t>Quiz relâmpago para casa</w:t>
      </w:r>
    </w:p>
    <w:p>
      <w:r>
        <w:rPr>
          <w:i w:val="0"/>
        </w:rPr>
        <w:t>Respostas no Gabarito.</w:t>
      </w:r>
    </w:p>
    <w:p>
      <w:r>
        <w:t>1.  Qual o primeiro passo do checklist de organização?</w:t>
      </w:r>
    </w:p>
    <w:p>
      <w:r>
        <w:t>2.  “App”, “APP” e “Aplicativo” na mesma coluna ferem qual dimensão?</w:t>
      </w:r>
    </w:p>
    <w:p>
      <w:r>
        <w:t>3.  O que significa o triângulo verde no canto de uma célula?</w:t>
      </w:r>
    </w:p>
    <w:p>
      <w:r>
        <w:t>4.  Nota 8 numa escala de 1 a 5: o que fazer?</w:t>
      </w:r>
    </w:p>
    <w:p>
      <w:r>
        <w:t>5.  Por que marcar “Coincidir conteúdo da célula inteira” no Substituir?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4.png"/><Relationship Id="rId10" Type="http://schemas.openxmlformats.org/officeDocument/2006/relationships/image" Target="media/diag_001.sv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diag_002.svg"/><Relationship Id="rId15" Type="http://schemas.openxmlformats.org/officeDocument/2006/relationships/image" Target="media/image8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diag_003.sv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diag_004.svg"/><Relationship Id="rId29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