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diag_001.svg" ContentType="image/svg+xml"/>
  <Override PartName="/word/media/diag_002.svg" ContentType="image/svg+xml"/>
  <Override PartName="/word/media/diag_003.svg" ContentType="image/svg+xml"/>
  <Override PartName="/word/media/diag_004.svg" ContentType="image/svg+xml"/>
  <Override PartName="/word/media/diag_005.svg" ContentType="image/svg+xml"/>
  <Override PartName="/word/media/diag_006.svg" ContentType="image/svg+xml"/>
  <Override PartName="/word/media/diag_007.svg" ContentType="image/svg+xml"/>
  <Override PartName="/word/media/diag_008.svg" ContentType="image/svg+xml"/>
  <Override PartName="/word/media/diag_009.svg" ContentType="image/svg+xml"/>
  <Override PartName="/word/media/diag_010.svg" ContentType="image/svg+xml"/>
  <Override PartName="/word/media/diag_011.svg" ContentType="image/svg+xml"/>
  <Override PartName="/word/media/diag_012.svg" ContentType="image/svg+xml"/>
  <Override PartName="/word/media/diag_013.svg" ContentType="image/svg+xml"/>
  <Override PartName="/word/media/diag_014.svg" ContentType="image/svg+xml"/>
  <Override PartName="/word/media/diag_015.svg" ContentType="image/svg+xml"/>
  <Override PartName="/word/media/diag_01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13</w:t>
      </w:r>
    </w:p>
    <w:p>
      <w:r>
        <w:rPr>
          <w:b/>
          <w:sz w:val="28"/>
        </w:rPr>
        <w:t>Kickoff do Projeto: o App TechBurger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27/10/2026 (terça-feira)  |  Horário: 07:30 às 11:30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Entender como uma empresa de software organiza o trabalho: papéis, Scrum e o quadro Kanban.</w:t>
      </w:r>
    </w:p>
    <w:p>
      <w:pPr>
        <w:pStyle w:val="ListBullet"/>
      </w:pPr>
      <w:r>
        <w:t>Escrever histórias de usuário com critério de aceite e conhecer a Definição de Pronto do time.</w:t>
      </w:r>
    </w:p>
    <w:p>
      <w:pPr>
        <w:pStyle w:val="ListBullet"/>
      </w:pPr>
      <w:r>
        <w:t>Reconhecer atitudes de iniciativa e de autonomia no trabalho em equipe.</w:t>
      </w:r>
    </w:p>
    <w:p>
      <w:pPr>
        <w:pStyle w:val="ListBullet"/>
      </w:pPr>
      <w:r>
        <w:t>Conhecer o projeto do app TechBurger: as 8 sprints, os 5 squads, as ferramentas e a avaliação.</w:t>
      </w:r>
    </w:p>
    <w:p>
      <w:pPr>
        <w:pStyle w:val="ListBullet"/>
      </w:pPr>
      <w:r>
        <w:t>Entender as peças do Git e do GitHub: repositório, Issue, fork, branch, commit, pull request, review e merge.</w:t>
      </w:r>
    </w:p>
    <w:p>
      <w:pPr>
        <w:pStyle w:val="ListBullet"/>
      </w:pPr>
      <w:r>
        <w:t>Fazer o primeiro pull request no repositório da empresa.</w:t>
      </w:r>
    </w:p>
    <w:p>
      <w:pPr>
        <w:pStyle w:val="Heading1"/>
      </w:pPr>
      <w:r>
        <w:t>Como usar esta apostila</w:t>
      </w:r>
    </w:p>
    <w:p>
      <w:r>
        <w:rPr>
          <w:i w:val="0"/>
        </w:rPr>
        <w:t>A partir desta aula a disciplina muda de formato: em vez de aulas expositivas, vamos trabalhar como uma empresa de software de verdade e construir, do zero, o app de pedidos do TechBurger. Esta apostila é o “manual do funcionário novo”: explica como a empresa trabalha, o que vamos construir, como vocês serão avaliados e, na seção 9, o passo a passo do primeiro pull request. Guardem-na: ela vale para todas as sprints.</w:t>
      </w:r>
    </w:p>
    <w:p>
      <w:pPr>
        <w:pStyle w:val="Heading1"/>
      </w:pPr>
      <w:r>
        <w:t>1. Bem-vindos à AprendendoDev</w:t>
      </w:r>
    </w:p>
    <w:p>
      <w:r>
        <w:rPr>
          <w:i w:val="0"/>
        </w:rPr>
        <w:t>Durante 12 aulas vocês modelaram o TechBurger: regras de negócio, requisitos, casos de uso, classes, atividades, sequência, persona, wireframes, integrações e dados. Agora esse sistema vai virar um app de verdade, feito por vocês. Para isso, a turma passa a ser uma empresa: a AprendendoDev.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64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resa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A empresa AprendendoDev: o cliente, o PO, o Scrum Master e os 5 squads.</w:t>
      </w:r>
    </w:p>
    <w:p>
      <w:r>
        <w:rPr>
          <w:i w:val="0"/>
        </w:rPr>
        <w:t>O CLIENTE é o TechBurger, representado pela gerente Fernanda. Ela conhece o negócio, não a tecnologia: fala de regras (“o pedido só vai para a cozinha com o pagamento confirmado”), não de código. O que ela pede vira requisito; o que ela aprova vira entrega. Nas sprints, o professor faz o papel dela nas entrevistas e nas demonstrações. Lembrem: o cliente não quer diagrama, quer o problema resolvido — o diagrama é uma ferramenta para NÓS não errarmos.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muda</w:t>
            </w:r>
          </w:p>
        </w:tc>
        <w:tc>
          <w:tcPr>
            <w:tcW w:type="dxa" w:w="316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Até a Aula 12</w:t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 partir da Aula 13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Formato da aula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Conteúdo, exemplo guiado e exercícios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Uma sprint por aula, com entrega no final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O seu papel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Aluno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Desenvolvedor (dev) de um squad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O papel do professor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Professor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Product Owner e Scrum Master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Onde fica o trabalho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Arquivos no seu computador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Repositório público no GitHub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O resultado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20"/>
              </w:rPr>
              <w:t>Diagramas de exemplo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O app TechBurger no ar, com o seu nome nas contribuições</w:t>
            </w:r>
          </w:p>
        </w:tc>
      </w:tr>
    </w:tbl>
    <w:p/>
    <w:p>
      <w:r>
        <w:rPr>
          <w:i w:val="0"/>
        </w:rPr>
        <w:t>O repositório é público: tudo o que vocês entregarem fica registrado, com o nome de cada um. É um portfólio real, que pode ser mostrado numa entrevista de estágio.</w:t>
      </w:r>
    </w:p>
    <w:p>
      <w:pPr>
        <w:pStyle w:val="Heading1"/>
      </w:pPr>
      <w:r>
        <w:t>2. Como uma empresa de software trabalha</w:t>
      </w:r>
    </w:p>
    <w:p>
      <w:pPr>
        <w:pStyle w:val="Heading2"/>
      </w:pPr>
      <w:r>
        <w:t>2.1 Por que um método de trabalho?</w:t>
      </w:r>
    </w:p>
    <w:p>
      <w:r>
        <w:rPr>
          <w:i w:val="0"/>
        </w:rPr>
        <w:t>Sem método, todo mundo mexe em tudo, ninguém sabe o que falta e os erros só aparecem no final. No modelo CASCATA, tudo é planejado no começo e entregue de uma vez no fim; se o cliente muda de ideia no meio do caminho, muito trabalho se perde. Os métodos ÁGEIS fazem o contrário: entregam em pedaços pequenos, mostram ao cliente e ajustam a cada ciclo. O mais usado no mercado é o Scrum, quase sempre acompanhado de um quadro Kanban.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0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Cascata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Ágil (Scrum)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Planejamento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Tudo no começo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Um ciclo de cada vez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Entrega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Uma vez, no fim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A cada sprint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Mudança de ideia do cliente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Custa caro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É esperada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Quando o cliente vê o sistema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Só no final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Em todas as sprints</w:t>
            </w:r>
          </w:p>
        </w:tc>
      </w:tr>
    </w:tbl>
    <w:p/>
    <w:p>
      <w:pPr>
        <w:pStyle w:val="Heading2"/>
      </w:pPr>
      <w:r>
        <w:t>2.2 Os 3 papéis do Scrum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446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faz</w:t>
            </w:r>
          </w:p>
        </w:tc>
        <w:tc>
          <w:tcPr>
            <w:tcW w:type="dxa" w:w="230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Na AprendendoDev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Product Owner (PO)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Decide O QUE será feito e em que ordem; é o dono do backlog e aceita as entregas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O professor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Scrum Master (SM)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Cuida do PROCESSO: conduz os eventos e remove os bloqueios do time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O professor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Time de desenvolvimento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Decide COMO fazer: modela, programa, revisa e entrega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Vocês, em 5 squads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Tech Lead do squad</w:t>
            </w:r>
          </w:p>
        </w:tc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Faz a primeira revisão dos PRs do squad e mantém o quadro em dia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20"/>
              </w:rPr>
              <w:t>Um dev de cada squad, em rodízio a cada sprint</w:t>
            </w:r>
          </w:p>
        </w:tc>
      </w:tr>
    </w:tbl>
    <w:p/>
    <w:p>
      <w:pPr>
        <w:pStyle w:val="Heading2"/>
      </w:pPr>
      <w:r>
        <w:t>2.3 O ciclo de uma sprint</w:t>
      </w:r>
    </w:p>
    <w:p>
      <w:r>
        <w:rPr>
          <w:i w:val="0"/>
        </w:rPr>
        <w:t>Uma SPRINT é um ciclo curto de trabalho, sempre com o mesmo tamanho, que termina com algo pronto para mostrar. Na AprendendoDev, cada aula é uma sprint.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07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full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O ciclo de uma sprint: backlog, planning, mão na massa com daily, review, retrospectiva e incremento.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Peça</w:t>
            </w:r>
          </w:p>
        </w:tc>
        <w:tc>
          <w:tcPr>
            <w:tcW w:type="dxa" w:w="46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259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Na nossa aula-sprint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Product Backlog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Lista ORDENADA de tudo o que o app precisa ter; cada item é uma história de usuário. O PO ordena por valor (o MoSCoW da Aula 2: Must primeiro).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Fica no quadro do GitHub, na coluna Backlog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Sprint Planning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Reunião em que o time escolhe o que entra na sprint e cada um pega a sua tarefa.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Início da aula, cerca de 20 minutos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Daily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Encontro de 10 minutos, em pé, com 3 perguntas: o que fiz? o que vou fazer? o que me bloqueia?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No meio da manhã, por squad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Sprint Review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Cada squad MOSTRA funcionando o que ficou pronto; o PO aceita ou devolve.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Fim da aula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Retrospectiva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O time olha para o PROCESSO (não para o código): o que funcionou, o que atrapalhou, o que vamos mudar.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Últimos minutos da aula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Incremento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Tudo o que foi aceito na review; soma-se ao que já existia.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20"/>
              </w:rPr>
              <w:t>O app cresce a cada aula; na Aula 21 vira a versão 1.0</w:t>
            </w:r>
          </w:p>
        </w:tc>
      </w:tr>
    </w:tbl>
    <w:p/>
    <w:p>
      <w:r>
        <w:rPr>
          <w:i w:val="0"/>
        </w:rPr>
        <w:t>Na daily, problema grande não se resolve na hora: quem tem um bloqueio fala dele em uma frase, e a conversa para resolver acontece logo depois, só com quem precisa participar.</w:t>
      </w:r>
    </w:p>
    <w:p>
      <w:pPr>
        <w:pStyle w:val="Heading1"/>
      </w:pPr>
      <w:r>
        <w:t>3. História de usuário, critério de aceite e Definição de Pronto</w:t>
      </w:r>
    </w:p>
    <w:p>
      <w:pPr>
        <w:pStyle w:val="Heading2"/>
      </w:pPr>
      <w:r>
        <w:t>3.1 História de usuário</w:t>
      </w:r>
    </w:p>
    <w:p>
      <w:r>
        <w:rPr>
          <w:i w:val="0"/>
        </w:rPr>
        <w:t>A história de usuário é o requisito escrito do ponto de vista de quem usa — é o “requisito de usuário” da Aula 1, num formato curto, que cabe num cartão:</w:t>
      </w:r>
    </w:p>
    <w:p>
      <w:r>
        <w:rPr>
          <w:i/>
        </w:rPr>
        <w:t>Como [quem], quero [o quê], para [por quê].</w:t>
      </w:r>
    </w:p>
    <w:p>
      <w:r>
        <w:rPr>
          <w:i w:val="0"/>
        </w:rPr>
        <w:t>Exemplo: “Como cliente, quero ver o cardápio por categoria, para achar meu lanche mais rápido.” O “para” é o mais importante: ele diz o VALOR da história e ajuda o PO a decidir a ordem do backlog. Uma boa história é pequena (cabe numa sprint e um dev consegue terminar), independente das outras e testável.</w:t>
      </w:r>
    </w:p>
    <w:p>
      <w:pPr>
        <w:pStyle w:val="Heading2"/>
      </w:pPr>
      <w:r>
        <w:t>3.2 Toda história tem critério de aceite</w:t>
      </w:r>
    </w:p>
    <w:p>
      <w:r>
        <w:rPr>
          <w:i w:val="0"/>
        </w:rPr>
        <w:t>O critério de aceite é o mesmo das Aulas 2 e 3: Dado / Quando / Então. Ele é o “contrato” entre o dev e o PO — na review, o PO confere exatamente o que está escrito ali.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46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História (Squad Carrinho)</w:t>
            </w:r>
          </w:p>
        </w:tc>
        <w:tc>
          <w:tcPr>
            <w:tcW w:type="dxa" w:w="46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Critério de aceite</w:t>
            </w:r>
          </w:p>
        </w:tc>
      </w:tr>
      <w:tr>
        <w:tc>
          <w:tcPr>
            <w:tcW w:type="dxa" w:w="4464"/>
          </w:tcPr>
          <w:p>
            <w:pPr>
              <w:spacing w:after="40"/>
            </w:pPr>
            <w:r>
              <w:rPr>
                <w:sz w:val="20"/>
              </w:rPr>
              <w:t>Como cliente, quero ser avisado do pedido mínimo, para não perder tempo no pagamento.</w:t>
            </w:r>
          </w:p>
        </w:tc>
        <w:tc>
          <w:tcPr>
            <w:tcW w:type="dxa" w:w="4608"/>
          </w:tcPr>
          <w:p>
            <w:pPr>
              <w:spacing w:after="40"/>
            </w:pPr>
            <w:r>
              <w:rPr>
                <w:sz w:val="20"/>
              </w:rPr>
              <w:t>Dado um carrinho com R$ 12,00, Quando tento finalizar o pedido, Então o app impede e mostra “Faltam R$ 3,00 para o pedido mínimo”.</w:t>
            </w:r>
          </w:p>
        </w:tc>
      </w:tr>
    </w:tbl>
    <w:p/>
    <w:p>
      <w:pPr>
        <w:pStyle w:val="Heading2"/>
      </w:pPr>
      <w:r>
        <w:t>3.3 Definição de Pronto (Definition of Done)</w:t>
      </w:r>
    </w:p>
    <w:p>
      <w:r>
        <w:rPr>
          <w:i w:val="0"/>
        </w:rPr>
        <w:t>A Definição de Pronto é a lista de tudo o que uma tarefa precisa cumprir para ser aceita. Ela vale para todos, em todas as sprints. Na AprendendoDev, uma tarefa só está pronta quando:</w:t>
      </w:r>
    </w:p>
    <w:p>
      <w:pPr>
        <w:pStyle w:val="ListBullet"/>
      </w:pPr>
      <w:r>
        <w:t>faz o que o critério de aceite pede — e foi testada no navegador;</w:t>
      </w:r>
    </w:p>
    <w:p>
      <w:pPr>
        <w:pStyle w:val="ListBullet"/>
      </w:pPr>
      <w:r>
        <w:t>segue o diagrama e os nomes do modelo (classes, telas, campos);</w:t>
      </w:r>
    </w:p>
    <w:p>
      <w:pPr>
        <w:pStyle w:val="ListBullet"/>
      </w:pPr>
      <w:r>
        <w:t>tem pull request ligado à Issue e revisado por um colega;</w:t>
      </w:r>
    </w:p>
    <w:p>
      <w:pPr>
        <w:pStyle w:val="ListBullet"/>
      </w:pPr>
      <w:r>
        <w:t>não quebra o que já funcionava nem mexe em arquivo de outro squad sem combinar;</w:t>
      </w:r>
    </w:p>
    <w:p>
      <w:pPr>
        <w:pStyle w:val="ListBullet"/>
      </w:pPr>
      <w:r>
        <w:t>foi aceita pelo PO na Sprint Review.</w:t>
      </w:r>
    </w:p>
    <w:p>
      <w:pPr>
        <w:pStyle w:val="Heading1"/>
      </w:pPr>
      <w:r>
        <w:t>4. O quadro Kanban</w:t>
      </w:r>
    </w:p>
    <w:p>
      <w:r>
        <w:rPr>
          <w:i w:val="0"/>
        </w:rPr>
        <w:t>O quadro mostra, a qualquer momento e para todos, em que pé está cada tarefa. Cada cartão é uma Issue do GitHub (seção 8) e anda da esquerda para a direita.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679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O quadro Kanban do projeto.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Backlog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Ainda não entrou em nenhuma sprint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A fazer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Escolhida para a sprint, mas ainda sem responsável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Fazendo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Alguém está trabalhando nela agora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Em revisão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Tem pull request aberto, esperando o colega e o professor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Pronto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Recebeu merge e o critério de aceite foi conferido</w:t>
            </w:r>
          </w:p>
        </w:tc>
      </w:tr>
    </w:tbl>
    <w:p/>
    <w:p>
      <w:r>
        <w:rPr>
          <w:i w:val="0"/>
        </w:rPr>
        <w:t>Regras do quadro: todo trabalho é um cartão (se não está no quadro, não existe); cada dev tem no máximo 1 cartão em “Fazendo”; e “Pronto” só depois do merge. Ninguém precisa arrastar cartão: o cartão anda sozinho. Quando o dev comenta /eu-pego na Issue, o robô do time entrega a tarefa a ele (Fazendo); quando o pull request é aberto, ela vai para Em revisão; com o merge, para Pronto. A página Sprint do portal mostra tudo isso em tempo real.</w:t>
      </w:r>
    </w:p>
    <w:p>
      <w:pPr>
        <w:pStyle w:val="Heading1"/>
      </w:pPr>
      <w:r>
        <w:t>5. Iniciativa e autonomia no time</w:t>
      </w:r>
    </w:p>
    <w:p>
      <w:r>
        <w:rPr>
          <w:i w:val="0"/>
        </w:rPr>
        <w:t>Num time ágil ninguém fica esperando ordem para cada passo. Duas atitudes fazem diferença — e serão observadas durante todo o projeto:</w:t>
      </w:r>
    </w:p>
    <w:p>
      <w:pPr>
        <w:pStyle w:val="ListBullet"/>
      </w:pPr>
      <w:r>
        <w:rPr>
          <w:b/>
        </w:rPr>
        <w:t xml:space="preserve">Iniciativa: </w:t>
      </w:r>
      <w:r>
        <w:t>agir sem esperar mandarem — ver um problema e propor a solução, oferecer ajuda, abrir uma Issue para um bug que encontrou.</w:t>
      </w:r>
    </w:p>
    <w:p>
      <w:pPr>
        <w:pStyle w:val="ListBullet"/>
      </w:pPr>
      <w:r>
        <w:rPr>
          <w:b/>
        </w:rPr>
        <w:t xml:space="preserve">Autonomia: </w:t>
      </w:r>
      <w:r>
        <w:t>decidir e resolver sozinho DENTRO do combinado, e pedir ajuda na hora certa.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56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Atitude esperada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Travei numa tarefa há 15 minutos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Pesquisar, perguntar ao squad e, depois, ao professor — e registrar a dúvida na Issue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Terminei antes do fim da sprint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Revisar o PR de um colega ou pegar o próximo cartão do backlog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Achei um erro no módulo de outro squad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Abrir uma Issue para aquele squad, e não corrigir por conta própria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Não entendi a história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Ler a Issue e o diagrama de referência; depois, perguntar ao PO</w:t>
            </w:r>
          </w:p>
        </w:tc>
      </w:tr>
      <w:tr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Vou faltar na próxima aula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20"/>
              </w:rPr>
              <w:t>Avisar o squad num comentário da Issue e combinar a entrega</w:t>
            </w:r>
          </w:p>
        </w:tc>
      </w:tr>
    </w:tbl>
    <w:p/>
    <w:p>
      <w:r>
        <w:rPr>
          <w:i w:val="0"/>
        </w:rPr>
        <w:t>Cuidado com o excesso: mudar o que é de outro squad sem combinar não é iniciativa, é atropelo — e costuma gerar conflitos no código.</w:t>
      </w:r>
    </w:p>
    <w:p>
      <w:pPr>
        <w:pStyle w:val="Heading1"/>
      </w:pPr>
      <w:r>
        <w:t>6. O projeto: o app TechBurger</w:t>
      </w:r>
    </w:p>
    <w:p>
      <w:pPr>
        <w:pStyle w:val="Heading2"/>
      </w:pPr>
      <w:r>
        <w:t>6.1 O que vamos construir</w:t>
      </w:r>
    </w:p>
    <w:p>
      <w:r>
        <w:rPr>
          <w:i w:val="0"/>
        </w:rPr>
        <w:t>Um app web de pedidos: o cliente abre no celular ou no computador, vê o cardápio, monta o carrinho, paga (de forma simulada) e acompanha o pedido; a cozinha vê os pedidos pagos num painel. As 8 regras de negócio do TechBurger vão funcionar de verdade. No fim do projeto, o app fica no ar em aprendendodev.com.br/app.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1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70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 que serve no app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HTML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A estrutura de cada tela (títulos, botões, listas)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CSS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A aparência (cores, tamanhos, layout no celular)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JavaScript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O comportamento: somar o carrinho, aplicar as regras, mudar o status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0"/>
              </w:rPr>
              <w:t>JSON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0"/>
              </w:rPr>
              <w:t>Os dados: cardápio, pedidos e clientes (o mesmo formato da Aula 11)</w:t>
            </w:r>
          </w:p>
        </w:tc>
      </w:tr>
    </w:tbl>
    <w:p/>
    <w:p>
      <w:r>
        <w:rPr>
          <w:i w:val="0"/>
        </w:rPr>
        <w:t>Escolhemos HTML, CSS e JavaScript puros porque rodam em qualquer navegador, não exigem instalar nada, são a base de toda a web e podem ser publicados de graça no GitHub.</w:t>
      </w:r>
    </w:p>
    <w:p>
      <w:pPr>
        <w:pStyle w:val="Heading2"/>
      </w:pPr>
      <w:r>
        <w:t>6.2 “Do zero”: primeiro modelar, depois construir</w:t>
      </w:r>
    </w:p>
    <w:p>
      <w:r>
        <w:rPr>
          <w:i w:val="0"/>
        </w:rPr>
        <w:t>Não vamos copiar os diagramas das aulas anteriores. Cada squad vai levantar, modelar e construir o SEU módulo, usando as Aulas 1 a 12 como base de conhecimento. Isso é o que as empresas fazem: ninguém programa sem antes entender o problema.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27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O roadmap: kickoff + 8 sprints até a versão 1.0.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16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345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Entregas principais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14 · 30/10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1 · Descoberta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Entender o negócio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Canvas do TechBurger, entrevista com a cliente, regras de negócio, RF e RNF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15 · 05/11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2 · Análise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Definir o que construir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Histórias com critério de aceite, casos de uso, backlog ordenado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16 · 06/11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3 · Projeto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Desenhar a solução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Classes e cardinalidade, dados em JSON, persona e wireframes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17 · 12/11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4 · Fluxos e telas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Do diagrama à tela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Atividades e sequência; telas em HTML e CSS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18 · 13/11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5 · Funcionalidades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As regras em código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Regras de negócio em JavaScript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19 · 17/11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6 · Integração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Os módulos conversando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Pagamento simulado, cozinha, status e dados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20 · 19/11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7 · Qualidade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Funcionar bem para todos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Testes dos critérios de aceite, UX, acessibilidade, correções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>
              <w:rPr>
                <w:sz w:val="20"/>
              </w:rPr>
              <w:t>21 · 27/11 (2h)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8 · Release 1.0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20"/>
              </w:rPr>
              <w:t>Entregar</w:t>
            </w:r>
          </w:p>
        </w:tc>
        <w:tc>
          <w:tcPr>
            <w:tcW w:type="dxa" w:w="3456"/>
          </w:tcPr>
          <w:p>
            <w:pPr>
              <w:spacing w:after="40"/>
            </w:pPr>
            <w:r>
              <w:rPr>
                <w:sz w:val="20"/>
              </w:rPr>
              <w:t>App no ar, demonstração de cada squad e retrospectiva final</w:t>
            </w:r>
          </w:p>
        </w:tc>
      </w:tr>
    </w:tbl>
    <w:p/>
    <w:p>
      <w:pPr>
        <w:pStyle w:val="Heading2"/>
      </w:pPr>
      <w:r>
        <w:t>6.3 Os 5 squads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42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ds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Os 5 squads, os seus módulos e as regras de negócio de cada um.</w:t>
      </w:r>
    </w:p>
    <w:p>
      <w:r>
        <w:rPr>
          <w:i w:val="0"/>
        </w:rPr>
        <w:t>Cada squad é dono de UM módulo do começo ao fim: quem modela o requisito é quem o programa. Cada squad tem os seus próprios arquivos (menos conflito, mais autonomia), e os módulos conversam entre si — o Carrinho usa os produtos do Cardápio, a Cozinha recebe os pedidos que o Pagamento confirmou. O professor anuncia hoje a composição de cada squad.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04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 de negócio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Squad responsável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1. Pedido pelo app só a partir de R$ 15,00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Carrinho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2. Fidelidade: 1 ponto a cada R$ 10,00; 100 pontos = combo grátis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3. O pedido só vai para a cozinha com o pagamento confirmado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Pagamento (confirma) e Cozinha (recebe)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4. 5% de desconto no PIX pelo app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Pagamento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5. Entrega só até 5 km; fora disso, retirada no balcão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Cliente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6. Item em falta: sugerir um substituto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Cardápio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7. Mais de 10 itens: confirmação de um gerente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Carrinho</w:t>
            </w:r>
          </w:p>
        </w:tc>
      </w:tr>
      <w:tr>
        <w:tc>
          <w:tcPr>
            <w:tcW w:type="dxa" w:w="6048"/>
          </w:tcPr>
          <w:p>
            <w:pPr>
              <w:spacing w:after="40"/>
            </w:pPr>
            <w:r>
              <w:rPr>
                <w:sz w:val="20"/>
              </w:rPr>
              <w:t>8. 3 cancelamentos no mês: bloqueio no app por 15 dias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20"/>
              </w:rPr>
              <w:t>Cliente</w:t>
            </w:r>
          </w:p>
        </w:tc>
      </w:tr>
    </w:tbl>
    <w:p/>
    <w:p>
      <w:pPr>
        <w:pStyle w:val="Heading2"/>
      </w:pPr>
      <w:r>
        <w:t>6.4 O rastro de uma regra: do diagrama ao código</w:t>
      </w:r>
    </w:p>
    <w:p>
      <w:r>
        <w:rPr>
          <w:i w:val="0"/>
        </w:rPr>
        <w:t>Cada regra de negócio vai deixar um rastro por todo o projeto — é a rastreabilidade da Aula 9, agora até o código. Se a regra some em qualquer elo, o app erra.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386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tro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O rastro da regra do pedido mínimo: regra, requisito, história, diagrama, código e teste.</w:t>
      </w:r>
    </w:p>
    <w:p>
      <w:pPr>
        <w:pStyle w:val="Heading1"/>
      </w:pPr>
      <w:r>
        <w:t>7. Onde fica cada coisa, avaliação e regras do time</w:t>
      </w:r>
    </w:p>
    <w:p>
      <w:pPr>
        <w:pStyle w:val="Heading2"/>
      </w:pPr>
      <w:r>
        <w:t>7.1 Portal, quadro e repositório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Lugar</w:t>
            </w:r>
          </w:p>
        </w:tc>
        <w:tc>
          <w:tcPr>
            <w:tcW w:type="dxa" w:w="54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Para quê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Portal · aprendendodev.com.br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Para se orientar: boas-vindas, regras do time, squads, objetivo da sprint, a página Começar (o seu card), “Minha tarefa” (o seu próximo passo) e guias passo a passo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Quadro · aba Projects do GitHub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As tarefas (Issues) e quem está com cada uma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Repositório · github.com/aprendendodev/techburger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Os diagramas (pasta docs/) e o código do app (pasta src/)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App publicado · aprendendodev.com.br/app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O resultado, atualizado a cada merge</w:t>
            </w:r>
          </w:p>
        </w:tc>
      </w:tr>
      <w:tr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Apostila de cada aula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0"/>
              </w:rPr>
              <w:t>O conteúdo da sprint e o passo a passo</w:t>
            </w:r>
          </w:p>
        </w:tc>
      </w:tr>
    </w:tbl>
    <w:p/>
    <w:p>
      <w:r>
        <w:rPr>
          <w:i w:val="0"/>
        </w:rPr>
        <w:t>Ficou com dúvida? Primeiro o squad, depois o professor — e registrem a dúvida (e a resposta) num comentário da Issue, para todos aproveitarem.</w:t>
      </w:r>
    </w:p>
    <w:p>
      <w:pPr>
        <w:pStyle w:val="Heading2"/>
      </w:pPr>
      <w:r>
        <w:t>7.2 Como vocês serão avaliados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type="dxa" w:w="100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type="dxa" w:w="518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Como é medido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Entregas da sprint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40%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Issues concluídas e pull requests aceitos, sprint a sprint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Rastreabilidade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20%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Cada PR diz qual história resolve e qual diagrama segue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Participação no Scrum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20%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Planning, daily, review, retro e revisão do PR de um colega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Demonstração final do squad</w:t>
            </w:r>
          </w:p>
        </w:tc>
        <w:tc>
          <w:tcPr>
            <w:tcW w:type="dxa" w:w="1008"/>
          </w:tcPr>
          <w:p>
            <w:pPr>
              <w:spacing w:after="40"/>
            </w:pPr>
            <w:r>
              <w:rPr>
                <w:sz w:val="20"/>
              </w:rPr>
              <w:t>20%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20"/>
              </w:rPr>
              <w:t>Aula 21: o módulo funcionando, apresentado pelo squad</w:t>
            </w:r>
          </w:p>
        </w:tc>
      </w:tr>
    </w:tbl>
    <w:p/>
    <w:p>
      <w:r>
        <w:rPr>
          <w:i w:val="0"/>
        </w:rPr>
        <w:t>O GitHub registra tudo: quem fez, quando fez e o que fez. Por isso a avaliação é individual, mesmo num trabalho em equipe.</w:t>
      </w:r>
    </w:p>
    <w:p>
      <w:pPr>
        <w:pStyle w:val="Heading2"/>
      </w:pPr>
      <w:r>
        <w:t>7.3 E se eu faltar?</w:t>
      </w:r>
    </w:p>
    <w:p>
      <w:r>
        <w:rPr>
          <w:i w:val="0"/>
        </w:rPr>
        <w:t>Cada falta é uma sprint perdida (e 4 faltas no diário). Mas o squad não fica travado: a sua tarefa volta para o backlog e pode ser assumida por outra pessoa. Você pode entregar de casa até o início da sprint seguinte — o GitHub funciona de qualquer lugar —, desde que avise o squad num comentário da Issue. Comunicação também é avaliada.</w:t>
      </w:r>
    </w:p>
    <w:p>
      <w:pPr>
        <w:pStyle w:val="Heading2"/>
      </w:pPr>
      <w:r>
        <w:t>7.4 As regras do time</w:t>
      </w:r>
    </w:p>
    <w:p>
      <w:pPr>
        <w:pStyle w:val="ListBullet"/>
      </w:pPr>
      <w:r>
        <w:t>Respeito: a crítica é ao código, nunca à pessoa.</w:t>
      </w:r>
    </w:p>
    <w:p>
      <w:pPr>
        <w:pStyle w:val="ListBullet"/>
      </w:pPr>
      <w:r>
        <w:t>Cada um mexe no que é seu; para mexer no do outro, combine antes.</w:t>
      </w:r>
    </w:p>
    <w:p>
      <w:pPr>
        <w:pStyle w:val="ListBullet"/>
      </w:pPr>
      <w:r>
        <w:t>Usou internet ou inteligência artificial? Tudo bem — mas saiba explicar cada linha que entregou.</w:t>
      </w:r>
    </w:p>
    <w:p>
      <w:pPr>
        <w:pStyle w:val="ListBullet"/>
      </w:pPr>
      <w:r>
        <w:t>Nenhum dado pessoal no repositório: ele é público (nada de CPF, matrícula, telefone ou endereço).</w:t>
      </w:r>
    </w:p>
    <w:p>
      <w:pPr>
        <w:pStyle w:val="ListBullet"/>
      </w:pPr>
      <w:r>
        <w:t>Pediu ajuda? Ajudou alguém? Registre na Issue — isso conta na participação.</w:t>
      </w:r>
    </w:p>
    <w:p>
      <w:pPr>
        <w:pStyle w:val="Heading1"/>
      </w:pPr>
      <w:r>
        <w:t>8. Git e GitHub</w:t>
      </w:r>
    </w:p>
    <w:p>
      <w:r>
        <w:rPr>
          <w:i w:val="0"/>
        </w:rPr>
        <w:t>Sem uma ferramenta própria, trabalhar em equipe no mesmo código vira bagunça: “app_final.html”, “app_final2.html”, arquivos trocados pelo WhatsApp, um apagando o trabalho do outro e ninguém sabendo o que mudou nem como voltar. A solução do mercado é o controle de versão.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60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Git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GitHub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O que é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Programa de controle de versão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Site que hospeda repositórios Git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O que faz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Guarda o histórico de todas as alterações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Issues, pull requests, quadro, revisão e publicação de sites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>
              <w:rPr>
                <w:sz w:val="20"/>
              </w:rPr>
              <w:t>Onde roda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sz w:val="20"/>
              </w:rPr>
              <w:t>No computador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Na internet (no navegador)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19" cy="18863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full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19" cy="1886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O caminho de uma contribuição: do cartão (Issue) ao merge.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Peça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é</w:t>
            </w:r>
          </w:p>
        </w:tc>
        <w:tc>
          <w:tcPr>
            <w:tcW w:type="dxa" w:w="2880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 no projeto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Repositório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 pasta do projeto, com todos os arquivos e TODO o histórico. A versão oficial fica no ramo principal, o main.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github.com/aprendendodev/techburger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Issue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 cartão de uma tarefa (ou de um bug), com número, responsável e etiquetas; é o cartão do quadro.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#12 Cardápio por categoria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Fork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 SUA cópia do repositório, na sua conta; feita uma vez só.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seu-usuario/techburger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Branch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Uma linha de trabalho separada para UMA tarefa; o main fica intacto.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carrinho-pedido-minimo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Commit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Uma alteração salva, com mensagem (verbo + o quê).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“Adiciona aviso de pedido mínimo”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Pull request (PR)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 pedido para levar as suas alterações ao repositório da empresa; diz qual Issue resolve.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Closes #12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Review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 revisão do PR: o Tech Lead e o professor aprovam, comentam ou pedem mudanças.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“Troque o nome da função para calcularTotal”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20"/>
              </w:rPr>
              <w:t>Merge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 junção do PR ao main; a Issue fecha e o site é atualizado.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  <w:t>Cartão vai para “Pronto”</w:t>
            </w:r>
          </w:p>
        </w:tc>
      </w:tr>
    </w:tbl>
    <w:p/>
    <w:p>
      <w:r>
        <w:rPr>
          <w:i w:val="0"/>
        </w:rPr>
        <w:t>Uma tarefa = uma branch = um pull request. Commits pequenos e com mensagem clara facilitam achar e desfazer um erro: “Adiciona aviso de pedido mínimo” diz tudo; “ajustes”, “aaa” e “agora vai” não dizem nada. Pedido de mudança no review não é bronca: é assim que as empresas garantem a qualidade — você ajusta na mesma branch e o PR se atualiza sozinho.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176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1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A estrutura do repositório.</w:t>
      </w:r>
    </w:p>
    <w:p>
      <w:r>
        <w:rPr>
          <w:i w:val="0"/>
        </w:rPr>
        <w:t>Ferramentas, sem instalar nada: o navegador com a sua conta do GitHub (Issues, quadro, PR e edição de arquivos); o github.dev, um editor de código dentro do navegador (aperte a tecla . na página do repositório); e o draw.io (app.diagrams.net), com os diagramas salvos como .drawio na pasta docs/. Em casa, quem quiser pode instalar o Git e o VS Code — o guia está no portal.</w:t>
      </w:r>
    </w:p>
    <w:p>
      <w:pPr>
        <w:pStyle w:val="Heading1"/>
      </w:pPr>
      <w:r>
        <w:t>9. Passo a passo: o seu primeiro pull request</w:t>
      </w:r>
    </w:p>
    <w:p>
      <w:r>
        <w:rPr>
          <w:i w:val="0"/>
        </w:rPr>
        <w:t>Cada dev vai criar o SEU card na pasta equipe/. Como cada um cria um arquivo próprio (seu-usuario.md), ninguém mexe no arquivo do outro — e não há conflito. Tudo pelo navegador: a página Começar do portal (aprendendodev.com.br/comecar.html) monta o card e traz dois botões: o 1 cria o seu fork (uma vez só) e o 2 abre o GitHub com o arquivo pronto; a branch o GitHub cria sozinho. As figuras são ESQUEMAS das telas do GitHub; os botões têm os mesmos nomes (em inglês), mas a aparência pode mudar um pouco.</w:t>
      </w:r>
    </w:p>
    <w:p>
      <w:r>
        <w:rPr>
          <w:i w:val="0"/>
        </w:rPr>
        <w:t>O card tem este formato (a página Começar monta o texto a partir do formulário; o arquivo _modelo.md da pasta equipe/ traz o mesmo modelo, para quem preferir fazer à mão):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74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Linha do card</w:t>
            </w:r>
          </w:p>
        </w:tc>
        <w:tc>
          <w:tcPr>
            <w:tcW w:type="dxa" w:w="5328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escrever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# Seu primeiro nome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20"/>
              </w:rPr>
              <w:t>Só o primeiro nome: o repositório é público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- GitHub: @seu-usuario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20"/>
              </w:rPr>
              <w:t>O seu usuário do GitHub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- Squad: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20"/>
              </w:rPr>
              <w:t>O seu squad (anunciado hoje)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- Quero aprender neste projeto: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20"/>
              </w:rPr>
              <w:t>Uma frase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20"/>
              </w:rPr>
              <w:t>- Uma curiosidade sobre mim:</w:t>
            </w:r>
          </w:p>
        </w:tc>
        <w:tc>
          <w:tcPr>
            <w:tcW w:type="dxa" w:w="5328"/>
          </w:tcPr>
          <w:p>
            <w:pPr>
              <w:spacing w:after="40"/>
            </w:pPr>
            <w:r>
              <w:rPr>
                <w:sz w:val="20"/>
              </w:rPr>
              <w:t>Uma frase</w:t>
            </w:r>
          </w:p>
        </w:tc>
      </w:tr>
    </w:tbl>
    <w:p/>
    <w:p>
      <w:pPr>
        <w:pStyle w:val="Heading2"/>
      </w:pPr>
      <w:r>
        <w:t>Passo 0 — o ponto de partida</w:t>
      </w:r>
    </w:p>
    <w:p>
      <w:r>
        <w:rPr>
          <w:i w:val="0"/>
        </w:rPr>
        <w:t>Entre no GitHub com a sua conta e abra github.com/aprendendodev/techburger. É o repositório da EMPRESA: você ainda não pode alterar nada aqui.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65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o0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Passo 0: o ponto de partida (esquema da tela).</w:t>
      </w:r>
    </w:p>
    <w:p>
      <w:pPr>
        <w:pStyle w:val="Heading2"/>
      </w:pPr>
      <w:r>
        <w:t>Passo 1 — montar o card no portal</w:t>
      </w:r>
    </w:p>
    <w:p>
      <w:r>
        <w:rPr>
          <w:i w:val="0"/>
        </w:rPr>
        <w:t>Abra aprendendodev.com.br e clique em Começar. Preencha o primeiro nome, o usuário do GitHub, o squad (o professor anuncia hoje; squad cheio fica bloqueado) e as duas frases. Confira a prévia: embaixo aparecem os botões 1. Criar o meu fork e 2. Criar o meu card no GitHub. Use primeiro o 1 e depois o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3595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_comeca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359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 — A página Começar do portal, preenchida.</w:t>
      </w:r>
    </w:p>
    <w:p>
      <w:pPr>
        <w:pStyle w:val="Heading2"/>
      </w:pPr>
      <w:r>
        <w:t>Passo 2 — fazer o fork</w:t>
      </w:r>
    </w:p>
    <w:p>
      <w:r>
        <w:rPr>
          <w:i w:val="0"/>
        </w:rPr>
        <w:t>Clique em 1. Criar o meu fork: abre a página Create a new fork do GitHub. Deixe o dono (Owner) como o seu usuário e o nome techburger, e clique em Create fork. Agora existe seu-usuario/techburger, a SUA cópia. É uma vez só: o mesmo fork serve para todas as tarefas do projeto. Se nada acontecer ao clicar, o seu e-mail ainda não foi confirmado: abra o e-mail do GitHub (ou Settings › Emails), confirme e tente de novo.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65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o2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 — Passo 2: fazer o fork (esquema da tela).</w:t>
      </w:r>
    </w:p>
    <w:p>
      <w:pPr>
        <w:pStyle w:val="Heading2"/>
      </w:pPr>
      <w:r>
        <w:t>Passo 3 — conferir o seu arquivo</w:t>
      </w:r>
    </w:p>
    <w:p>
      <w:r>
        <w:rPr>
          <w:i w:val="0"/>
        </w:rPr>
        <w:t>Volte ao portal e clique em 2. Criar o meu card no GitHub. O nome (seu-usuario.md) e o texto do card já vêm preenchidos (o texto também fica copiado). Confira o caminho techburger / equipe / seu-usuario.md e o squad. Se a caixa vier vazia, digite o nome do arquivo e cole o texto (Ctrl+V). Só o primeiro nome, nada de dado pessoal.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65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o3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 — Passo 3: conferir o seu arquivo (esquema da tela).</w:t>
      </w:r>
    </w:p>
    <w:p>
      <w:pPr>
        <w:pStyle w:val="Heading2"/>
      </w:pPr>
      <w:r>
        <w:t>Passo 4 — salvar (commit)</w:t>
      </w:r>
    </w:p>
    <w:p>
      <w:r>
        <w:rPr>
          <w:i w:val="0"/>
        </w:rPr>
        <w:t>Clique em Commit changes..., escreva a mensagem “Adiciona card de @seu-usuario” e clique em Propose changes. O GitHub cria uma branch no seu fork (patch-1).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65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o4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 — Passo 4: salvar (commit) (esquema da tela).</w:t>
      </w:r>
    </w:p>
    <w:p>
      <w:pPr>
        <w:pStyle w:val="Heading2"/>
      </w:pPr>
      <w:r>
        <w:t>Passo 5 — comparar as mudanças</w:t>
      </w:r>
    </w:p>
    <w:p>
      <w:r>
        <w:rPr>
          <w:i w:val="0"/>
        </w:rPr>
        <w:t>Na página Comparing changes, confira: PARA aprendendodev/techburger (main), DE seu-usuario/techburger (patch-1), 1 arquivo novo, só o seu. Clique em Create pull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65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o5.png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 — Passo 5: comparar as mudanças (esquema da tela).</w:t>
      </w:r>
    </w:p>
    <w:p>
      <w:pPr>
        <w:pStyle w:val="Heading2"/>
      </w:pPr>
      <w:r>
        <w:t>Passo 6 — descrever o pull request</w:t>
      </w:r>
    </w:p>
    <w:p>
      <w:r>
        <w:rPr>
          <w:i w:val="0"/>
        </w:rPr>
        <w:t>Título: “Adiciona card de @seu-usuario”. A descrição já vem com o modelo do time: preencha. Na Issue, escreva “Parte de #1” — a #1 (Sprint 0) é de todos. Clique em Create pull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650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o6.p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15 — Passo 6: descrever o pull request (esquema da tela).</w:t>
      </w:r>
    </w:p>
    <w:p>
      <w:pPr>
        <w:pStyle w:val="Heading2"/>
      </w:pPr>
      <w:r>
        <w:t>Passo 7 — aguardar a revisão</w:t>
      </w:r>
    </w:p>
    <w:p>
      <w:r>
        <w:rPr>
          <w:i w:val="0"/>
        </w:rPr>
        <w:t>O PR aparece como Open na aba Pull requests da empresa. O robô do time confere o card (squad, usuário) e comenta no PR; se você esqueceu o “Parte de #1”, ele coloca. O professor revisa: aprova ou pede mudança. Se pedir, edite o arquivo no SEU fork, na mesma branch (patch-1): o PR se atualiza sozinho. Depois do merge, o card aparece na página “Time” do portal.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865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o7.png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6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16 — Passo 7: aguardar a revisão (esquema da tela).</w:t>
      </w:r>
    </w:p>
    <w:p>
      <w:r>
        <w:rPr>
          <w:i w:val="0"/>
        </w:rPr>
        <w:t>Por que “Parte de #1” e não “Closes #1”? Se alguém escrevesse “Closes #1”, o primeiro merge fecharia a Issue de todo mundo. Nas sprints, cada Issue será de UM dev, e aí o PR usa “Closes #número”: o merge fecha a Issue e o cartão vai sozinho para “Pronto”.</w:t>
      </w:r>
    </w:p>
    <w:p>
      <w:r>
        <w:rPr>
          <w:i w:val="0"/>
        </w:rPr>
        <w:t>Não terminou na aula? Termine em casa até 30/10, seguindo estes passos. Se travar, comente na Issue #1 dizendo em qual passo parou.</w:t>
      </w:r>
    </w:p>
    <w:p>
      <w:pPr>
        <w:pStyle w:val="Heading1"/>
      </w:pPr>
      <w:r>
        <w:t>10. Exercício: encontre os problemas</w:t>
      </w:r>
    </w:p>
    <w:p>
      <w:r>
        <w:rPr>
          <w:i w:val="0"/>
        </w:rPr>
        <w:t>Em duplas, analisem a Issue e o pull request que o estagiário abriu para o Squad Carrinho. Há 6 problemas: 3 na Issue e 3 no PR. Para cada um, digam o que está errado e qual regra do time (seções 3, 4, 7 e 8) ele quebra, e escrevam a correção. Tempo: 8 minutos.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163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.p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17 — A Issue #15 e o pull request #31 do estagiário.</w:t>
      </w:r>
    </w:p>
    <w:p>
      <w:pPr>
        <w:pStyle w:val="Heading1"/>
      </w:pPr>
      <w:r>
        <w:t>11. Erros comuns de quem está começando</w:t>
      </w:r>
    </w:p>
    <w:p>
      <w:pPr>
        <w:pStyle w:val="ListBullet"/>
      </w:pPr>
      <w:r>
        <w:t>Trabalhar sem Issue: “fiz uma coisa aí” não entra no quadro nem na avaliação.</w:t>
      </w:r>
    </w:p>
    <w:p>
      <w:pPr>
        <w:pStyle w:val="ListBullet"/>
      </w:pPr>
      <w:r>
        <w:t>Tarefa grande demais: não termina na sprint — quebre em histórias menores.</w:t>
      </w:r>
    </w:p>
    <w:p>
      <w:pPr>
        <w:pStyle w:val="ListBullet"/>
      </w:pPr>
      <w:r>
        <w:t>Mensagem de commit vaga e PR sem descrição.</w:t>
      </w:r>
    </w:p>
    <w:p>
      <w:pPr>
        <w:pStyle w:val="ListBullet"/>
      </w:pPr>
      <w:r>
        <w:t>Mexer em arquivo de outro squad sem combinar: conflito na certa.</w:t>
      </w:r>
    </w:p>
    <w:p>
      <w:pPr>
        <w:pStyle w:val="ListBullet"/>
      </w:pPr>
      <w:r>
        <w:t>Esperar o professor para tudo: primeiro tente, pesquise e pergunte ao squad.</w:t>
      </w:r>
    </w:p>
    <w:p>
      <w:pPr>
        <w:pStyle w:val="ListBullet"/>
      </w:pPr>
      <w:r>
        <w:t>Colocar dado pessoal no repositório público.</w:t>
      </w:r>
    </w:p>
    <w:p>
      <w:pPr>
        <w:pStyle w:val="Heading1"/>
      </w:pPr>
      <w:r>
        <w:t>12. Antes da Sprint 1 (30/10): checklist</w:t>
      </w:r>
    </w:p>
    <w:p>
      <w:pPr>
        <w:pStyle w:val="ListBullet"/>
      </w:pPr>
      <w:r>
        <w:t>Conta no GitHub criada e card enviado pela página Começar.</w:t>
      </w:r>
    </w:p>
    <w:p>
      <w:pPr>
        <w:pStyle w:val="ListBullet"/>
      </w:pPr>
      <w:r>
        <w:t>Card na pasta equipe/ com pull request aberto (ou já aceito).</w:t>
      </w:r>
    </w:p>
    <w:p>
      <w:pPr>
        <w:pStyle w:val="ListBullet"/>
      </w:pPr>
      <w:r>
        <w:t>Saber o seu squad e o módulo dele (seção 6.3).</w:t>
      </w:r>
    </w:p>
    <w:p>
      <w:pPr>
        <w:pStyle w:val="ListBullet"/>
      </w:pPr>
      <w:r>
        <w:t>Ler o README e o CONTRIBUTING do repositório.</w:t>
      </w:r>
    </w:p>
    <w:p>
      <w:pPr>
        <w:pStyle w:val="ListBullet"/>
      </w:pPr>
      <w:r>
        <w:t>Rever as Aulas 1 e 2 (regras de negócio e técnicas de levantamento): a Sprint 1 começa com a entrevista com a cliente.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633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Sprint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Ciclo curto de trabalho, com entrega no fim (na AprendendoDev: uma aula).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Product Owner (PO)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Decide o que será feito e em que ordem; dono do backlog.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Scrum Master (SM)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Cuida do processo e remove os bloqueios do time.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Squad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Pequeno time de devs, dono de um módulo do app.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Product Backlog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Lista ordenada de tudo o que o produto precisa ter.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História de usuário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Como [quem], quero [o quê], para [por quê].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Definição de Pronto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O que uma tarefa precisa cumprir para ser aceita.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Incremento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O que ficou pronto e foi aceito na sprint.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Kanban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Quadro de colunas que mostra o andamento de cada tarefa.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Repositório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A pasta do projeto, com todo o histórico de alterações.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Issue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O cartão de uma tarefa (ou de um bug) no GitHub.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Fork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A sua cópia do repositório, na sua conta.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Branch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Linha de trabalho separada para uma tarefa.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Commit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Alteração salva, com mensagem.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Pull request (PR)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Pedido para juntar as suas alterações ao repositório oficial.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Review / merge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A revisão do PR / a junção dele ao main.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20"/>
              </w:rPr>
              <w:t>Conflito</w:t>
            </w:r>
          </w:p>
        </w:tc>
        <w:tc>
          <w:tcPr>
            <w:tcW w:type="dxa" w:w="6336"/>
          </w:tcPr>
          <w:p>
            <w:pPr>
              <w:spacing w:after="40"/>
            </w:pPr>
            <w:r>
              <w:rPr>
                <w:sz w:val="20"/>
              </w:rPr>
              <w:t>Duas mudanças na mesma linha do mesmo arquivo: o Git não sabe qual vale.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Qual a diferença entre o Product Owner e o Scrum Master?</w:t>
      </w:r>
    </w:p>
    <w:p>
      <w:r>
        <w:t>2.  Cite os 4 eventos de uma sprint e o objetivo de cada um.</w:t>
      </w:r>
    </w:p>
    <w:p>
      <w:r>
        <w:t>3.  Escreva uma história de usuário com critério de aceite para a regra da entrega até 5 km.</w:t>
      </w:r>
    </w:p>
    <w:p>
      <w:r>
        <w:t>4.  O que é a Definição de Pronto? Cite 3 itens da nossa.</w:t>
      </w:r>
    </w:p>
    <w:p>
      <w:r>
        <w:t>5.  Qual a diferença entre fork e branch?</w:t>
      </w:r>
    </w:p>
    <w:p>
      <w:r>
        <w:t>6.  Por que cada dev criou um arquivo próprio na pasta equipe/, e não uma linha num arquivo único?</w:t>
      </w:r>
    </w:p>
    <w:p>
      <w:pPr>
        <w:pStyle w:val="Heading1"/>
      </w:pPr>
      <w:r>
        <w:t>Quiz relâmpago para casa</w:t>
      </w:r>
    </w:p>
    <w:p>
      <w:r>
        <w:rPr>
          <w:i w:val="0"/>
        </w:rPr>
        <w:t>Respostas no Gabarito.</w:t>
      </w:r>
    </w:p>
    <w:p>
      <w:r>
        <w:t>1.  Em que coluna do quadro fica uma tarefa com pull request aberto, esperando revisão?</w:t>
      </w:r>
    </w:p>
    <w:p>
      <w:r>
        <w:t>2.  “Como cliente, quero pagar com PIX, para ganhar 5% de desconto.” Qual parte é o “para quê”?</w:t>
      </w:r>
    </w:p>
    <w:p>
      <w:r>
        <w:t>3.  Qual é a mensagem de commit melhor: “ajustes” ou “Adiciona aviso de pedido mínimo”? Por quê?</w:t>
      </w:r>
    </w:p>
    <w:p>
      <w:r>
        <w:t>4.  O que acontece com a Issue #12 quando o PR com “Closes #12” recebe o merge?</w:t>
      </w:r>
    </w:p>
    <w:p>
      <w:r>
        <w:t>5.  Faltei na Sprint 3. O squad fica travado esperando minha tarefa?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4.png"/><Relationship Id="rId10" Type="http://schemas.openxmlformats.org/officeDocument/2006/relationships/image" Target="media/diag_001.svg"/><Relationship Id="rId11" Type="http://schemas.openxmlformats.org/officeDocument/2006/relationships/image" Target="media/image5.png"/><Relationship Id="rId12" Type="http://schemas.openxmlformats.org/officeDocument/2006/relationships/image" Target="media/diag_002.svg"/><Relationship Id="rId13" Type="http://schemas.openxmlformats.org/officeDocument/2006/relationships/image" Target="media/image6.png"/><Relationship Id="rId14" Type="http://schemas.openxmlformats.org/officeDocument/2006/relationships/image" Target="media/diag_003.svg"/><Relationship Id="rId15" Type="http://schemas.openxmlformats.org/officeDocument/2006/relationships/image" Target="media/image7.png"/><Relationship Id="rId16" Type="http://schemas.openxmlformats.org/officeDocument/2006/relationships/image" Target="media/diag_004.svg"/><Relationship Id="rId17" Type="http://schemas.openxmlformats.org/officeDocument/2006/relationships/image" Target="media/image8.png"/><Relationship Id="rId18" Type="http://schemas.openxmlformats.org/officeDocument/2006/relationships/image" Target="media/diag_005.svg"/><Relationship Id="rId19" Type="http://schemas.openxmlformats.org/officeDocument/2006/relationships/image" Target="media/image10.png"/><Relationship Id="rId20" Type="http://schemas.openxmlformats.org/officeDocument/2006/relationships/image" Target="media/diag_006.svg"/><Relationship Id="rId21" Type="http://schemas.openxmlformats.org/officeDocument/2006/relationships/image" Target="media/image11.png"/><Relationship Id="rId22" Type="http://schemas.openxmlformats.org/officeDocument/2006/relationships/image" Target="media/diag_007.svg"/><Relationship Id="rId23" Type="http://schemas.openxmlformats.org/officeDocument/2006/relationships/image" Target="media/image12.png"/><Relationship Id="rId24" Type="http://schemas.openxmlformats.org/officeDocument/2006/relationships/image" Target="media/diag_008.svg"/><Relationship Id="rId25" Type="http://schemas.openxmlformats.org/officeDocument/2006/relationships/image" Target="media/image13.png"/><Relationship Id="rId26" Type="http://schemas.openxmlformats.org/officeDocument/2006/relationships/image" Target="media/diag_009.svg"/><Relationship Id="rId27" Type="http://schemas.openxmlformats.org/officeDocument/2006/relationships/image" Target="media/image14.png"/><Relationship Id="rId28" Type="http://schemas.openxmlformats.org/officeDocument/2006/relationships/image" Target="media/image21.png"/><Relationship Id="rId29" Type="http://schemas.openxmlformats.org/officeDocument/2006/relationships/image" Target="media/diag_010.svg"/><Relationship Id="rId30" Type="http://schemas.openxmlformats.org/officeDocument/2006/relationships/image" Target="media/image22.png"/><Relationship Id="rId31" Type="http://schemas.openxmlformats.org/officeDocument/2006/relationships/image" Target="media/diag_011.svg"/><Relationship Id="rId32" Type="http://schemas.openxmlformats.org/officeDocument/2006/relationships/image" Target="media/image23.png"/><Relationship Id="rId33" Type="http://schemas.openxmlformats.org/officeDocument/2006/relationships/image" Target="media/diag_012.svg"/><Relationship Id="rId34" Type="http://schemas.openxmlformats.org/officeDocument/2006/relationships/image" Target="media/image24.png"/><Relationship Id="rId35" Type="http://schemas.openxmlformats.org/officeDocument/2006/relationships/image" Target="media/diag_013.svg"/><Relationship Id="rId36" Type="http://schemas.openxmlformats.org/officeDocument/2006/relationships/image" Target="media/image25.png"/><Relationship Id="rId37" Type="http://schemas.openxmlformats.org/officeDocument/2006/relationships/image" Target="media/diag_014.svg"/><Relationship Id="rId38" Type="http://schemas.openxmlformats.org/officeDocument/2006/relationships/image" Target="media/image26.png"/><Relationship Id="rId39" Type="http://schemas.openxmlformats.org/officeDocument/2006/relationships/image" Target="media/diag_015.svg"/><Relationship Id="rId40" Type="http://schemas.openxmlformats.org/officeDocument/2006/relationships/image" Target="media/image27.png"/><Relationship Id="rId41" Type="http://schemas.openxmlformats.org/officeDocument/2006/relationships/image" Target="media/diag_01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