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1194CD" w14:textId="77777777" w:rsidR="00121238" w:rsidRDefault="00000000">
      <w:r>
        <w:rPr>
          <w:b/>
          <w:color w:val="1F497D"/>
          <w:sz w:val="40"/>
        </w:rPr>
        <w:t>APOSTILA DO ALUNO — AULA 3</w:t>
      </w:r>
    </w:p>
    <w:p w14:paraId="68864F7E" w14:textId="77777777" w:rsidR="00121238" w:rsidRDefault="00000000">
      <w:r>
        <w:rPr>
          <w:b/>
          <w:sz w:val="28"/>
        </w:rPr>
        <w:t>Modelagem de Sistemas, Ferramentas e Introdução à UML</w:t>
      </w:r>
    </w:p>
    <w:p w14:paraId="03A47882" w14:textId="77777777" w:rsidR="00121238" w:rsidRDefault="00000000">
      <w:r>
        <w:rPr>
          <w:sz w:val="21"/>
        </w:rPr>
        <w:t>Curso: Técnico em Desenvolvimento de Sistemas  |  Turma: 103513  |  Disciplina: Modelagem de Sistemas (82h + 04h planejamento)</w:t>
      </w:r>
    </w:p>
    <w:p w14:paraId="57AFBDA3" w14:textId="77777777" w:rsidR="00121238" w:rsidRDefault="00000000">
      <w:r>
        <w:rPr>
          <w:sz w:val="21"/>
        </w:rPr>
        <w:t>Data: 11/09/2026 (sexta-feira)  |  Horário: 07:30 às 11:30 (4h — ritmo acelerado; sem folga)</w:t>
      </w:r>
    </w:p>
    <w:p w14:paraId="0C0AE8B7" w14:textId="77777777" w:rsidR="00121238" w:rsidRDefault="00121238"/>
    <w:p w14:paraId="198E676F" w14:textId="77777777" w:rsidR="00121238" w:rsidRDefault="00000000">
      <w:pPr>
        <w:pStyle w:val="Ttulo1"/>
      </w:pPr>
      <w:r>
        <w:t>Objetivos desta aula</w:t>
      </w:r>
    </w:p>
    <w:p w14:paraId="0722D496" w14:textId="77777777" w:rsidR="00121238" w:rsidRDefault="00000000">
      <w:pPr>
        <w:pStyle w:val="Commarcadores"/>
      </w:pPr>
      <w:r>
        <w:t>Definir modelagem de sistemas e entender por que ela é feita.</w:t>
      </w:r>
    </w:p>
    <w:p w14:paraId="5E422800" w14:textId="77777777" w:rsidR="00121238" w:rsidRDefault="00000000">
      <w:pPr>
        <w:pStyle w:val="Commarcadores"/>
      </w:pPr>
      <w:r>
        <w:t>Diferenciar modelos estruturais de comportamentais.</w:t>
      </w:r>
    </w:p>
    <w:p>
      <w:pPr>
        <w:pStyle w:val="Commarcadores"/>
      </w:pPr>
      <w:r>
        <w:t>Ter uma visão geral da UML e dos diagramas que veremos na disciplina.</w:t>
      </w:r>
    </w:p>
    <w:p w14:paraId="2B0579F8" w14:textId="77777777" w:rsidR="00121238" w:rsidRDefault="00000000">
      <w:pPr>
        <w:pStyle w:val="Commarcadores"/>
      </w:pPr>
      <w:r>
        <w:t>Reconhecer, em prévia, os elementos do Diagrama de Casos de Uso (ator, caso de uso, fronteira).</w:t>
      </w:r>
    </w:p>
    <w:p w14:paraId="0C24DD23" w14:textId="77777777" w:rsidR="00121238" w:rsidRDefault="00000000">
      <w:pPr>
        <w:pStyle w:val="Commarcadores"/>
      </w:pPr>
      <w:r>
        <w:t>Conhecer ferramentas de modelagem, com foco no draw.io.</w:t>
      </w:r>
    </w:p>
    <w:p>
      <w:pPr>
        <w:pStyle w:val="Ttulo1"/>
      </w:pPr>
      <w:r>
        <w:t>Retomada das Aulas 1 e 2</w:t>
      </w:r>
    </w:p>
    <w:p>
      <w:pPr/>
      <w:r>
        <w:t>Este conteúdo estava previsto para o fim da Aula 2, mas não coube no tempo — por isso abre a Aula 3, fechando o ciclo iniciado naquela aula antes de começarmos a representar tudo em UML.</w:t>
      </w:r>
    </w:p>
    <w:p>
      <w:pPr>
        <w:pStyle w:val="Ttulo2"/>
      </w:pPr>
      <w:r>
        <w:t>Relembrando as definições</w:t>
      </w:r>
    </w:p>
    <w:p>
      <w:pPr/>
      <w:r>
        <w:t>Antes de entrar em Critérios de Aceite, um resumo rápido do que já vimos nas Aulas 1 e 2:</w:t>
      </w:r>
    </w:p>
    <w:p>
      <w:pPr>
        <w:pStyle w:val="Commarcadores"/>
      </w:pPr>
      <w:r>
        <w:t>Regra de Negócio: uma condição que o negócio impõe, independente de sistema — ex.: “pedido mínimo de R$ 15 para entrega”.</w:t>
      </w:r>
    </w:p>
    <w:p>
      <w:pPr>
        <w:pStyle w:val="Commarcadores"/>
      </w:pPr>
      <w:r>
        <w:t>Requisito Funcional (RF): o que o sistema deve fazer — uma ação ou funcionalidade concreta.</w:t>
      </w:r>
    </w:p>
    <w:p>
      <w:pPr>
        <w:pStyle w:val="Commarcadores"/>
      </w:pPr>
      <w:r>
        <w:t>Requisito Não-Funcional (RNF): como o sistema deve se comportar — desempenho, segurança, usabilidade.</w:t>
      </w:r>
    </w:p>
    <w:p>
      <w:pPr>
        <w:pStyle w:val="Commarcadores"/>
      </w:pPr>
      <w:r>
        <w:t>A cadeia do ciclo: regra de negócio → requisito (RF/RNF) → critério de aceite → teste.</w:t>
      </w:r>
    </w:p>
    <w:p>
      <w:pPr>
        <w:pStyle w:val="Ttulo2"/>
      </w:pPr>
      <w:r>
        <w:t>Critérios de Aceite</w:t>
      </w:r>
    </w:p>
    <w:p>
      <w:pPr/>
      <w:r>
        <w:t>Um critério de aceite é uma condição objetiva que diz quando um Requisito Funcional pode ser considerado “pronto e correto”. Ele fecha o ciclo regra de negócio → requisito → critério de aceite → teste: sem ele, “pronto” é opinião; com ele, vira algo que dá para testar.</w:t>
      </w:r>
    </w:p>
    <w:p>
      <w:pPr>
        <w:pStyle w:val="Ttulo2"/>
      </w:pPr>
      <w:r>
        <w:t>Formato simples: Dado / Quando / Então</w:t>
      </w:r>
    </w:p>
    <w:p>
      <w:pPr/>
      <w:r>
        <w:t>Dado [um contexto inicial], Quando [uma ação acontece], Então [o sistema deve reagir assim]. Esse formato é conhecido como Gherkin, usado depois em testes de aceitação.</w:t>
      </w:r>
    </w:p>
    <w:p>
      <w:pPr/>
      <w:r>
        <w:t>Exemplo, para o RF “o sistema deve bloquear o envio do pedido para a cozinha até que o pagamento seja confirmado”:</w:t>
      </w:r>
    </w:p>
    <w:p>
      <w:pPr>
        <w:pStyle w:val="Commarcadores"/>
      </w:pPr>
      <w:r>
        <w:t>Dado um pedido com pagamento pendente, Quando o atendente tentar enviar o pedido à cozinha, Então o sistema deve impedir o envio e exibir uma mensagem de pagamento pendente.</w:t>
      </w:r>
    </w:p>
    <w:p>
      <w:pPr>
        <w:pStyle w:val="Ttulo2"/>
      </w:pPr>
      <w:r>
        <w:t>Mais um exemplo: tente sozinho</w:t>
      </w:r>
    </w:p>
    <w:p>
      <w:pPr/>
      <w:r>
        <w:t>RF: “o sistema deve liberar a entrega apenas para endereços em até 5 km da loja” (Regra 5 do TechBurger, Aula 1). Antes de olhar a resposta, tentem escrever o Dado/Quando/Então.</w:t>
      </w:r>
    </w:p>
    <w:p>
      <w:pPr>
        <w:pStyle w:val="Commarcadores"/>
      </w:pPr>
      <w:r>
        <w:t>Resposta: Dado um endereço de entrega informado no pedido, Quando o sistema verificar a distância até a loja, Então: se estiver a até 5 km, libera a entrega; se estiver fora do raio, oferece só a opção de retirada no balcão.</w:t>
      </w:r>
    </w:p>
    <w:p>
      <w:pPr>
        <w:pStyle w:val="Ttulo2"/>
      </w:pPr>
      <w:r>
        <w:t>Pratique</w:t>
      </w:r>
    </w:p>
    <w:p>
      <w:pPr/>
      <w:r>
        <w:t>Peguem 1 Requisito Funcional que o grupo escreveu na Aula 2 e escrevam o critério de aceite dele, no formato Dado/Quando/Então (consultem a Apostila da Aula 2, seção 8.2, se precisarem relembrar).</w:t>
      </w:r>
    </w:p>
    <w:p w14:paraId="7D444A79" w14:textId="77777777" w:rsidR="00121238" w:rsidRDefault="00000000">
      <w:pPr>
        <w:pStyle w:val="Ttulo1"/>
      </w:pPr>
      <w:r>
        <w:t>1. Modelagem de Sistemas — Definição</w:t>
      </w:r>
    </w:p>
    <w:p w14:paraId="3FE9FE17" w14:textId="77777777" w:rsidR="00121238" w:rsidRDefault="00000000">
      <w:r>
        <w:t>Modelagem de sistemas é o processo de representar, por meio de modelos (diagramas, esquemas), o funcionamento de um sistema antes ou durante seu desenvolvimento. Um modelo é sempre uma simplificação da realidade: ele mostra o que importa para o propósito do momento, sem tentar representar tudo.</w:t>
      </w:r>
    </w:p>
    <w:p w14:paraId="0EC59532" w14:textId="77777777" w:rsidR="00121238" w:rsidRDefault="00000000">
      <w:r>
        <w:t>Assim como um engenheiro civil faz uma planta antes de construir, o desenvolvedor faz um modelo antes de programar — corrigir um erro no modelo é muito mais barato do que corrigir código já escrito.</w:t>
      </w:r>
    </w:p>
    <w:p>
      <w:pPr>
        <w:pStyle w:val="Ttulo2"/>
      </w:pPr>
      <w:r>
        <w:t>1.1 Por que corrigir um modelo é mais barato que corrigir código</w:t>
      </w:r>
    </w:p>
    <w:p>
      <w:pPr/>
      <w:r>
        <w:t>Quanto mais cedo um erro de entendimento é encontrado, mais barato é corrigi-lo. Um erro identificado ainda no levantamento de requisitos custa pouco: basta reescrever uma frase. O mesmo erro, se só for percebido depois que o sistema já está em produção, pode exigir reescrever código, retestar tudo e ainda lidar com clientes insatisfeitos. Esse é o principal motivo para modelar antes de programar.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Fase em que o erro é encontrado</w:t>
            </w:r>
          </w:p>
        </w:tc>
        <w:tc>
          <w:tcPr>
            <w:tcW w:type="dxa" w:w="4986"/>
            <w:shd w:fill="1F497D"/>
          </w:tcPr>
          <w:p>
            <w:r/>
            <w:r>
              <w:rPr>
                <w:b/>
                <w:color w:val="FFFFFF"/>
              </w:rPr>
              <w:t>Custo relativo de corrigir</w:t>
            </w:r>
          </w:p>
        </w:tc>
      </w:tr>
      <w:tr>
        <w:tc>
          <w:tcPr>
            <w:tcW w:type="dxa" w:w="4986"/>
          </w:tcPr>
          <w:p>
            <w:r/>
            <w:r>
              <w:t>Levantamento de requisitos</w:t>
            </w:r>
          </w:p>
        </w:tc>
        <w:tc>
          <w:tcPr>
            <w:tcW w:type="dxa" w:w="4986"/>
          </w:tcPr>
          <w:p>
            <w:r/>
            <w:r>
              <w:t>1x</w:t>
            </w:r>
          </w:p>
        </w:tc>
      </w:tr>
      <w:tr>
        <w:tc>
          <w:tcPr>
            <w:tcW w:type="dxa" w:w="4986"/>
          </w:tcPr>
          <w:p>
            <w:r/>
            <w:r>
              <w:t>Modelagem / projeto</w:t>
            </w:r>
          </w:p>
        </w:tc>
        <w:tc>
          <w:tcPr>
            <w:tcW w:type="dxa" w:w="4986"/>
          </w:tcPr>
          <w:p>
            <w:r/>
            <w:r>
              <w:t>5x</w:t>
            </w:r>
          </w:p>
        </w:tc>
      </w:tr>
      <w:tr>
        <w:tc>
          <w:tcPr>
            <w:tcW w:type="dxa" w:w="4986"/>
          </w:tcPr>
          <w:p>
            <w:r/>
            <w:r>
              <w:t>Codificação</w:t>
            </w:r>
          </w:p>
        </w:tc>
        <w:tc>
          <w:tcPr>
            <w:tcW w:type="dxa" w:w="4986"/>
          </w:tcPr>
          <w:p>
            <w:r/>
            <w:r>
              <w:t>10x</w:t>
            </w:r>
          </w:p>
        </w:tc>
      </w:tr>
      <w:tr>
        <w:tc>
          <w:tcPr>
            <w:tcW w:type="dxa" w:w="4986"/>
          </w:tcPr>
          <w:p>
            <w:r/>
            <w:r>
              <w:t>Produção (sistema já no ar)</w:t>
            </w:r>
          </w:p>
        </w:tc>
        <w:tc>
          <w:tcPr>
            <w:tcW w:type="dxa" w:w="4986"/>
          </w:tcPr>
          <w:p>
            <w:r/>
            <w:r>
              <w:t>100x ou mais</w:t>
            </w:r>
          </w:p>
        </w:tc>
      </w:tr>
    </w:tbl>
    <w:p>
      <w:pPr/>
    </w:p>
    <w:p>
      <w:pPr/>
      <w:r>
        <w:t>Esses números são uma estimativa clássica da Engenharia de Software (baseada nos estudos de Barry Boehm), não um valor exato — mas a tendência de crescimento vale para praticamente qualquer projeto.</w:t>
      </w:r>
    </w:p>
    <w:p>
      <w:pPr/>
      <w:r>
        <w:t>Exemplo concreto: a Regra 4 do TechBurger (desconto PIX) tinha uma ambiguidade — “aplica automaticamente” não dizia se era antes ou depois de confirmar o pedido. Pega isso ainda no levantamento de requisitos: custo 1x, só ajustar o texto. Só percebe na codificação: custo 10x. Só aparece com o sistema no ar, cliente reclamando de desconto duplicado: custo 100x ou mais.</w:t>
      </w:r>
    </w:p>
    <w:p>
      <w:pPr>
        <w:pStyle w:val="Ttulo2"/>
      </w:pPr>
      <w:r>
        <w:t>1.2 Breve histórico da UML</w:t>
      </w:r>
    </w:p>
    <w:p>
      <w:pPr/>
      <w:r>
        <w:t>Até o início dos anos 1990, cada especialista tinha seu próprio jeito de desenhar sistemas orientados a objetos — havia dezenas de notações concorrentes e incompatíveis entre si. Em meados da década, três métodos se destacavam: o de Grady Booch, o OMT de James Rumbaugh e o OOSE de Ivar Jacobson. Os três autores se juntaram para unificar suas notações em uma única linguagem — daí o nome Unified Modeling Language. Em 1997 a UML foi padronizada pela OMG (Object Management Group), organização internacional responsável por mantê-la até hoje. A versão usada atualmente é a UML 2.x.</w:t>
      </w:r>
    </w:p>
    <w:p>
      <w:pPr>
        <w:pStyle w:val="Ttulo2"/>
      </w:pPr>
      <w:r>
        <w:t>1.3 UML no mercado: só o necessário</w:t>
      </w:r>
    </w:p>
    <w:p>
      <w:pPr/>
      <w:r>
        <w:t>Mesmo em times ágeis, modelar não desapareceu — só ficou mais leve (“Agile Modeling”): documentar o suficiente pra o time entender, nada além disso.</w:t>
      </w:r>
    </w:p>
    <w:p>
      <w:pPr/>
      <w:r>
        <w:t>Um diagrama não é um entregável pro cliente, é uma ferramenta de comunicação pro time — pode ser um rascunho no quadro, não precisa ser “obra de arte”.</w:t>
      </w:r>
    </w:p>
    <w:p>
      <w:pPr>
        <w:pStyle w:val="Commarcadores"/>
      </w:pPr>
      <w:r>
        <w:t>Regra prática: modele o suficiente pra tirar uma dúvida ou alinhar o time — não modele por modelar.</w:t>
      </w:r>
    </w:p>
    <w:p>
      <w:pPr>
        <w:pStyle w:val="Ttulo2"/>
      </w:pPr>
      <w:r>
        <w:t>1.4 UML 1.x → 2.x: o que mudou</w:t>
      </w:r>
    </w:p>
    <w:p>
      <w:pPr>
        <w:pStyle w:val="Commarcadores"/>
      </w:pPr>
      <w:r>
        <w:t>UML 1.x (1997-2003): focada em sistemas orientados a objetos “clássicos”, com poucos diagramas comportamentais.</w:t>
      </w:r>
    </w:p>
    <w:p>
      <w:pPr>
        <w:pStyle w:val="Commarcadores"/>
      </w:pPr>
      <w:r>
        <w:t>UML 2.x (a partir de 2005): adiciona o Diagrama de Estrutura Composta, o de Comunicação, o de Temporização e o de Visão Geral de Interação.</w:t>
      </w:r>
    </w:p>
    <w:p>
      <w:pPr>
        <w:pStyle w:val="Commarcadores"/>
      </w:pPr>
      <w:r>
        <w:t>UML 2.x também reforça o Diagrama de Componentes, pensando em sistemas maiores e distribuídos.</w:t>
      </w:r>
    </w:p>
    <w:p>
      <w:pPr>
        <w:pStyle w:val="Commarcadores"/>
      </w:pPr>
      <w:r>
        <w:t>Hoje praticamente só se usa a 2.x — é a versão que vamos usar nesta disciplina.</w:t>
      </w:r>
    </w:p>
    <w:p>
      <w:pPr>
        <w:pStyle w:val="Ttulo2"/>
      </w:pPr>
      <w:r>
        <w:t>1.5 Debate: Quanto modelar é suficiente?</w:t>
      </w:r>
    </w:p>
    <w:p>
      <w:pPr>
        <w:pStyle w:val="Commarcadores"/>
      </w:pPr>
      <w:r>
        <w:t>Cenário A — MVP de startup: app de delivery pra validar em 1 semana, com um time de 2 desenvolvedores.</w:t>
      </w:r>
    </w:p>
    <w:p>
      <w:pPr>
        <w:pStyle w:val="Commarcadores"/>
      </w:pPr>
      <w:r>
        <w:t>Cenário B — Sistema interno de RH: vai rodar por anos, usado por várias áreas da empresa, time médio.</w:t>
      </w:r>
    </w:p>
    <w:p>
      <w:pPr>
        <w:pStyle w:val="Commarcadores"/>
      </w:pPr>
      <w:r>
        <w:t>Cenário C — Sistema bancário: transferências entre contas, sujeito a auditoria de compliance, time de 15+ desenvolvedores.</w:t>
      </w:r>
    </w:p>
    <w:p>
      <w:pPr/>
      <w:r>
        <w:t>Para cada cenário, debatam: vocês modelariam tudo em UML antes de codificar, ou só o essencial? Quais diagramas (se algum) vocês fariam?</w:t>
      </w:r>
    </w:p>
    <w:p>
      <w:pPr>
        <w:pStyle w:val="Commarcadores"/>
      </w:pPr>
      <w:r>
        <w:t>Regra prática: quanto maior o risco de um erro não percebido, mais vale a pena modelar antes de codificar.</w:t>
      </w:r>
    </w:p>
    <w:p w14:paraId="4CF954AA" w14:textId="77777777" w:rsidR="00121238" w:rsidRDefault="00000000">
      <w:pPr>
        <w:pStyle w:val="Ttulo1"/>
      </w:pPr>
      <w:r>
        <w:t>2. Tipos de modelo</w:t>
      </w:r>
    </w:p>
    <w:p w14:paraId="1431CBC3" w14:textId="77777777" w:rsidR="00121238" w:rsidRDefault="00000000">
      <w:pPr>
        <w:pStyle w:val="Ttulo2"/>
      </w:pPr>
      <w:r>
        <w:t>2.1 Modelos estruturais</w:t>
      </w:r>
    </w:p>
    <w:p w14:paraId="5562AEB0" w14:textId="77777777" w:rsidR="00121238" w:rsidRDefault="00000000">
      <w:r>
        <w:t>Representam a estrutura estática do sistema — o que existe: classes, objetos, componentes.</w:t>
      </w:r>
    </w:p>
    <w:p w14:paraId="45D46E47" w14:textId="77777777" w:rsidR="00121238" w:rsidRDefault="00000000">
      <w:pPr>
        <w:pStyle w:val="Ttulo2"/>
      </w:pPr>
      <w:r>
        <w:t>2.2 Modelos comportamentais</w:t>
      </w:r>
    </w:p>
    <w:p w14:paraId="0197798E" w14:textId="77777777" w:rsidR="00121238" w:rsidRDefault="00000000">
      <w:r>
        <w:t>Representam o comportamento dinâmico do sistema — o que acontece: casos de uso, atividades, sequência de interações.</w:t>
      </w:r>
    </w:p>
    <w:p w14:paraId="2B1EF54F" w14:textId="77777777" w:rsidR="00121238" w:rsidRDefault="00000000">
      <w:pPr>
        <w:pStyle w:val="Ttulo2"/>
      </w:pPr>
      <w:r>
        <w:t>2.3 Características de um bom modelo</w:t>
      </w:r>
    </w:p>
    <w:p w14:paraId="5DB59E6E" w14:textId="77777777" w:rsidR="00121238" w:rsidRDefault="00000000">
      <w:pPr>
        <w:pStyle w:val="Commarcadores"/>
      </w:pPr>
      <w:r>
        <w:t>Abstração — mostra só o que importa para o objetivo do modelo.</w:t>
      </w:r>
    </w:p>
    <w:p w14:paraId="1B8BD949" w14:textId="77777777" w:rsidR="00121238" w:rsidRDefault="00000000">
      <w:pPr>
        <w:pStyle w:val="Commarcadores"/>
      </w:pPr>
      <w:r>
        <w:t>Clareza — qualquer stakeholder consegue entender, mesmo sem ser técnico.</w:t>
      </w:r>
    </w:p>
    <w:p w14:paraId="5F1B964A" w14:textId="77777777" w:rsidR="00121238" w:rsidRDefault="00000000">
      <w:pPr>
        <w:pStyle w:val="Commarcadores"/>
      </w:pPr>
      <w:r>
        <w:t>Consistência — não se contradiz com outros modelos do mesmo sistema.</w:t>
      </w:r>
    </w:p>
    <w:p w14:paraId="40618DBE" w14:textId="77777777" w:rsidR="00121238" w:rsidRDefault="00000000">
      <w:pPr>
        <w:pStyle w:val="Commarcadores"/>
      </w:pPr>
      <w:r>
        <w:t>Nível de detalhe adequado ao público que vai usar o modelo.</w:t>
      </w:r>
    </w:p>
    <w:p>
      <w:pPr>
        <w:pStyle w:val="Ttulo2"/>
      </w:pPr>
      <w:r>
        <w:t>2.4 Estrutural x Comportamental: um exemplo lado a lado</w:t>
      </w:r>
    </w:p>
    <w:p>
      <w:pPr/>
      <w:r>
        <w:t>O mesmo pedido do TechBurger, visto pelos dois ângulos: como estrutura, ele envolve um Pedido, vários Itens e um Cliente (as “coisas” que existem). Como comportamento, ele é uma sequência: o cliente escolhe os itens, confirma o pagamento, e o pedido vai para a cozinha (o que acontece, em ordem).</w:t>
      </w:r>
    </w:p>
    <w:p>
      <w:pPr/>
      <w:r>
        <w:t>Outro par de olhares, agora com login no sistema: como estrutura, ele envolve um Usuário, uma Sessão e uma Permissão — um Usuário tem um Perfil de acesso (as “coisas” envolvidas). Como comportamento, é uma sequência: o usuário digita as credenciais, o sistema valida, e uma sessão é criada (a sequência de tentativas até o acesso ser liberado ou negado).</w:t>
      </w:r>
    </w:p>
    <w:p>
      <w:pPr>
        <w:pStyle w:val="Ttulo2"/>
      </w:pPr>
      <w:r>
        <w:t>2.5 Por que a UML tem tantos diagramas diferentes?</w:t>
      </w:r>
    </w:p>
    <w:p>
      <w:pPr/>
      <w:r>
        <w:t>Pense na planta de um prédio: a planta baixa mostra os cômodos e paredes, a planta elétrica mostra os fios e tomadas, e a planta hidráulica mostra os canos — todas descrevem o mesmo prédio, mas cada uma foca em um aspecto diferente, para um público diferente (o pedreiro usa uma, o eletricista usa outra). A UML funciona do mesmo jeito: cada diagrama é uma “planta” diferente do mesmo sistema, e nenhum diagrama sozinho conta a história inteira.</w:t>
      </w:r>
    </w:p>
    <w:p w14:paraId="25129917" w14:textId="77777777" w:rsidR="00121238" w:rsidRDefault="00000000">
      <w:pPr>
        <w:pStyle w:val="Ttulo1"/>
      </w:pPr>
      <w:r>
        <w:t>3. Visão geral da Linguagem UML</w:t>
      </w:r>
    </w:p>
    <w:p w14:paraId="5587C805" w14:textId="77777777" w:rsidR="00121238" w:rsidRDefault="00000000">
      <w:r>
        <w:t>UML (Unified Modeling Language) é a linguagem padrão para modelar sistemas orientados a objetos. Ela reúne vários tipos de diagrama, cada um mostrando uma visão diferente do mesmo sistema.</w:t>
      </w:r>
    </w:p>
    <w:p>
      <w:pPr>
        <w:pStyle w:val="Ttulo2"/>
      </w:pPr>
      <w:r>
        <w:t>3.1 As duas grandes famílias de diagramas</w:t>
      </w:r>
    </w:p>
    <w:p>
      <w:r>
        <w:t>A UML 2.x define ao todo 14 tipos de diagrama, divididos em duas famílias — mas esta disciplina foca nos principais, que cobrem a grande maioria das necessidades do dia a dia:</w:t>
      </w:r>
    </w:p>
    <w:p>
      <w:pPr>
        <w:pStyle w:val="Commarcadores"/>
      </w:pPr>
      <w:r>
        <w:t>Estruturais — mostram o que existe: Classes, Objetos, Componentes, Implantação, Pacotes, Estrutura Composta, Perfil.</w:t>
      </w:r>
    </w:p>
    <w:p>
      <w:pPr>
        <w:pStyle w:val="Commarcadores"/>
      </w:pPr>
      <w:r>
        <w:t>Comportamentais — mostram o que acontece: Casos de Uso, Atividades, Sequência, Máquina de Estados, Comunicação, Tempo, Visão Geral de Interação.</w:t>
      </w:r>
    </w:p>
    <w:p>
      <w:r>
        <w:t>Os diagramas que vamos desenhar ao longo da disciplina estão destacados abaixo: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268"/>
        <w:gridCol w:w="3402"/>
      </w:tblGrid>
      <w:tr w:rsidR="00121238" w14:paraId="5C039A89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5511384A" w14:textId="77777777" w:rsidR="00121238" w:rsidRDefault="00000000">
            <w:r>
              <w:rPr>
                <w:b/>
                <w:color w:val="FFFFFF"/>
              </w:rPr>
              <w:t>Diagrama</w:t>
            </w:r>
          </w:p>
        </w:tc>
        <w:tc>
          <w:tcPr>
            <w:tcW w:w="2268" w:type="dxa"/>
            <w:shd w:val="clear" w:color="auto" w:fill="1F497D"/>
          </w:tcPr>
          <w:p w14:paraId="10A94BDF" w14:textId="77777777" w:rsidR="00121238" w:rsidRDefault="00000000">
            <w:r>
              <w:rPr>
                <w:b/>
                <w:color w:val="FFFFFF"/>
              </w:rPr>
              <w:t>Tipo</w:t>
            </w:r>
          </w:p>
        </w:tc>
        <w:tc>
          <w:tcPr>
            <w:tcW w:w="3402" w:type="dxa"/>
            <w:shd w:val="clear" w:color="auto" w:fill="1F497D"/>
          </w:tcPr>
          <w:p w14:paraId="49D06D72" w14:textId="77777777" w:rsidR="00121238" w:rsidRDefault="00000000">
            <w:r>
              <w:rPr>
                <w:b/>
                <w:color w:val="FFFFFF"/>
              </w:rPr>
              <w:t>Quando veremos</w:t>
            </w:r>
          </w:p>
        </w:tc>
      </w:tr>
      <w:tr w:rsidR="00121238" w14:paraId="3CF5F8CD" w14:textId="77777777">
        <w:trPr>
          <w:jc w:val="center"/>
        </w:trPr>
        <w:tc>
          <w:tcPr>
            <w:tcW w:w="2835" w:type="dxa"/>
          </w:tcPr>
          <w:p w14:paraId="114C57BC" w14:textId="77777777" w:rsidR="00121238" w:rsidRDefault="00000000">
            <w:r>
              <w:t>Casos de Uso</w:t>
            </w:r>
          </w:p>
        </w:tc>
        <w:tc>
          <w:tcPr>
            <w:tcW w:w="2268" w:type="dxa"/>
          </w:tcPr>
          <w:p w14:paraId="38CE723B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63011E58" w14:textId="77777777" w:rsidR="00121238" w:rsidRDefault="00000000">
            <w:r>
              <w:t>Aula 4</w:t>
            </w:r>
          </w:p>
        </w:tc>
      </w:tr>
      <w:tr w:rsidR="00121238" w14:paraId="3D5E53F9" w14:textId="77777777">
        <w:trPr>
          <w:jc w:val="center"/>
        </w:trPr>
        <w:tc>
          <w:tcPr>
            <w:tcW w:w="2835" w:type="dxa"/>
          </w:tcPr>
          <w:p w14:paraId="43569A5A" w14:textId="77777777" w:rsidR="00121238" w:rsidRDefault="00000000">
            <w:r>
              <w:t>Classes</w:t>
            </w:r>
          </w:p>
        </w:tc>
        <w:tc>
          <w:tcPr>
            <w:tcW w:w="2268" w:type="dxa"/>
          </w:tcPr>
          <w:p w14:paraId="6C6C4C47" w14:textId="77777777" w:rsidR="00121238" w:rsidRDefault="00000000">
            <w:r>
              <w:t>Estrutural</w:t>
            </w:r>
          </w:p>
        </w:tc>
        <w:tc>
          <w:tcPr>
            <w:tcW w:w="3402" w:type="dxa"/>
          </w:tcPr>
          <w:p w14:paraId="11B73AFA" w14:textId="77777777" w:rsidR="00121238" w:rsidRDefault="00000000">
            <w:r>
              <w:t>Aulas 5 e 6</w:t>
            </w:r>
          </w:p>
        </w:tc>
      </w:tr>
      <w:tr w:rsidR="00121238" w14:paraId="228FF559" w14:textId="77777777">
        <w:trPr>
          <w:jc w:val="center"/>
        </w:trPr>
        <w:tc>
          <w:tcPr>
            <w:tcW w:w="2835" w:type="dxa"/>
          </w:tcPr>
          <w:p w14:paraId="66C8586A" w14:textId="77777777" w:rsidR="00121238" w:rsidRDefault="00000000">
            <w:r>
              <w:t>Atividades</w:t>
            </w:r>
          </w:p>
        </w:tc>
        <w:tc>
          <w:tcPr>
            <w:tcW w:w="2268" w:type="dxa"/>
          </w:tcPr>
          <w:p w14:paraId="2EF4B5FF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7CF6C928" w14:textId="77777777" w:rsidR="00121238" w:rsidRDefault="00000000">
            <w:r>
              <w:t>Aula 7</w:t>
            </w:r>
          </w:p>
        </w:tc>
      </w:tr>
      <w:tr w:rsidR="00121238" w14:paraId="4992C88A" w14:textId="77777777">
        <w:trPr>
          <w:jc w:val="center"/>
        </w:trPr>
        <w:tc>
          <w:tcPr>
            <w:tcW w:w="2835" w:type="dxa"/>
          </w:tcPr>
          <w:p w14:paraId="07C42DE1" w14:textId="77777777" w:rsidR="00121238" w:rsidRDefault="00000000">
            <w:r>
              <w:t>Sequência</w:t>
            </w:r>
          </w:p>
        </w:tc>
        <w:tc>
          <w:tcPr>
            <w:tcW w:w="2268" w:type="dxa"/>
          </w:tcPr>
          <w:p w14:paraId="0C20BC5A" w14:textId="77777777" w:rsidR="00121238" w:rsidRDefault="00000000">
            <w:r>
              <w:t>Comportamental</w:t>
            </w:r>
          </w:p>
        </w:tc>
        <w:tc>
          <w:tcPr>
            <w:tcW w:w="3402" w:type="dxa"/>
          </w:tcPr>
          <w:p w14:paraId="5EE6713B" w14:textId="77777777" w:rsidR="00121238" w:rsidRDefault="00000000">
            <w:r>
              <w:t>Aula 8</w:t>
            </w:r>
          </w:p>
        </w:tc>
      </w:tr>
      <w:tr w:rsidR="00121238" w14:paraId="43831166" w14:textId="77777777">
        <w:trPr>
          <w:jc w:val="center"/>
        </w:trPr>
        <w:tc>
          <w:tcPr>
            <w:tcW w:w="2835" w:type="dxa"/>
          </w:tcPr>
          <w:p w14:paraId="1F242363" w14:textId="77777777" w:rsidR="00121238" w:rsidRDefault="00000000">
            <w:r>
              <w:t>Objetos, Componentes, Implantação, Estados</w:t>
            </w:r>
          </w:p>
        </w:tc>
        <w:tc>
          <w:tcPr>
            <w:tcW w:w="2268" w:type="dxa"/>
          </w:tcPr>
          <w:p w14:paraId="486E4ADB" w14:textId="77777777" w:rsidR="00121238" w:rsidRDefault="00000000">
            <w:r>
              <w:t>Estrutural / Comportamental</w:t>
            </w:r>
          </w:p>
        </w:tc>
        <w:tc>
          <w:tcPr>
            <w:tcW w:w="3402" w:type="dxa"/>
          </w:tcPr>
          <w:p w14:paraId="4A3A8EBF" w14:textId="77777777" w:rsidR="00121238" w:rsidRDefault="00000000">
            <w:r>
              <w:t>Visão panorâmica hoje</w:t>
            </w:r>
          </w:p>
        </w:tc>
      </w:tr>
    </w:tbl>
    <w:p w14:paraId="163F51FF" w14:textId="77777777" w:rsidR="00121238" w:rsidRDefault="00121238"/>
    <w:p>
      <w:pPr>
        <w:pStyle w:val="Ttulo2"/>
      </w:pPr>
      <w:r>
        <w:t>3.2 O que cada diagrama mostra</w:t>
      </w:r>
    </w:p>
    <w:p>
      <w:pPr/>
      <w:r>
        <w:t>Diagrama de Casos de Uso (comportamental)</w:t>
      </w:r>
    </w:p>
    <w:p>
      <w:pPr/>
      <w:r>
        <w:t>Mostra quem interage com o sistema (os atores, representados por bonecos) e o que cada um pode fazer (os casos de uso, representados por elipses), dentro de um retângulo que representa os limites do sistema. Exemplo: um ator “Cliente” ligado a um caso de uso “Fazer Pedido”. É o diagrama que vamos aprender a desenhar na Aula 4.</w:t>
      </w:r>
    </w:p>
    <w:p>
      <w:pPr/>
      <w:r>
        <w:t>Diagrama de Classes (estrutural)</w:t>
      </w:r>
    </w:p>
    <w:p>
      <w:pPr/>
      <w:r>
        <w:t>Mostra as “entidades” do sistema (as classes), seus atributos, seus métodos e como elas se relacionam entre si, com números indicando a multiplicidade da relação (ex.: um Pedido tem de 1 a N Itens). É o diagrama mais usado na prática profissional, e veremos ele nas Aulas 5 e 6.</w:t>
      </w:r>
    </w:p>
    <w:p>
      <w:pPr/>
      <w:r>
        <w:t>Diagrama de Atividades (comportamental)</w:t>
      </w:r>
    </w:p>
    <w:p>
      <w:pPr/>
      <w:r>
        <w:t>Mostra o passo a passo de um processo ou fluxo de trabalho, com caixas de ação conectadas por setas e losangos representando decisões (“se sim, siga por aqui; se não, siga por ali”) — parecido com um fluxograma. Veremos na Aula 7.</w:t>
      </w:r>
    </w:p>
    <w:p>
      <w:pPr/>
      <w:r>
        <w:t>Diagrama de Sequência (comportamental)</w:t>
      </w:r>
    </w:p>
    <w:p>
      <w:pPr/>
      <w:r>
        <w:t>Mostra a troca de mensagens entre objetos ao longo do tempo, em ordem: cada objeto tem uma “linha de vida” vertical, e setas horizontais numeradas representam as mensagens indo de um objeto para outro. Veremos na Aula 8.</w:t>
      </w:r>
    </w:p>
    <w:p>
      <w:pPr>
        <w:pStyle w:val="Ttulo2"/>
      </w:pPr>
      <w:r>
        <w:t>3.3 Elementos comuns a quase todos os diagramas UML</w:t>
      </w:r>
    </w:p>
    <w:p>
      <w:pPr>
        <w:pStyle w:val="Commarcadores"/>
      </w:pPr>
      <w:r>
        <w:t>Ator — uma pessoa, sistema externo ou papel que interage com o que está sendo modelado.</w:t>
      </w:r>
    </w:p>
    <w:p>
      <w:pPr>
        <w:pStyle w:val="Commarcadores"/>
      </w:pPr>
      <w:r>
        <w:t>Elemento — a “caixa” ou símbolo que representa uma classe, um objeto, uma ação etc.</w:t>
      </w:r>
    </w:p>
    <w:p>
      <w:pPr>
        <w:pStyle w:val="Commarcadores"/>
      </w:pPr>
      <w:r>
        <w:t>Relacionamento — a linha que conecta dois elementos, mostrando como eles se associam.</w:t>
      </w:r>
    </w:p>
    <w:p>
      <w:pPr>
        <w:pStyle w:val="Commarcadores"/>
      </w:pPr>
      <w:r>
        <w:t>Rótulo (label) — o texto que nomeia um elemento ou explica um relacionamento.</w:t>
      </w:r>
    </w:p>
    <w:p>
      <w:pPr/>
      <w:r>
        <w:t>No TechBurger: o Ator seria o Cliente ou o Atendente; um Elemento seria a classe Pedido ou o caso de uso “Fazer Pedido”; o Relacionamento é a linha que liga o Cliente ao caso de uso; e um Rótulo é, por exemplo, o texto “1..*” numa relação de Classes, ou “Sim”/“Não” numa seta de Atividades.</w:t>
      </w:r>
    </w:p>
    <w:p>
      <w:pPr>
        <w:pStyle w:val="Ttulo2"/>
      </w:pPr>
      <w:r>
        <w:t>3.4 Prévia da Aula 4: elementos do Diagrama de Casos de Uso</w:t>
      </w:r>
    </w:p>
    <w:p>
      <w:pPr/>
      <w:r>
        <w:t>Vamos usar o Diagrama de Casos de Uso a fundo na Aula 4, mas aqui vai uma prévia dos elementos que o compõem.</w:t>
      </w:r>
    </w:p>
    <w:p>
      <w:pPr>
        <w:pStyle w:val="Commarcadores"/>
      </w:pPr>
      <w:r>
        <w:t>Ator: representa quem ou o que interage com o sistema (pessoa, outro sistema). Notação: boneco palito com o nome embaixo.</w:t>
      </w:r>
    </w:p>
    <w:p>
      <w:pPr>
        <w:pStyle w:val="Commarcadores"/>
      </w:pPr>
      <w:r>
        <w:t>Caso de uso: representa uma funcionalidade que o sistema oferece ao ator. Notação: elipse com o nome dentro (verbo no infinitivo + complemento, ex.: “Fazer Pedido”).</w:t>
      </w:r>
    </w:p>
    <w:p>
      <w:pPr>
        <w:pStyle w:val="Commarcadores"/>
      </w:pPr>
      <w:r>
        <w:t>Sistema (fronteira): um retângulo que delimita o que está dentro do sistema (os casos de uso) do que está fora (os atores).</w:t>
      </w:r>
    </w:p>
    <w:p>
      <w:pPr>
        <w:pStyle w:val="Commarcadores"/>
      </w:pPr>
      <w:r>
        <w:t>Regra prática: se está fora do retângulo e interage com o sistema, é ator; se está dentro e é uma funcionalidade, é caso de uso.</w:t>
      </w:r>
    </w:p>
    <w:p>
      <w:pPr/>
      <w:r>
        <w:t>Vamos desenhar isso de verdade, com o cenário TechBurger, na Aula 4.</w:t>
      </w:r>
    </w:p>
    <w:p>
      <w:pPr>
        <w:pStyle w:val="Ttulo2"/>
      </w:pPr>
      <w:r>
        <w:t>3.5 Como escolher o diagrama certo</w:t>
      </w:r>
    </w:p>
    <w:p>
      <w:pPr/>
      <w:r>
        <w:t>Pergunte primeiro: isso é uma COISA (estrutura) ou uma AÇÃO (comportamento)? Quer mostrar quem interage com o sistema? Casos de Uso. Quer mostrar os dados que uma entidade guarda? Classes. Quer mostrar a ordem dos passos de um processo? Atividades (o processo em si) ou Sequência (a troca de mensagens entre objetos/sistemas) — na dúvida entre os dois, lembre: Atividades é o processo, Sequência é a conversa.</w:t>
      </w:r>
    </w:p>
    <w:p>
      <w:pPr>
        <w:pStyle w:val="Ttulo2"/>
      </w:pPr>
      <w:r>
        <w:t>3.6 Quiz relâmpago: qual diagrama usar?</w:t>
      </w:r>
    </w:p>
    <w:p>
      <w:pPr/>
      <w:r>
        <w:t>Para cada frase abaixo, identifiquem qual dos 4 diagramas estudados (Casos de Uso, Classes, Atividades ou Sequência) se aplica.</w:t>
      </w:r>
    </w:p>
    <w:p>
      <w:pPr>
        <w:pStyle w:val="Numerada"/>
      </w:pPr>
      <w:r>
        <w:t>1. Mostrar quem pode fazer o quê no sistema.</w:t>
      </w:r>
    </w:p>
    <w:p>
      <w:pPr>
        <w:pStyle w:val="Numerada"/>
      </w:pPr>
      <w:r>
        <w:t>2. Mostrar os atributos e métodos de uma entidade.</w:t>
      </w:r>
    </w:p>
    <w:p>
      <w:pPr>
        <w:pStyle w:val="Numerada"/>
      </w:pPr>
      <w:r>
        <w:t>3. Mostrar o passo a passo de um processo, com decisões.</w:t>
      </w:r>
    </w:p>
    <w:p>
      <w:pPr>
        <w:pStyle w:val="Numerada"/>
      </w:pPr>
      <w:r>
        <w:t>4. Mostrar a ordem exata de mensagens entre dois sistemas.</w:t>
      </w:r>
    </w:p>
    <w:p>
      <w:pPr>
        <w:pStyle w:val="Numerada"/>
      </w:pPr>
      <w:r>
        <w:t>5. Mostrar que um Pedido pode ter vários Itens, e cada Item pertence a um Pedido.</w:t>
      </w:r>
    </w:p>
    <w:p>
      <w:pPr>
        <w:pStyle w:val="Numerada"/>
      </w:pPr>
      <w:r>
        <w:t>6. Mostrar o Cliente escolhendo o cardápio e fazendo o pedido no app.</w:t>
      </w:r>
    </w:p>
    <w:p w14:paraId="79878B56" w14:textId="36BAABE6" w:rsidR="00121238" w:rsidRDefault="00000000">
      <w:pPr>
        <w:pStyle w:val="Ttulo1"/>
      </w:pPr>
      <w:r>
        <w:t>4. Ferramentas de modelagem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121238" w14:paraId="272B4D5F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5FF94FDC" w14:textId="77777777" w:rsidR="00121238" w:rsidRDefault="00000000">
            <w:r>
              <w:rPr>
                <w:b/>
                <w:color w:val="FFFFFF"/>
              </w:rPr>
              <w:t>Ferramenta</w:t>
            </w:r>
          </w:p>
        </w:tc>
        <w:tc>
          <w:tcPr>
            <w:tcW w:w="5669" w:type="dxa"/>
            <w:shd w:val="clear" w:color="auto" w:fill="1F497D"/>
          </w:tcPr>
          <w:p w14:paraId="7A79A13B" w14:textId="77777777" w:rsidR="00121238" w:rsidRDefault="00000000">
            <w:r>
              <w:rPr>
                <w:b/>
                <w:color w:val="FFFFFF"/>
              </w:rPr>
              <w:t>Características</w:t>
            </w:r>
          </w:p>
        </w:tc>
      </w:tr>
      <w:tr w:rsidR="00121238" w14:paraId="7720AAE5" w14:textId="77777777">
        <w:trPr>
          <w:jc w:val="center"/>
        </w:trPr>
        <w:tc>
          <w:tcPr>
            <w:tcW w:w="2835" w:type="dxa"/>
          </w:tcPr>
          <w:p w14:paraId="4343EF95" w14:textId="77777777" w:rsidR="00121238" w:rsidRDefault="00000000">
            <w:r>
              <w:t>draw.io / diagrams.net</w:t>
            </w:r>
          </w:p>
        </w:tc>
        <w:tc>
          <w:tcPr>
            <w:tcW w:w="5669" w:type="dxa"/>
          </w:tcPr>
          <w:p w14:paraId="204AF834" w14:textId="77777777" w:rsidR="00121238" w:rsidRDefault="00000000">
            <w:r>
              <w:t>Gratuita, roda no navegador, boa para começar. Usada nesta disciplina.</w:t>
            </w:r>
          </w:p>
        </w:tc>
      </w:tr>
      <w:tr w:rsidR="00121238" w14:paraId="7E7172FE" w14:textId="77777777">
        <w:trPr>
          <w:jc w:val="center"/>
        </w:trPr>
        <w:tc>
          <w:tcPr>
            <w:tcW w:w="2835" w:type="dxa"/>
          </w:tcPr>
          <w:p w14:paraId="3B490263" w14:textId="77777777" w:rsidR="00121238" w:rsidRDefault="00000000">
            <w:r>
              <w:t>StarUML / Astah</w:t>
            </w:r>
          </w:p>
        </w:tc>
        <w:tc>
          <w:tcPr>
            <w:tcW w:w="5669" w:type="dxa"/>
          </w:tcPr>
          <w:p w14:paraId="7AED58B8" w14:textId="77777777" w:rsidR="00121238" w:rsidRDefault="00000000">
            <w:r>
              <w:t>Ferramentas dedicadas a UML, com validação de notação.</w:t>
            </w:r>
          </w:p>
        </w:tc>
      </w:tr>
      <w:tr w:rsidR="00121238" w14:paraId="67C97565" w14:textId="77777777">
        <w:trPr>
          <w:jc w:val="center"/>
        </w:trPr>
        <w:tc>
          <w:tcPr>
            <w:tcW w:w="2835" w:type="dxa"/>
          </w:tcPr>
          <w:p w14:paraId="615566B1" w14:textId="77777777" w:rsidR="00121238" w:rsidRDefault="00000000">
            <w:r>
              <w:t>Lucidchart</w:t>
            </w:r>
          </w:p>
        </w:tc>
        <w:tc>
          <w:tcPr>
            <w:tcW w:w="5669" w:type="dxa"/>
          </w:tcPr>
          <w:p w14:paraId="24518E36" w14:textId="77777777" w:rsidR="00121238" w:rsidRDefault="00000000">
            <w:r>
              <w:t>Colaborativa, baseada em nuvem.</w:t>
            </w:r>
          </w:p>
        </w:tc>
      </w:tr>
      <w:tr>
        <w:tc>
          <w:tcPr>
            <w:tcW w:type="dxa" w:w="2835"/>
          </w:tcPr>
          <w:p>
            <w:r/>
            <w:r>
              <w:t>PlantUML</w:t>
            </w:r>
          </w:p>
        </w:tc>
        <w:tc>
          <w:tcPr>
            <w:tcW w:type="dxa" w:w="5669"/>
          </w:tcPr>
          <w:p>
            <w:r/>
            <w:r>
              <w:t>Cria diagramas a partir de texto (código), ótimo para versionar junto com o projeto em um repositório Git.</w:t>
            </w:r>
          </w:p>
        </w:tc>
      </w:tr>
      <w:tr>
        <w:tc>
          <w:tcPr>
            <w:tcW w:type="dxa" w:w="2835"/>
          </w:tcPr>
          <w:p>
            <w:r/>
            <w:r>
              <w:t>Visual Paradigm / Enterprise Architect</w:t>
            </w:r>
          </w:p>
        </w:tc>
        <w:tc>
          <w:tcPr>
            <w:tcW w:type="dxa" w:w="5669"/>
          </w:tcPr>
          <w:p>
            <w:r/>
            <w:r>
              <w:t>Ferramentas profissionais completas, usadas em empresas maiores, com recursos de geração de código.</w:t>
            </w:r>
          </w:p>
        </w:tc>
      </w:tr>
    </w:tbl>
    <w:p w14:paraId="36A9A458" w14:textId="77777777" w:rsidR="00121238" w:rsidRDefault="00121238"/>
    <w:p>
      <w:pPr>
        <w:pStyle w:val="Ttulo2"/>
      </w:pPr>
      <w:r>
        <w:t>4.1 Por que usar uma ferramenta em vez de desenhar à mão?</w:t>
      </w:r>
    </w:p>
    <w:p>
      <w:pPr>
        <w:pStyle w:val="Commarcadores"/>
      </w:pPr>
      <w:r>
        <w:t>Versionamento — dá para guardar o histórico de mudanças do diagrama, igual ao código.</w:t>
      </w:r>
    </w:p>
    <w:p>
      <w:pPr>
        <w:pStyle w:val="Commarcadores"/>
      </w:pPr>
      <w:r>
        <w:t>Padronização — a ferramenta obriga a usar a notação UML correta, evitando símbolos inventados.</w:t>
      </w:r>
    </w:p>
    <w:p>
      <w:pPr>
        <w:pStyle w:val="Commarcadores"/>
      </w:pPr>
      <w:r>
        <w:t>Reuso — elementos (classes, atores) podem ser reaproveitados entre diagramas do mesmo projeto.</w:t>
      </w:r>
    </w:p>
    <w:p>
      <w:pPr>
        <w:pStyle w:val="Commarcadores"/>
      </w:pPr>
      <w:r>
        <w:t>Exportação — o diagrama pode virar imagem, PDF ou até esqueleto de código, dependendo da ferramenta.</w:t>
      </w:r>
    </w:p>
    <w:p>
      <w:pPr>
        <w:pStyle w:val="Ttulo2"/>
      </w:pPr>
      <w:r>
        <w:t>4.2 Caça ao tesouro no draw.io</w:t>
      </w:r>
    </w:p>
    <w:p>
      <w:pPr>
        <w:pStyle w:val="Commarcadores"/>
      </w:pPr>
      <w:r>
        <w:t>Na busca de formas do draw.io, encontrem: 1 ator, 1 caso de uso, 1 classe (com compartimentos) e 1 raia (swimlane).</w:t>
      </w:r>
    </w:p>
    <w:p>
      <w:pPr>
        <w:pStyle w:val="Commarcadores"/>
      </w:pPr>
      <w:r>
        <w:t>Arrastem cada um pro canvas e dêem um nome qualquer. Tempo: 5 minutos.</w:t>
      </w:r>
    </w:p>
    <w:p>
      <w:pPr>
        <w:pStyle w:val="Commarcadores"/>
      </w:pPr>
      <w:r>
        <w:t>Terminou antes? Ache também o símbolo de «extend» (ponto de extensão).</w:t>
      </w:r>
    </w:p>
    <w:p w14:paraId="1639523F" w14:textId="77777777" w:rsidR="00121238" w:rsidRDefault="00000000">
      <w:pPr>
        <w:pStyle w:val="Ttulo1"/>
      </w:pPr>
      <w:r>
        <w:t>5. Atividade prática</w:t>
      </w:r>
    </w:p>
    <w:p w14:paraId="3014ED9D" w14:textId="77777777" w:rsidR="00121238" w:rsidRDefault="00000000">
      <w:pPr>
        <w:pStyle w:val="Ttulo2"/>
      </w:pPr>
      <w:r>
        <w:t>5.1 Prática guiada no draw.io</w:t>
      </w:r>
    </w:p>
    <w:p w14:paraId="2DEC78C0" w14:textId="77777777" w:rsidR="00121238" w:rsidRDefault="00000000">
      <w:r>
        <w:t>Acompanhe o professor reproduzindo o fluxograma de pedido do TechBurger no draw.io (passo a passo nos slides da aula) e salve seu próprio arquivo de teste.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35922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uxograma_fina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9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Resultado esperado: fluxograma do pedido do TechBurger.</w:t>
      </w:r>
    </w:p>
    <w:p>
      <w:pPr>
        <w:pStyle w:val="Ttulo2"/>
      </w:pPr>
      <w:r>
        <w:t>5.2 Prática guiada no draw.io: esboço de Casos de Uso</w:t>
      </w:r>
    </w:p>
    <w:p>
      <w:r>
        <w:t>Acompanhe o professor reproduzindo, no draw.io, o esboço de Casos de Uso do TechBurger — o mesmo cenário do fluxograma, agora sob o olhar de quem interage com o sistema.</w:t>
      </w:r>
    </w:p>
    <w:p>
      <w:pPr>
        <w:pStyle w:val="Commarcadores"/>
      </w:pPr>
      <w:r>
        <w:t>Arrastem um retângulo grande e nomeiem “Sistema TechBurger” — ele é a fronteira do sistema.</w:t>
      </w:r>
    </w:p>
    <w:p>
      <w:pPr>
        <w:pStyle w:val="Commarcadores"/>
      </w:pPr>
      <w:r>
        <w:t>Arrastem a forma de ator (boneco palito) para FORA do retângulo: um para Cliente, outro para Atendente.</w:t>
      </w:r>
    </w:p>
    <w:p>
      <w:pPr>
        <w:pStyle w:val="Commarcadores"/>
      </w:pPr>
      <w:r>
        <w:t>Arrastem elipses para DENTRO do retângulo e nomeiem com um verbo no infinitivo: “Fazer Pedido”, “Pagar Pedido”, “Preparar Pedido”.</w:t>
      </w:r>
    </w:p>
    <w:p>
      <w:pPr>
        <w:pStyle w:val="Commarcadores"/>
      </w:pPr>
      <w:r>
        <w:t>Conectem cada ator à elipse que ele realiza, com uma linha simples — sem seta, sem texto. Cliente faz e paga o pedido; Atendente prepara o pedido.</w:t>
      </w:r>
    </w:p>
    <w:p>
      <w:pPr>
        <w:pStyle w:val="Commarcadores"/>
      </w:pPr>
      <w:r>
        <w:t>Regra prática: atores sempre fora do retângulo; casos de uso sempre dentro; ligações sem seta.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0073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deuso_fin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007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  <w:jc w:val="center"/>
      </w:pPr>
      <w:r>
        <w:t>Esboço completo: Diagrama de Casos de Uso do TechBurger.</w:t>
      </w:r>
    </w:p>
    <w:p w14:paraId="63E139FC" w14:textId="77777777" w:rsidR="00121238" w:rsidRDefault="00000000">
      <w:pPr>
        <w:pStyle w:val="Ttulo2"/>
      </w:pPr>
      <w:r>
        <w:t>5.3 Classificando diagramas</w:t>
      </w:r>
    </w:p>
    <w:p w14:paraId="527A6963" w14:textId="77777777" w:rsidR="00121238" w:rsidRDefault="00000000">
      <w:r>
        <w:t>Em grupo, leiam as descrições abaixo e classifiquem cada diagrama como Estrutural ou Comportamental, indicando também o tipo de diagrama UML correspondente.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4535"/>
        <w:gridCol w:w="2911"/>
        <w:gridCol w:w="1701"/>
      </w:tblGrid>
      <w:tr w:rsidR="00121238" w14:paraId="02072AF1" w14:textId="77777777">
        <w:trPr>
          <w:jc w:val="center"/>
        </w:trPr>
        <w:tc>
          <w:tcPr>
            <w:tcW w:w="567" w:type="dxa"/>
            <w:shd w:val="clear" w:color="auto" w:fill="1F497D"/>
          </w:tcPr>
          <w:p w14:paraId="3D29E9EF" w14:textId="77777777" w:rsidR="00121238" w:rsidRDefault="00000000">
            <w:r>
              <w:rPr>
                <w:b/>
                <w:color w:val="FFFFFF"/>
              </w:rPr>
              <w:t>#</w:t>
            </w:r>
          </w:p>
        </w:tc>
        <w:tc>
          <w:tcPr>
            <w:tcW w:w="4535" w:type="dxa"/>
            <w:shd w:val="clear" w:color="auto" w:fill="1F497D"/>
          </w:tcPr>
          <w:p w14:paraId="0C00500B" w14:textId="77777777" w:rsidR="00121238" w:rsidRDefault="00000000">
            <w:r>
              <w:rPr>
                <w:b/>
                <w:color w:val="FFFFFF"/>
              </w:rPr>
              <w:t>Descrição</w:t>
            </w:r>
          </w:p>
        </w:tc>
        <w:tc>
          <w:tcPr>
            <w:tcW w:w="1701" w:type="dxa"/>
            <w:shd w:val="clear" w:color="auto" w:fill="1F497D"/>
          </w:tcPr>
          <w:p w14:paraId="030B5DC9" w14:textId="77777777" w:rsidR="00121238" w:rsidRDefault="00000000">
            <w:r>
              <w:rPr>
                <w:b/>
                <w:color w:val="FFFFFF"/>
              </w:rPr>
              <w:t>Tipo (Estrutural/Comportamental)</w:t>
            </w:r>
          </w:p>
        </w:tc>
        <w:tc>
          <w:tcPr>
            <w:tcW w:w="1701" w:type="dxa"/>
            <w:shd w:val="clear" w:color="auto" w:fill="1F497D"/>
          </w:tcPr>
          <w:p w14:paraId="6619ACCD" w14:textId="77777777" w:rsidR="00121238" w:rsidRDefault="00000000">
            <w:r>
              <w:rPr>
                <w:b/>
                <w:color w:val="FFFFFF"/>
              </w:rPr>
              <w:t>Nome do diagrama</w:t>
            </w:r>
          </w:p>
        </w:tc>
      </w:tr>
      <w:tr w:rsidR="00121238" w14:paraId="30B20E0B" w14:textId="77777777">
        <w:trPr>
          <w:jc w:val="center"/>
        </w:trPr>
        <w:tc>
          <w:tcPr>
            <w:tcW w:w="567" w:type="dxa"/>
          </w:tcPr>
          <w:p w14:paraId="68070A55" w14:textId="77777777" w:rsidR="00121238" w:rsidRDefault="00000000">
            <w:r>
              <w:t>1</w:t>
            </w:r>
          </w:p>
        </w:tc>
        <w:tc>
          <w:tcPr>
            <w:tcW w:w="4535" w:type="dxa"/>
          </w:tcPr>
          <w:p w14:paraId="71245437" w14:textId="77777777" w:rsidR="00121238" w:rsidRDefault="00000000">
            <w:r>
              <w:t>Um diagrama mostra as classes Cliente, Pedido e Produto conectadas por linhas com números (multiplicidade) indicando quantas instâncias se relacionam.</w:t>
            </w:r>
          </w:p>
        </w:tc>
        <w:tc>
          <w:tcPr>
            <w:tcW w:w="1701" w:type="dxa"/>
          </w:tcPr>
          <w:p w14:paraId="19BFC40F" w14:textId="77777777" w:rsidR="00121238" w:rsidRDefault="00121238"/>
        </w:tc>
        <w:tc>
          <w:tcPr>
            <w:tcW w:w="1701" w:type="dxa"/>
          </w:tcPr>
          <w:p w14:paraId="6CD13383" w14:textId="77777777" w:rsidR="00121238" w:rsidRDefault="00121238"/>
        </w:tc>
      </w:tr>
      <w:tr w:rsidR="00121238" w14:paraId="23E12E14" w14:textId="77777777">
        <w:trPr>
          <w:jc w:val="center"/>
        </w:trPr>
        <w:tc>
          <w:tcPr>
            <w:tcW w:w="567" w:type="dxa"/>
          </w:tcPr>
          <w:p w14:paraId="39D193BD" w14:textId="77777777" w:rsidR="00121238" w:rsidRDefault="00000000">
            <w:r>
              <w:t>2</w:t>
            </w:r>
          </w:p>
        </w:tc>
        <w:tc>
          <w:tcPr>
            <w:tcW w:w="4535" w:type="dxa"/>
          </w:tcPr>
          <w:p w14:paraId="381D8809" w14:textId="77777777" w:rsidR="00121238" w:rsidRDefault="00000000">
            <w:r>
              <w:t>Um diagrama mostra bonecos (atores) fora de um retângulo com o nome do sistema, e elipses dentro representando ações como “Fazer Pedido”.</w:t>
            </w:r>
          </w:p>
        </w:tc>
        <w:tc>
          <w:tcPr>
            <w:tcW w:w="1701" w:type="dxa"/>
          </w:tcPr>
          <w:p w14:paraId="5FF89AF5" w14:textId="77777777" w:rsidR="00121238" w:rsidRDefault="00121238"/>
        </w:tc>
        <w:tc>
          <w:tcPr>
            <w:tcW w:w="1701" w:type="dxa"/>
          </w:tcPr>
          <w:p w14:paraId="5F5D931A" w14:textId="77777777" w:rsidR="00121238" w:rsidRDefault="00121238"/>
        </w:tc>
      </w:tr>
      <w:tr w:rsidR="00121238" w14:paraId="651330DB" w14:textId="77777777">
        <w:trPr>
          <w:jc w:val="center"/>
        </w:trPr>
        <w:tc>
          <w:tcPr>
            <w:tcW w:w="567" w:type="dxa"/>
          </w:tcPr>
          <w:p w14:paraId="10B182BF" w14:textId="77777777" w:rsidR="00121238" w:rsidRDefault="00000000">
            <w:r>
              <w:t>3</w:t>
            </w:r>
          </w:p>
        </w:tc>
        <w:tc>
          <w:tcPr>
            <w:tcW w:w="4535" w:type="dxa"/>
          </w:tcPr>
          <w:p w14:paraId="04F185D3" w14:textId="77777777" w:rsidR="00121238" w:rsidRDefault="00000000">
            <w:r>
              <w:t>Um diagrama mostra caixas conectadas por setas representando um fluxo de trabalho, com losangos indicando decisões.</w:t>
            </w:r>
          </w:p>
        </w:tc>
        <w:tc>
          <w:tcPr>
            <w:tcW w:w="1701" w:type="dxa"/>
          </w:tcPr>
          <w:p w14:paraId="40A7981D" w14:textId="77777777" w:rsidR="00121238" w:rsidRDefault="00121238"/>
        </w:tc>
        <w:tc>
          <w:tcPr>
            <w:tcW w:w="1701" w:type="dxa"/>
          </w:tcPr>
          <w:p w14:paraId="78836DAB" w14:textId="77777777" w:rsidR="00121238" w:rsidRDefault="00121238"/>
        </w:tc>
      </w:tr>
      <w:tr w:rsidR="00121238" w14:paraId="2FC92128" w14:textId="77777777">
        <w:trPr>
          <w:jc w:val="center"/>
        </w:trPr>
        <w:tc>
          <w:tcPr>
            <w:tcW w:w="567" w:type="dxa"/>
          </w:tcPr>
          <w:p w14:paraId="2C462597" w14:textId="77777777" w:rsidR="00121238" w:rsidRDefault="00000000">
            <w:r>
              <w:lastRenderedPageBreak/>
              <w:t>4</w:t>
            </w:r>
          </w:p>
        </w:tc>
        <w:tc>
          <w:tcPr>
            <w:tcW w:w="4535" w:type="dxa"/>
          </w:tcPr>
          <w:p w14:paraId="1A1CD824" w14:textId="77777777" w:rsidR="00121238" w:rsidRDefault="00000000">
            <w:r>
              <w:t>Um diagrama mostra linhas verticais tracejadas (linhas de vida) e setas horizontais numeradas trocando mensagens entre objetos.</w:t>
            </w:r>
          </w:p>
        </w:tc>
        <w:tc>
          <w:tcPr>
            <w:tcW w:w="1701" w:type="dxa"/>
          </w:tcPr>
          <w:p w14:paraId="5F9C9F17" w14:textId="77777777" w:rsidR="00121238" w:rsidRDefault="00121238"/>
        </w:tc>
        <w:tc>
          <w:tcPr>
            <w:tcW w:w="1701" w:type="dxa"/>
          </w:tcPr>
          <w:p w14:paraId="1690102C" w14:textId="77777777" w:rsidR="00121238" w:rsidRDefault="00121238"/>
        </w:tc>
      </w:tr>
      <w:tr w:rsidR="00121238" w14:paraId="6944E622" w14:textId="77777777">
        <w:trPr>
          <w:jc w:val="center"/>
        </w:trPr>
        <w:tc>
          <w:tcPr>
            <w:tcW w:w="567" w:type="dxa"/>
          </w:tcPr>
          <w:p w14:paraId="5209C5B6" w14:textId="77777777" w:rsidR="00121238" w:rsidRDefault="00000000">
            <w:r>
              <w:t>5</w:t>
            </w:r>
          </w:p>
        </w:tc>
        <w:tc>
          <w:tcPr>
            <w:tcW w:w="4535" w:type="dxa"/>
          </w:tcPr>
          <w:p w14:paraId="5BF2AA36" w14:textId="77777777" w:rsidR="00121238" w:rsidRDefault="00000000">
            <w:r>
              <w:t>Um diagrama mostra módulos de software conectados por linhas indicando como serão distribuídos em servidores físicos.</w:t>
            </w:r>
          </w:p>
        </w:tc>
        <w:tc>
          <w:tcPr>
            <w:tcW w:w="1701" w:type="dxa"/>
          </w:tcPr>
          <w:p w14:paraId="0778C452" w14:textId="77777777" w:rsidR="00121238" w:rsidRDefault="00121238"/>
        </w:tc>
        <w:tc>
          <w:tcPr>
            <w:tcW w:w="1701" w:type="dxa"/>
          </w:tcPr>
          <w:p w14:paraId="3F102414" w14:textId="77777777" w:rsidR="00121238" w:rsidRDefault="00121238"/>
        </w:tc>
      </w:tr>
      <w:tr w:rsidR="00121238" w14:paraId="267EFCB4" w14:textId="77777777">
        <w:trPr>
          <w:jc w:val="center"/>
        </w:trPr>
        <w:tc>
          <w:tcPr>
            <w:tcW w:w="567" w:type="dxa"/>
          </w:tcPr>
          <w:p w14:paraId="133DA283" w14:textId="77777777" w:rsidR="00121238" w:rsidRDefault="00000000">
            <w:r>
              <w:t>6</w:t>
            </w:r>
          </w:p>
        </w:tc>
        <w:tc>
          <w:tcPr>
            <w:tcW w:w="4535" w:type="dxa"/>
          </w:tcPr>
          <w:p w14:paraId="3E902E3E" w14:textId="77777777" w:rsidR="00121238" w:rsidRDefault="00000000">
            <w:r>
              <w:t>Um diagrama mostra um objeto específico já com valores preenchidos em seus atributos, representando um instante no tempo.</w:t>
            </w:r>
          </w:p>
        </w:tc>
        <w:tc>
          <w:tcPr>
            <w:tcW w:w="1701" w:type="dxa"/>
          </w:tcPr>
          <w:p w14:paraId="3C4AD245" w14:textId="77777777" w:rsidR="00121238" w:rsidRDefault="00121238"/>
        </w:tc>
        <w:tc>
          <w:tcPr>
            <w:tcW w:w="1701" w:type="dxa"/>
          </w:tcPr>
          <w:p w14:paraId="1D71816D" w14:textId="77777777" w:rsidR="00121238" w:rsidRDefault="00121238"/>
        </w:tc>
      </w:tr>
    </w:tbl>
    <w:p w14:paraId="70B15184" w14:textId="77777777" w:rsidR="00121238" w:rsidRDefault="00121238"/>
    <w:p>
      <w:pPr>
        <w:pStyle w:val="Ttulo2"/>
      </w:pPr>
      <w:r>
        <w:t>5.4 Agora sozinho: seu fluxograma</w:t>
      </w:r>
    </w:p>
    <w:p>
      <w:pPr/>
      <w:r>
        <w:t>Sem o professor guiando, criem um segundo fluxograma para a regra da Biblioteca “Ler Mais” (Aulas 1-2): um associado só pode pegar um livro novo se tiver menos de 3 emprestados.</w:t>
      </w:r>
    </w:p>
    <w:p>
      <w:pPr/>
      <w:r>
        <w:t>O fluxograma deve ter pelo menos 1 losango de decisão e 2 caixas de ação. Terminou antes? Acrescente o caso do professor (prazo de 30 dias em vez de 14).</w:t>
      </w:r>
    </w:p>
    <w:p>
      <w:pPr>
        <w:pStyle w:val="Ttulo2"/>
      </w:pPr>
      <w:r>
        <w:t>5.5 Agora sozinho: seu esboço de Casos de Uso</w:t>
      </w:r>
    </w:p>
    <w:p>
      <w:r>
        <w:t>Usando a regra da Biblioteca “Ler Mais” (mesma regra do fluxograma que vocês já fizeram): desenhem 1 ator (Aluno) e 2 casos de uso — “Pegar livro emprestado”, “Devolver livro”.</w:t>
      </w:r>
    </w:p>
    <w:p>
      <w:pPr>
        <w:pStyle w:val="Commarcadores"/>
      </w:pPr>
      <w:r>
        <w:t>Conectem o ator a cada caso de uso que ele realiza, dentro do retângulo “Sistema da Biblioteca”.</w:t>
      </w:r>
    </w:p>
    <w:p>
      <w:pPr>
        <w:pStyle w:val="Commarcadores"/>
      </w:pPr>
      <w:r>
        <w:t>Não se preocupem com relações mais avançadas (Include/Extend) — isso é conteúdo da Aula 4.</w:t>
      </w:r>
    </w:p>
    <w:p>
      <w:pPr>
        <w:pStyle w:val="Commarcadores"/>
      </w:pPr>
      <w:r>
        <w:t>Tempo: 5 minutos.</w:t>
      </w:r>
    </w:p>
    <w:p>
      <w:pPr>
        <w:pStyle w:val="Ttulo2"/>
      </w:pPr>
      <w:r>
        <w:t>5.6 Desafio bônus: fluxograma do estoque</w:t>
      </w:r>
    </w:p>
    <w:p>
      <w:pPr/>
      <w:r>
        <w:t>Terminaram os dois fluxogramas? Tentem mais um. RF do TechBurger: “se o item selecionado estiver sem estoque, o sistema sugere um substituto” (Regra 6, Aula 1).</w:t>
      </w:r>
    </w:p>
    <w:p>
      <w:pPr/>
      <w:r>
        <w:t>Fluxograma esperado: Início → Selecionar item → Item em estoque? → Sim: Confirmar item / Não: Sugerir substituto → Fim. Sem tempo definido — é só para quem sobrar tempo.</w:t>
      </w:r>
    </w:p>
    <w:p>
      <w:pPr>
        <w:pStyle w:val="Ttulo1"/>
      </w:pPr>
      <w:r>
        <w:t>6. Erros comuns ao modelar</w:t>
      </w:r>
    </w:p>
    <w:p>
      <w:pPr>
        <w:pStyle w:val="Ttulo2"/>
      </w:pPr>
      <w:r>
        <w:t>6.1 Anti-padrões mais comuns</w:t>
      </w:r>
    </w:p>
    <w:p>
      <w:pPr>
        <w:pStyle w:val="Commarcadores"/>
      </w:pPr>
      <w:r>
        <w:t>Modelar demais: diagrama tão detalhado que ninguém lê, ou que vira mais trabalho que o próprio código.</w:t>
      </w:r>
    </w:p>
    <w:p>
      <w:pPr>
        <w:pStyle w:val="Commarcadores"/>
      </w:pPr>
      <w:r>
        <w:t>Modelar de menos: diagrama tão vago que não ajuda a tirar nenhuma dúvida real.</w:t>
      </w:r>
    </w:p>
    <w:p>
      <w:pPr>
        <w:pStyle w:val="Commarcadores"/>
      </w:pPr>
      <w:r>
        <w:t>Diagrama desatualizado: o sistema mudou, mas o diagrama continua mostrando a versão antiga — pior que não ter diagrama nenhum.</w:t>
      </w:r>
    </w:p>
    <w:p>
      <w:pPr>
        <w:pStyle w:val="Commarcadores"/>
      </w:pPr>
      <w:r>
        <w:t>Notação inventada: usar símbolos fora do padrão UML, que só quem desenhou entende.</w:t>
      </w:r>
    </w:p>
    <w:p>
      <w:pPr>
        <w:pStyle w:val="Commarcadores"/>
      </w:pPr>
      <w:r>
        <w:t>Modelar sem validar com quem usa: o diagrama fica “bonito” no papel, mas ninguém do time confirma se reflete a realidade.</w:t>
      </w:r>
    </w:p>
    <w:p>
      <w:pPr>
        <w:pStyle w:val="Commarcadores"/>
      </w:pPr>
      <w:r>
        <w:t>Copiar um modelo pronto da internet sem adaptar: a notação bate, mas as regras de negócio do seu sistema são outras.</w:t>
      </w:r>
    </w:p>
    <w:p>
      <w:pPr/>
      <w:r>
        <w:t>Sinal de alerta: se dá para apagar o diagrama e nada muda no código, ele não estava sendo usado de verdade.</w:t>
      </w:r>
    </w:p>
    <w:p>
      <w:pPr>
        <w:pStyle w:val="Ttulo2"/>
      </w:pPr>
      <w:r>
        <w:t>6.2 Encontre o erro</w:t>
      </w:r>
    </w:p>
    <w:p>
      <w:pPr/>
      <w:r>
        <w:t>Um colega desenhou um Diagrama de Classes há 6 meses e nunca mais abriu o arquivo; o sistema ganhou 3 atributos novos desde então, mas o diagrama continua igual.</w:t>
      </w:r>
    </w:p>
    <w:p>
      <w:pPr/>
      <w:r>
        <w:t>Em dupla: qual erro comum (seção 6.1) esse cenário representa? O que vocês fariam diferente daqui pra frente? Tempo: 5 minutos.</w:t>
      </w:r>
    </w:p>
    <w:p w14:paraId="5D9123C5" w14:textId="77777777" w:rsidR="00121238" w:rsidRDefault="00000000">
      <w:pPr>
        <w:pStyle w:val="Ttulo1"/>
      </w:pPr>
      <w:r>
        <w:t>Glossário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5669"/>
      </w:tblGrid>
      <w:tr w:rsidR="00121238" w14:paraId="3CA0403B" w14:textId="77777777">
        <w:trPr>
          <w:jc w:val="center"/>
        </w:trPr>
        <w:tc>
          <w:tcPr>
            <w:tcW w:w="2835" w:type="dxa"/>
            <w:shd w:val="clear" w:color="auto" w:fill="1F497D"/>
          </w:tcPr>
          <w:p w14:paraId="24162F49" w14:textId="77777777" w:rsidR="00121238" w:rsidRDefault="00000000">
            <w:r>
              <w:rPr>
                <w:b/>
                <w:color w:val="FFFFFF"/>
              </w:rPr>
              <w:t>Termo</w:t>
            </w:r>
          </w:p>
        </w:tc>
        <w:tc>
          <w:tcPr>
            <w:tcW w:w="5669" w:type="dxa"/>
            <w:shd w:val="clear" w:color="auto" w:fill="1F497D"/>
          </w:tcPr>
          <w:p w14:paraId="0220BA85" w14:textId="77777777" w:rsidR="00121238" w:rsidRDefault="00000000">
            <w:r>
              <w:rPr>
                <w:b/>
                <w:color w:val="FFFFFF"/>
              </w:rPr>
              <w:t>Significado</w:t>
            </w:r>
          </w:p>
        </w:tc>
      </w:tr>
      <w:tr w:rsidR="00121238" w14:paraId="090450AD" w14:textId="77777777">
        <w:trPr>
          <w:jc w:val="center"/>
        </w:trPr>
        <w:tc>
          <w:tcPr>
            <w:tcW w:w="2835" w:type="dxa"/>
          </w:tcPr>
          <w:p w14:paraId="6ACCEEF3" w14:textId="77777777" w:rsidR="00121238" w:rsidRDefault="00000000">
            <w:r>
              <w:t>Modelo</w:t>
            </w:r>
          </w:p>
        </w:tc>
        <w:tc>
          <w:tcPr>
            <w:tcW w:w="5669" w:type="dxa"/>
          </w:tcPr>
          <w:p w14:paraId="52F7D71D" w14:textId="77777777" w:rsidR="00121238" w:rsidRDefault="00000000">
            <w:r>
              <w:t>Representação simplificada de um sistema, mostrando o que importa para um propósito.</w:t>
            </w:r>
          </w:p>
        </w:tc>
      </w:tr>
      <w:tr w:rsidR="00121238" w14:paraId="36F38766" w14:textId="77777777">
        <w:trPr>
          <w:jc w:val="center"/>
        </w:trPr>
        <w:tc>
          <w:tcPr>
            <w:tcW w:w="2835" w:type="dxa"/>
          </w:tcPr>
          <w:p w14:paraId="0597A7DC" w14:textId="77777777" w:rsidR="00121238" w:rsidRDefault="00000000">
            <w:r>
              <w:t>UML</w:t>
            </w:r>
          </w:p>
        </w:tc>
        <w:tc>
          <w:tcPr>
            <w:tcW w:w="5669" w:type="dxa"/>
          </w:tcPr>
          <w:p w14:paraId="260F6071" w14:textId="77777777" w:rsidR="00121238" w:rsidRDefault="00000000">
            <w:r>
              <w:t>Unified Modeling Language — linguagem padrão para modelar sistemas orientados a objetos.</w:t>
            </w:r>
          </w:p>
        </w:tc>
      </w:tr>
      <w:tr w:rsidR="00121238" w14:paraId="668D9D6A" w14:textId="77777777">
        <w:trPr>
          <w:jc w:val="center"/>
        </w:trPr>
        <w:tc>
          <w:tcPr>
            <w:tcW w:w="2835" w:type="dxa"/>
          </w:tcPr>
          <w:p w14:paraId="379E1E4F" w14:textId="77777777" w:rsidR="00121238" w:rsidRDefault="00000000">
            <w:r>
              <w:t>Modelo estrutural</w:t>
            </w:r>
          </w:p>
        </w:tc>
        <w:tc>
          <w:tcPr>
            <w:tcW w:w="5669" w:type="dxa"/>
          </w:tcPr>
          <w:p w14:paraId="47FD96C3" w14:textId="77777777" w:rsidR="00121238" w:rsidRDefault="00000000">
            <w:r>
              <w:t>Representa o que existe no sistema (classes, objetos, componentes).</w:t>
            </w:r>
          </w:p>
        </w:tc>
      </w:tr>
      <w:tr w:rsidR="00121238" w14:paraId="08104179" w14:textId="77777777">
        <w:trPr>
          <w:jc w:val="center"/>
        </w:trPr>
        <w:tc>
          <w:tcPr>
            <w:tcW w:w="2835" w:type="dxa"/>
          </w:tcPr>
          <w:p w14:paraId="61DCDEE5" w14:textId="77777777" w:rsidR="00121238" w:rsidRDefault="00000000">
            <w:r>
              <w:t>Modelo comportamental</w:t>
            </w:r>
          </w:p>
        </w:tc>
        <w:tc>
          <w:tcPr>
            <w:tcW w:w="5669" w:type="dxa"/>
          </w:tcPr>
          <w:p w14:paraId="715FECE7" w14:textId="77777777" w:rsidR="00121238" w:rsidRDefault="00000000">
            <w:r>
              <w:t>Representa o que acontece no sistema (casos de uso, atividades, sequência).</w:t>
            </w:r>
          </w:p>
        </w:tc>
      </w:tr>
      <w:tr w:rsidR="00121238" w14:paraId="1FEDF76E" w14:textId="77777777">
        <w:trPr>
          <w:jc w:val="center"/>
        </w:trPr>
        <w:tc>
          <w:tcPr>
            <w:tcW w:w="2835" w:type="dxa"/>
          </w:tcPr>
          <w:p w14:paraId="72AC73A1" w14:textId="77777777" w:rsidR="00121238" w:rsidRDefault="00000000">
            <w:r>
              <w:t>Abstração</w:t>
            </w:r>
          </w:p>
        </w:tc>
        <w:tc>
          <w:tcPr>
            <w:tcW w:w="5669" w:type="dxa"/>
          </w:tcPr>
          <w:p w14:paraId="5CDCDBED" w14:textId="77777777" w:rsidR="00121238" w:rsidRDefault="00000000">
            <w:r>
              <w:t>Mostrar apenas o que é relevante para o objetivo do modelo.</w:t>
            </w:r>
          </w:p>
        </w:tc>
      </w:tr>
      <w:tr>
        <w:tc>
          <w:tcPr>
            <w:tcW w:type="dxa" w:w="2835"/>
          </w:tcPr>
          <w:p>
            <w:r/>
            <w:r>
              <w:t>OMG (Object Management Group)</w:t>
            </w:r>
          </w:p>
        </w:tc>
        <w:tc>
          <w:tcPr>
            <w:tcW w:type="dxa" w:w="5669"/>
          </w:tcPr>
          <w:p>
            <w:r/>
            <w:r>
              <w:t>Organização internacional responsável por padronizar e manter a UML.</w:t>
            </w:r>
          </w:p>
        </w:tc>
      </w:tr>
      <w:tr>
        <w:tc>
          <w:tcPr>
            <w:tcW w:type="dxa" w:w="2835"/>
          </w:tcPr>
          <w:p>
            <w:r/>
            <w:r>
              <w:t>Ator</w:t>
            </w:r>
          </w:p>
        </w:tc>
        <w:tc>
          <w:tcPr>
            <w:tcW w:type="dxa" w:w="5669"/>
          </w:tcPr>
          <w:p>
            <w:r/>
            <w:r>
              <w:t>Pessoa, sistema externo ou papel que interage com o sistema sendo modelado.</w:t>
            </w:r>
          </w:p>
        </w:tc>
      </w:tr>
      <w:tr>
        <w:tc>
          <w:tcPr>
            <w:tcW w:type="dxa" w:w="2835"/>
          </w:tcPr>
          <w:p>
            <w:r/>
            <w:r>
              <w:t>Notação</w:t>
            </w:r>
          </w:p>
        </w:tc>
        <w:tc>
          <w:tcPr>
            <w:tcW w:type="dxa" w:w="5669"/>
          </w:tcPr>
          <w:p>
            <w:r/>
            <w:r>
              <w:t>Conjunto de símbolos e regras usados para representar elementos em um diagrama.</w:t>
            </w:r>
          </w:p>
        </w:tc>
      </w:tr>
      <w:tr>
        <w:tc>
          <w:tcPr>
            <w:tcW w:type="dxa" w:w="2835"/>
          </w:tcPr>
          <w:p>
            <w:r/>
            <w:r>
              <w:t>Custo de mudança</w:t>
            </w:r>
          </w:p>
        </w:tc>
        <w:tc>
          <w:tcPr>
            <w:tcW w:type="dxa" w:w="5669"/>
          </w:tcPr>
          <w:p>
            <w:r/>
            <w:r>
              <w:t>Quanto mais tarde um erro é encontrado no desenvolvimento, mais caro fica corrigi-lo.</w:t>
            </w:r>
          </w:p>
        </w:tc>
      </w:tr>
      <w:tr>
        <w:tc>
          <w:tcPr>
            <w:tcW w:type="dxa" w:w="2835"/>
          </w:tcPr>
          <w:p>
            <w:r>
              <w:t>Critério de Aceite</w:t>
            </w:r>
          </w:p>
        </w:tc>
        <w:tc>
          <w:tcPr>
            <w:tcW w:type="dxa" w:w="5669"/>
          </w:tcPr>
          <w:p>
            <w:r>
              <w:t>Condição objetiva (Dado/Quando/Então) que diz quando um Requisito Funcional está pronto e correto — visto na retomada da Aula 2, no início desta aula.</w:t>
            </w:r>
          </w:p>
        </w:tc>
      </w:tr>
      <w:tr>
        <w:tc>
          <w:tcPr>
            <w:tcW w:type="dxa" w:w="2835"/>
          </w:tcPr>
          <w:p>
            <w:r>
              <w:t>Gherkin</w:t>
            </w:r>
          </w:p>
        </w:tc>
        <w:tc>
          <w:tcPr>
            <w:tcW w:type="dxa" w:w="5669"/>
          </w:tcPr>
          <w:p>
            <w:r>
              <w:t>Formato de escrita de critérios de aceite no padrão Dado/Quando/Então, usado depois em testes de aceitação.</w:t>
            </w:r>
          </w:p>
        </w:tc>
      </w:tr>
    </w:tbl>
    <w:p w14:paraId="0739F2C2" w14:textId="77777777" w:rsidR="00121238" w:rsidRDefault="00121238"/>
    <w:p w14:paraId="5522AE01" w14:textId="77777777" w:rsidR="00121238" w:rsidRDefault="00000000">
      <w:pPr>
        <w:pStyle w:val="Ttulo1"/>
      </w:pPr>
      <w:r>
        <w:t>Perguntas de revisão</w:t>
      </w:r>
    </w:p>
    <w:p w14:paraId="2E7A38AD" w14:textId="77777777" w:rsidR="00121238" w:rsidRDefault="00000000">
      <w:pPr>
        <w:pStyle w:val="Numerada"/>
      </w:pPr>
      <w:r>
        <w:t>1. O que é modelagem de sistemas e por que ela é feita antes (ou durante) o desenvolvimento?</w:t>
      </w:r>
    </w:p>
    <w:p w14:paraId="21DD164C" w14:textId="77777777" w:rsidR="00121238" w:rsidRDefault="00000000">
      <w:pPr>
        <w:pStyle w:val="Numerada"/>
      </w:pPr>
      <w:r>
        <w:t>2. Diferencie modelo estrutural de modelo comportamental, dando um exemplo de cada.</w:t>
      </w:r>
    </w:p>
    <w:p w14:paraId="39AD2618" w14:textId="77777777" w:rsidR="00121238" w:rsidRDefault="00000000">
      <w:pPr>
        <w:pStyle w:val="Numerada"/>
      </w:pPr>
      <w:r>
        <w:t>3. Cite duas características de um bom modelo.</w:t>
      </w:r>
    </w:p>
    <w:p w14:paraId="429B414F" w14:textId="77777777" w:rsidR="00121238" w:rsidRDefault="00000000">
      <w:pPr>
        <w:pStyle w:val="Numerada"/>
      </w:pPr>
      <w:r>
        <w:t>4. Qual ferramenta usaremos principalmente nesta disciplina para desenhar diagramas?</w:t>
      </w:r>
    </w:p>
    <w:p w14:paraId="59253E54" w14:textId="77777777" w:rsidR="00121238" w:rsidRDefault="00000000">
      <w:pPr>
        <w:pStyle w:val="Numerada"/>
      </w:pPr>
      <w:r>
        <w:t>5. Cite três diagramas UML que estudaremos nas próximas aulas e classifique cada um como estrutural ou comportamental.</w:t>
      </w:r>
    </w:p>
    <w:p>
      <w:pPr>
        <w:pStyle w:val="Numerada"/>
      </w:pPr>
      <w:r>
        <w:t>6. Por que um erro encontrado em produção custa muito mais para corrigir do que o mesmo erro encontrado na fase de requisitos?</w:t>
      </w:r>
    </w:p>
    <w:p>
      <w:pPr>
        <w:pStyle w:val="Numerada"/>
      </w:pPr>
      <w:r>
        <w:t>7. Quais três métodos foram unificados para dar origem à UML, e qual organização a padronizou?</w:t>
      </w:r>
    </w:p>
    <w:p>
      <w:pPr>
        <w:pStyle w:val="Numerada"/>
      </w:pPr>
      <w:r>
        <w:t>8. Releia a analogia da planta de um prédio (seção 2.4) e explique, com suas palavras, por que a UML tem vários diagramas em vez de um só.</w:t>
      </w:r>
    </w:p>
    <w:p>
      <w:pPr>
        <w:pStyle w:val="Numerada"/>
      </w:pPr>
      <w:r>
        <w:t>9. Qual diagrama UML você usaria para mostrar a troca de mensagens entre o aplicativo e o sistema de pagamento, em ordem cronológica? Justifique.</w:t>
      </w:r>
    </w:p>
    <w:p>
      <w:pPr>
        <w:pStyle w:val="Numerada"/>
      </w:pPr>
      <w:r>
        <w:t>10. Cite uma vantagem de desenhar diagramas em uma ferramenta (como draw.io) em vez de fazer à mão no papel.</w:t>
      </w:r>
    </w:p>
    <w:sectPr w:rsidR="00121238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66996984">
    <w:abstractNumId w:val="8"/>
  </w:num>
  <w:num w:numId="2" w16cid:durableId="173232910">
    <w:abstractNumId w:val="6"/>
  </w:num>
  <w:num w:numId="3" w16cid:durableId="1403528973">
    <w:abstractNumId w:val="5"/>
  </w:num>
  <w:num w:numId="4" w16cid:durableId="1601137454">
    <w:abstractNumId w:val="4"/>
  </w:num>
  <w:num w:numId="5" w16cid:durableId="1817842669">
    <w:abstractNumId w:val="7"/>
  </w:num>
  <w:num w:numId="6" w16cid:durableId="72243954">
    <w:abstractNumId w:val="3"/>
  </w:num>
  <w:num w:numId="7" w16cid:durableId="332681231">
    <w:abstractNumId w:val="2"/>
  </w:num>
  <w:num w:numId="8" w16cid:durableId="1130628884">
    <w:abstractNumId w:val="1"/>
  </w:num>
  <w:num w:numId="9" w16cid:durableId="662726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238"/>
    <w:rsid w:val="0015074B"/>
    <w:rsid w:val="001D3EFE"/>
    <w:rsid w:val="0029639D"/>
    <w:rsid w:val="00326F90"/>
    <w:rsid w:val="007679B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EB05A89"/>
  <w14:defaultImageDpi w14:val="300"/>
  <w15:docId w15:val="{7530285C-9376-4670-B837-6290D1D40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707</Words>
  <Characters>3822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Natanael Santos De Jesus</cp:lastModifiedBy>
  <cp:revision>2</cp:revision>
  <dcterms:created xsi:type="dcterms:W3CDTF">2013-12-23T23:15:00Z</dcterms:created>
  <dcterms:modified xsi:type="dcterms:W3CDTF">2026-08-26T22:22:00Z</dcterms:modified>
  <cp:category/>
</cp:coreProperties>
</file>