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5</w:t>
      </w:r>
    </w:p>
    <w:p>
      <w:r>
        <w:rPr>
          <w:b/>
          <w:sz w:val="28"/>
        </w:rPr>
        <w:t>UML — Diagrama de Classes I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24/09/2026 (quinta-feira)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o Diagrama de Casos de Uso da Aula 4 (atores, casos de uso, include, extend e generalização).</w:t>
      </w:r>
    </w:p>
    <w:p>
      <w:pPr>
        <w:pStyle w:val="ListBullet"/>
      </w:pPr>
      <w:r>
        <w:t>Entender a diferença entre casos de uso (o que o sistema faz) e classes (do que o sistema é feito).</w:t>
      </w:r>
    </w:p>
    <w:p>
      <w:pPr>
        <w:pStyle w:val="ListBullet"/>
      </w:pPr>
      <w:r>
        <w:t>Reconhecer os elementos do Diagrama de Classes: classe, objeto, atributos, métodos e visibilidade (+, -, #).</w:t>
      </w:r>
    </w:p>
    <w:p>
      <w:pPr>
        <w:pStyle w:val="ListBullet"/>
      </w:pPr>
      <w:r>
        <w:t>Identificar classes candidatas a partir de um texto, usando a técnica dos substantivos.</w:t>
      </w:r>
    </w:p>
    <w:p>
      <w:pPr>
        <w:pStyle w:val="ListBullet"/>
      </w:pPr>
      <w:r>
        <w:t>Relacionar a visibilidade da UML (+, -, #) com public/private/protected no código.</w:t>
      </w:r>
    </w:p>
    <w:p>
      <w:pPr>
        <w:pStyle w:val="ListBullet"/>
      </w:pPr>
      <w:r>
        <w:t>Reconhecer os relacionamentos básicos: associação, agregação, composição e herança.</w:t>
      </w:r>
    </w:p>
    <w:p>
      <w:pPr>
        <w:pStyle w:val="ListBullet"/>
      </w:pPr>
      <w:r>
        <w:t>Desenhar as classes do sistema TechBurger com atributos, métodos e visibilidade.</w:t>
      </w:r>
    </w:p>
    <w:p>
      <w:pPr>
        <w:pStyle w:val="ListBullet"/>
      </w:pPr>
      <w:r>
        <w:t>Analisar criticamente um diagrama de classes: encontrar, justificar e corrigir erros.</w:t>
      </w:r>
    </w:p>
    <w:p>
      <w:pPr>
        <w:pStyle w:val="Heading1"/>
      </w:pPr>
      <w:r>
        <w:t>Revisão breve: Aula 4 — Diagrama de Casos de Uso</w:t>
      </w:r>
    </w:p>
    <w:p>
      <w:r>
        <w:t>Antes de ir para as classes, um raio-X rápido do que vimos na aula passada. O Diagrama de Casos de Uso é um diagrama comportamental: mostra O QUE o sistema faz, do ponto de vista de quem o usa. Ele tem dois personagens principais — os atores (quem interage) e os casos de uso (o que o sistema oferece) — e não mostra como o sistema funciona por dentro nem quais dados ele guarda.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4608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O que representa</w:t>
            </w:r>
          </w:p>
        </w:tc>
        <w:tc>
          <w:tcPr>
            <w:tcW w:type="dxa" w:w="331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Notação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sz w:val="20"/>
              </w:rPr>
              <w:t>Ator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Quem ou o que interage com o sistema (pessoa ou outro sistema)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Boneco palito, sempre FORA da fronteira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sz w:val="20"/>
              </w:rPr>
              <w:t>Caso de uso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Uma funcionalidade que o sistema oferece a um ator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Elipse com verbo no infinitivo + complemento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sz w:val="20"/>
              </w:rPr>
              <w:t>Sistema (fronteira)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Delimita o que está dentro e o que está fora do sistema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Retângulo envolvendo os casos de uso</w:t>
            </w:r>
          </w:p>
        </w:tc>
      </w:tr>
    </w:tbl>
    <w:p/>
    <w:p>
      <w:pPr>
        <w:pStyle w:val="ListBullet"/>
      </w:pPr>
      <w:r>
        <w:t>Associação — linha simples entre ator e caso de uso.</w:t>
      </w:r>
    </w:p>
    <w:p>
      <w:pPr>
        <w:pStyle w:val="ListBullet"/>
      </w:pPr>
      <w:r>
        <w:t>«include» — inclusão obrigatória: o caso incluído sempre acontece dentro do fluxo principal (ex.: “Fazer Pedido pelo App” inclui “Confirmar Pagamento”).</w:t>
      </w:r>
    </w:p>
    <w:p>
      <w:pPr>
        <w:pStyle w:val="ListBullet"/>
      </w:pPr>
      <w:r>
        <w:t>«extend» — extensão opcional ou condicional (ex.: “Aplicar Desconto PIX” estende “Confirmar Pagamento”).</w:t>
      </w:r>
    </w:p>
    <w:p>
      <w:pPr>
        <w:pStyle w:val="ListBullet"/>
      </w:pPr>
      <w:r>
        <w:t>Generalização — um ator é um tipo mais específico de outro (ex.: Atendente de Balcão e Gerente são tipos de Funcionário; na Biblioteca “Ler Mais”, Professor é um tipo de Associado).</w:t>
      </w:r>
    </w:p>
    <w:p>
      <w:r>
        <w:t>Regra prática para decidir entre os dois: pergunte “isso acontece sempre (include) ou só às vezes, sob uma condição (extend)?”.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287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burger_casos_de_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7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Resposta-modelo da Aula 4: Diagrama de Casos de Uso do TechBurger (5 atores e 10 casos de uso).</w:t>
      </w:r>
    </w:p>
    <w:p>
      <w:pPr>
        <w:pStyle w:val="Heading2"/>
      </w:pPr>
      <w:r>
        <w:t>Quiz relâmpago — revisão da Aula 4</w:t>
      </w:r>
    </w:p>
    <w:p>
      <w:r>
        <w:t>Testem o que lembram. Respostas no Gabarito.</w:t>
      </w:r>
    </w:p>
    <w:p>
      <w:pPr>
        <w:spacing w:after="60"/>
        <w:ind w:left="432" w:hanging="432"/>
      </w:pPr>
      <w:r>
        <w:t>1.  O ator fica dentro ou fora da fronteira do sistema?</w:t>
      </w:r>
    </w:p>
    <w:p>
      <w:pPr>
        <w:spacing w:after="60"/>
        <w:ind w:left="432" w:hanging="432"/>
      </w:pPr>
      <w:r>
        <w:t>2.  “Clicar no botão confirmar” é um bom nome de caso de uso? Por quê?</w:t>
      </w:r>
    </w:p>
    <w:p>
      <w:pPr>
        <w:spacing w:after="60"/>
        <w:ind w:left="432" w:hanging="432"/>
      </w:pPr>
      <w:r>
        <w:t>3.  “Aplicar Desconto PIX” é include ou extend de “Confirmar Pagamento”? Por quê?</w:t>
      </w:r>
    </w:p>
    <w:p>
      <w:pPr>
        <w:spacing w:after="60"/>
        <w:ind w:left="432" w:hanging="432"/>
      </w:pPr>
      <w:r>
        <w:t>4.  Se um passo SEMPRE acontece dentro de um fluxo, isso é include ou extend?</w:t>
      </w:r>
    </w:p>
    <w:p>
      <w:pPr>
        <w:spacing w:after="60"/>
        <w:ind w:left="432" w:hanging="432"/>
      </w:pPr>
      <w:r>
        <w:t>5.  Dê um exemplo de generalização entre atores no TechBurger e um na Biblioteca “Ler Mais”.</w:t>
      </w:r>
    </w:p>
    <w:p>
      <w:pPr>
        <w:spacing w:after="60"/>
        <w:ind w:left="432" w:hanging="432"/>
      </w:pPr>
      <w:r>
        <w:t>6.  O Diagrama de Casos de Uso mostra quais dados o sistema guarda (cliente, pedido...)?</w:t>
      </w:r>
    </w:p>
    <w:p>
      <w:r>
        <w:t>A última pergunta é a ponte para o assunto de hoje: os casos de uso dizem o que o sistema FAZ; os dados e a estrutura interna ficam para o Diagrama de Classes.</w:t>
      </w:r>
    </w:p>
    <w:p>
      <w:pPr>
        <w:pStyle w:val="Heading1"/>
      </w:pPr>
      <w:r>
        <w:t>1. Dos Casos de Uso às Classes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03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Casos de Uso (Aula 4)</w:t>
            </w:r>
          </w:p>
        </w:tc>
        <w:tc>
          <w:tcPr>
            <w:tcW w:type="dxa" w:w="3888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Classes (hoje)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Comportamental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Estrutural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Pergunta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O QUE o sistema faz?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DO QUE o sistema é feito?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Ponto de vista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De quem usa o sistema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De quem constrói o sistema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Elementos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Atores, casos de uso, fronteira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Classes, atributos, métodos, relacionamentos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Exemplo TechBurger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Fazer Pedido pelo App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Cliente, Pedido, ItemPedido</w:t>
            </w:r>
          </w:p>
        </w:tc>
      </w:tr>
    </w:tbl>
    <w:p/>
    <w:p>
      <w:r>
        <w:t>Cada caso de uso mobiliza várias classes. Os casos de uso da Aula 4 já sugerem quais classes precisam existir: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2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Caso de uso (Aula 4)</w:t>
            </w:r>
          </w:p>
        </w:tc>
        <w:tc>
          <w:tcPr>
            <w:tcW w:type="dxa" w:w="561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Classes envolvidas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Fazer Pedido pelo App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Cliente, Pedido, ItemPedido, Produto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Confirmar Pagamento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Pedido, Pagamento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Validar Endereço de Entrega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Pedido, Entrega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Acumular Pontos de Fidelidade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Cliente, Pedido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Autorizar Pedido Grande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Pedido, Gerente (Funcionário)</w:t>
            </w:r>
          </w:p>
        </w:tc>
      </w:tr>
    </w:tbl>
    <w:p/>
    <w:p>
      <w:pPr>
        <w:pStyle w:val="Heading2"/>
      </w:pPr>
      <w:r>
        <w:t>O que é o Diagrama de Classes</w:t>
      </w:r>
    </w:p>
    <w:p>
      <w:r>
        <w:t>O Diagrama de Classes é um diagrama estrutural: mostra as classes do sistema, seus atributos, seus métodos e como elas se relacionam. É um dos diagramas UML mais usados no mercado e serve de base para o código orientado a objetos e, indiretamente, para o banco de dados. Hoje vemos classe, objeto, atributos, métodos, visibilidade, identificação de classes candidatas e os relacionamentos básicos; a cardinalidade (quantos de cada lado) fica para a Aula 6.</w:t>
      </w:r>
    </w:p>
    <w:p>
      <w:pPr>
        <w:pStyle w:val="Heading2"/>
      </w:pPr>
      <w:r>
        <w:t>Da regra de negócio ao atributo</w:t>
      </w:r>
    </w:p>
    <w:p>
      <w:r>
        <w:t>As regras de negócio da Aula 1 já contam quais dados o sistema precisa guardar:</w:t>
      </w:r>
    </w:p>
    <w:p>
      <w:pPr>
        <w:pStyle w:val="ListBullet"/>
      </w:pPr>
      <w:r>
        <w:t>Regra 1 (valor mínimo de R$ 15,00 no aplicativo) → o Pedido precisa de valorTotal e tipoEntrega.</w:t>
      </w:r>
    </w:p>
    <w:p>
      <w:pPr>
        <w:pStyle w:val="ListBullet"/>
      </w:pPr>
      <w:r>
        <w:t>Regra 2 (programa de fidelidade) → o Cliente precisa de pontosFidelidade.</w:t>
      </w:r>
    </w:p>
    <w:p>
      <w:pPr>
        <w:pStyle w:val="ListBullet"/>
      </w:pPr>
      <w:r>
        <w:t>Regra 5 (entrega só até 5 km) → a Entrega precisa de distanciaKm e do método validarRaio().</w:t>
      </w:r>
    </w:p>
    <w:p>
      <w:pPr>
        <w:pStyle w:val="ListBullet"/>
      </w:pPr>
      <w:r>
        <w:t>Regra 6 (item em falta no estoque) → o Produto precisa de estoque e dos métodos verificarDisponibilidade() e sugerirSubstituto().</w:t>
      </w:r>
    </w:p>
    <w:p>
      <w:pPr>
        <w:pStyle w:val="ListBullet"/>
      </w:pPr>
      <w:r>
        <w:t>Regra 8 (3 cancelamentos no mês bloqueiam o app) → o Cliente precisa contar os cancelamentos do mês e saber até quando está bloqueado (bloqueadoAte).</w:t>
      </w:r>
    </w:p>
    <w:p>
      <w:pPr>
        <w:pStyle w:val="Heading1"/>
      </w:pPr>
      <w:r>
        <w:t>2. Elementos do Diagrama de Classes</w:t>
      </w:r>
    </w:p>
    <w:p>
      <w:pPr>
        <w:pStyle w:val="Heading2"/>
      </w:pPr>
      <w:r>
        <w:t>2.1 Classe</w:t>
      </w:r>
    </w:p>
    <w:p>
      <w:r>
        <w:t>Uma classe é um molde que descreve um conjunto de objetos com características e comportamentos em comum. “Cliente” descreve todos os clientes do TechBurger, não um cliente específico. O nome da classe é um substantivo, no singular, do vocabulário do negócio. Na notação UML, a classe é um retângulo dividido em 3 compartimentos: nome, atributos e métodos.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6133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anato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13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Notação UML de uma classe: nome, atributos e métodos.</w:t>
      </w:r>
    </w:p>
    <w:p>
      <w:pPr>
        <w:pStyle w:val="Heading2"/>
      </w:pPr>
      <w:r>
        <w:t>2.2 Objeto</w:t>
      </w:r>
    </w:p>
    <w:p>
      <w:r>
        <w:t>Um objeto é um elemento concreto criado a partir de uma classe (uma instância). “maria” e “joao” são objetos da classe Cliente: têm a mesma estrutura (nome, cpf, pontos), mas valores diferentes. No Diagrama de Classes desenhamos a CLASSE, não os objetos.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9101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_obj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9101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Classe (o molde) e objetos (as instâncias).</w:t>
      </w:r>
    </w:p>
    <w:p>
      <w:pPr>
        <w:pStyle w:val="ListBullet"/>
      </w:pPr>
      <w:r>
        <w:t>Analogia: a forma de bolo é a classe; cada bolo que sai da forma é um objeto. Mudar a forma muda todos os bolos futuros.</w:t>
      </w:r>
    </w:p>
    <w:p>
      <w:pPr>
        <w:pStyle w:val="ListBullet"/>
      </w:pPr>
      <w:r>
        <w:t>TechBurger: a classe Pedido tem os objetos “pedido nº 101 (R$ 42,00, pago)” e “pedido nº 102 (R$ 18,50, pendente)”.</w:t>
      </w:r>
    </w:p>
    <w:p>
      <w:pPr>
        <w:pStyle w:val="ListBullet"/>
      </w:pPr>
      <w:r>
        <w:t>Biblioteca “Ler Mais”: a classe Livro tem os objetos “Dom Casmurro” (Machado de Assis) e “O Cortiço” (Aluísio Azevedo), com a mesma estrutura: título, autor e isbn.</w:t>
      </w:r>
    </w:p>
    <w:p>
      <w:pPr>
        <w:pStyle w:val="Heading2"/>
      </w:pPr>
      <w:r>
        <w:t>2.3 Atributos</w:t>
      </w:r>
    </w:p>
    <w:p>
      <w:r>
        <w:t>Atributos são as características (dados) que os objetos da classe guardam. Ficam no 2º compartimento e seguem o formato visibilidade nome: tipo — por exemplo, - preco: Real. Nomes em substantivo, sem espaços nem acentos, começando com minúscula (dataHora, qtdCancelamentosMes).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403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String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Texto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nome, cpf, endereco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Inteiro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Números sem vírgula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quantidade, pontosFidelidade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Real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Números com vírgula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preco, valorTotal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Booleano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Verdadeiro ou falso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ativo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Data / DataHora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Datas e horários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20"/>
              </w:rPr>
              <w:t>dataEmprestimo, dataHora</w:t>
            </w:r>
          </w:p>
        </w:tc>
      </w:tr>
    </w:tbl>
    <w:p/>
    <w:p>
      <w:r>
        <w:t>Nesta disciplina o tipo é opcional no diagrama, mas ajuda quem for programar e criar o banco de dados depois.</w:t>
      </w:r>
    </w:p>
    <w:p>
      <w:pPr>
        <w:pStyle w:val="Heading2"/>
      </w:pPr>
      <w:r>
        <w:t>Atributo derivado (/)</w:t>
      </w:r>
    </w:p>
    <w:p>
      <w:r>
        <w:t>Um atributo derivado é um valor que pode ser calculado a partir de outros dados. Ele leva uma barra (/) antes do nome — por exemplo, - /valorTotal: Real em Pedido (a soma dos ItemPedido, calculada por calcularValorTotal()), - /qtdCancelamentosMes em Cliente (contagem dos pedidos cancelados no mês) e - /livrosEmprestados em Associado (empréstimos ainda não devolvidos). Pergunta para discussão: se guardarmos o valor e também o calcularmos, o que acontece quando os dois divergem?</w:t>
      </w:r>
    </w:p>
    <w:p>
      <w:r>
        <w:t>Quiz rápido: classifiquem cada atributo abaixo como derivado ou não (respostas no Gabarito).</w:t>
      </w:r>
    </w:p>
    <w:p>
      <w:r>
        <w:t>1.  - valorTotal: Real (Pedido)</w:t>
      </w:r>
    </w:p>
    <w:p>
      <w:r>
        <w:t>2.  - /valorTotal: Real (Pedido)</w:t>
      </w:r>
    </w:p>
    <w:p>
      <w:r>
        <w:t>3.  - dataNascimento: Data (Cliente)</w:t>
      </w:r>
    </w:p>
    <w:p>
      <w:r>
        <w:t>4.  - /qtdCancelamentosMes: Inteiro (Cliente)</w:t>
      </w:r>
    </w:p>
    <w:p>
      <w:r>
        <w:t>5.  - /livrosEmprestados: Inteiro (Associado)</w:t>
      </w:r>
    </w:p>
    <w:p>
      <w:r>
        <w:t>6.  - matricula: String (Associado)</w:t>
      </w:r>
    </w:p>
    <w:p>
      <w:pPr>
        <w:pStyle w:val="Heading2"/>
      </w:pPr>
      <w:r>
        <w:t>2.4 Métodos</w:t>
      </w:r>
    </w:p>
    <w:p>
      <w:r>
        <w:t>Métodos são os comportamentos (ações) que os objetos da classe sabem executar. Ficam no 3º compartimento e seguem o formato visibilidade nome(parâmetros): retorno — por exemplo, + acumularPontos(valor: Real). O nome é um verbo: calcularSubtotal(), confirmar(), validarRaio(). Os verbos dos casos de uso viram candidatos a método.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32365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anatomia_membr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2365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Como ler um atributo e um método.</w:t>
      </w:r>
    </w:p>
    <w:p>
      <w:pPr>
        <w:pStyle w:val="Heading2"/>
      </w:pPr>
      <w:r>
        <w:t>2.5 Atributo ou método? O teste</w:t>
      </w:r>
    </w:p>
    <w:p>
      <w:pPr>
        <w:pStyle w:val="ListBullet"/>
      </w:pPr>
      <w:r>
        <w:t>É um dado que o objeto guarda (responde “o que ele TEM?”) → atributo. Ex.: pontosFidelidade, valorTotal, status.</w:t>
      </w:r>
    </w:p>
    <w:p>
      <w:pPr>
        <w:pStyle w:val="ListBullet"/>
      </w:pPr>
      <w:r>
        <w:t>É uma ação que o objeto executa (responde “o que ele FAZ?”) → método. Ex.: acumularPontos(), calcularValorTotal().</w:t>
      </w:r>
    </w:p>
    <w:p>
      <w:r>
        <w:t>Mini-exercício: classifiquem cada item como atributo ou método (respostas no Gabarito).</w:t>
      </w:r>
    </w:p>
    <w:p>
      <w:pPr>
        <w:spacing w:after="60"/>
        <w:ind w:left="432" w:hanging="432"/>
      </w:pPr>
      <w:r>
        <w:t>1.  status</w:t>
      </w:r>
    </w:p>
    <w:p>
      <w:pPr>
        <w:spacing w:after="60"/>
        <w:ind w:left="432" w:hanging="432"/>
      </w:pPr>
      <w:r>
        <w:t>2.  calcularSubtotal()</w:t>
      </w:r>
    </w:p>
    <w:p>
      <w:pPr>
        <w:spacing w:after="60"/>
        <w:ind w:left="432" w:hanging="432"/>
      </w:pPr>
      <w:r>
        <w:t>3.  distanciaKm</w:t>
      </w:r>
    </w:p>
    <w:p>
      <w:pPr>
        <w:spacing w:after="60"/>
        <w:ind w:left="432" w:hanging="432"/>
      </w:pPr>
      <w:r>
        <w:t>4.  precoUnitario</w:t>
      </w:r>
    </w:p>
    <w:p>
      <w:pPr>
        <w:spacing w:after="60"/>
        <w:ind w:left="432" w:hanging="432"/>
      </w:pPr>
      <w:r>
        <w:t>5.  resgatarCombo()</w:t>
      </w:r>
    </w:p>
    <w:p>
      <w:pPr>
        <w:spacing w:after="60"/>
        <w:ind w:left="432" w:hanging="432"/>
      </w:pPr>
      <w:r>
        <w:t>6.  dataHora</w:t>
      </w:r>
    </w:p>
    <w:p>
      <w:pPr>
        <w:spacing w:after="60"/>
        <w:ind w:left="432" w:hanging="432"/>
      </w:pPr>
      <w:r>
        <w:t>7.  validarRaio()</w:t>
      </w:r>
    </w:p>
    <w:p>
      <w:pPr>
        <w:spacing w:after="60"/>
        <w:ind w:left="432" w:hanging="432"/>
      </w:pPr>
      <w:r>
        <w:t>8.  confirmar()</w:t>
      </w:r>
    </w:p>
    <w:p>
      <w:pPr>
        <w:pStyle w:val="Heading2"/>
      </w:pPr>
      <w:r>
        <w:t>2.6 Nomeando classes, atributos e métodos</w:t>
      </w:r>
    </w:p>
    <w:p>
      <w:pPr>
        <w:pStyle w:val="ListBullet"/>
      </w:pPr>
      <w:r>
        <w:t>Classe: substantivo no singular, iniciais maiúsculas (ItemPedido, e não “itens_pedidos”).</w:t>
      </w:r>
    </w:p>
    <w:p>
      <w:pPr>
        <w:pStyle w:val="ListBullet"/>
      </w:pPr>
      <w:r>
        <w:t>Atributo: substantivo, começa com minúscula (dataHora, qtdCancelamentosMes).</w:t>
      </w:r>
    </w:p>
    <w:p>
      <w:pPr>
        <w:pStyle w:val="ListBullet"/>
      </w:pPr>
      <w:r>
        <w:t>Método: verbo, começa com minúscula, com parênteses (calcularSubtotal()).</w:t>
      </w:r>
    </w:p>
    <w:p>
      <w:pPr>
        <w:pStyle w:val="ListBullet"/>
      </w:pPr>
      <w:r>
        <w:t>Sem acentos, espaços ou caracteres especiais: facilita virar código depois.</w:t>
      </w:r>
    </w:p>
    <w:p>
      <w:pPr>
        <w:pStyle w:val="ListBullet"/>
      </w:pPr>
      <w:r>
        <w:t>Use o mesmo vocabulário dos casos de uso e das regras de negócio.</w:t>
      </w:r>
    </w:p>
    <w:p>
      <w:pPr>
        <w:pStyle w:val="Heading2"/>
      </w:pPr>
      <w:r>
        <w:t>Da UML ao código: por que a visibilidade importa</w:t>
      </w:r>
    </w:p>
    <w:p>
      <w:r>
        <w:t>A visibilidade do diagrama não é só um detalhe estético: ela vira uma palavra-chave da linguagem de programação. O símbolo + (público) vira public: qualquer classe pode acessar. O símbolo - (privado) vira private: só a própria classe acessa. O símbolo # (protegido) vira protected: a classe e suas subclasses acessam. A diferença importante é que, no código, o compilador passa a IMPEDIR o acesso indevido - o encapsulamento deixa de ser um combinado entre programadores e vira uma regra garantida pela linguagem. Por isso vale a pena decidir a visibilidade certa já no diagrama, antes de programar.</w:t>
      </w:r>
    </w:p>
    <w:p>
      <w:r>
        <w:t>Exemplo - a classe Pedido em pseudocódigo:</w:t>
      </w:r>
    </w:p>
    <w:p>
      <w:r>
        <w:t>classe Pedido {</w:t>
      </w:r>
    </w:p>
    <w:p>
      <w:r>
        <w:t>-  valorTotal: Real</w:t>
      </w:r>
    </w:p>
    <w:p>
      <w:r>
        <w:t>-  status: String</w:t>
      </w:r>
    </w:p>
    <w:p>
      <w:r>
        <w:t>+  confirmar(): void</w:t>
      </w:r>
    </w:p>
    <w:p>
      <w:r>
        <w:t>+  calcularValorTotal(): Real</w:t>
      </w:r>
    </w:p>
    <w:p>
      <w:r>
        <w:t>}</w:t>
      </w:r>
    </w:p>
    <w:p>
      <w:r>
        <w:t>O diagrama e o código guardam a mesma informação - só muda a notação.</w:t>
      </w:r>
    </w:p>
    <w:p>
      <w:pPr>
        <w:pStyle w:val="Heading1"/>
      </w:pPr>
      <w:r>
        <w:t>3. Visibilidade</w:t>
      </w:r>
    </w:p>
    <w:p>
      <w:r>
        <w:t>A visibilidade define quem pode acessar um atributo ou método. Aparece como um símbolo antes do nome e protege os dados da classe contra alterações indevidas (encapsulamento).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Símbolo</w:t>
            </w:r>
          </w:p>
        </w:tc>
        <w:tc>
          <w:tcPr>
            <w:tcW w:type="dxa" w:w="158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Nome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Quem acessa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20"/>
              </w:rPr>
              <w:t>+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20"/>
              </w:rPr>
              <w:t>Público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Qualquer classe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+ confirmar() em Pedido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20"/>
              </w:rPr>
              <w:t>-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20"/>
              </w:rPr>
              <w:t>Privado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Só a própria classe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- pontosFidelidade em Cliente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20"/>
              </w:rPr>
              <w:t>#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20"/>
              </w:rPr>
              <w:t>Protegido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A própria classe e suas subclasses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# cargo em Funcionario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281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sibilida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81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Uma classe com os três tipos de visibilidade.</w:t>
      </w:r>
    </w:p>
    <w:p>
      <w:r>
        <w:t>Regra de bolso: atributos privados (-), métodos de uso externo públicos (+).</w:t>
      </w:r>
    </w:p>
    <w:p>
      <w:pPr>
        <w:pStyle w:val="Heading2"/>
      </w:pPr>
      <w:r>
        <w:t>Por que atributos privados? (encapsulamento)</w:t>
      </w:r>
    </w:p>
    <w:p>
      <w:r>
        <w:t>Se pontosFidelidade fosse público, qualquer parte do sistema poderia gravar 500 pontos, violando a Regra 2 (1 ponto a cada R$ 10,00 gastos). Com o atributo privado e o método acumularPontos(), a regra vive em UM lugar só: se ela mudar (por exemplo, 1 ponto a cada R$ 8,00), muda em um único método. Na Biblioteca “Ler Mais”, o atributo - dataPrevista do Emprestimo só muda pelo método + renovar(), que aplica a regra do prazo.</w:t>
      </w:r>
    </w:p>
    <w:p>
      <w:pPr>
        <w:pStyle w:val="Heading2"/>
      </w:pPr>
      <w:r>
        <w:t>Erros comuns com visibilidade</w:t>
      </w:r>
    </w:p>
    <w:p>
      <w:pPr>
        <w:pStyle w:val="ListBullet"/>
      </w:pPr>
      <w:r>
        <w:t>Deixar tudo público (+) “porque é mais fácil”.</w:t>
      </w:r>
    </w:p>
    <w:p>
      <w:pPr>
        <w:pStyle w:val="ListBullet"/>
      </w:pPr>
      <w:r>
        <w:t>Esquecer o símbolo: o diagrama fica ambíguo.</w:t>
      </w:r>
    </w:p>
    <w:p>
      <w:pPr>
        <w:pStyle w:val="ListBullet"/>
      </w:pPr>
      <w:r>
        <w:t>Usar # em classe que não participa de herança.</w:t>
      </w:r>
    </w:p>
    <w:p>
      <w:pPr>
        <w:pStyle w:val="ListBullet"/>
      </w:pPr>
      <w:r>
        <w:t>Deixar privado (-) um método que outras classes precisam chamar.</w:t>
      </w:r>
    </w:p>
    <w:p>
      <w:pPr>
        <w:pStyle w:val="Heading2"/>
      </w:pPr>
      <w:r>
        <w:t>Quiz — qual símbolo?</w:t>
      </w:r>
    </w:p>
    <w:p>
      <w:pPr>
        <w:spacing w:after="60"/>
        <w:ind w:left="432" w:hanging="432"/>
      </w:pPr>
      <w:r>
        <w:t>1.  Atributo cpf do Cliente, que ninguém de fora deve alterar.</w:t>
      </w:r>
    </w:p>
    <w:p>
      <w:pPr>
        <w:spacing w:after="60"/>
        <w:ind w:left="432" w:hanging="432"/>
      </w:pPr>
      <w:r>
        <w:t>2.  Método confirmar() do Pedido, chamado pela tela do aplicativo.</w:t>
      </w:r>
    </w:p>
    <w:p>
      <w:pPr>
        <w:spacing w:after="60"/>
        <w:ind w:left="432" w:hanging="432"/>
      </w:pPr>
      <w:r>
        <w:t>3.  Atributo cargo, usado por Atendente e Gerente (subclasses) mas por mais ninguém.</w:t>
      </w:r>
    </w:p>
    <w:p>
      <w:pPr>
        <w:spacing w:after="60"/>
        <w:ind w:left="432" w:hanging="432"/>
      </w:pPr>
      <w:r>
        <w:t>4.  Método validarCpf(), usado só dentro da própria classe Funcionario.</w:t>
      </w:r>
    </w:p>
    <w:p>
      <w:pPr>
        <w:spacing w:after="60"/>
        <w:ind w:left="432" w:hanging="432"/>
      </w:pPr>
      <w:r>
        <w:t>5.  Atributo dataPrevista do Emprestimo, que só deve mudar quando o empréstimo é renovado.</w:t>
      </w:r>
    </w:p>
    <w:p>
      <w:pPr>
        <w:pStyle w:val="Heading1"/>
      </w:pPr>
      <w:r>
        <w:t>4. Identificando classes candidatas a partir de um texto</w:t>
      </w:r>
    </w:p>
    <w:p>
      <w:pPr>
        <w:pStyle w:val="Heading2"/>
      </w:pPr>
      <w:r>
        <w:t>4.1 A técnica dos substantivos</w:t>
      </w:r>
    </w:p>
    <w:p>
      <w:pPr>
        <w:spacing w:after="60"/>
        <w:ind w:left="432" w:hanging="432"/>
      </w:pPr>
      <w:r>
        <w:t>1.  Releia a descrição do sistema (regras de negócio, entrevistas, casos de uso).</w:t>
      </w:r>
    </w:p>
    <w:p>
      <w:pPr>
        <w:spacing w:after="60"/>
        <w:ind w:left="432" w:hanging="432"/>
      </w:pPr>
      <w:r>
        <w:t>2.  Sublinhe os substantivos relevantes.</w:t>
      </w:r>
    </w:p>
    <w:p>
      <w:pPr>
        <w:spacing w:after="60"/>
        <w:ind w:left="432" w:hanging="432"/>
      </w:pPr>
      <w:r>
        <w:t>3.  Agrupe os sinônimos (cliente = comprador).</w:t>
      </w:r>
    </w:p>
    <w:p>
      <w:pPr>
        <w:spacing w:after="60"/>
        <w:ind w:left="432" w:hanging="432"/>
      </w:pPr>
      <w:r>
        <w:t>4.  Descarte o que não vira classe (valores soltos, o próprio sistema, detalhes irrelevantes).</w:t>
      </w:r>
    </w:p>
    <w:p>
      <w:pPr>
        <w:spacing w:after="60"/>
        <w:ind w:left="432" w:hanging="432"/>
      </w:pPr>
      <w:r>
        <w:t>5.  O que sobra são as classes candidatas.</w:t>
      </w:r>
    </w:p>
    <w:p>
      <w:pPr>
        <w:spacing w:after="60"/>
        <w:ind w:left="432" w:hanging="432"/>
      </w:pPr>
      <w:r>
        <w:t>6.  Depois, olhe os verbos: eles sugerem os métodos.</w:t>
      </w:r>
    </w:p>
    <w:p>
      <w:pPr>
        <w:pStyle w:val="Heading2"/>
      </w:pPr>
      <w:r>
        <w:t>4.2 Nem todo substantivo vira classe</w:t>
      </w:r>
    </w:p>
    <w:p>
      <w:pPr>
        <w:pStyle w:val="ListBullet"/>
      </w:pPr>
      <w:r>
        <w:t>Sinônimos: “cliente” e “comprador” são a mesma classe.</w:t>
      </w:r>
    </w:p>
    <w:p>
      <w:pPr>
        <w:pStyle w:val="ListBullet"/>
      </w:pPr>
      <w:r>
        <w:t>Valores soltos: “R$ 15,00” e “5 km” são valores de atributos ou regras, não classes.</w:t>
      </w:r>
    </w:p>
    <w:p>
      <w:pPr>
        <w:pStyle w:val="ListBullet"/>
      </w:pPr>
      <w:r>
        <w:t>O próprio sistema (“a loja”, “o app”) costuma ser o contexto, não uma classe.</w:t>
      </w:r>
    </w:p>
    <w:p>
      <w:pPr>
        <w:pStyle w:val="ListBullet"/>
      </w:pPr>
      <w:r>
        <w:t>Substantivo sem dados nem comportamentos próprios: provavelmente é atributo de outra classe. Ex.: “ponto” de fidelidade é atributo de Cliente (pontosFidelidade).</w:t>
      </w:r>
    </w:p>
    <w:p>
      <w:r>
        <w:t>Teste: tem dados e comportamentos próprios? → classe. É só um valor que descreve outra coisa? → atributo. Exemplos: “Pagamento” tem forma, valor, status e confirma → classe; “forma de pagamento” (PIX, cartão) é só um valor → atributo de Pagamento. “Endereço” pode ser atributo (texto simples) ou classe (se for preciso validar e guardar vários por cliente).</w:t>
      </w:r>
    </w:p>
    <w:p>
      <w:pPr>
        <w:pStyle w:val="Heading2"/>
      </w:pPr>
      <w:r>
        <w:t>4.3 Aplicando no texto do TechBurger</w:t>
      </w:r>
    </w:p>
    <w:p>
      <w:r>
        <w:t>No texto da Aula 1, os substantivos que mais aparecem são cliente, pedido, produto (item do cardápio), pagamento, entrega, funcionário (atendente, gerente):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61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Trecho do texto</w:t>
            </w:r>
          </w:p>
        </w:tc>
        <w:tc>
          <w:tcPr>
            <w:tcW w:type="dxa" w:w="432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Substantivos candidatos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Pedidos feitos pelo aplicativo só confirmam com valor total ≥ R$ 15,00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pedido, aplicativo, valor total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Fidelidade: 1 ponto a cada R$ 10,00; 100 pontos = combo grátis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cliente, programa de fidelidade, ponto, combo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Pagamento confirmado → pedido vai para a cozinha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pagamento, cozinha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PIX no aplicativo tem 5% de desconto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pagamento (PIX), desconto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Entrega só até 5 km de distância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entrega, endereço, distância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Item em falta: sugerir substituto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item do cardápio (produto), estoque, substituto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Mais de 10 itens exige confirmação do gerente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pedido, item, gerente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3 cancelamentos no mês bloqueiam o app por 15 dias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cliente, pedido, cancelamento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2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Viram classe</w:t>
            </w:r>
          </w:p>
        </w:tc>
        <w:tc>
          <w:tcPr>
            <w:tcW w:type="dxa" w:w="561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Viram atributo ou são descartados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Cliente, Pedido, ItemPedido, Produto, Pagamento, Entrega, Funcionario (com Atendente e Gerente)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valor total → atributo de Pedido; ponto → atributo de Cliente; estoque → atributo de Produto; distância → atributo de Entrega; PIX e cartão → valores de Pagamento.forma; aplicativo, loja, cozinha → canal, contexto ou ator</w:t>
            </w:r>
          </w:p>
        </w:tc>
      </w:tr>
    </w:tbl>
    <w:p/>
    <w:p>
      <w:pPr>
        <w:pStyle w:val="Heading2"/>
      </w:pPr>
      <w:r>
        <w:t>4.4 E os verbos? Descobrindo métodos</w:t>
      </w:r>
    </w:p>
    <w:p>
      <w:pPr>
        <w:pStyle w:val="ListBullet"/>
      </w:pPr>
      <w:r>
        <w:t>Confirmar pedido → Pedido.confirmar()</w:t>
      </w:r>
    </w:p>
    <w:p>
      <w:pPr>
        <w:pStyle w:val="ListBullet"/>
      </w:pPr>
      <w:r>
        <w:t>Acumular pontos → Cliente.acumularPontos()</w:t>
      </w:r>
    </w:p>
    <w:p>
      <w:pPr>
        <w:pStyle w:val="ListBullet"/>
      </w:pPr>
      <w:r>
        <w:t>Validar raio de entrega → Entrega.validarRaio()</w:t>
      </w:r>
    </w:p>
    <w:p>
      <w:pPr>
        <w:pStyle w:val="ListBullet"/>
      </w:pPr>
      <w:r>
        <w:t>Verificar item em falta → Produto.verificarDisponibilidade()</w:t>
      </w:r>
    </w:p>
    <w:p>
      <w:pPr>
        <w:pStyle w:val="ListBullet"/>
      </w:pPr>
      <w:r>
        <w:t>Autorizar pedido grande → Gerente.autorizarPedidoGrande()</w:t>
      </w:r>
    </w:p>
    <w:p>
      <w:pPr>
        <w:pStyle w:val="Heading2"/>
      </w:pPr>
      <w:r>
        <w:t>4.5 Aplicando na Biblioteca “Ler Mais”</w:t>
      </w:r>
    </w:p>
    <w:p>
      <w:r>
        <w:t>Texto (Aula 1): “Cada associado pode manter até 3 livros emprestados ao mesmo tempo. O prazo padrão de empréstimo é de 14 dias, mas associados classificados como ‘professor’ têm prazo estendido para 30 dias. Quando um livro é devolvido com atraso, é cobrada uma multa de R$ 1,00 por dia de atraso, exceto para livros reservados para leitura escolar.”</w:t>
      </w:r>
    </w:p>
    <w:p>
      <w:pPr>
        <w:pStyle w:val="ListBullet"/>
      </w:pPr>
      <w:r>
        <w:t>Classes candidatas: Associado, Livro, Emprestimo e Professor (um tipo de Associado).</w:t>
      </w:r>
    </w:p>
    <w:p>
      <w:pPr>
        <w:pStyle w:val="ListBullet"/>
      </w:pPr>
      <w:r>
        <w:t>Regras que viram método: Emprestimo.calcularMulta() (R$ 1,00 por dia de atraso), Associado.podePegarLivro() (limite de 3 livros) e Associado.prazoEmprestimo() (14 dias; o Professor redefine para 30).</w:t>
      </w:r>
    </w:p>
    <w:p>
      <w:pPr>
        <w:pStyle w:val="ListBullet"/>
      </w:pPr>
      <w:r>
        <w:t>Atributos que surgem do texto: as datas do empréstimo e uma marcação de leitura escolar no Livro (sem multa).</w:t>
      </w:r>
    </w:p>
    <w:p>
      <w:pPr>
        <w:pStyle w:val="Heading2"/>
      </w:pPr>
      <w:r>
        <w:t>4.6 Mini-exercício: academia FitLife</w:t>
      </w:r>
    </w:p>
    <w:p>
      <w:r>
        <w:t>“A academia FitLife tem alunos matriculados em planos (mensal ou trimestral). Cada aluno pode reservar vagas em aulas coletivas, ministradas por instrutores. Cada aula tem horário, sala e limite de vagas. A mensalidade é paga por boleto ou cartão.”</w:t>
      </w:r>
    </w:p>
    <w:p>
      <w:r>
        <w:t>Sublinhem os substantivos e separem em três listas: classes candidatas, atributos e descartados. Respostas no Gabarito.</w:t>
      </w:r>
    </w:p>
    <w:p>
      <w:pPr>
        <w:pStyle w:val="Heading1"/>
      </w:pPr>
      <w:r>
        <w:t>5. Relacionamentos básicos entre classes</w:t>
      </w:r>
    </w:p>
    <w:p>
      <w:r>
        <w:t>Classes soltas não contam a história do negócio. Os relacionamentos nascem dos verbos do texto (“o cliente FAZ um pedido”). Hoje vemos apenas o conceito de cada relacionamento; a cardinalidade (1, 0..1, 1..*, *) é o foco da Aula 6.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8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3168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73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Notação</w:t>
            </w:r>
          </w:p>
        </w:tc>
        <w:tc>
          <w:tcPr>
            <w:tcW w:type="dxa" w:w="2448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Associação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As classes se conhecem e colaboram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Linha simples (com verbo)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20"/>
              </w:rPr>
              <w:t>TechBurger: Cliente faz Pedido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Agregação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Todo-parte “fraca”: a parte existe sem o todo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Losango vazado no lado do todo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20"/>
              </w:rPr>
              <w:t>Biblioteca: Estante reúne Livros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Composição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Todo-parte “forte”: a parte não existe sem o todo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Losango preenchido no lado do todo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20"/>
              </w:rPr>
              <w:t>TechBurger: Pedido é composto por ItemPedido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Herança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“É um tipo de”: a subclasse herda da superclasse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Seta com triângulo vazado, apontando para a superclasse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20"/>
              </w:rPr>
              <w:t>Atendente e Gerente são tipos de Funcionario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1848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relacion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4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Os quatro relacionamentos básicos.</w:t>
      </w:r>
    </w:p>
    <w:p>
      <w:pPr>
        <w:pStyle w:val="Heading2"/>
      </w:pPr>
      <w:r>
        <w:t>Agregação ou composição? O teste</w:t>
      </w:r>
    </w:p>
    <w:p>
      <w:r>
        <w:t>Pergunte: se o todo deixar de existir, a parte também deixa de fazer sentido? Sim → composição (um ItemPedido sem Pedido não faz sentido). Não → agregação (um Livro continua existindo sem a Estante). Na dúvida, comece com uma associação simples.</w:t>
      </w:r>
    </w:p>
    <w:p>
      <w:r>
        <w:t>Mais alguns exemplos para fixar (respostas no Gabarito):</w:t>
      </w:r>
    </w:p>
    <w:p>
      <w:r>
        <w:t>1.  TechBurger: ItemPedido existe sem Pedido?</w:t>
      </w:r>
    </w:p>
    <w:p>
      <w:r>
        <w:t>2.  TechBurger: Entrega existe sem Pedido?</w:t>
      </w:r>
    </w:p>
    <w:p>
      <w:r>
        <w:t>3.  Biblioteca: Livro existe sem Estante?</w:t>
      </w:r>
    </w:p>
    <w:p>
      <w:r>
        <w:t>4.  Biblioteca: Emprestimo existe sem Associado?</w:t>
      </w:r>
    </w:p>
    <w:p>
      <w:r>
        <w:t>5.  TechBurger: Produto existe sem Pedido?</w:t>
      </w:r>
    </w:p>
    <w:p>
      <w:pPr>
        <w:pStyle w:val="Heading2"/>
      </w:pPr>
      <w:r>
        <w:t>Herança: quando usar</w:t>
      </w:r>
    </w:p>
    <w:p>
      <w:pPr>
        <w:pStyle w:val="ListBullet"/>
      </w:pPr>
      <w:r>
        <w:t>Quando dá para dizer “X é um tipo de Y”: Atendente é um Funcionario.</w:t>
      </w:r>
    </w:p>
    <w:p>
      <w:pPr>
        <w:pStyle w:val="ListBullet"/>
      </w:pPr>
      <w:r>
        <w:t>A subclasse herda tudo da superclasse e só declara o que é próprio dela (Atendente tem registrarPedidoBalcao(); Gerente tem autorizarPedidoGrande()).</w:t>
      </w:r>
    </w:p>
    <w:p>
      <w:pPr>
        <w:pStyle w:val="ListBullet"/>
      </w:pPr>
      <w:r>
        <w:t>Cuidado: não use herança só para “reaproveitar código”. “Pedido herda de Cliente” está errado: pedido não é um tipo de cliente.</w:t>
      </w:r>
    </w:p>
    <w:p>
      <w:pPr>
        <w:pStyle w:val="Heading2"/>
      </w:pPr>
      <w:r>
        <w:t>Relacionamentos no TechBurger e na Biblioteca</w:t>
      </w:r>
    </w:p>
    <w:p>
      <w:pPr>
        <w:pStyle w:val="ListBullet"/>
      </w:pPr>
      <w:r>
        <w:t>TechBurger: Cliente faz Pedido; Pedido gera Pagamento; Pedido possui Entrega; ItemPedido refere-se a Produto; Atendente registra Pedido; Gerente autoriza Pedido (associações); Pedido é composto por ItemPedido (composição); Atendente e Gerente são tipos de Funcionario (herança).</w:t>
      </w:r>
    </w:p>
    <w:p>
      <w:pPr>
        <w:pStyle w:val="ListBullet"/>
      </w:pPr>
      <w:r>
        <w:t>Biblioteca: Associado faz Emprestimo; Emprestimo refere-se a Livro (associações); Estante reúne Livros (agregação); Professor é um tipo de Associado (herança).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2432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blioteca_clas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3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Biblioteca “Ler Mais”: Diagrama de Classes de exemplo.</w:t>
      </w:r>
    </w:p>
    <w:p>
      <w:pPr>
        <w:pStyle w:val="Heading2"/>
      </w:pPr>
      <w:r>
        <w:t>Quiz — que relacionamento é esse?</w:t>
      </w:r>
    </w:p>
    <w:p>
      <w:pPr>
        <w:spacing w:after="60"/>
        <w:ind w:left="432" w:hanging="432"/>
      </w:pPr>
      <w:r>
        <w:t>1.  Um Cliente faz Pedidos.</w:t>
      </w:r>
    </w:p>
    <w:p>
      <w:pPr>
        <w:spacing w:after="60"/>
        <w:ind w:left="432" w:hanging="432"/>
      </w:pPr>
      <w:r>
        <w:t>2.  Cancelando o Pedido, os seus ItemPedido também deixam de existir.</w:t>
      </w:r>
    </w:p>
    <w:p>
      <w:pPr>
        <w:spacing w:after="60"/>
        <w:ind w:left="432" w:hanging="432"/>
      </w:pPr>
      <w:r>
        <w:t>3.  Professor é um tipo de Associado.</w:t>
      </w:r>
    </w:p>
    <w:p>
      <w:pPr>
        <w:spacing w:after="60"/>
        <w:ind w:left="432" w:hanging="432"/>
      </w:pPr>
      <w:r>
        <w:t>4.  Uma Estante reúne Livros, mas um Livro pode ir para outra estante.</w:t>
      </w:r>
    </w:p>
    <w:p>
      <w:pPr>
        <w:spacing w:after="60"/>
        <w:ind w:left="432" w:hanging="432"/>
      </w:pPr>
      <w:r>
        <w:t>5.  Um Pedido gera um Pagamento.</w:t>
      </w:r>
    </w:p>
    <w:p>
      <w:r>
        <w:t>Retomem a academia FitLife (seção 4.6) e pensem agora nos relacionamentos entre as classes que vocês já identificaram (respostas no Gabarito):</w:t>
      </w:r>
    </w:p>
    <w:p>
      <w:r>
        <w:t>1.  Aluno e Plano: que relacionamento?</w:t>
      </w:r>
    </w:p>
    <w:p>
      <w:r>
        <w:t>2.  Aula e Instrutor: que relacionamento?</w:t>
      </w:r>
    </w:p>
    <w:p>
      <w:r>
        <w:t>3.  Aluno e Aula, feito através da classe Reserva: que relacionamento?</w:t>
      </w:r>
    </w:p>
    <w:p>
      <w:r>
        <w:t>4.  Se a Aula fosse cancelada, a Reserva ainda faria sentido?</w:t>
      </w:r>
    </w:p>
    <w:p>
      <w:pPr>
        <w:pStyle w:val="Heading1"/>
      </w:pPr>
      <w:r>
        <w:t>6. O cenário TechBurger — classes para modelar</w:t>
      </w:r>
    </w:p>
    <w:p>
      <w:r>
        <w:t>Estas são as classes do TechBurger identificadas a partir do texto da Aula 1 e dos casos de uso da Aula 4. Os atributos e métodos NÃO estão nesta apostila de propósito: a atividade da seção 9 consiste em derivá-los das regras de negócio e dos casos de uso, e em justificar cada escolha. A coluna “onde procurar” indica as pistas.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Classe</w:t>
            </w:r>
          </w:p>
        </w:tc>
        <w:tc>
          <w:tcPr>
            <w:tcW w:type="dxa" w:w="259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Papel no negócio</w:t>
            </w:r>
          </w:p>
        </w:tc>
        <w:tc>
          <w:tcPr>
            <w:tcW w:type="dxa" w:w="504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Onde procurar atributos e métodos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Cliente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Quem faz os pedidos e acumula pontos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Regras 2 e 8; casos de uso Acumular Pontos, Resgatar Combo Grátis e Recusar Pedido de Cliente Bloqueado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Pedido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O pedido feito no app ou no balcão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Regras 1, 3, 4 e 7; casos de uso Fazer Pedido pelo App e Fazer Pedido no Balcão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ItemPedido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Cada linha de um pedido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O que compõe um pedido: um produto e uma quantidade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Produto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Item do cardápio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Regra 6; caso de uso Sugerir Item Substituto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Pagamento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O pagamento de um pedido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Regras 3 e 4; casos de uso Confirmar Pagamento e Aplicar Desconto PIX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Entrega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A entrega de um pedido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Regra 5; caso de uso Validar Endereço de Entrega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Funcionario, Atendente, Gerente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Quem trabalha na loja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Generalização da Aula 4; casos de uso Fazer Pedido no Balcão e Autorizar Pedido Grande</w:t>
            </w:r>
          </w:p>
        </w:tc>
      </w:tr>
    </w:tbl>
    <w:p/>
    <w:p>
      <w:r>
        <w:t>Lembretes: atributos calculáveis a partir de outros dados levam / (derivado); Atendente e Gerente são subclasses de Funcionario; e os casos de uso da Aula 4 também sugerem associações (quem registra o pedido? quem o autoriza?).</w:t>
      </w:r>
    </w:p>
    <w:p>
      <w:pPr>
        <w:pStyle w:val="Heading1"/>
      </w:pPr>
      <w:r>
        <w:t>7. Exemplo guiado: Cliente e Pedido</w:t>
      </w:r>
    </w:p>
    <w:p>
      <w:r>
        <w:t>Vamos desenhar juntos, ao vivo, as classes Cliente e Pedido no draw.io:</w:t>
      </w:r>
    </w:p>
    <w:p>
      <w:pPr>
        <w:spacing w:after="60"/>
        <w:ind w:left="432" w:hanging="432"/>
      </w:pPr>
      <w:r>
        <w:t>1.  No painel de formas, ative UML (Mais formas → UML) e arraste a forma “Class”.</w:t>
      </w:r>
    </w:p>
    <w:p>
      <w:pPr>
        <w:spacing w:after="60"/>
        <w:ind w:left="432" w:hanging="432"/>
      </w:pPr>
      <w:r>
        <w:t>2.  Dê o nome da classe no compartimento de cima.</w:t>
      </w:r>
    </w:p>
    <w:p>
      <w:pPr>
        <w:spacing w:after="60"/>
        <w:ind w:left="432" w:hanging="432"/>
      </w:pPr>
      <w:r>
        <w:t>3.  Escreva os atributos no compartimento do meio, um por linha, com visibilidade e tipo.</w:t>
      </w:r>
    </w:p>
    <w:p>
      <w:pPr>
        <w:spacing w:after="60"/>
        <w:ind w:left="432" w:hanging="432"/>
      </w:pPr>
      <w:r>
        <w:t>4.  Escreva os métodos no compartimento de baixo.</w:t>
      </w:r>
    </w:p>
    <w:p>
      <w:pPr>
        <w:spacing w:after="60"/>
        <w:ind w:left="432" w:hanging="432"/>
      </w:pPr>
      <w:r>
        <w:t>5.  Repita para a segunda classe.</w:t>
      </w:r>
    </w:p>
    <w:p>
      <w:pPr>
        <w:spacing w:after="60"/>
        <w:ind w:left="432" w:hanging="432"/>
      </w:pPr>
      <w:r>
        <w:t>6.  Ligue as duas com uma linha (associação) e escreva o verbo sobre ela.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17737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mplo_guiado_cliente_pedi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73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Exemplo guiado: Cliente faz Pedido.</w:t>
      </w:r>
    </w:p>
    <w:p>
      <w:r>
        <w:t>Checklist: as 3 partes de cada classe estão preenchidas? Todo atributo e método tem visibilidade? Os atributos têm tipo? Os nomes das classes estão no singular? A associação tem um verbo que faz sentido? Cada atributo pode ser justificado por uma regra ou caso de uso?</w:t>
      </w:r>
    </w:p>
    <w:p>
      <w:r>
        <w:t>O mesmo exemplo na Biblioteca “Ler Mais”: a classe Associado (nome, matricula, /livrosEmprestados; podePegarLivro(), prazoEmprestimo()) se associa à classe Emprestimo (dataEmprestimo, dataPrevista, dataDevolucao; calcularMulta()) pelo verbo “faz”.</w:t>
      </w:r>
    </w:p>
    <w:p>
      <w:pPr>
        <w:pStyle w:val="Heading1"/>
      </w:pPr>
      <w:r>
        <w:t>8. Erros comuns ao modelar Classes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Erro comum</w:t>
            </w:r>
          </w:p>
        </w:tc>
        <w:tc>
          <w:tcPr>
            <w:tcW w:type="dxa" w:w="6480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Correção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Confundir agregação com composição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Teste: se o todo some, a parte some junto? Composição só para Pedido — ItemPedido; Estante — Livro é agregação.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Esquecer visibilidade e tipo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Escrever “- nome: String” e “+ calcularValorTotal(): Real”, e não apenas “nome” e “calcularValorTotal()”.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Nomes no plural, com espaço ou como verbo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Classe é substantivo no singular (Pedido, ItemPedido); verbos são métodos, não classes (“FazerPedido” está errado).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Transformar tudo em classe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“Nome”, “Valor” e “CPF” são atributos de Cliente e Pedido, não classes.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Classe “faz-tudo”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Uma classe “Sistema” ou “Gerenciador” com 40 métodos: distribua as responsabilidades entre classes pequenas e coesas.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Herança invertida ou só para reaproveitar código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A seta sai da subclasse (Atendente) e aponta para a superclasse (Funcionario); use herança só quando “X é um tipo de Y” fizer sentido.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20"/>
              </w:rPr>
              <w:t>Relacionamento escondido como atributo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20"/>
              </w:rPr>
              <w:t>Não coloque “clienteId” em Pedido: desenhe uma linha de associação entre Cliente e Pedido.</w:t>
            </w:r>
          </w:p>
        </w:tc>
      </w:tr>
    </w:tbl>
    <w:p/>
    <w:p>
      <w:pPr>
        <w:pStyle w:val="Heading1"/>
      </w:pPr>
      <w:r>
        <w:t>9. Atividade prática 1 — TechBurger (em grupo)</w:t>
      </w:r>
    </w:p>
    <w:p>
      <w:pPr>
        <w:pStyle w:val="ListBullet"/>
      </w:pPr>
      <w:r>
        <w:t>Em grupo, desenhem (no draw.io ou papel) o Diagrama de Classes do TechBurger com pelo menos 5 classes da seção 6, derivando atributos e métodos das regras e dos casos de uso, com tipos e visibilidade.</w:t>
      </w:r>
    </w:p>
    <w:p>
      <w:pPr>
        <w:pStyle w:val="ListBullet"/>
      </w:pPr>
      <w:r>
        <w:t>Representem 1 herança (Funcionario ← Atendente e Gerente) e 1 composição (Pedido — ItemPedido), além de pelo menos 2 associações com verbo sobre a linha.</w:t>
      </w:r>
    </w:p>
    <w:p>
      <w:pPr>
        <w:pStyle w:val="ListBullet"/>
      </w:pPr>
      <w:r>
        <w:t>Partam dos substantivos do texto e dos verbos dos casos de uso.</w:t>
      </w:r>
    </w:p>
    <w:p>
      <w:pPr>
        <w:pStyle w:val="ListBullet"/>
      </w:pPr>
      <w:r>
        <w:t>Cardinalidade fica para a Aula 6: hoje não é preciso escrever números nas linhas.</w:t>
      </w:r>
    </w:p>
    <w:p>
      <w:pPr>
        <w:pStyle w:val="ListBullet"/>
      </w:pPr>
      <w:r>
        <w:t>Marquem os atributos calculáveis como derivados (/) e estejam prontos para justificar cada atributo, método e relacionamento.</w:t>
      </w:r>
    </w:p>
    <w:p>
      <w:pPr>
        <w:pStyle w:val="ListBullet"/>
      </w:pPr>
      <w:r>
        <w:t>Tempo: 35 minutos. Ao final, um representante do grupo apresenta o diagrama para a turma.</w:t>
      </w:r>
    </w:p>
    <w:p>
      <w:pPr>
        <w:pStyle w:val="Heading1"/>
      </w:pPr>
      <w:r>
        <w:t>10. Atividade prática 2 — Academia FitLife (individual)</w:t>
      </w:r>
    </w:p>
    <w:p>
      <w:r>
        <w:t>Agora sozinho(a): apliquem o mesmo processo à academia FitLife (texto da seção 4.6). A tabela abaixo não traz atributos e métodos prontos - vocês devem derivá-los do texto e da resposta da seção 4.6, do mesmo jeito que fizeram com o TechBurger.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20"/>
              </w:rPr>
              <w:t>Papel no negócio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20"/>
              </w:rPr>
              <w:t>Onde procurar atributos e métodos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Aluno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Pessoa matriculada na academia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quem se matricula, reserva vaga e paga a mensalidade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Plano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Modalidade e valor da mensalidade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“matriculados em planos (mensal ou trimestral)”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Aula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A aula coletiva, com horário e vagas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“cada aula tem horário, sala e limite de vagas”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Instrutor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Quem ministra a aula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“aulas coletivas, ministradas por instrutores”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Reserva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A vaga de um Aluno em uma Aula específica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“cada aluno pode reservar vagas em aulas”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Pagamento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A mensalidade paga por boleto ou cartão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Seção 4.6: “a mensalidade é paga por boleto ou cartão”</w:t>
            </w:r>
          </w:p>
        </w:tc>
      </w:tr>
    </w:tbl>
    <w:p/>
    <w:p>
      <w:pPr>
        <w:pStyle w:val="ListBullet"/>
      </w:pPr>
      <w:r>
        <w:t>Desenhem (no draw.io ou papel) o Diagrama de Classes completo: cada classe com nome, atributos (visibilidade + tipo) e métodos.</w:t>
      </w:r>
    </w:p>
    <w:p>
      <w:pPr>
        <w:pStyle w:val="ListBullet"/>
      </w:pPr>
      <w:r>
        <w:t>Representem pelo menos 3 associações e 1 composição (Reserva — Aula).</w:t>
      </w:r>
    </w:p>
    <w:p>
      <w:pPr>
        <w:pStyle w:val="ListBullet"/>
      </w:pPr>
      <w:r>
        <w:t>Esta atividade não tem herança: nem todo domínio precisa de subclasses.</w:t>
      </w:r>
    </w:p>
    <w:p>
      <w:pPr>
        <w:pStyle w:val="ListBullet"/>
      </w:pPr>
      <w:r>
        <w:t>Cardinalidade fica para a Aula 6: hoje não é preciso escrever números nas linhas.</w:t>
      </w:r>
    </w:p>
    <w:p>
      <w:pPr>
        <w:pStyle w:val="ListBullet"/>
      </w:pPr>
      <w:r>
        <w:t>Marquem os atributos calculáveis como derivados (/).</w:t>
      </w:r>
    </w:p>
    <w:p>
      <w:pPr>
        <w:pStyle w:val="ListBullet"/>
      </w:pPr>
      <w:r>
        <w:t>Tempo: 20 minutos, individual. Ao final, comparem com um colega antes da correção.</w:t>
      </w:r>
    </w:p>
    <w:p>
      <w:pPr>
        <w:pStyle w:val="Heading2"/>
      </w:pPr>
      <w:r>
        <w:t>Resposta-modelo — Academia FitLife (comparem depois de tentar sozinhos):</w:t>
      </w:r>
    </w:p>
    <w:p>
      <w:pPr>
        <w:pStyle w:val="ListBullet"/>
      </w:pPr>
      <w:r>
        <w:t>Aluno: - nome, - cpf, - /pagamentosEmDia; + matricular(), + reservarVaga()</w:t>
      </w:r>
    </w:p>
    <w:p>
      <w:pPr>
        <w:pStyle w:val="ListBullet"/>
      </w:pPr>
      <w:r>
        <w:t>Plano: - tipo, - valorMensalidade; + calcularValor()</w:t>
      </w:r>
    </w:p>
    <w:p>
      <w:pPr>
        <w:pStyle w:val="ListBullet"/>
      </w:pPr>
      <w:r>
        <w:t>Aula: - horario, - sala, - limiteVagas, - /vagasDisponiveis; + temVagaDisponivel()</w:t>
      </w:r>
    </w:p>
    <w:p>
      <w:pPr>
        <w:pStyle w:val="ListBullet"/>
      </w:pPr>
      <w:r>
        <w:t>Instrutor: - nome, - especialidade; + ministrar()</w:t>
      </w:r>
    </w:p>
    <w:p>
      <w:pPr>
        <w:pStyle w:val="ListBullet"/>
      </w:pPr>
      <w:r>
        <w:t>Reserva: - dataReserva, - status; + cancelar()</w:t>
      </w:r>
    </w:p>
    <w:p>
      <w:pPr>
        <w:pStyle w:val="ListBullet"/>
      </w:pPr>
      <w:r>
        <w:t>Pagamento: - valor, - formaPagamento, - dataPagamento; + confirmar()</w:t>
      </w:r>
    </w:p>
    <w:p>
      <w:r>
        <w:t>Leitura da resposta: as associações são Aluno-Plano (está matriculado), Aluno-Reserva (faz), Instrutor-Aula (ministra) e Aluno-Pagamento (realiza); a composição é Reserva-Aula, porque sem a Aula a Reserva não faz sentido (losango preenchido do lado da Aula). Os atributos /pagamentosEmDia (Aluno) e /vagasDisponiveis (Aula) são derivados: calculados, não guardados diretamente.</w:t>
      </w:r>
    </w:p>
    <w:p>
      <w:pPr>
        <w:pStyle w:val="Heading1"/>
      </w:pPr>
      <w:r>
        <w:t>11. Exercício: encontre o erro</w:t>
      </w:r>
    </w:p>
    <w:p>
      <w:r>
        <w:t>Em duplas, analisem o diagrama abaixo. Ele tem 6 erros propositais. Para cada um: (1) marquem onde está, (2) expliquem POR QUE é um erro — qual conceito da aula foi violado — e (3) escrevam como ficaria a correção. Não consultem a Apostila nos primeiros 5 minutos. Respostas no Gabarito.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1717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ntre_erro_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Diagrama de classes com 6 erros propositais.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04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color="auto" w:fill="1F497D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Molde que define atributos e métodos comuns a um conjunto de objetos.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Objeto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Instância concreta de uma classe, com valores próprios.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Atributo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Característica (dado) guardada pela classe.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Método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Comportamento (ação) que a classe executa.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Visibilidade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Quem pode acessar: + público, - privado, # protegido.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Classe candidata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Substantivo do cenário que pode virar classe.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Associação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Relação simples entre classes (linha reta).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Agregação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Todo-parte fraca: a parte existe sem o todo (losango vazado).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Composição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Todo-parte forte: a parte não existe sem o todo (losango preenchido).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Atributo derivado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Atributo calculável a partir de outros dados; leva / antes do nome (ex.: /valorTotal).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Herança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sz w:val="20"/>
              </w:rPr>
              <w:t>Relação “é um tipo de” entre subclasse e superclasse (triângulo vazado).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spacing w:after="60"/>
        <w:ind w:left="432" w:hanging="432"/>
      </w:pPr>
      <w:r>
        <w:t>1.  Quais são as 3 partes de uma classe na notação UML?</w:t>
      </w:r>
    </w:p>
    <w:p>
      <w:pPr>
        <w:spacing w:after="60"/>
        <w:ind w:left="432" w:hanging="432"/>
      </w:pPr>
      <w:r>
        <w:t>2.  Qual a diferença entre classe e objeto? Dê um exemplo do TechBurger.</w:t>
      </w:r>
    </w:p>
    <w:p>
      <w:pPr>
        <w:spacing w:after="60"/>
        <w:ind w:left="432" w:hanging="432"/>
      </w:pPr>
      <w:r>
        <w:t>3.  O que significa o símbolo “-” antes de um atributo? E o “#”?</w:t>
      </w:r>
    </w:p>
    <w:p>
      <w:pPr>
        <w:spacing w:after="60"/>
        <w:ind w:left="432" w:hanging="432"/>
      </w:pPr>
      <w:r>
        <w:t>4.  Como a técnica dos substantivos ajuda a achar classes candidatas?</w:t>
      </w:r>
    </w:p>
    <w:p>
      <w:pPr>
        <w:spacing w:after="60"/>
        <w:ind w:left="432" w:hanging="432"/>
      </w:pPr>
      <w:r>
        <w:t>5.  Diferencie agregação de composição com um exemplo de cada.</w:t>
      </w:r>
    </w:p>
    <w:p>
      <w:pPr>
        <w:spacing w:after="60"/>
        <w:ind w:left="432" w:hanging="432"/>
      </w:pPr>
      <w:r>
        <w:t>6.  Por que “Pedido herda de Cliente” é um erro de modelagem?</w:t>
      </w:r>
    </w:p>
    <w:p>
      <w:pPr>
        <w:spacing w:after="60"/>
        <w:ind w:left="432" w:hanging="432"/>
      </w:pPr>
      <w:r>
        <w:t>7.  Na Biblioteca “Ler Mais”, por que Professor é uma herança de Associado?</w:t>
      </w:r>
    </w:p>
    <w:p>
      <w:pPr>
        <w:spacing w:after="60"/>
        <w:ind w:left="432" w:hanging="432"/>
      </w:pPr>
      <w:r>
        <w:t>8.  Por que os atributos costumam ser privados e os métodos públicos?</w:t>
      </w:r>
    </w:p>
    <w:p>
      <w:r>
        <w:t>9.  Por que a visibilidade do diagrama vira public/private/protected no código?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pPr>
        <w:spacing w:after="60"/>
        <w:ind w:left="432" w:hanging="432"/>
      </w:pPr>
      <w:r>
        <w:t>1.  Quais são as 3 partes de uma classe?</w:t>
      </w:r>
    </w:p>
    <w:p>
      <w:pPr>
        <w:spacing w:after="60"/>
        <w:ind w:left="432" w:hanging="432"/>
      </w:pPr>
      <w:r>
        <w:t>2.  No atributo “- pontosFidelidade: Inteiro”, o que são “-”, “pontosFidelidade” e “Inteiro”?</w:t>
      </w:r>
    </w:p>
    <w:p>
      <w:pPr>
        <w:spacing w:after="60"/>
        <w:ind w:left="432" w:hanging="432"/>
      </w:pPr>
      <w:r>
        <w:t>3.  Qual a diferença entre a classe Cliente e o objeto maria : Cliente?</w:t>
      </w:r>
    </w:p>
    <w:p>
      <w:pPr>
        <w:spacing w:after="60"/>
        <w:ind w:left="432" w:hanging="432"/>
      </w:pPr>
      <w:r>
        <w:t>4.  Pedido e ItemPedido: agregação ou composição? Por quê?</w:t>
      </w:r>
    </w:p>
    <w:p>
      <w:pPr>
        <w:spacing w:after="60"/>
        <w:ind w:left="432" w:hanging="432"/>
      </w:pPr>
      <w:r>
        <w:t>5.  Em Funcionario ← Gerente, qual é a subclasse? Que símbolo deixa só as subclasses acessarem?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