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Alice Períles Machado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Amanda Melo Silva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André Ricardo Adami Drummond Filho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Bernard Muniz Rebello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Daniel Bevilacqua Da Mata Pereira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Emerson De Mello Ramos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Erich Kenupp Ulrichsen Marcelino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Everton Da Silva Macedo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Gabriela Medeiros Prizo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Gabriel Gaspar Esteves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Giovanne Menezes Lopes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Giulia Do Nascimento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Gustavo de Almeida Machado Trigo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Israel Da Roza Borges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Jennyffer Brandão Da Silva Santos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Jéssica Sampaio Pereira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João Victor De Melo Justino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Karine Branco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Larissa De Oliveira Couto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Leonardo Fernandes De Almeida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Luana Tayt son Leal Ponte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Luan Figueiredo Lopes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Luiz Carlos Almeida Gama Junior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Luiz Eduardo Moreira Da Costa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Maicon De Oliveira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Marcelo Renato Pinto Filgueira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Mariana Camargo De Oliveira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Maria Regina Lopes de Oliveira dos Santos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Matheus Farias Corrêa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Natan Melo De Oliveira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Nicolly Silva Monteiro De Almeida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Paulo Roberto De Andrade Maia Junior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Raphael Rapozo Rebello De Rezende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Sthephanie Soares Nogueira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Werikson Rodrigues De Araújo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William Pimentel Da Silva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