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1.jpeg" ContentType="image/jpeg"/>
  <Override PartName="/word/media/image10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29">
            <wp:simplePos x="0" y="0"/>
            <wp:positionH relativeFrom="column">
              <wp:posOffset>0</wp:posOffset>
            </wp:positionH>
            <wp:positionV relativeFrom="paragraph">
              <wp:posOffset>-131445</wp:posOffset>
            </wp:positionV>
            <wp:extent cx="5612130" cy="2803525"/>
            <wp:effectExtent l="0" t="0" r="0" b="0"/>
            <wp:wrapSquare wrapText="largest"/>
            <wp:docPr id="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INTEGRANTES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DAVID ORLANDO HERNANDEZ MURILLO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JOSUE REYES NATANAEL CAMARGO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JUAN CARLOS MAESTRE HERRERA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DOCENTE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JUAN ALEJANDRO CARRILLO JAIMES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BASES DE DATOS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bookmarkStart w:id="0" w:name="_GoBack"/>
      <w:bookmarkEnd w:id="0"/>
      <w:r>
        <w:rPr>
          <w:sz w:val="24"/>
          <w:szCs w:val="24"/>
        </w:rPr>
        <w:t xml:space="preserve">MANUAL TECNICO 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CONTENIDO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numPr>
          <w:ilvl w:val="0"/>
          <w:numId w:val="2"/>
        </w:numPr>
        <w:jc w:val="left"/>
        <w:rPr>
          <w:sz w:val="24"/>
          <w:szCs w:val="24"/>
        </w:rPr>
      </w:pPr>
      <w:r>
        <w:rPr>
          <w:sz w:val="24"/>
          <w:szCs w:val="24"/>
        </w:rPr>
        <w:t>Objetivos ……………………………………………………………………………….</w:t>
      </w:r>
    </w:p>
    <w:p>
      <w:pPr>
        <w:pStyle w:val="Normal"/>
        <w:numPr>
          <w:ilvl w:val="0"/>
          <w:numId w:val="0"/>
        </w:numPr>
        <w:ind w:hanging="0" w:left="720"/>
        <w:jc w:val="left"/>
        <w:rPr>
          <w:sz w:val="24"/>
          <w:szCs w:val="24"/>
        </w:rPr>
      </w:pPr>
      <w:r>
        <w:rPr>
          <w:sz w:val="24"/>
          <w:szCs w:val="24"/>
        </w:rPr>
        <w:t>1.1. Objetivos Especificos ………………………………………………………..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2. Alcance ………………………………………………………………………………….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3. Requirimientos tecnicos ……………………………………………………………….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>3.1. Requirimientos minimos de hardware………………………………………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>3.2. Requirimientos minimos de software……………………………………….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4. Herramientas utilizadas para el desarrollo .….………………………………………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5. Instalacion ……………………………………………………………………………….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6. Configuracion ………………………………………………………………………...…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7. Analisis …………………………………………………………………………………..</w:t>
      </w:r>
    </w:p>
    <w:p>
      <w:pPr>
        <w:pStyle w:val="Normal"/>
        <w:jc w:val="left"/>
        <w:rPr/>
      </w:pPr>
      <w:r>
        <w:rPr>
          <w:sz w:val="24"/>
          <w:szCs w:val="24"/>
        </w:rPr>
        <w:t>8. Dise</w:t>
      </w:r>
      <w:r>
        <w:rPr>
          <w:lang w:val="en-US"/>
        </w:rPr>
        <w:t>ñ</w:t>
      </w:r>
      <w:r>
        <w:rPr>
          <w:sz w:val="24"/>
          <w:szCs w:val="24"/>
        </w:rPr>
        <w:t>o de la arquitectura ………………………………………………………………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9. Desarrollo ………………………………………………………………………………..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10. Privilegios ………………………………………………………………………………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 OBJETIVOS.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Proporcionar a los desarrolladores y administradores de la aplicación una guía detallada sobre la implementación, configuración y mantenimiento del sistema CRUD de estudiantes.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En general esto se diseno para guiar a un programador que este a cargo de este sistema. 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1.1. OBJETIVOS ESPECIFICOS.</w:t>
      </w:r>
    </w:p>
    <w:p>
      <w:pPr>
        <w:pStyle w:val="Normal"/>
        <w:numPr>
          <w:ilvl w:val="0"/>
          <w:numId w:val="3"/>
        </w:numPr>
        <w:jc w:val="left"/>
        <w:rPr>
          <w:sz w:val="24"/>
          <w:szCs w:val="24"/>
        </w:rPr>
      </w:pPr>
      <w:r>
        <w:rPr>
          <w:sz w:val="24"/>
          <w:szCs w:val="24"/>
        </w:rPr>
        <w:t>Descripción de la estructura del código y base de datos.</w:t>
      </w:r>
    </w:p>
    <w:p>
      <w:pPr>
        <w:pStyle w:val="Normal"/>
        <w:numPr>
          <w:ilvl w:val="0"/>
          <w:numId w:val="3"/>
        </w:numPr>
        <w:jc w:val="left"/>
        <w:rPr>
          <w:sz w:val="24"/>
          <w:szCs w:val="24"/>
        </w:rPr>
      </w:pPr>
      <w:r>
        <w:rPr>
          <w:sz w:val="24"/>
          <w:szCs w:val="24"/>
        </w:rPr>
        <w:t>Evidencias de diseno de sistemas (Diagramas)</w:t>
      </w:r>
    </w:p>
    <w:p>
      <w:pPr>
        <w:pStyle w:val="Normal"/>
        <w:numPr>
          <w:ilvl w:val="0"/>
          <w:numId w:val="3"/>
        </w:numPr>
        <w:jc w:val="left"/>
        <w:rPr>
          <w:sz w:val="24"/>
          <w:szCs w:val="24"/>
        </w:rPr>
      </w:pPr>
      <w:r>
        <w:rPr>
          <w:sz w:val="24"/>
          <w:szCs w:val="24"/>
        </w:rPr>
        <w:t>Instrucciones para la configuración del servidor y despliegue.</w:t>
      </w:r>
    </w:p>
    <w:p>
      <w:pPr>
        <w:pStyle w:val="Normal"/>
        <w:numPr>
          <w:ilvl w:val="0"/>
          <w:numId w:val="3"/>
        </w:numPr>
        <w:jc w:val="left"/>
        <w:rPr>
          <w:sz w:val="24"/>
          <w:szCs w:val="24"/>
        </w:rPr>
      </w:pPr>
      <w:r>
        <w:rPr>
          <w:sz w:val="24"/>
          <w:szCs w:val="24"/>
        </w:rPr>
        <w:t>Procedimientos para solucionar problemas técnicos.</w:t>
      </w:r>
    </w:p>
    <w:p>
      <w:pPr>
        <w:pStyle w:val="Normal"/>
        <w:numPr>
          <w:ilvl w:val="0"/>
          <w:numId w:val="3"/>
        </w:numPr>
        <w:jc w:val="left"/>
        <w:rPr>
          <w:sz w:val="24"/>
          <w:szCs w:val="24"/>
        </w:rPr>
      </w:pPr>
      <w:r>
        <w:rPr>
          <w:sz w:val="24"/>
          <w:szCs w:val="24"/>
        </w:rPr>
        <w:t>Indicaciones para realizar actualizaciones o personalizaciones futuras.</w:t>
      </w:r>
    </w:p>
    <w:p>
      <w:pPr>
        <w:pStyle w:val="Normal"/>
        <w:numPr>
          <w:ilvl w:val="0"/>
          <w:numId w:val="0"/>
        </w:numPr>
        <w:ind w:hanging="0" w:left="72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 ALCANCE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Este documento esta dirigido a personas que tengas un conocimineto previo en bases de datos y programacion por lo que no se incluye capacitación en lenguajes de programación específicos (se asume conocimiento previo).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 REQUERIMIENTOS TECNICOS.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3.1. </w:t>
      </w:r>
      <w:r>
        <w:rPr>
          <w:b w:val="false"/>
          <w:bCs w:val="false"/>
          <w:sz w:val="24"/>
          <w:szCs w:val="24"/>
        </w:rPr>
        <w:t>Requerimiento minimo de hardware</w:t>
      </w:r>
    </w:p>
    <w:p>
      <w:pPr>
        <w:pStyle w:val="Normal"/>
        <w:numPr>
          <w:ilvl w:val="0"/>
          <w:numId w:val="4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Procesador: Dual-core 2.0 GHz o superior.</w:t>
      </w:r>
    </w:p>
    <w:p>
      <w:pPr>
        <w:pStyle w:val="Normal"/>
        <w:numPr>
          <w:ilvl w:val="0"/>
          <w:numId w:val="4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Memoria RAM: 4 GB o más.</w:t>
      </w:r>
    </w:p>
    <w:p>
      <w:pPr>
        <w:pStyle w:val="Normal"/>
        <w:numPr>
          <w:ilvl w:val="0"/>
          <w:numId w:val="4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Almacenamiento: 20 GB de espacio libre.</w:t>
      </w:r>
    </w:p>
    <w:p>
      <w:pPr>
        <w:pStyle w:val="Normal"/>
        <w:numPr>
          <w:ilvl w:val="0"/>
          <w:numId w:val="4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Conexión a Internet estable.</w:t>
      </w:r>
    </w:p>
    <w:p>
      <w:pPr>
        <w:pStyle w:val="Normal"/>
        <w:numPr>
          <w:ilvl w:val="0"/>
          <w:numId w:val="4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Dispositivo: Computadora o móvil con navegador web.</w:t>
      </w:r>
    </w:p>
    <w:p>
      <w:pPr>
        <w:pStyle w:val="Normal"/>
        <w:numPr>
          <w:ilvl w:val="0"/>
          <w:numId w:val="4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Memoria RAM: 2 GB o más.</w:t>
      </w:r>
    </w:p>
    <w:p>
      <w:pPr>
        <w:pStyle w:val="Normal"/>
        <w:numPr>
          <w:ilvl w:val="0"/>
          <w:numId w:val="4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Navegador: Google Chrome, Mozilla Firefox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3.2. Requerimientos minimos de software</w:t>
      </w:r>
    </w:p>
    <w:p>
      <w:pPr>
        <w:pStyle w:val="Normal"/>
        <w:numPr>
          <w:ilvl w:val="0"/>
          <w:numId w:val="5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Sistema operativo: Windows, Linux, o macOS (cualquier versión compatible con el entorno web).</w:t>
      </w:r>
    </w:p>
    <w:p>
      <w:pPr>
        <w:pStyle w:val="Normal"/>
        <w:numPr>
          <w:ilvl w:val="0"/>
          <w:numId w:val="5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Base de datos: Postgres</w:t>
      </w:r>
    </w:p>
    <w:p>
      <w:pPr>
        <w:pStyle w:val="Normal"/>
        <w:numPr>
          <w:ilvl w:val="0"/>
          <w:numId w:val="5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Entorno de desarrollo: Node.js, Angular, Visual Studio, .Net</w:t>
      </w:r>
    </w:p>
    <w:p>
      <w:pPr>
        <w:pStyle w:val="Normal"/>
        <w:numPr>
          <w:ilvl w:val="0"/>
          <w:numId w:val="0"/>
        </w:numPr>
        <w:ind w:hanging="0" w:left="720"/>
        <w:jc w:val="left"/>
        <w:rPr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 HERRAMIENTAS PARA EL DESARROLLO</w:t>
      </w:r>
    </w:p>
    <w:p>
      <w:pPr>
        <w:pStyle w:val="Normal"/>
        <w:numPr>
          <w:ilvl w:val="0"/>
          <w:numId w:val="6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Editor de código: Visual Studio. </w:t>
      </w:r>
    </w:p>
    <w:p>
      <w:pPr>
        <w:pStyle w:val="Normal"/>
        <w:numPr>
          <w:ilvl w:val="0"/>
          <w:numId w:val="6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</w:t>
      </w:r>
      <w:r>
        <w:rPr>
          <w:b w:val="false"/>
          <w:bCs w:val="false"/>
          <w:sz w:val="24"/>
          <w:szCs w:val="24"/>
        </w:rPr>
        <w:t>ervidor de desarrollo: Node.js</w:t>
      </w:r>
    </w:p>
    <w:p>
      <w:pPr>
        <w:pStyle w:val="Normal"/>
        <w:numPr>
          <w:ilvl w:val="0"/>
          <w:numId w:val="6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Base de datos: PostgreSQL.</w:t>
      </w:r>
    </w:p>
    <w:p>
      <w:pPr>
        <w:pStyle w:val="Normal"/>
        <w:numPr>
          <w:ilvl w:val="0"/>
          <w:numId w:val="6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Gestión de dependencias: npm (Node Package Manager)</w:t>
      </w:r>
    </w:p>
    <w:p>
      <w:pPr>
        <w:pStyle w:val="Normal"/>
        <w:numPr>
          <w:ilvl w:val="0"/>
          <w:numId w:val="6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Frameworks/Librerías:</w:t>
      </w:r>
    </w:p>
    <w:p>
      <w:pPr>
        <w:pStyle w:val="Normal"/>
        <w:numPr>
          <w:ilvl w:val="1"/>
          <w:numId w:val="6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Para el backend: (.</w:t>
      </w:r>
      <w:r>
        <w:rPr>
          <w:b w:val="false"/>
          <w:bCs w:val="false"/>
          <w:sz w:val="24"/>
          <w:szCs w:val="24"/>
        </w:rPr>
        <w:t>net</w:t>
      </w:r>
      <w:r>
        <w:rPr>
          <w:b w:val="false"/>
          <w:bCs w:val="false"/>
          <w:sz w:val="24"/>
          <w:szCs w:val="24"/>
        </w:rPr>
        <w:t>).</w:t>
      </w:r>
    </w:p>
    <w:p>
      <w:pPr>
        <w:pStyle w:val="Normal"/>
        <w:numPr>
          <w:ilvl w:val="1"/>
          <w:numId w:val="6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Para el frontend: (</w:t>
      </w:r>
      <w:r>
        <w:rPr>
          <w:b w:val="false"/>
          <w:bCs w:val="false"/>
          <w:sz w:val="24"/>
          <w:szCs w:val="24"/>
        </w:rPr>
        <w:t>angular</w:t>
      </w:r>
      <w:r>
        <w:rPr>
          <w:b w:val="false"/>
          <w:bCs w:val="false"/>
          <w:sz w:val="24"/>
          <w:szCs w:val="24"/>
        </w:rPr>
        <w:t>).</w:t>
      </w:r>
    </w:p>
    <w:p>
      <w:pPr>
        <w:pStyle w:val="Normal"/>
        <w:numPr>
          <w:ilvl w:val="0"/>
          <w:numId w:val="6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Control de versiones: Git (con GitHub).</w:t>
      </w:r>
    </w:p>
    <w:p>
      <w:pPr>
        <w:pStyle w:val="Normal"/>
        <w:numPr>
          <w:ilvl w:val="0"/>
          <w:numId w:val="6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Navegador para pruebas: Google Chrome o Firefox.</w:t>
      </w:r>
    </w:p>
    <w:p>
      <w:pPr>
        <w:pStyle w:val="Normal"/>
        <w:numPr>
          <w:ilvl w:val="0"/>
          <w:numId w:val="6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Cliente para base de datos: pgAdmin (para gestionar PostgreSQL).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5. INSTALACION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Antes de iniciar la instalación, se tiene que contar con lo siguientes requisitos previos. 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</w:t>
      </w:r>
      <w:r>
        <w:rPr>
          <w:b w:val="false"/>
          <w:bCs w:val="false"/>
          <w:sz w:val="24"/>
          <w:szCs w:val="24"/>
        </w:rPr>
        <w:t>PostgreSQL instalado en tu equipo local.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</w:t>
      </w:r>
      <w:r>
        <w:rPr>
          <w:b w:val="false"/>
          <w:bCs w:val="false"/>
          <w:sz w:val="24"/>
          <w:szCs w:val="24"/>
        </w:rPr>
        <w:t>pgAdmin configurado para gestionar la base de datos.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</w:t>
      </w:r>
      <w:r>
        <w:rPr>
          <w:b w:val="false"/>
          <w:bCs w:val="false"/>
          <w:sz w:val="24"/>
          <w:szCs w:val="24"/>
        </w:rPr>
        <w:t>Un editor de código como Visual Studio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</w:t>
      </w:r>
      <w:r>
        <w:rPr>
          <w:b w:val="false"/>
          <w:bCs w:val="false"/>
          <w:sz w:val="24"/>
          <w:szCs w:val="24"/>
        </w:rPr>
        <w:t>Un navegador web actualizado (Google Chrome, Firefox, etc.).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</w:t>
      </w:r>
      <w:r>
        <w:rPr>
          <w:b w:val="false"/>
          <w:bCs w:val="false"/>
          <w:sz w:val="24"/>
          <w:szCs w:val="24"/>
        </w:rPr>
        <w:t>(Opcional) Git instalado para gestionar el código fuente.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PASO 1. Preparar el proyecto.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</w:t>
      </w:r>
      <w:r>
        <w:rPr>
          <w:b w:val="false"/>
          <w:bCs w:val="false"/>
          <w:sz w:val="24"/>
          <w:szCs w:val="24"/>
        </w:rPr>
        <w:t>Tenemos en cuenta donde esta el nombre del proyecto.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1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81145" cy="37528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45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                                     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PASO 2. CONFIGURAR LA BASE DE DATOS</w:t>
      </w:r>
    </w:p>
    <w:p>
      <w:pPr>
        <w:pStyle w:val="Normal"/>
        <w:numPr>
          <w:ilvl w:val="0"/>
          <w:numId w:val="7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Abre PostgreSQL y crea una nueva base de datos (ejemplo: escuelaVault).</w:t>
      </w:r>
    </w:p>
    <w:p>
      <w:pPr>
        <w:pStyle w:val="Normal"/>
        <w:numPr>
          <w:ilvl w:val="0"/>
          <w:numId w:val="7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Usa pgAdmin para importar o ejecutar el script SQL incluido en el proyecto para crear las tablas necesarias.</w:t>
      </w:r>
    </w:p>
    <w:p>
      <w:pPr>
        <w:pStyle w:val="Normal"/>
        <w:numPr>
          <w:ilvl w:val="0"/>
          <w:numId w:val="7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Configura las credenciales de acceso en el archivo de configuración del proyecto (ejemplo: .env o config.js), incluyendo:</w:t>
      </w:r>
    </w:p>
    <w:p>
      <w:pPr>
        <w:pStyle w:val="Normal"/>
        <w:numPr>
          <w:ilvl w:val="1"/>
          <w:numId w:val="7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Nombre de la base de datos.</w:t>
      </w:r>
    </w:p>
    <w:p>
      <w:pPr>
        <w:pStyle w:val="Normal"/>
        <w:numPr>
          <w:ilvl w:val="1"/>
          <w:numId w:val="7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Usuario.</w:t>
      </w:r>
    </w:p>
    <w:p>
      <w:pPr>
        <w:pStyle w:val="Normal"/>
        <w:numPr>
          <w:ilvl w:val="1"/>
          <w:numId w:val="7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Contraseña.</w:t>
      </w:r>
    </w:p>
    <w:p>
      <w:pPr>
        <w:pStyle w:val="Normal"/>
        <w:numPr>
          <w:ilvl w:val="1"/>
          <w:numId w:val="7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Host (generalmente localhost).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PASO 3. INSTALAR DEPENDENCIAS DEL PROYECTO.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Abre una terminal en la carpeta del proyecto.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1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49530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PASO 4. CONFIGURAR EL SERVIDOR WEB</w:t>
      </w:r>
    </w:p>
    <w:p>
      <w:pPr>
        <w:pStyle w:val="Normal"/>
        <w:numPr>
          <w:ilvl w:val="0"/>
          <w:numId w:val="8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Asegúrate de que el servidor local esté configurado y funcionando correctamente.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PASO 5. ACCEDER A LA APLICACION</w:t>
      </w:r>
    </w:p>
    <w:p>
      <w:pPr>
        <w:pStyle w:val="Normal"/>
        <w:numPr>
          <w:ilvl w:val="0"/>
          <w:numId w:val="9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Abre un navegador web.</w:t>
      </w:r>
    </w:p>
    <w:p>
      <w:pPr>
        <w:pStyle w:val="Normal"/>
        <w:numPr>
          <w:ilvl w:val="0"/>
          <w:numId w:val="9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Ingresa la dirección del servidor local (ejemplo: http://localhost:3000 o el puerto configurado).</w:t>
      </w:r>
    </w:p>
    <w:p>
      <w:pPr>
        <w:pStyle w:val="Normal"/>
        <w:numPr>
          <w:ilvl w:val="0"/>
          <w:numId w:val="9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Verifica que la página de inicio carga correctamente y realiza pruebas básicas.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6. CONFIGURACION.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La configuración de este sistema es sencilla, ya que está diseñada para cumplir con los requisitos de un proyecto de semestre. </w:t>
      </w:r>
      <w:r>
        <w:rPr>
          <w:b w:val="false"/>
          <w:bCs w:val="false"/>
          <w:sz w:val="24"/>
          <w:szCs w:val="24"/>
        </w:rPr>
        <w:t>Sin embargo si quieres modifcar el localhost y cosas basicas de la bases de datos, puedes hacer lo sisguiente.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Edita los siguientes valores para reflejar tu configuración personalizada: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124">
            <wp:simplePos x="0" y="0"/>
            <wp:positionH relativeFrom="column">
              <wp:posOffset>127000</wp:posOffset>
            </wp:positionH>
            <wp:positionV relativeFrom="paragraph">
              <wp:posOffset>-5080</wp:posOffset>
            </wp:positionV>
            <wp:extent cx="5486400" cy="140525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Si cambias el puerto o el host, asegúrate de ingresar la nueva dirección en tu navegador: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1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89500" cy="45212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7. ANALISIS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El objetivo principal del sistema es facilitar la gestión de estudiantes en una escuela mediante una aplicación web que permita realizar las operaciones CRUD (Crear, Leer, Actualizar, Eliminar) de manera sencilla y eficiente.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Requerimientos Funcionales</w:t>
      </w:r>
    </w:p>
    <w:p>
      <w:pPr>
        <w:pStyle w:val="Normal"/>
        <w:numPr>
          <w:ilvl w:val="0"/>
          <w:numId w:val="10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Permitir la creación de nuevos registros de estudiantes.</w:t>
      </w:r>
    </w:p>
    <w:p>
      <w:pPr>
        <w:pStyle w:val="Normal"/>
        <w:numPr>
          <w:ilvl w:val="0"/>
          <w:numId w:val="10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Visualizar la lista de estudiantes registrados.</w:t>
      </w:r>
    </w:p>
    <w:p>
      <w:pPr>
        <w:pStyle w:val="Normal"/>
        <w:numPr>
          <w:ilvl w:val="0"/>
          <w:numId w:val="10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Actualizar la información de un estudiante existente.</w:t>
      </w:r>
    </w:p>
    <w:p>
      <w:pPr>
        <w:pStyle w:val="Normal"/>
        <w:numPr>
          <w:ilvl w:val="0"/>
          <w:numId w:val="10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Eliminar registros de estudiantes de la base de datos.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Requerimientos No Funcionales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numPr>
          <w:ilvl w:val="0"/>
          <w:numId w:val="11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Facilidad de uso: La interfaz debe ser intuitiva y accesible para usuarios con conocimientos básicos de computación.</w:t>
      </w:r>
    </w:p>
    <w:p>
      <w:pPr>
        <w:pStyle w:val="Normal"/>
        <w:numPr>
          <w:ilvl w:val="0"/>
          <w:numId w:val="11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Portabilidad: El sistema debe ejecutarse en cualquier navegador moderno.</w:t>
      </w:r>
    </w:p>
    <w:p>
      <w:pPr>
        <w:pStyle w:val="Normal"/>
        <w:numPr>
          <w:ilvl w:val="0"/>
          <w:numId w:val="11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Rendimiento: Las operaciones CRUD deben ejecutarse rápidamente con bases de datos de tamaño moderado.</w:t>
      </w:r>
    </w:p>
    <w:p>
      <w:pPr>
        <w:pStyle w:val="Normal"/>
        <w:numPr>
          <w:ilvl w:val="0"/>
          <w:numId w:val="11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28">
            <wp:simplePos x="0" y="0"/>
            <wp:positionH relativeFrom="column">
              <wp:posOffset>118110</wp:posOffset>
            </wp:positionH>
            <wp:positionV relativeFrom="paragraph">
              <wp:posOffset>118110</wp:posOffset>
            </wp:positionV>
            <wp:extent cx="5833110" cy="3063875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1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8. DISEÑO DE LA ARQUITECTURA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Modelo entidad-relacion.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1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1660" cy="5189220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Formalizacion. 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1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2113280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9. DESARROLLO</w:t>
      </w:r>
    </w:p>
    <w:p>
      <w:pPr>
        <w:pStyle w:val="Normal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Diccionario de datos: </w:t>
      </w:r>
    </w:p>
    <w:p>
      <w:pPr>
        <w:pStyle w:val="Normal"/>
        <w:jc w:val="left"/>
        <w:rPr/>
      </w:pPr>
      <w:hyperlink r:id="rId11">
        <w:r>
          <w:rPr>
            <w:rStyle w:val="Hyperlink"/>
            <w:b/>
            <w:bCs/>
            <w:sz w:val="24"/>
            <w:szCs w:val="24"/>
          </w:rPr>
          <w:t>https://github.com/Natanael-28/SchoolVault/blob/main/DOCS/diccionario_datos_schoolVault.xlsx</w:t>
        </w:r>
      </w:hyperlink>
    </w:p>
    <w:p>
      <w:pPr>
        <w:pStyle w:val="Normal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Desarrollo Escuela</w:t>
      </w:r>
    </w:p>
    <w:p>
      <w:pPr>
        <w:pStyle w:val="Normal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Codigogithub maestre</w:t>
      </w:r>
    </w:p>
    <w:p>
      <w:pPr>
        <w:pStyle w:val="Normal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10. PRIVILEGIOS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Todos los usuarios.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sectPr>
      <w:headerReference w:type="default" r:id="rId12"/>
      <w:footerReference w:type="default" r:id="rId13"/>
      <w:type w:val="nextPage"/>
      <w:pgSz w:w="12240" w:h="15840"/>
      <w:pgMar w:left="1701" w:right="1701" w:gutter="0" w:header="709" w:top="2835" w:footer="709" w:bottom="1985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Nimbus Roman"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Nimbus Sans">
    <w:charset w:val="01"/>
    <w:family w:val="swiss"/>
    <w:pitch w:val="variable"/>
  </w:font>
  <w:font w:name="Arial Narrow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mc:AlternateContent>
        <mc:Choice Requires="wps">
          <w:drawing>
            <wp:anchor behindDoc="1" distT="0" distB="8890" distL="0" distR="2540" simplePos="0" locked="0" layoutInCell="1" allowOverlap="1" relativeHeight="30">
              <wp:simplePos x="0" y="0"/>
              <wp:positionH relativeFrom="column">
                <wp:posOffset>-17145</wp:posOffset>
              </wp:positionH>
              <wp:positionV relativeFrom="paragraph">
                <wp:posOffset>12065</wp:posOffset>
              </wp:positionV>
              <wp:extent cx="587375" cy="123825"/>
              <wp:effectExtent l="635" t="635" r="0" b="0"/>
              <wp:wrapNone/>
              <wp:docPr id="10" name="Cuadro de texto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7520" cy="123840"/>
                      </a:xfrm>
                      <a:prstGeom prst="rect">
                        <a:avLst/>
                      </a:pr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0" w:after="200"/>
                            <w:jc w:val="center"/>
                            <w:rPr>
                              <w:rFonts w:ascii="Arial Narrow" w:hAnsi="Arial Narrow"/>
                              <w:color w:val="0085CA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Narrow" w:hAnsi="Arial Narrow"/>
                              <w:color w:val="0085CA"/>
                              <w:sz w:val="16"/>
                              <w:szCs w:val="16"/>
                            </w:rPr>
                            <w:t>SC-CER96940</w:t>
                          </w:r>
                        </w:p>
                      </w:txbxContent>
                    </wps:txbx>
                    <wps:bodyPr lIns="0" rIns="0" t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uadro de texto 2" path="m0,0l-2147483645,0l-2147483645,-2147483646l0,-2147483646xe" stroked="f" o:allowincell="f" style="position:absolute;margin-left:-1.35pt;margin-top:0.95pt;width:46.2pt;height:9.7pt;mso-wrap-style:square;v-text-anchor:middle">
              <v:fill o:detectmouseclick="t" on="false"/>
              <v:stroke color="#3465a4" weight="9360" joinstyle="miter" endcap="flat"/>
              <v:textbox>
                <w:txbxContent>
                  <w:p>
                    <w:pPr>
                      <w:pStyle w:val="FrameContents"/>
                      <w:spacing w:before="0" w:after="200"/>
                      <w:jc w:val="center"/>
                      <w:rPr>
                        <w:rFonts w:ascii="Arial Narrow" w:hAnsi="Arial Narrow"/>
                        <w:color w:val="0085CA"/>
                        <w:sz w:val="16"/>
                        <w:szCs w:val="16"/>
                      </w:rPr>
                    </w:pPr>
                    <w:r>
                      <w:rPr>
                        <w:rFonts w:ascii="Arial Narrow" w:hAnsi="Arial Narrow"/>
                        <w:color w:val="0085CA"/>
                        <w:sz w:val="16"/>
                        <w:szCs w:val="16"/>
                      </w:rPr>
                      <w:t>SC-CER96940</w:t>
                    </w:r>
                  </w:p>
                </w:txbxContent>
              </v:textbox>
              <w10:wrap type="none"/>
            </v:rect>
          </w:pict>
        </mc:Fallback>
      </mc:AlternateContent>
      <w:drawing>
        <wp:anchor behindDoc="1" distT="0" distB="0" distL="0" distR="0" simplePos="0" locked="0" layoutInCell="1" allowOverlap="1" relativeHeight="41">
          <wp:simplePos x="0" y="0"/>
          <wp:positionH relativeFrom="column">
            <wp:posOffset>109855</wp:posOffset>
          </wp:positionH>
          <wp:positionV relativeFrom="paragraph">
            <wp:posOffset>-509905</wp:posOffset>
          </wp:positionV>
          <wp:extent cx="973455" cy="490220"/>
          <wp:effectExtent l="0" t="0" r="0" b="0"/>
          <wp:wrapNone/>
          <wp:docPr id="11" name="Imagen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n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973455" cy="4902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0" distR="0" simplePos="0" locked="0" layoutInCell="1" allowOverlap="1" relativeHeight="51">
          <wp:simplePos x="0" y="0"/>
          <wp:positionH relativeFrom="column">
            <wp:posOffset>-1080135</wp:posOffset>
          </wp:positionH>
          <wp:positionV relativeFrom="paragraph">
            <wp:posOffset>-43180</wp:posOffset>
          </wp:positionV>
          <wp:extent cx="7772400" cy="664845"/>
          <wp:effectExtent l="0" t="0" r="0" b="0"/>
          <wp:wrapNone/>
          <wp:docPr id="12" name="Imagen 8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n 8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664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s">
          <w:drawing>
            <wp:anchor behindDoc="1" distT="0" distB="6350" distL="0" distR="5080" simplePos="0" locked="0" layoutInCell="1" allowOverlap="1" relativeHeight="70">
              <wp:simplePos x="0" y="0"/>
              <wp:positionH relativeFrom="column">
                <wp:posOffset>1240790</wp:posOffset>
              </wp:positionH>
              <wp:positionV relativeFrom="paragraph">
                <wp:posOffset>-463550</wp:posOffset>
              </wp:positionV>
              <wp:extent cx="2852420" cy="146050"/>
              <wp:effectExtent l="0" t="0" r="0" b="0"/>
              <wp:wrapNone/>
              <wp:docPr id="13" name="Text Box 1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52280" cy="1461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jc w:val="left"/>
                            <w:rPr>
                              <w:color w:themeColor="dark1" w:themeTint="bf" w:val="404040"/>
                              <w:sz w:val="32"/>
                              <w:vertAlign w:val="subscript"/>
                            </w:rPr>
                          </w:pPr>
                          <w:r>
                            <w:rPr>
                              <w:rFonts w:ascii="Arial Narrow" w:hAnsi="Arial Narrow"/>
                              <w:i/>
                              <w:color w:themeColor="dark1" w:themeTint="bf" w:val="404040"/>
                              <w:sz w:val="16"/>
                              <w:lang w:val="es-ES"/>
                            </w:rPr>
                            <w:t>“</w:t>
                          </w:r>
                          <w:r>
                            <w:rPr>
                              <w:rFonts w:ascii="Arial Narrow" w:hAnsi="Arial Narrow"/>
                              <w:b/>
                              <w:i/>
                              <w:color w:themeColor="dark1" w:themeTint="bf" w:val="404040"/>
                              <w:sz w:val="16"/>
                              <w:lang w:val="es-ES"/>
                            </w:rPr>
                            <w:t>Formando líderes</w:t>
                          </w:r>
                          <w:r>
                            <w:rPr>
                              <w:rFonts w:ascii="Arial Narrow" w:hAnsi="Arial Narrow"/>
                              <w:i/>
                              <w:color w:themeColor="dark1" w:themeTint="bf" w:val="404040"/>
                              <w:sz w:val="16"/>
                              <w:lang w:val="es-ES"/>
                            </w:rPr>
                            <w:t xml:space="preserve"> para la </w:t>
                          </w:r>
                          <w:r>
                            <w:rPr>
                              <w:rFonts w:ascii="Arial Narrow" w:hAnsi="Arial Narrow"/>
                              <w:b/>
                              <w:i/>
                              <w:color w:themeColor="dark1" w:themeTint="bf" w:val="404040"/>
                              <w:sz w:val="16"/>
                              <w:lang w:val="es-ES"/>
                            </w:rPr>
                            <w:t>construcción</w:t>
                          </w:r>
                          <w:r>
                            <w:rPr>
                              <w:rFonts w:ascii="Arial Narrow" w:hAnsi="Arial Narrow"/>
                              <w:i/>
                              <w:color w:themeColor="dark1" w:themeTint="bf" w:val="404040"/>
                              <w:sz w:val="16"/>
                              <w:lang w:val="es-ES"/>
                            </w:rPr>
                            <w:t xml:space="preserve"> de un nuevo </w:t>
                          </w:r>
                          <w:r>
                            <w:rPr>
                              <w:rFonts w:ascii="Arial Narrow" w:hAnsi="Arial Narrow"/>
                              <w:b/>
                              <w:i/>
                              <w:color w:themeColor="dark1" w:themeTint="bf" w:val="404040"/>
                              <w:sz w:val="16"/>
                              <w:lang w:val="es-ES"/>
                            </w:rPr>
                            <w:t>país en paz</w:t>
                          </w:r>
                          <w:r>
                            <w:rPr>
                              <w:rFonts w:ascii="Arial Narrow" w:hAnsi="Arial Narrow"/>
                              <w:i/>
                              <w:color w:themeColor="dark1" w:themeTint="bf" w:val="404040"/>
                              <w:sz w:val="16"/>
                              <w:lang w:val="es-ES"/>
                            </w:rPr>
                            <w:t>”</w:t>
                          </w:r>
                        </w:p>
                      </w:txbxContent>
                    </wps:txbx>
                    <wps:bodyPr lIns="0" rIns="0" t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2" path="m0,0l-2147483645,0l-2147483645,-2147483646l0,-2147483646xe" stroked="f" o:allowincell="f" style="position:absolute;margin-left:97.7pt;margin-top:-36.5pt;width:224.55pt;height:11.45pt;mso-wrap-style:square;v-text-anchor:middl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jc w:val="left"/>
                      <w:rPr>
                        <w:color w:themeColor="dark1" w:themeTint="bf" w:val="404040"/>
                        <w:sz w:val="32"/>
                        <w:vertAlign w:val="subscript"/>
                      </w:rPr>
                    </w:pPr>
                    <w:r>
                      <w:rPr>
                        <w:rFonts w:ascii="Arial Narrow" w:hAnsi="Arial Narrow"/>
                        <w:i/>
                        <w:color w:themeColor="dark1" w:themeTint="bf" w:val="404040"/>
                        <w:sz w:val="16"/>
                        <w:lang w:val="es-ES"/>
                      </w:rPr>
                      <w:t>“</w:t>
                    </w:r>
                    <w:r>
                      <w:rPr>
                        <w:rFonts w:ascii="Arial Narrow" w:hAnsi="Arial Narrow"/>
                        <w:b/>
                        <w:i/>
                        <w:color w:themeColor="dark1" w:themeTint="bf" w:val="404040"/>
                        <w:sz w:val="16"/>
                        <w:lang w:val="es-ES"/>
                      </w:rPr>
                      <w:t>Formando líderes</w:t>
                    </w:r>
                    <w:r>
                      <w:rPr>
                        <w:rFonts w:ascii="Arial Narrow" w:hAnsi="Arial Narrow"/>
                        <w:i/>
                        <w:color w:themeColor="dark1" w:themeTint="bf" w:val="404040"/>
                        <w:sz w:val="16"/>
                        <w:lang w:val="es-ES"/>
                      </w:rPr>
                      <w:t xml:space="preserve"> para la </w:t>
                    </w:r>
                    <w:r>
                      <w:rPr>
                        <w:rFonts w:ascii="Arial Narrow" w:hAnsi="Arial Narrow"/>
                        <w:b/>
                        <w:i/>
                        <w:color w:themeColor="dark1" w:themeTint="bf" w:val="404040"/>
                        <w:sz w:val="16"/>
                        <w:lang w:val="es-ES"/>
                      </w:rPr>
                      <w:t>construcción</w:t>
                    </w:r>
                    <w:r>
                      <w:rPr>
                        <w:rFonts w:ascii="Arial Narrow" w:hAnsi="Arial Narrow"/>
                        <w:i/>
                        <w:color w:themeColor="dark1" w:themeTint="bf" w:val="404040"/>
                        <w:sz w:val="16"/>
                        <w:lang w:val="es-ES"/>
                      </w:rPr>
                      <w:t xml:space="preserve"> de un nuevo </w:t>
                    </w:r>
                    <w:r>
                      <w:rPr>
                        <w:rFonts w:ascii="Arial Narrow" w:hAnsi="Arial Narrow"/>
                        <w:b/>
                        <w:i/>
                        <w:color w:themeColor="dark1" w:themeTint="bf" w:val="404040"/>
                        <w:sz w:val="16"/>
                        <w:lang w:val="es-ES"/>
                      </w:rPr>
                      <w:t>país en paz</w:t>
                    </w:r>
                    <w:r>
                      <w:rPr>
                        <w:rFonts w:ascii="Arial Narrow" w:hAnsi="Arial Narrow"/>
                        <w:i/>
                        <w:color w:themeColor="dark1" w:themeTint="bf" w:val="404040"/>
                        <w:sz w:val="16"/>
                        <w:lang w:val="es-ES"/>
                      </w:rPr>
                      <w:t>”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2540" distL="0" distR="1270" simplePos="0" locked="0" layoutInCell="1" allowOverlap="1" relativeHeight="90">
              <wp:simplePos x="0" y="0"/>
              <wp:positionH relativeFrom="column">
                <wp:posOffset>5062220</wp:posOffset>
              </wp:positionH>
              <wp:positionV relativeFrom="paragraph">
                <wp:posOffset>-351790</wp:posOffset>
              </wp:positionV>
              <wp:extent cx="570230" cy="321310"/>
              <wp:effectExtent l="0" t="0" r="0" b="0"/>
              <wp:wrapNone/>
              <wp:docPr id="14" name="Text Box 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0240" cy="321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jc w:val="right"/>
                            <w:rPr>
                              <w:rFonts w:cs="Arial"/>
                              <w:color w:val="1C1C1C"/>
                              <w:sz w:val="20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rFonts w:cs="Arial"/>
                              <w:color w:val="1C1C1C"/>
                              <w:sz w:val="20"/>
                              <w:szCs w:val="16"/>
                              <w:lang w:val="en-US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  <w:szCs w:val="16"/>
                              <w:rFonts w:cs="Arial"/>
                              <w:color w:val="1C1C1C"/>
                              <w:lang w:val="en-US"/>
                            </w:rPr>
                            <w:instrText xml:space="preserve"> PAGE </w:instrText>
                          </w:r>
                          <w:r>
                            <w:rPr>
                              <w:sz w:val="20"/>
                              <w:szCs w:val="16"/>
                              <w:rFonts w:cs="Arial"/>
                              <w:color w:val="1C1C1C"/>
                              <w:lang w:val="en-US"/>
                            </w:rPr>
                            <w:fldChar w:fldCharType="separate"/>
                          </w:r>
                          <w:r>
                            <w:rPr>
                              <w:sz w:val="20"/>
                              <w:szCs w:val="16"/>
                              <w:rFonts w:cs="Arial"/>
                              <w:color w:val="1C1C1C"/>
                              <w:lang w:val="en-US"/>
                            </w:rPr>
                            <w:t>10</w:t>
                          </w:r>
                          <w:r>
                            <w:rPr>
                              <w:sz w:val="20"/>
                              <w:szCs w:val="16"/>
                              <w:rFonts w:cs="Arial"/>
                              <w:color w:val="1C1C1C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5" path="m0,0l-2147483645,0l-2147483645,-2147483646l0,-2147483646xe" stroked="f" o:allowincell="f" style="position:absolute;margin-left:398.6pt;margin-top:-27.7pt;width:44.85pt;height:25.25pt;mso-wrap-style:square;v-text-anchor:middl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jc w:val="right"/>
                      <w:rPr>
                        <w:rFonts w:cs="Arial"/>
                        <w:color w:val="1C1C1C"/>
                        <w:sz w:val="20"/>
                        <w:szCs w:val="16"/>
                        <w:lang w:val="en-US"/>
                      </w:rPr>
                    </w:pPr>
                    <w:r>
                      <w:rPr>
                        <w:rFonts w:cs="Arial"/>
                        <w:color w:val="1C1C1C"/>
                        <w:sz w:val="20"/>
                        <w:szCs w:val="16"/>
                        <w:lang w:val="en-US"/>
                      </w:rPr>
                      <w:fldChar w:fldCharType="begin"/>
                    </w:r>
                    <w:r>
                      <w:rPr>
                        <w:sz w:val="20"/>
                        <w:szCs w:val="16"/>
                        <w:rFonts w:cs="Arial"/>
                        <w:color w:val="1C1C1C"/>
                        <w:lang w:val="en-US"/>
                      </w:rPr>
                      <w:instrText xml:space="preserve"> PAGE </w:instrText>
                    </w:r>
                    <w:r>
                      <w:rPr>
                        <w:sz w:val="20"/>
                        <w:szCs w:val="16"/>
                        <w:rFonts w:cs="Arial"/>
                        <w:color w:val="1C1C1C"/>
                        <w:lang w:val="en-US"/>
                      </w:rPr>
                      <w:fldChar w:fldCharType="separate"/>
                    </w:r>
                    <w:r>
                      <w:rPr>
                        <w:sz w:val="20"/>
                        <w:szCs w:val="16"/>
                        <w:rFonts w:cs="Arial"/>
                        <w:color w:val="1C1C1C"/>
                        <w:lang w:val="en-US"/>
                      </w:rPr>
                      <w:t>10</w:t>
                    </w:r>
                    <w:r>
                      <w:rPr>
                        <w:sz w:val="20"/>
                        <w:szCs w:val="16"/>
                        <w:rFonts w:cs="Arial"/>
                        <w:color w:val="1C1C1C"/>
                        <w:lang w:val="en-US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2540" distL="0" distR="0" simplePos="0" locked="0" layoutInCell="1" allowOverlap="1" relativeHeight="110">
              <wp:simplePos x="0" y="0"/>
              <wp:positionH relativeFrom="column">
                <wp:posOffset>1241425</wp:posOffset>
              </wp:positionH>
              <wp:positionV relativeFrom="paragraph">
                <wp:posOffset>-303530</wp:posOffset>
              </wp:positionV>
              <wp:extent cx="2800350" cy="321310"/>
              <wp:effectExtent l="0" t="0" r="0" b="0"/>
              <wp:wrapNone/>
              <wp:docPr id="15" name="Text Box 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00440" cy="321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jc w:val="left"/>
                            <w:rPr>
                              <w:rFonts w:cs="Arial"/>
                              <w:color w:themeColor="dark1" w:themeTint="bf" w:val="404040"/>
                              <w:sz w:val="14"/>
                              <w:szCs w:val="16"/>
                              <w:lang w:val="es-ES"/>
                            </w:rPr>
                          </w:pPr>
                          <w:r>
                            <w:rPr>
                              <w:rFonts w:cs="Arial"/>
                              <w:color w:themeColor="dark1" w:themeTint="bf" w:val="404040"/>
                              <w:sz w:val="14"/>
                              <w:szCs w:val="16"/>
                              <w:lang w:val="es-ES"/>
                            </w:rPr>
                            <w:t>Universidad de Pamplona</w:t>
                          </w:r>
                        </w:p>
                        <w:p>
                          <w:pPr>
                            <w:pStyle w:val="FrameContents"/>
                            <w:spacing w:lineRule="auto" w:line="240" w:before="0" w:after="0"/>
                            <w:jc w:val="left"/>
                            <w:rPr>
                              <w:rFonts w:cs="Arial"/>
                              <w:color w:themeColor="dark1" w:themeTint="bf" w:val="404040"/>
                              <w:sz w:val="14"/>
                              <w:szCs w:val="16"/>
                              <w:lang w:val="es-ES"/>
                            </w:rPr>
                          </w:pPr>
                          <w:r>
                            <w:rPr>
                              <w:rFonts w:cs="Arial"/>
                              <w:color w:themeColor="dark1" w:themeTint="bf" w:val="404040"/>
                              <w:sz w:val="14"/>
                              <w:szCs w:val="16"/>
                              <w:lang w:val="es-ES"/>
                            </w:rPr>
                            <w:t>Pamplona - Norte de Santander - Colombia</w:t>
                          </w:r>
                        </w:p>
                        <w:p>
                          <w:pPr>
                            <w:pStyle w:val="FrameContents"/>
                            <w:spacing w:lineRule="auto" w:line="240" w:before="0" w:after="0"/>
                            <w:jc w:val="left"/>
                            <w:rPr>
                              <w:rFonts w:cs="Arial"/>
                              <w:color w:themeColor="dark1" w:themeTint="bf" w:val="404040"/>
                              <w:sz w:val="14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rFonts w:cs="Arial"/>
                              <w:color w:themeColor="dark1" w:themeTint="bf" w:val="404040"/>
                              <w:sz w:val="14"/>
                              <w:szCs w:val="16"/>
                              <w:lang w:val="en-US"/>
                            </w:rPr>
                            <w:t>Tels: (7) 5685303 - 5685304 - 5685305 - Fax: 5682750</w:t>
                          </w:r>
                        </w:p>
                        <w:p>
                          <w:pPr>
                            <w:pStyle w:val="FrameContents"/>
                            <w:spacing w:lineRule="auto" w:line="240" w:before="0" w:after="0"/>
                            <w:jc w:val="center"/>
                            <w:rPr>
                              <w:rFonts w:cs="Arial"/>
                              <w:color w:themeColor="dark1" w:themeTint="bf" w:val="404040"/>
                              <w:sz w:val="14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rFonts w:cs="Arial"/>
                              <w:color w:themeColor="dark1" w:themeTint="bf" w:val="404040"/>
                              <w:sz w:val="14"/>
                              <w:szCs w:val="16"/>
                              <w:lang w:val="en-US"/>
                            </w:rPr>
                            <w:t>www.unipamplona.edu.co</w:t>
                          </w:r>
                        </w:p>
                      </w:txbxContent>
                    </wps:txbx>
                    <wps:bodyPr lIns="0" rIns="0" t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5" path="m0,0l-2147483645,0l-2147483645,-2147483646l0,-2147483646xe" stroked="f" o:allowincell="f" style="position:absolute;margin-left:97.75pt;margin-top:-23.9pt;width:220.45pt;height:25.25pt;mso-wrap-style:square;v-text-anchor:middl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jc w:val="left"/>
                      <w:rPr>
                        <w:rFonts w:cs="Arial"/>
                        <w:color w:themeColor="dark1" w:themeTint="bf" w:val="404040"/>
                        <w:sz w:val="14"/>
                        <w:szCs w:val="16"/>
                        <w:lang w:val="es-ES"/>
                      </w:rPr>
                    </w:pPr>
                    <w:r>
                      <w:rPr>
                        <w:rFonts w:cs="Arial"/>
                        <w:color w:themeColor="dark1" w:themeTint="bf" w:val="404040"/>
                        <w:sz w:val="14"/>
                        <w:szCs w:val="16"/>
                        <w:lang w:val="es-ES"/>
                      </w:rPr>
                      <w:t>Universidad de Pamplona</w:t>
                    </w:r>
                  </w:p>
                  <w:p>
                    <w:pPr>
                      <w:pStyle w:val="FrameContents"/>
                      <w:spacing w:lineRule="auto" w:line="240" w:before="0" w:after="0"/>
                      <w:jc w:val="left"/>
                      <w:rPr>
                        <w:rFonts w:cs="Arial"/>
                        <w:color w:themeColor="dark1" w:themeTint="bf" w:val="404040"/>
                        <w:sz w:val="14"/>
                        <w:szCs w:val="16"/>
                        <w:lang w:val="es-ES"/>
                      </w:rPr>
                    </w:pPr>
                    <w:r>
                      <w:rPr>
                        <w:rFonts w:cs="Arial"/>
                        <w:color w:themeColor="dark1" w:themeTint="bf" w:val="404040"/>
                        <w:sz w:val="14"/>
                        <w:szCs w:val="16"/>
                        <w:lang w:val="es-ES"/>
                      </w:rPr>
                      <w:t>Pamplona - Norte de Santander - Colombia</w:t>
                    </w:r>
                  </w:p>
                  <w:p>
                    <w:pPr>
                      <w:pStyle w:val="FrameContents"/>
                      <w:spacing w:lineRule="auto" w:line="240" w:before="0" w:after="0"/>
                      <w:jc w:val="left"/>
                      <w:rPr>
                        <w:rFonts w:cs="Arial"/>
                        <w:color w:themeColor="dark1" w:themeTint="bf" w:val="404040"/>
                        <w:sz w:val="14"/>
                        <w:szCs w:val="16"/>
                        <w:lang w:val="en-US"/>
                      </w:rPr>
                    </w:pPr>
                    <w:r>
                      <w:rPr>
                        <w:rFonts w:cs="Arial"/>
                        <w:color w:themeColor="dark1" w:themeTint="bf" w:val="404040"/>
                        <w:sz w:val="14"/>
                        <w:szCs w:val="16"/>
                        <w:lang w:val="en-US"/>
                      </w:rPr>
                      <w:t>Tels: (7) 5685303 - 5685304 - 5685305 - Fax: 5682750</w:t>
                    </w:r>
                  </w:p>
                  <w:p>
                    <w:pPr>
                      <w:pStyle w:val="FrameContents"/>
                      <w:spacing w:lineRule="auto" w:line="240" w:before="0" w:after="0"/>
                      <w:jc w:val="center"/>
                      <w:rPr>
                        <w:rFonts w:cs="Arial"/>
                        <w:color w:themeColor="dark1" w:themeTint="bf" w:val="404040"/>
                        <w:sz w:val="14"/>
                        <w:szCs w:val="16"/>
                        <w:lang w:val="en-US"/>
                      </w:rPr>
                    </w:pPr>
                    <w:r>
                      <w:rPr>
                        <w:rFonts w:cs="Arial"/>
                        <w:color w:themeColor="dark1" w:themeTint="bf" w:val="404040"/>
                        <w:sz w:val="14"/>
                        <w:szCs w:val="16"/>
                        <w:lang w:val="en-US"/>
                      </w:rPr>
                      <w:t>www.unipamplona.edu.co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22860" distL="0" distR="19050" simplePos="0" locked="0" layoutInCell="1" allowOverlap="1" relativeHeight="121">
              <wp:simplePos x="0" y="0"/>
              <wp:positionH relativeFrom="column">
                <wp:posOffset>1147445</wp:posOffset>
              </wp:positionH>
              <wp:positionV relativeFrom="paragraph">
                <wp:posOffset>-553720</wp:posOffset>
              </wp:positionV>
              <wp:extent cx="0" cy="662940"/>
              <wp:effectExtent l="6985" t="6350" r="6985" b="6350"/>
              <wp:wrapNone/>
              <wp:docPr id="16" name="Conector recto 1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0" cy="663120"/>
                      </a:xfrm>
                      <a:prstGeom prst="line">
                        <a:avLst/>
                      </a:prstGeom>
                      <a:ln w="12600">
                        <a:solidFill>
                          <a:schemeClr val="lt1">
                            <a:lumMod val="85000"/>
                          </a:schemeClr>
                        </a:solidFill>
                        <a:prstDash val="sysDot"/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90.35pt,-43.6pt" to="90.35pt,8.55pt" ID="Conector recto 10" stroked="t" o:allowincell="f" style="position:absolute">
              <v:stroke color="#d9d9d9" weight="12600" dashstyle="shortdot" joinstyle="round" endcap="flat"/>
              <v:fill o:detectmouseclick="t" on="false"/>
              <w10:wrap type="none"/>
            </v:line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drawing>
        <wp:anchor behindDoc="1" distT="0" distB="0" distL="0" distR="0" simplePos="0" locked="0" layoutInCell="1" allowOverlap="1" relativeHeight="11">
          <wp:simplePos x="0" y="0"/>
          <wp:positionH relativeFrom="column">
            <wp:posOffset>511810</wp:posOffset>
          </wp:positionH>
          <wp:positionV relativeFrom="paragraph">
            <wp:posOffset>-31115</wp:posOffset>
          </wp:positionV>
          <wp:extent cx="4589780" cy="1160145"/>
          <wp:effectExtent l="0" t="0" r="0" b="0"/>
          <wp:wrapNone/>
          <wp:docPr id="9" name="Imagen 1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1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589780" cy="11601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/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/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/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/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/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/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/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965"/>
        </w:tabs>
        <w:ind w:left="965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325"/>
        </w:tabs>
        <w:ind w:left="1325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685"/>
        </w:tabs>
        <w:ind w:left="1685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045"/>
        </w:tabs>
        <w:ind w:left="2045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405"/>
        </w:tabs>
        <w:ind w:left="2405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765"/>
        </w:tabs>
        <w:ind w:left="2765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125"/>
        </w:tabs>
        <w:ind w:left="3125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485"/>
        </w:tabs>
        <w:ind w:left="3485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845"/>
        </w:tabs>
        <w:ind w:left="3845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987"/>
        </w:tabs>
        <w:ind w:left="987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347"/>
        </w:tabs>
        <w:ind w:left="1347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07"/>
        </w:tabs>
        <w:ind w:left="1707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067"/>
        </w:tabs>
        <w:ind w:left="2067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427"/>
        </w:tabs>
        <w:ind w:left="2427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787"/>
        </w:tabs>
        <w:ind w:left="2787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147"/>
        </w:tabs>
        <w:ind w:left="3147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07"/>
        </w:tabs>
        <w:ind w:left="3507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867"/>
        </w:tabs>
        <w:ind w:left="3867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987"/>
        </w:tabs>
        <w:ind w:left="987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347"/>
        </w:tabs>
        <w:ind w:left="1347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07"/>
        </w:tabs>
        <w:ind w:left="1707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067"/>
        </w:tabs>
        <w:ind w:left="2067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427"/>
        </w:tabs>
        <w:ind w:left="2427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787"/>
        </w:tabs>
        <w:ind w:left="2787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147"/>
        </w:tabs>
        <w:ind w:left="3147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07"/>
        </w:tabs>
        <w:ind w:left="3507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867"/>
        </w:tabs>
        <w:ind w:left="3867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987"/>
        </w:tabs>
        <w:ind w:left="987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347"/>
        </w:tabs>
        <w:ind w:left="1347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07"/>
        </w:tabs>
        <w:ind w:left="1707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067"/>
        </w:tabs>
        <w:ind w:left="2067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427"/>
        </w:tabs>
        <w:ind w:left="2427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787"/>
        </w:tabs>
        <w:ind w:left="2787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147"/>
        </w:tabs>
        <w:ind w:left="3147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07"/>
        </w:tabs>
        <w:ind w:left="3507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867"/>
        </w:tabs>
        <w:ind w:left="3867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90"/>
  <w:defaultTabStop w:val="708"/>
  <w:autoHyphenation w:val="true"/>
  <w:compat>
    <w:compatSetting w:name="compatibilityMode" w:uri="http://schemas.microsoft.com/office/word" w:val="12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imbus Sans" w:cs="Nimbus Sans"/>
        <w:sz w:val="22"/>
        <w:szCs w:val="22"/>
        <w:lang w:val="es-CO" w:eastAsia="es-CO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76" w:before="0" w:after="200"/>
      <w:jc w:val="both"/>
    </w:pPr>
    <w:rPr>
      <w:rFonts w:ascii="Arial" w:hAnsi="Arial"/>
      <w:color w:val="auto"/>
      <w:kern w:val="0"/>
      <w:sz w:val="22"/>
      <w:szCs w:val="22"/>
      <w:lang w:val="es-CO" w:eastAsia="es-CO" w:bidi="ar-SA"/>
    </w:rPr>
  </w:style>
  <w:style w:type="paragraph" w:styleId="Heading3">
    <w:name w:val="Heading 3"/>
    <w:basedOn w:val="Heading"/>
    <w:next w:val="BodyText"/>
    <w:qFormat/>
    <w:pPr>
      <w:numPr>
        <w:ilvl w:val="0"/>
        <w:numId w:val="0"/>
      </w:numPr>
      <w:spacing w:before="140" w:after="120"/>
      <w:outlineLvl w:val="2"/>
    </w:pPr>
    <w:rPr>
      <w:rFonts w:ascii="Nimbus Roman" w:hAnsi="Nimbus Roman" w:eastAsia="Nimbus Sans" w:cs="Nimbus Sans"/>
      <w:b/>
      <w:bCs/>
      <w:sz w:val="28"/>
      <w:szCs w:val="28"/>
    </w:rPr>
  </w:style>
  <w:style w:type="character" w:styleId="DefaultParagraphFont">
    <w:name w:val="Default Paragraph Font"/>
    <w:qFormat/>
    <w:rPr/>
  </w:style>
  <w:style w:type="character" w:styleId="TextodegloboCar">
    <w:name w:val="Texto de globo Car"/>
    <w:basedOn w:val="DefaultParagraphFont"/>
    <w:link w:val="BalloonText"/>
    <w:qFormat/>
    <w:rPr>
      <w:rFonts w:ascii="Tahoma" w:hAnsi="Tahoma" w:cs="Tahoma"/>
      <w:sz w:val="16"/>
      <w:szCs w:val="16"/>
    </w:rPr>
  </w:style>
  <w:style w:type="character" w:styleId="EncabezadoCar">
    <w:name w:val="Encabezado Car"/>
    <w:basedOn w:val="DefaultParagraphFont"/>
    <w:link w:val="Header"/>
    <w:qFormat/>
    <w:rPr/>
  </w:style>
  <w:style w:type="character" w:styleId="PiedepginaCar">
    <w:name w:val="Pie de página Car"/>
    <w:basedOn w:val="DefaultParagraphFont"/>
    <w:link w:val="Footer"/>
    <w:qFormat/>
    <w:rPr/>
  </w:style>
  <w:style w:type="character" w:styleId="Strong">
    <w:name w:val="Strong"/>
    <w:basedOn w:val="DefaultParagraphFont"/>
    <w:qFormat/>
    <w:rPr>
      <w:b/>
      <w:bCs/>
    </w:rPr>
  </w:style>
  <w:style w:type="character" w:styleId="TextonotapieCar">
    <w:name w:val="Texto nota pie Car"/>
    <w:basedOn w:val="DefaultParagraphFont"/>
    <w:link w:val="FootnoteText"/>
    <w:qFormat/>
    <w:rPr>
      <w:sz w:val="20"/>
      <w:szCs w:val="20"/>
    </w:rPr>
  </w:style>
  <w:style w:type="character" w:styleId="FootnoteCharacters">
    <w:name w:val="Footnote Characters"/>
    <w:basedOn w:val="DefaultParagraphFont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TextonotaalfinalCar">
    <w:name w:val="Texto nota al final Car"/>
    <w:basedOn w:val="DefaultParagraphFont"/>
    <w:link w:val="EndnoteText"/>
    <w:qFormat/>
    <w:rPr>
      <w:sz w:val="20"/>
      <w:szCs w:val="20"/>
    </w:rPr>
  </w:style>
  <w:style w:type="character" w:styleId="EndnoteCharacters">
    <w:name w:val="Endnote Characters"/>
    <w:basedOn w:val="DefaultParagraphFont"/>
    <w:qFormat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Nimbus Sans" w:hAnsi="Nimbus Sans" w:eastAsia="Nimbus Sans" w:cs="Nimbus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BalloonText">
    <w:name w:val="Balloon Text"/>
    <w:basedOn w:val="Normal"/>
    <w:link w:val="TextodegloboCar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EncabezadoCar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PiedepginaCar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qFormat/>
    <w:pPr>
      <w:spacing w:before="0" w:after="200"/>
      <w:ind w:left="720"/>
      <w:contextualSpacing/>
    </w:pPr>
    <w:rPr/>
  </w:style>
  <w:style w:type="paragraph" w:styleId="FootnoteText">
    <w:name w:val="Footnote Text"/>
    <w:basedOn w:val="Normal"/>
    <w:link w:val="TextonotapieCar"/>
    <w:pPr>
      <w:spacing w:lineRule="auto" w:line="240" w:before="0" w:after="0"/>
    </w:pPr>
    <w:rPr>
      <w:sz w:val="20"/>
      <w:szCs w:val="20"/>
    </w:rPr>
  </w:style>
  <w:style w:type="paragraph" w:styleId="EndnoteText">
    <w:name w:val="Endnote Text"/>
    <w:basedOn w:val="Normal"/>
    <w:link w:val="TextonotaalfinalCar"/>
    <w:pPr>
      <w:spacing w:lineRule="auto" w:line="240" w:before="0" w:after="0"/>
    </w:pPr>
    <w:rPr>
      <w:sz w:val="20"/>
      <w:szCs w:val="20"/>
    </w:rPr>
  </w:style>
  <w:style w:type="paragraph" w:styleId="NoSpacing">
    <w:name w:val="No Spacing"/>
    <w:qFormat/>
    <w:pPr>
      <w:widowControl/>
      <w:kinsoku w:val="true"/>
      <w:overflowPunct w:val="true"/>
      <w:autoSpaceDE w:val="true"/>
      <w:bidi w:val="0"/>
      <w:spacing w:lineRule="auto" w:line="240" w:before="0" w:after="0"/>
      <w:jc w:val="both"/>
    </w:pPr>
    <w:rPr>
      <w:rFonts w:ascii="Arial" w:hAnsi="Arial"/>
      <w:color w:val="auto"/>
      <w:kern w:val="0"/>
      <w:sz w:val="22"/>
      <w:szCs w:val="22"/>
      <w:lang w:val="es-CO" w:eastAsia="es-CO" w:bidi="ar-SA"/>
    </w:rPr>
  </w:style>
  <w:style w:type="paragraph" w:styleId="FrameContents">
    <w:name w:val="Frame Contents"/>
    <w:basedOn w:val="Normal"/>
    <w:qFormat/>
    <w:pPr/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hyperlink" Target="https://github.com/Natanael-28/SchoolVault/blob/main/DOCS/diccionario_datos_schoolVault.xlsx" TargetMode="External"/><Relationship Id="rId11" Type="http://schemas.openxmlformats.org/officeDocument/2006/relationships/hyperlink" Target="" TargetMode="External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10.jpeg"/><Relationship Id="rId2" Type="http://schemas.openxmlformats.org/officeDocument/2006/relationships/image" Target="media/image11.jpe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9.png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Application>LibreOffice/24.2.7.2$Linux_X86_64 LibreOffice_project/420$Build-2</Application>
  <AppVersion>15.0000</AppVersion>
  <Pages>10</Pages>
  <Words>802</Words>
  <Characters>4917</Characters>
  <CharactersWithSpaces>5632</CharactersWithSpaces>
  <Paragraphs>123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2020-02-19T15:53:00Z</dcterms:created>
  <dc:creator>user</dc:creator>
  <dc:description/>
  <dc:language>en-US</dc:language>
  <cp:lastModifiedBy/>
  <cp:lastPrinted>2017-03-09T16:53:00Z</cp:lastPrinted>
  <dcterms:modified xsi:type="dcterms:W3CDTF">2024-12-15T07:38:54Z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