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4997" w14:textId="23B3CE4D" w:rsidR="00DB3BDE" w:rsidRDefault="001538ED">
      <w:r w:rsidRPr="001538ED">
        <w:t>Lecturas recomendadas</w:t>
      </w:r>
    </w:p>
    <w:p w14:paraId="12C9A2C7" w14:textId="4601493A" w:rsidR="001538ED" w:rsidRDefault="001538ED">
      <w:hyperlink r:id="rId5" w:history="1">
        <w:r w:rsidRPr="003A016E">
          <w:rPr>
            <w:rStyle w:val="Hipervnculo"/>
          </w:rPr>
          <w:t>https://platzi.com/cursos/php-arreglos-funciones/</w:t>
        </w:r>
      </w:hyperlink>
    </w:p>
    <w:p w14:paraId="76CB817A" w14:textId="79F4EAF3" w:rsidR="001538ED" w:rsidRDefault="001538ED">
      <w:hyperlink r:id="rId6" w:history="1">
        <w:r w:rsidRPr="003A016E">
          <w:rPr>
            <w:rStyle w:val="Hipervnculo"/>
          </w:rPr>
          <w:t>https://twitter.com/retaxmaster</w:t>
        </w:r>
      </w:hyperlink>
    </w:p>
    <w:p w14:paraId="2493FF86" w14:textId="77777777" w:rsidR="001538ED" w:rsidRPr="001538ED" w:rsidRDefault="001538ED" w:rsidP="001538ED">
      <w:r w:rsidRPr="001538ED">
        <w:t>Resumen</w:t>
      </w:r>
    </w:p>
    <w:p w14:paraId="5CBE8F7F" w14:textId="77777777" w:rsidR="001538ED" w:rsidRPr="001538ED" w:rsidRDefault="001538ED" w:rsidP="001538ED">
      <w:r w:rsidRPr="001538ED">
        <w:t>Recapitulamos lo que aprendimos en el </w:t>
      </w:r>
      <w:hyperlink r:id="rId7" w:tgtFrame="_blank" w:history="1">
        <w:r w:rsidRPr="001538ED">
          <w:rPr>
            <w:rStyle w:val="Hipervnculo"/>
          </w:rPr>
          <w:t>Curso Básico de PHP</w:t>
        </w:r>
      </w:hyperlink>
      <w:r w:rsidRPr="001538ED">
        <w:t>.</w:t>
      </w:r>
    </w:p>
    <w:p w14:paraId="1593D07C" w14:textId="77777777" w:rsidR="001538ED" w:rsidRPr="001538ED" w:rsidRDefault="001538ED" w:rsidP="001538ED">
      <w:pPr>
        <w:rPr>
          <w:b/>
          <w:bCs/>
        </w:rPr>
      </w:pPr>
      <w:r w:rsidRPr="001538ED">
        <w:rPr>
          <w:b/>
          <w:bCs/>
        </w:rPr>
        <w:t>En este curso aprendiste</w:t>
      </w:r>
    </w:p>
    <w:p w14:paraId="62B1D440" w14:textId="77777777" w:rsidR="001538ED" w:rsidRPr="001538ED" w:rsidRDefault="001538ED" w:rsidP="001538ED">
      <w:pPr>
        <w:numPr>
          <w:ilvl w:val="0"/>
          <w:numId w:val="1"/>
        </w:numPr>
      </w:pPr>
      <w:r w:rsidRPr="001538ED">
        <w:t>El proceso de </w:t>
      </w:r>
      <w:hyperlink r:id="rId8" w:tgtFrame="_blank" w:history="1">
        <w:r w:rsidRPr="001538ED">
          <w:rPr>
            <w:rStyle w:val="Hipervnculo"/>
          </w:rPr>
          <w:t>interacción con el backend de una página web</w:t>
        </w:r>
      </w:hyperlink>
      <w:r w:rsidRPr="001538ED">
        <w:t>.</w:t>
      </w:r>
    </w:p>
    <w:p w14:paraId="5B2885B9" w14:textId="77777777" w:rsidR="001538ED" w:rsidRPr="001538ED" w:rsidRDefault="001538ED" w:rsidP="001538ED">
      <w:pPr>
        <w:numPr>
          <w:ilvl w:val="0"/>
          <w:numId w:val="1"/>
        </w:numPr>
      </w:pPr>
      <w:r w:rsidRPr="001538ED">
        <w:t>La </w:t>
      </w:r>
      <w:hyperlink r:id="rId9" w:tgtFrame="_blank" w:history="1">
        <w:r w:rsidRPr="001538ED">
          <w:rPr>
            <w:rStyle w:val="Hipervnculo"/>
          </w:rPr>
          <w:t>sintaxis básica</w:t>
        </w:r>
      </w:hyperlink>
      <w:r w:rsidRPr="001538ED">
        <w:t> de PHP.</w:t>
      </w:r>
    </w:p>
    <w:p w14:paraId="3C9EE851" w14:textId="77777777" w:rsidR="001538ED" w:rsidRPr="001538ED" w:rsidRDefault="001538ED" w:rsidP="001538ED">
      <w:pPr>
        <w:numPr>
          <w:ilvl w:val="0"/>
          <w:numId w:val="1"/>
        </w:numPr>
      </w:pPr>
      <w:r w:rsidRPr="001538ED">
        <w:t>Uso de </w:t>
      </w:r>
      <w:hyperlink r:id="rId10" w:tgtFrame="_blank" w:history="1">
        <w:r w:rsidRPr="001538ED">
          <w:rPr>
            <w:rStyle w:val="Hipervnculo"/>
          </w:rPr>
          <w:t>variables y constantes</w:t>
        </w:r>
      </w:hyperlink>
      <w:r w:rsidRPr="001538ED">
        <w:t>.</w:t>
      </w:r>
    </w:p>
    <w:p w14:paraId="37434AA9" w14:textId="77777777" w:rsidR="001538ED" w:rsidRPr="001538ED" w:rsidRDefault="001538ED" w:rsidP="001538ED">
      <w:pPr>
        <w:numPr>
          <w:ilvl w:val="0"/>
          <w:numId w:val="1"/>
        </w:numPr>
      </w:pPr>
      <w:hyperlink r:id="rId11" w:tgtFrame="_blank" w:history="1">
        <w:r w:rsidRPr="001538ED">
          <w:rPr>
            <w:rStyle w:val="Hipervnculo"/>
          </w:rPr>
          <w:t>Tipos de datos</w:t>
        </w:r>
      </w:hyperlink>
      <w:r w:rsidRPr="001538ED">
        <w:t> y </w:t>
      </w:r>
      <w:hyperlink r:id="rId12" w:tgtFrame="_blank" w:history="1">
        <w:r w:rsidRPr="001538ED">
          <w:rPr>
            <w:rStyle w:val="Hipervnculo"/>
          </w:rPr>
          <w:t>casting</w:t>
        </w:r>
      </w:hyperlink>
      <w:r w:rsidRPr="001538ED">
        <w:t>.</w:t>
      </w:r>
    </w:p>
    <w:p w14:paraId="2B940A11" w14:textId="77777777" w:rsidR="001538ED" w:rsidRPr="001538ED" w:rsidRDefault="001538ED" w:rsidP="001538ED">
      <w:pPr>
        <w:numPr>
          <w:ilvl w:val="0"/>
          <w:numId w:val="1"/>
        </w:numPr>
      </w:pPr>
      <w:r w:rsidRPr="001538ED">
        <w:t>Diferentes tipos de operadores: </w:t>
      </w:r>
      <w:hyperlink r:id="rId13" w:tgtFrame="_blank" w:history="1">
        <w:r w:rsidRPr="001538ED">
          <w:rPr>
            <w:rStyle w:val="Hipervnculo"/>
          </w:rPr>
          <w:t>lógicos</w:t>
        </w:r>
      </w:hyperlink>
      <w:r w:rsidRPr="001538ED">
        <w:t>, </w:t>
      </w:r>
      <w:hyperlink r:id="rId14" w:tgtFrame="_blank" w:history="1">
        <w:r w:rsidRPr="001538ED">
          <w:rPr>
            <w:rStyle w:val="Hipervnculo"/>
          </w:rPr>
          <w:t>aritméticos</w:t>
        </w:r>
      </w:hyperlink>
      <w:r w:rsidRPr="001538ED">
        <w:t>, </w:t>
      </w:r>
      <w:hyperlink r:id="rId15" w:tgtFrame="_blank" w:history="1">
        <w:r w:rsidRPr="001538ED">
          <w:rPr>
            <w:rStyle w:val="Hipervnculo"/>
          </w:rPr>
          <w:t>relacionales</w:t>
        </w:r>
      </w:hyperlink>
      <w:r w:rsidRPr="001538ED">
        <w:t>, entre </w:t>
      </w:r>
      <w:hyperlink r:id="rId16" w:tgtFrame="_blank" w:history="1">
        <w:r w:rsidRPr="001538ED">
          <w:rPr>
            <w:rStyle w:val="Hipervnculo"/>
          </w:rPr>
          <w:t>otros</w:t>
        </w:r>
      </w:hyperlink>
      <w:r w:rsidRPr="001538ED">
        <w:t>.</w:t>
      </w:r>
    </w:p>
    <w:p w14:paraId="6952EB64" w14:textId="77777777" w:rsidR="001538ED" w:rsidRPr="001538ED" w:rsidRDefault="001538ED" w:rsidP="001538ED">
      <w:pPr>
        <w:numPr>
          <w:ilvl w:val="0"/>
          <w:numId w:val="1"/>
        </w:numPr>
      </w:pPr>
      <w:hyperlink r:id="rId17" w:tgtFrame="_blank" w:history="1">
        <w:r w:rsidRPr="001538ED">
          <w:rPr>
            <w:rStyle w:val="Hipervnculo"/>
          </w:rPr>
          <w:t>Precedencia</w:t>
        </w:r>
      </w:hyperlink>
      <w:r w:rsidRPr="001538ED">
        <w:t> de operadores.</w:t>
      </w:r>
    </w:p>
    <w:p w14:paraId="2D1D4487" w14:textId="77777777" w:rsidR="001538ED" w:rsidRPr="001538ED" w:rsidRDefault="001538ED" w:rsidP="001538ED">
      <w:r w:rsidRPr="001538ED">
        <w:t xml:space="preserve">Para más temas relacionados con PHP, como por ejemplo arreglos, funciones, estructuras de control, etc., siempre puedes solicitar más cursos como este desde la sección de aportes de esta clase. </w:t>
      </w:r>
      <w:r w:rsidRPr="001538ED">
        <w:rPr>
          <w:rFonts w:ascii="Segoe UI Emoji" w:hAnsi="Segoe UI Emoji" w:cs="Segoe UI Emoji"/>
        </w:rPr>
        <w:t>👉</w:t>
      </w:r>
    </w:p>
    <w:p w14:paraId="56DAC9C8" w14:textId="75DB572E" w:rsidR="001538ED" w:rsidRDefault="001538ED" w:rsidP="001538ED">
      <w:pPr>
        <w:rPr>
          <w:i/>
          <w:iCs/>
        </w:rPr>
      </w:pPr>
      <w:r w:rsidRPr="001538ED">
        <w:rPr>
          <w:i/>
          <w:iCs/>
        </w:rPr>
        <w:t>Contribución creada por: Martín Álvarez</w:t>
      </w:r>
      <w:r w:rsidR="00B159EA">
        <w:rPr>
          <w:i/>
          <w:iCs/>
        </w:rPr>
        <w:br/>
      </w:r>
      <w:r w:rsidR="00B159EA">
        <w:rPr>
          <w:i/>
          <w:iCs/>
        </w:rPr>
        <w:br/>
        <w:t>Examen:</w:t>
      </w:r>
    </w:p>
    <w:p w14:paraId="43025061" w14:textId="0982317A" w:rsidR="00B159EA" w:rsidRDefault="00B159EA" w:rsidP="001538ED">
      <w:r w:rsidRPr="00B159EA">
        <w:lastRenderedPageBreak/>
        <w:drawing>
          <wp:inline distT="0" distB="0" distL="0" distR="0" wp14:anchorId="62B0BF94" wp14:editId="0C018460">
            <wp:extent cx="5612130" cy="4050665"/>
            <wp:effectExtent l="0" t="0" r="7620" b="6985"/>
            <wp:docPr id="558731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1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7DC0" w14:textId="77777777" w:rsidR="00B159EA" w:rsidRDefault="00B159EA" w:rsidP="001538ED">
      <w:r w:rsidRPr="00B159EA">
        <w:lastRenderedPageBreak/>
        <w:drawing>
          <wp:inline distT="0" distB="0" distL="0" distR="0" wp14:anchorId="72FE679F" wp14:editId="04BE9B2B">
            <wp:extent cx="5612130" cy="4517390"/>
            <wp:effectExtent l="0" t="0" r="7620" b="0"/>
            <wp:docPr id="188534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40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9EA">
        <w:lastRenderedPageBreak/>
        <w:drawing>
          <wp:inline distT="0" distB="0" distL="0" distR="0" wp14:anchorId="13AA3A46" wp14:editId="11E12588">
            <wp:extent cx="5612130" cy="4041775"/>
            <wp:effectExtent l="0" t="0" r="7620" b="0"/>
            <wp:docPr id="1947406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06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0865" w14:textId="77777777" w:rsidR="00B159EA" w:rsidRDefault="00B159EA" w:rsidP="001538ED">
      <w:r w:rsidRPr="00B159EA">
        <w:lastRenderedPageBreak/>
        <w:drawing>
          <wp:inline distT="0" distB="0" distL="0" distR="0" wp14:anchorId="33BCB704" wp14:editId="69C5D244">
            <wp:extent cx="5239481" cy="476316"/>
            <wp:effectExtent l="0" t="0" r="0" b="0"/>
            <wp:docPr id="189529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918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9EA">
        <w:drawing>
          <wp:inline distT="0" distB="0" distL="0" distR="0" wp14:anchorId="7487304C" wp14:editId="63B4C859">
            <wp:extent cx="5612130" cy="4351655"/>
            <wp:effectExtent l="0" t="0" r="7620" b="0"/>
            <wp:docPr id="3508956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956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9EA">
        <w:drawing>
          <wp:inline distT="0" distB="0" distL="0" distR="0" wp14:anchorId="6B2625AC" wp14:editId="6103F1A0">
            <wp:extent cx="5612130" cy="3334385"/>
            <wp:effectExtent l="0" t="0" r="7620" b="0"/>
            <wp:docPr id="112105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68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849A" w14:textId="6F597B09" w:rsidR="00B159EA" w:rsidRDefault="00B159EA" w:rsidP="001538ED">
      <w:r w:rsidRPr="00B159EA">
        <w:lastRenderedPageBreak/>
        <w:drawing>
          <wp:inline distT="0" distB="0" distL="0" distR="0" wp14:anchorId="1C6849DE" wp14:editId="18DF10C7">
            <wp:extent cx="5612130" cy="3352165"/>
            <wp:effectExtent l="0" t="0" r="7620" b="635"/>
            <wp:docPr id="710928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87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DEBA" w14:textId="3E47572A" w:rsidR="00B159EA" w:rsidRDefault="00B159EA" w:rsidP="001538ED">
      <w:r w:rsidRPr="00B159EA">
        <w:lastRenderedPageBreak/>
        <w:drawing>
          <wp:inline distT="0" distB="0" distL="0" distR="0" wp14:anchorId="7EE04DCF" wp14:editId="38170571">
            <wp:extent cx="5612130" cy="3086100"/>
            <wp:effectExtent l="0" t="0" r="7620" b="0"/>
            <wp:docPr id="449133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30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9EA">
        <w:drawing>
          <wp:inline distT="0" distB="0" distL="0" distR="0" wp14:anchorId="51E7CCD5" wp14:editId="5FE1963E">
            <wp:extent cx="5612130" cy="4036695"/>
            <wp:effectExtent l="0" t="0" r="7620" b="1905"/>
            <wp:docPr id="1932710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10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144E" w14:textId="47397390" w:rsidR="00AC3A55" w:rsidRDefault="00AC3A55" w:rsidP="001538ED">
      <w:r w:rsidRPr="00AC3A55">
        <w:lastRenderedPageBreak/>
        <w:drawing>
          <wp:inline distT="0" distB="0" distL="0" distR="0" wp14:anchorId="65FAA270" wp14:editId="4DE8535F">
            <wp:extent cx="5612130" cy="3543935"/>
            <wp:effectExtent l="0" t="0" r="7620" b="0"/>
            <wp:docPr id="1870767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7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55">
        <w:drawing>
          <wp:inline distT="0" distB="0" distL="0" distR="0" wp14:anchorId="02133CF3" wp14:editId="13AAF8D1">
            <wp:extent cx="5612130" cy="3625850"/>
            <wp:effectExtent l="0" t="0" r="7620" b="0"/>
            <wp:docPr id="193730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13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18E4" w14:textId="4DDDFD61" w:rsidR="00AC3A55" w:rsidRDefault="00AC3A55" w:rsidP="001538ED">
      <w:r w:rsidRPr="00AC3A55">
        <w:lastRenderedPageBreak/>
        <w:drawing>
          <wp:inline distT="0" distB="0" distL="0" distR="0" wp14:anchorId="584E560B" wp14:editId="0472B5F4">
            <wp:extent cx="5612130" cy="4337685"/>
            <wp:effectExtent l="0" t="0" r="7620" b="5715"/>
            <wp:docPr id="96487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720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BE07" w14:textId="3A34B06E" w:rsidR="00AC3A55" w:rsidRPr="001538ED" w:rsidRDefault="00AC3A55" w:rsidP="001538ED">
      <w:r w:rsidRPr="00AC3A55">
        <w:lastRenderedPageBreak/>
        <w:drawing>
          <wp:inline distT="0" distB="0" distL="0" distR="0" wp14:anchorId="14FAE898" wp14:editId="2D0CE3C3">
            <wp:extent cx="5612130" cy="3973830"/>
            <wp:effectExtent l="0" t="0" r="7620" b="7620"/>
            <wp:docPr id="327135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353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55">
        <w:drawing>
          <wp:inline distT="0" distB="0" distL="0" distR="0" wp14:anchorId="1CFF7DA9" wp14:editId="1A32F74E">
            <wp:extent cx="5612130" cy="3827780"/>
            <wp:effectExtent l="0" t="0" r="7620" b="1270"/>
            <wp:docPr id="2082281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15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55">
        <w:lastRenderedPageBreak/>
        <w:drawing>
          <wp:inline distT="0" distB="0" distL="0" distR="0" wp14:anchorId="12615144" wp14:editId="14201C7A">
            <wp:extent cx="5612130" cy="2814320"/>
            <wp:effectExtent l="0" t="0" r="7620" b="5080"/>
            <wp:docPr id="718020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201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030D" w14:textId="77777777" w:rsidR="001538ED" w:rsidRDefault="001538ED"/>
    <w:sectPr w:rsidR="00153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424F0"/>
    <w:multiLevelType w:val="multilevel"/>
    <w:tmpl w:val="8AB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969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2D"/>
    <w:rsid w:val="000C1BE4"/>
    <w:rsid w:val="001538ED"/>
    <w:rsid w:val="00522D2D"/>
    <w:rsid w:val="00AA1D88"/>
    <w:rsid w:val="00AC3A55"/>
    <w:rsid w:val="00B159EA"/>
    <w:rsid w:val="00C53456"/>
    <w:rsid w:val="00CA6BE8"/>
    <w:rsid w:val="00D24D48"/>
    <w:rsid w:val="00DB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D582C"/>
  <w15:chartTrackingRefBased/>
  <w15:docId w15:val="{249A5084-5991-425F-A9D0-86536772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2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2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2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2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2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2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2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2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2D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2D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2D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2D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2D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2D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2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2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2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2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2D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2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2D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2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2D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2D2D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538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38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tzi.com/clases/2646-php/44443-operadores-logicos-que-son-las-tablas-de-verdad/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hyperlink" Target="https://platzi.com/cursos/php/" TargetMode="External"/><Relationship Id="rId12" Type="http://schemas.openxmlformats.org/officeDocument/2006/relationships/hyperlink" Target="https://platzi.com/clases/2646-php/44441-que-es-el-casting/" TargetMode="External"/><Relationship Id="rId17" Type="http://schemas.openxmlformats.org/officeDocument/2006/relationships/hyperlink" Target="https://platzi.com/clases/2646-php/44448-precedencia-de-operadores/" TargetMode="External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atzi.com/clases/2646-php/44447-otros-operadores/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twitter.com/retaxmaster" TargetMode="External"/><Relationship Id="rId11" Type="http://schemas.openxmlformats.org/officeDocument/2006/relationships/hyperlink" Target="https://platzi.com/clases/2646-php/44440-tipos-de-datos/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5" Type="http://schemas.openxmlformats.org/officeDocument/2006/relationships/hyperlink" Target="https://platzi.com/cursos/php-arreglos-funciones/" TargetMode="External"/><Relationship Id="rId15" Type="http://schemas.openxmlformats.org/officeDocument/2006/relationships/hyperlink" Target="https://platzi.com/clases/2646-php/44446-operadores-relacionales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10" Type="http://schemas.openxmlformats.org/officeDocument/2006/relationships/hyperlink" Target="https://platzi.com/clases/2646-php/44439-variables-y-constantes/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platzi.com/clases/2646-php/44437-sintaxis-basica-de-php/" TargetMode="External"/><Relationship Id="rId14" Type="http://schemas.openxmlformats.org/officeDocument/2006/relationships/hyperlink" Target="https://platzi.com/clases/2646-php/44445-operadores-aritmeticos/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8" Type="http://schemas.openxmlformats.org/officeDocument/2006/relationships/hyperlink" Target="https://platzi.com/clases/2646-php/44431-como-interactua-una-pagina-web-con-tu-backen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4</cp:revision>
  <dcterms:created xsi:type="dcterms:W3CDTF">2026-02-03T01:50:00Z</dcterms:created>
  <dcterms:modified xsi:type="dcterms:W3CDTF">2026-02-03T02:25:00Z</dcterms:modified>
</cp:coreProperties>
</file>