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7C00D" w14:textId="77777777" w:rsidR="009B26D6" w:rsidRPr="009B26D6" w:rsidRDefault="009B26D6" w:rsidP="009B26D6">
      <w:pPr>
        <w:spacing w:before="100" w:beforeAutospacing="1" w:after="100" w:afterAutospacing="1" w:line="360" w:lineRule="auto"/>
        <w:outlineLvl w:val="0"/>
        <w:rPr>
          <w:rFonts w:ascii="Times New Roman" w:eastAsia="Times New Roman" w:hAnsi="Times New Roman" w:cs="Times New Roman"/>
          <w:b/>
          <w:bCs/>
          <w:kern w:val="36"/>
          <w:sz w:val="48"/>
          <w:szCs w:val="48"/>
          <w:lang w:val="en-US" w:eastAsia="es-SV"/>
          <w14:ligatures w14:val="none"/>
        </w:rPr>
      </w:pPr>
      <w:r w:rsidRPr="009B26D6">
        <w:rPr>
          <w:rFonts w:ascii="Times New Roman" w:eastAsia="Times New Roman" w:hAnsi="Times New Roman" w:cs="Times New Roman"/>
          <w:b/>
          <w:bCs/>
          <w:kern w:val="36"/>
          <w:sz w:val="48"/>
          <w:szCs w:val="48"/>
          <w:lang w:val="en-US" w:eastAsia="es-SV"/>
          <w14:ligatures w14:val="none"/>
        </w:rPr>
        <w:t>RESUMEN ACADÉMICO: THE BITCOIN STANDARD</w:t>
      </w:r>
    </w:p>
    <w:p w14:paraId="772F9374"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proofErr w:type="spellStart"/>
      <w:r w:rsidRPr="009B26D6">
        <w:rPr>
          <w:rFonts w:ascii="Times New Roman" w:eastAsia="Times New Roman" w:hAnsi="Times New Roman" w:cs="Times New Roman"/>
          <w:b/>
          <w:bCs/>
          <w:kern w:val="0"/>
          <w:sz w:val="24"/>
          <w:szCs w:val="24"/>
          <w:lang w:val="en-US" w:eastAsia="es-SV"/>
          <w14:ligatures w14:val="none"/>
        </w:rPr>
        <w:t>Título</w:t>
      </w:r>
      <w:proofErr w:type="spellEnd"/>
      <w:r w:rsidRPr="009B26D6">
        <w:rPr>
          <w:rFonts w:ascii="Times New Roman" w:eastAsia="Times New Roman" w:hAnsi="Times New Roman" w:cs="Times New Roman"/>
          <w:b/>
          <w:bCs/>
          <w:kern w:val="0"/>
          <w:sz w:val="24"/>
          <w:szCs w:val="24"/>
          <w:lang w:val="en-US" w:eastAsia="es-SV"/>
          <w14:ligatures w14:val="none"/>
        </w:rPr>
        <w:t>:</w:t>
      </w:r>
      <w:r w:rsidRPr="009B26D6">
        <w:rPr>
          <w:rFonts w:ascii="Times New Roman" w:eastAsia="Times New Roman" w:hAnsi="Times New Roman" w:cs="Times New Roman"/>
          <w:kern w:val="0"/>
          <w:sz w:val="24"/>
          <w:szCs w:val="24"/>
          <w:lang w:val="en-US" w:eastAsia="es-SV"/>
          <w14:ligatures w14:val="none"/>
        </w:rPr>
        <w:t xml:space="preserve"> The Bitcoin Standard: The Decentralized Alternative to Central Banking</w:t>
      </w:r>
      <w:r w:rsidRPr="009B26D6">
        <w:rPr>
          <w:rFonts w:ascii="Times New Roman" w:eastAsia="Times New Roman" w:hAnsi="Times New Roman" w:cs="Times New Roman"/>
          <w:kern w:val="0"/>
          <w:sz w:val="24"/>
          <w:szCs w:val="24"/>
          <w:lang w:val="en-US" w:eastAsia="es-SV"/>
          <w14:ligatures w14:val="none"/>
        </w:rPr>
        <w:br/>
      </w:r>
      <w:r w:rsidRPr="009B26D6">
        <w:rPr>
          <w:rFonts w:ascii="Times New Roman" w:eastAsia="Times New Roman" w:hAnsi="Times New Roman" w:cs="Times New Roman"/>
          <w:b/>
          <w:bCs/>
          <w:kern w:val="0"/>
          <w:sz w:val="24"/>
          <w:szCs w:val="24"/>
          <w:lang w:val="en-US" w:eastAsia="es-SV"/>
          <w14:ligatures w14:val="none"/>
        </w:rPr>
        <w:t>Autor:</w:t>
      </w:r>
      <w:r w:rsidRPr="009B26D6">
        <w:rPr>
          <w:rFonts w:ascii="Times New Roman" w:eastAsia="Times New Roman" w:hAnsi="Times New Roman" w:cs="Times New Roman"/>
          <w:kern w:val="0"/>
          <w:sz w:val="24"/>
          <w:szCs w:val="24"/>
          <w:lang w:val="en-US" w:eastAsia="es-SV"/>
          <w14:ligatures w14:val="none"/>
        </w:rPr>
        <w:t xml:space="preserve"> </w:t>
      </w:r>
      <w:proofErr w:type="spellStart"/>
      <w:r w:rsidRPr="009B26D6">
        <w:rPr>
          <w:rFonts w:ascii="Times New Roman" w:eastAsia="Times New Roman" w:hAnsi="Times New Roman" w:cs="Times New Roman"/>
          <w:kern w:val="0"/>
          <w:sz w:val="24"/>
          <w:szCs w:val="24"/>
          <w:lang w:val="en-US" w:eastAsia="es-SV"/>
          <w14:ligatures w14:val="none"/>
        </w:rPr>
        <w:t>Saifedean</w:t>
      </w:r>
      <w:proofErr w:type="spellEnd"/>
      <w:r w:rsidRPr="009B26D6">
        <w:rPr>
          <w:rFonts w:ascii="Times New Roman" w:eastAsia="Times New Roman" w:hAnsi="Times New Roman" w:cs="Times New Roman"/>
          <w:kern w:val="0"/>
          <w:sz w:val="24"/>
          <w:szCs w:val="24"/>
          <w:lang w:val="en-US" w:eastAsia="es-SV"/>
          <w14:ligatures w14:val="none"/>
        </w:rPr>
        <w:t xml:space="preserve"> Ammous</w:t>
      </w:r>
      <w:r w:rsidRPr="009B26D6">
        <w:rPr>
          <w:rFonts w:ascii="Times New Roman" w:eastAsia="Times New Roman" w:hAnsi="Times New Roman" w:cs="Times New Roman"/>
          <w:kern w:val="0"/>
          <w:sz w:val="24"/>
          <w:szCs w:val="24"/>
          <w:lang w:val="en-US" w:eastAsia="es-SV"/>
          <w14:ligatures w14:val="none"/>
        </w:rPr>
        <w:br/>
      </w:r>
      <w:r w:rsidRPr="009B26D6">
        <w:rPr>
          <w:rFonts w:ascii="Times New Roman" w:eastAsia="Times New Roman" w:hAnsi="Times New Roman" w:cs="Times New Roman"/>
          <w:b/>
          <w:bCs/>
          <w:kern w:val="0"/>
          <w:sz w:val="24"/>
          <w:szCs w:val="24"/>
          <w:lang w:val="en-US" w:eastAsia="es-SV"/>
          <w14:ligatures w14:val="none"/>
        </w:rPr>
        <w:t>Editorial:</w:t>
      </w:r>
      <w:r w:rsidRPr="009B26D6">
        <w:rPr>
          <w:rFonts w:ascii="Times New Roman" w:eastAsia="Times New Roman" w:hAnsi="Times New Roman" w:cs="Times New Roman"/>
          <w:kern w:val="0"/>
          <w:sz w:val="24"/>
          <w:szCs w:val="24"/>
          <w:lang w:val="en-US" w:eastAsia="es-SV"/>
          <w14:ligatures w14:val="none"/>
        </w:rPr>
        <w:t xml:space="preserve"> John Wiley &amp; Sons, Inc.</w:t>
      </w:r>
      <w:r w:rsidRPr="009B26D6">
        <w:rPr>
          <w:rFonts w:ascii="Times New Roman" w:eastAsia="Times New Roman" w:hAnsi="Times New Roman" w:cs="Times New Roman"/>
          <w:kern w:val="0"/>
          <w:sz w:val="24"/>
          <w:szCs w:val="24"/>
          <w:lang w:val="en-US" w:eastAsia="es-SV"/>
          <w14:ligatures w14:val="none"/>
        </w:rPr>
        <w:br/>
      </w:r>
      <w:r w:rsidRPr="009B26D6">
        <w:rPr>
          <w:rFonts w:ascii="Times New Roman" w:eastAsia="Times New Roman" w:hAnsi="Times New Roman" w:cs="Times New Roman"/>
          <w:b/>
          <w:bCs/>
          <w:kern w:val="0"/>
          <w:sz w:val="24"/>
          <w:szCs w:val="24"/>
          <w:lang w:eastAsia="es-SV"/>
          <w14:ligatures w14:val="none"/>
        </w:rPr>
        <w:t>Año de publicación:</w:t>
      </w:r>
      <w:r w:rsidRPr="009B26D6">
        <w:rPr>
          <w:rFonts w:ascii="Times New Roman" w:eastAsia="Times New Roman" w:hAnsi="Times New Roman" w:cs="Times New Roman"/>
          <w:kern w:val="0"/>
          <w:sz w:val="24"/>
          <w:szCs w:val="24"/>
          <w:lang w:eastAsia="es-SV"/>
          <w14:ligatures w14:val="none"/>
        </w:rPr>
        <w:t xml:space="preserve"> 2018</w:t>
      </w:r>
    </w:p>
    <w:p w14:paraId="7738B615" w14:textId="77777777" w:rsidR="009B26D6" w:rsidRPr="009B26D6" w:rsidRDefault="009B26D6" w:rsidP="009B26D6">
      <w:pPr>
        <w:spacing w:after="0"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pict w14:anchorId="0CDB13B8">
          <v:rect id="_x0000_i1196" style="width:0;height:1.5pt" o:hralign="center" o:hrstd="t" o:hr="t" fillcolor="#a0a0a0" stroked="f"/>
        </w:pict>
      </w:r>
    </w:p>
    <w:p w14:paraId="55AE4807" w14:textId="77777777" w:rsidR="009B26D6" w:rsidRPr="009B26D6" w:rsidRDefault="009B26D6" w:rsidP="009B26D6">
      <w:pPr>
        <w:spacing w:before="100" w:beforeAutospacing="1" w:after="100" w:afterAutospacing="1" w:line="360" w:lineRule="auto"/>
        <w:outlineLvl w:val="1"/>
        <w:rPr>
          <w:rFonts w:ascii="Times New Roman" w:eastAsia="Times New Roman" w:hAnsi="Times New Roman" w:cs="Times New Roman"/>
          <w:b/>
          <w:bCs/>
          <w:kern w:val="0"/>
          <w:sz w:val="36"/>
          <w:szCs w:val="36"/>
          <w:lang w:eastAsia="es-SV"/>
          <w14:ligatures w14:val="none"/>
        </w:rPr>
      </w:pPr>
      <w:r w:rsidRPr="009B26D6">
        <w:rPr>
          <w:rFonts w:ascii="Times New Roman" w:eastAsia="Times New Roman" w:hAnsi="Times New Roman" w:cs="Times New Roman"/>
          <w:b/>
          <w:bCs/>
          <w:kern w:val="0"/>
          <w:sz w:val="36"/>
          <w:szCs w:val="36"/>
          <w:lang w:eastAsia="es-SV"/>
          <w14:ligatures w14:val="none"/>
        </w:rPr>
        <w:t>INTRODUCCIÓN</w:t>
      </w:r>
    </w:p>
    <w:p w14:paraId="1A0E0CE3"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i/>
          <w:iCs/>
          <w:kern w:val="0"/>
          <w:sz w:val="24"/>
          <w:szCs w:val="24"/>
          <w:lang w:eastAsia="es-SV"/>
          <w14:ligatures w14:val="none"/>
        </w:rPr>
        <w:t>The Bitcoin Standard</w:t>
      </w:r>
      <w:r w:rsidRPr="009B26D6">
        <w:rPr>
          <w:rFonts w:ascii="Times New Roman" w:eastAsia="Times New Roman" w:hAnsi="Times New Roman" w:cs="Times New Roman"/>
          <w:kern w:val="0"/>
          <w:sz w:val="24"/>
          <w:szCs w:val="24"/>
          <w:lang w:eastAsia="es-SV"/>
          <w14:ligatures w14:val="none"/>
        </w:rPr>
        <w:t xml:space="preserve"> es una obra que examina Bitcoin como una innovación monetaria revolucionaria que podría representar la próxima evolución del dinero en la era digital. El autor, </w:t>
      </w:r>
      <w:proofErr w:type="spellStart"/>
      <w:r w:rsidRPr="009B26D6">
        <w:rPr>
          <w:rFonts w:ascii="Times New Roman" w:eastAsia="Times New Roman" w:hAnsi="Times New Roman" w:cs="Times New Roman"/>
          <w:kern w:val="0"/>
          <w:sz w:val="24"/>
          <w:szCs w:val="24"/>
          <w:lang w:eastAsia="es-SV"/>
          <w14:ligatures w14:val="none"/>
        </w:rPr>
        <w:t>Saifedean</w:t>
      </w:r>
      <w:proofErr w:type="spellEnd"/>
      <w:r w:rsidRPr="009B26D6">
        <w:rPr>
          <w:rFonts w:ascii="Times New Roman" w:eastAsia="Times New Roman" w:hAnsi="Times New Roman" w:cs="Times New Roman"/>
          <w:kern w:val="0"/>
          <w:sz w:val="24"/>
          <w:szCs w:val="24"/>
          <w:lang w:eastAsia="es-SV"/>
          <w14:ligatures w14:val="none"/>
        </w:rPr>
        <w:t xml:space="preserve"> Ammous, profesor de economía en la Universidad Americana de Líbano, presenta una tesis central: Bitcoin es la culminación tecnológica de milenios de evolución monetaria humana y representa la primera forma de dinero verdaderamente sólido (</w:t>
      </w:r>
      <w:proofErr w:type="spellStart"/>
      <w:r w:rsidRPr="009B26D6">
        <w:rPr>
          <w:rFonts w:ascii="Times New Roman" w:eastAsia="Times New Roman" w:hAnsi="Times New Roman" w:cs="Times New Roman"/>
          <w:kern w:val="0"/>
          <w:sz w:val="24"/>
          <w:szCs w:val="24"/>
          <w:lang w:eastAsia="es-SV"/>
          <w14:ligatures w14:val="none"/>
        </w:rPr>
        <w:t>sound</w:t>
      </w:r>
      <w:proofErr w:type="spellEnd"/>
      <w:r w:rsidRPr="009B26D6">
        <w:rPr>
          <w:rFonts w:ascii="Times New Roman" w:eastAsia="Times New Roman" w:hAnsi="Times New Roman" w:cs="Times New Roman"/>
          <w:kern w:val="0"/>
          <w:sz w:val="24"/>
          <w:szCs w:val="24"/>
          <w:lang w:eastAsia="es-SV"/>
          <w14:ligatures w14:val="none"/>
        </w:rPr>
        <w:t xml:space="preserve"> </w:t>
      </w:r>
      <w:proofErr w:type="spellStart"/>
      <w:r w:rsidRPr="009B26D6">
        <w:rPr>
          <w:rFonts w:ascii="Times New Roman" w:eastAsia="Times New Roman" w:hAnsi="Times New Roman" w:cs="Times New Roman"/>
          <w:kern w:val="0"/>
          <w:sz w:val="24"/>
          <w:szCs w:val="24"/>
          <w:lang w:eastAsia="es-SV"/>
          <w14:ligatures w14:val="none"/>
        </w:rPr>
        <w:t>money</w:t>
      </w:r>
      <w:proofErr w:type="spellEnd"/>
      <w:r w:rsidRPr="009B26D6">
        <w:rPr>
          <w:rFonts w:ascii="Times New Roman" w:eastAsia="Times New Roman" w:hAnsi="Times New Roman" w:cs="Times New Roman"/>
          <w:kern w:val="0"/>
          <w:sz w:val="24"/>
          <w:szCs w:val="24"/>
          <w:lang w:eastAsia="es-SV"/>
          <w14:ligatures w14:val="none"/>
        </w:rPr>
        <w:t>) en la era digital.</w:t>
      </w:r>
    </w:p>
    <w:p w14:paraId="281119DD"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El libro no es una simple promoción de Bitcoin como inversión, sino un análisis económico e histórico profundo sobre la naturaleza del dinero, su evolución a través del tiempo, y cómo Bitcoin podría resolver problemas fundamentales que han plagado los sistemas monetarios a lo largo de la historia humana. Ammous argumenta que Bitcoin combina las mejores propiedades del oro como reserva de valor con las ventajas de la tecnología digital para crear un sistema monetario descentralizado, resistente a la inflación y libre del control gubernamental.</w:t>
      </w:r>
    </w:p>
    <w:p w14:paraId="3319EC02" w14:textId="77777777" w:rsidR="009B26D6" w:rsidRPr="009B26D6" w:rsidRDefault="009B26D6" w:rsidP="009B26D6">
      <w:pPr>
        <w:spacing w:after="0"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pict w14:anchorId="4B902959">
          <v:rect id="_x0000_i1197" style="width:0;height:1.5pt" o:hralign="center" o:hrstd="t" o:hr="t" fillcolor="#a0a0a0" stroked="f"/>
        </w:pict>
      </w:r>
    </w:p>
    <w:p w14:paraId="047FCF76" w14:textId="77777777" w:rsidR="009B26D6" w:rsidRPr="009B26D6" w:rsidRDefault="009B26D6" w:rsidP="009B26D6">
      <w:pPr>
        <w:spacing w:before="100" w:beforeAutospacing="1" w:after="100" w:afterAutospacing="1" w:line="360" w:lineRule="auto"/>
        <w:outlineLvl w:val="1"/>
        <w:rPr>
          <w:rFonts w:ascii="Times New Roman" w:eastAsia="Times New Roman" w:hAnsi="Times New Roman" w:cs="Times New Roman"/>
          <w:b/>
          <w:bCs/>
          <w:kern w:val="0"/>
          <w:sz w:val="36"/>
          <w:szCs w:val="36"/>
          <w:lang w:eastAsia="es-SV"/>
          <w14:ligatures w14:val="none"/>
        </w:rPr>
      </w:pPr>
      <w:r w:rsidRPr="009B26D6">
        <w:rPr>
          <w:rFonts w:ascii="Times New Roman" w:eastAsia="Times New Roman" w:hAnsi="Times New Roman" w:cs="Times New Roman"/>
          <w:b/>
          <w:bCs/>
          <w:kern w:val="0"/>
          <w:sz w:val="36"/>
          <w:szCs w:val="36"/>
          <w:lang w:eastAsia="es-SV"/>
          <w14:ligatures w14:val="none"/>
        </w:rPr>
        <w:t>CUERPO DEL RESUMEN</w:t>
      </w:r>
    </w:p>
    <w:p w14:paraId="3646A754" w14:textId="77777777" w:rsidR="009B26D6" w:rsidRPr="009B26D6" w:rsidRDefault="009B26D6" w:rsidP="009B26D6">
      <w:pPr>
        <w:spacing w:before="100" w:beforeAutospacing="1" w:after="100" w:afterAutospacing="1" w:line="360" w:lineRule="auto"/>
        <w:outlineLvl w:val="2"/>
        <w:rPr>
          <w:rFonts w:ascii="Times New Roman" w:eastAsia="Times New Roman" w:hAnsi="Times New Roman" w:cs="Times New Roman"/>
          <w:b/>
          <w:bCs/>
          <w:kern w:val="0"/>
          <w:sz w:val="27"/>
          <w:szCs w:val="27"/>
          <w:lang w:eastAsia="es-SV"/>
          <w14:ligatures w14:val="none"/>
        </w:rPr>
      </w:pPr>
      <w:r w:rsidRPr="009B26D6">
        <w:rPr>
          <w:rFonts w:ascii="Times New Roman" w:eastAsia="Times New Roman" w:hAnsi="Times New Roman" w:cs="Times New Roman"/>
          <w:b/>
          <w:bCs/>
          <w:kern w:val="0"/>
          <w:sz w:val="27"/>
          <w:szCs w:val="27"/>
          <w:lang w:eastAsia="es-SV"/>
          <w14:ligatures w14:val="none"/>
        </w:rPr>
        <w:lastRenderedPageBreak/>
        <w:t>I. LA NATURALEZA Y EVOLUCIÓN DEL DINERO</w:t>
      </w:r>
    </w:p>
    <w:p w14:paraId="4F8E039A" w14:textId="77777777" w:rsidR="009B26D6" w:rsidRPr="009B26D6" w:rsidRDefault="009B26D6" w:rsidP="009B26D6">
      <w:pPr>
        <w:spacing w:before="100" w:beforeAutospacing="1" w:after="100" w:afterAutospacing="1" w:line="360" w:lineRule="auto"/>
        <w:outlineLvl w:val="3"/>
        <w:rPr>
          <w:rFonts w:ascii="Times New Roman" w:eastAsia="Times New Roman" w:hAnsi="Times New Roman" w:cs="Times New Roman"/>
          <w:b/>
          <w:bCs/>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Capítulo 1: Money (Dinero)</w:t>
      </w:r>
    </w:p>
    <w:p w14:paraId="162D0CBB"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El autor comienza estableciendo los fundamentos económicos del dinero. Explica que el dinero surge naturalmente en las sociedades como solución al problema del trueque y la "coincidencia de necesidades". En economías pequeñas, el trueque directo es posible, pero conforme las sociedades crecen, se vuelve impráctico.</w:t>
      </w:r>
    </w:p>
    <w:p w14:paraId="594E16FB"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Ammous identifica tres dimensiones del problema de coincidencia de necesidades:</w:t>
      </w:r>
    </w:p>
    <w:p w14:paraId="23D48C1A" w14:textId="77777777" w:rsidR="009B26D6" w:rsidRPr="009B26D6" w:rsidRDefault="009B26D6" w:rsidP="009B26D6">
      <w:pPr>
        <w:numPr>
          <w:ilvl w:val="0"/>
          <w:numId w:val="25"/>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Escala</w:t>
      </w:r>
      <w:r w:rsidRPr="009B26D6">
        <w:rPr>
          <w:rFonts w:ascii="Times New Roman" w:eastAsia="Times New Roman" w:hAnsi="Times New Roman" w:cs="Times New Roman"/>
          <w:kern w:val="0"/>
          <w:sz w:val="24"/>
          <w:szCs w:val="24"/>
          <w:lang w:eastAsia="es-SV"/>
          <w14:ligatures w14:val="none"/>
        </w:rPr>
        <w:t>: Lo que deseas comprar puede no equivaler en valor a lo que tienes para vender</w:t>
      </w:r>
    </w:p>
    <w:p w14:paraId="2C0F9105" w14:textId="77777777" w:rsidR="009B26D6" w:rsidRPr="009B26D6" w:rsidRDefault="009B26D6" w:rsidP="009B26D6">
      <w:pPr>
        <w:numPr>
          <w:ilvl w:val="0"/>
          <w:numId w:val="25"/>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Tiempo</w:t>
      </w:r>
      <w:r w:rsidRPr="009B26D6">
        <w:rPr>
          <w:rFonts w:ascii="Times New Roman" w:eastAsia="Times New Roman" w:hAnsi="Times New Roman" w:cs="Times New Roman"/>
          <w:kern w:val="0"/>
          <w:sz w:val="24"/>
          <w:szCs w:val="24"/>
          <w:lang w:eastAsia="es-SV"/>
          <w14:ligatures w14:val="none"/>
        </w:rPr>
        <w:t>: Lo que vendes puede ser perecedero mientras lo que deseas comprar es duradero</w:t>
      </w:r>
    </w:p>
    <w:p w14:paraId="6C3B42E8" w14:textId="77777777" w:rsidR="009B26D6" w:rsidRPr="009B26D6" w:rsidRDefault="009B26D6" w:rsidP="009B26D6">
      <w:pPr>
        <w:numPr>
          <w:ilvl w:val="0"/>
          <w:numId w:val="25"/>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Espacio</w:t>
      </w:r>
      <w:r w:rsidRPr="009B26D6">
        <w:rPr>
          <w:rFonts w:ascii="Times New Roman" w:eastAsia="Times New Roman" w:hAnsi="Times New Roman" w:cs="Times New Roman"/>
          <w:kern w:val="0"/>
          <w:sz w:val="24"/>
          <w:szCs w:val="24"/>
          <w:lang w:eastAsia="es-SV"/>
          <w14:ligatures w14:val="none"/>
        </w:rPr>
        <w:t>: Los bienes no siempre son fácilmente transportables</w:t>
      </w:r>
    </w:p>
    <w:p w14:paraId="3882B32C"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 xml:space="preserve">El dinero emerge como un </w:t>
      </w:r>
      <w:r w:rsidRPr="009B26D6">
        <w:rPr>
          <w:rFonts w:ascii="Times New Roman" w:eastAsia="Times New Roman" w:hAnsi="Times New Roman" w:cs="Times New Roman"/>
          <w:b/>
          <w:bCs/>
          <w:kern w:val="0"/>
          <w:sz w:val="24"/>
          <w:szCs w:val="24"/>
          <w:lang w:eastAsia="es-SV"/>
          <w14:ligatures w14:val="none"/>
        </w:rPr>
        <w:t>medio de intercambio indirecto</w:t>
      </w:r>
      <w:r w:rsidRPr="009B26D6">
        <w:rPr>
          <w:rFonts w:ascii="Times New Roman" w:eastAsia="Times New Roman" w:hAnsi="Times New Roman" w:cs="Times New Roman"/>
          <w:kern w:val="0"/>
          <w:sz w:val="24"/>
          <w:szCs w:val="24"/>
          <w:lang w:eastAsia="es-SV"/>
          <w14:ligatures w14:val="none"/>
        </w:rPr>
        <w:t xml:space="preserve"> - un bien que las personas adquieren no para consumir, sino para intercambiar por otros bienes. El concepto clave aquí es la </w:t>
      </w:r>
      <w:proofErr w:type="spellStart"/>
      <w:r w:rsidRPr="009B26D6">
        <w:rPr>
          <w:rFonts w:ascii="Times New Roman" w:eastAsia="Times New Roman" w:hAnsi="Times New Roman" w:cs="Times New Roman"/>
          <w:b/>
          <w:bCs/>
          <w:kern w:val="0"/>
          <w:sz w:val="24"/>
          <w:szCs w:val="24"/>
          <w:lang w:eastAsia="es-SV"/>
          <w14:ligatures w14:val="none"/>
        </w:rPr>
        <w:t>vendibilidad</w:t>
      </w:r>
      <w:proofErr w:type="spellEnd"/>
      <w:r w:rsidRPr="009B26D6">
        <w:rPr>
          <w:rFonts w:ascii="Times New Roman" w:eastAsia="Times New Roman" w:hAnsi="Times New Roman" w:cs="Times New Roman"/>
          <w:kern w:val="0"/>
          <w:sz w:val="24"/>
          <w:szCs w:val="24"/>
          <w:lang w:eastAsia="es-SV"/>
          <w14:ligatures w14:val="none"/>
        </w:rPr>
        <w:t xml:space="preserve"> (</w:t>
      </w:r>
      <w:proofErr w:type="spellStart"/>
      <w:r w:rsidRPr="009B26D6">
        <w:rPr>
          <w:rFonts w:ascii="Times New Roman" w:eastAsia="Times New Roman" w:hAnsi="Times New Roman" w:cs="Times New Roman"/>
          <w:kern w:val="0"/>
          <w:sz w:val="24"/>
          <w:szCs w:val="24"/>
          <w:lang w:eastAsia="es-SV"/>
          <w14:ligatures w14:val="none"/>
        </w:rPr>
        <w:t>salability</w:t>
      </w:r>
      <w:proofErr w:type="spellEnd"/>
      <w:r w:rsidRPr="009B26D6">
        <w:rPr>
          <w:rFonts w:ascii="Times New Roman" w:eastAsia="Times New Roman" w:hAnsi="Times New Roman" w:cs="Times New Roman"/>
          <w:kern w:val="0"/>
          <w:sz w:val="24"/>
          <w:szCs w:val="24"/>
          <w:lang w:eastAsia="es-SV"/>
          <w14:ligatures w14:val="none"/>
        </w:rPr>
        <w:t>), introducido por el economista Carl Menger: la facilidad con la que un bien puede venderse en el mercado sin pérdida significativa de su precio.</w:t>
      </w:r>
    </w:p>
    <w:p w14:paraId="09206040"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 xml:space="preserve">La </w:t>
      </w:r>
      <w:proofErr w:type="spellStart"/>
      <w:r w:rsidRPr="009B26D6">
        <w:rPr>
          <w:rFonts w:ascii="Times New Roman" w:eastAsia="Times New Roman" w:hAnsi="Times New Roman" w:cs="Times New Roman"/>
          <w:kern w:val="0"/>
          <w:sz w:val="24"/>
          <w:szCs w:val="24"/>
          <w:lang w:eastAsia="es-SV"/>
          <w14:ligatures w14:val="none"/>
        </w:rPr>
        <w:t>vendibilidad</w:t>
      </w:r>
      <w:proofErr w:type="spellEnd"/>
      <w:r w:rsidRPr="009B26D6">
        <w:rPr>
          <w:rFonts w:ascii="Times New Roman" w:eastAsia="Times New Roman" w:hAnsi="Times New Roman" w:cs="Times New Roman"/>
          <w:kern w:val="0"/>
          <w:sz w:val="24"/>
          <w:szCs w:val="24"/>
          <w:lang w:eastAsia="es-SV"/>
          <w14:ligatures w14:val="none"/>
        </w:rPr>
        <w:t xml:space="preserve"> se evalúa en tres dimensiones:</w:t>
      </w:r>
    </w:p>
    <w:p w14:paraId="3A1932BE" w14:textId="77777777" w:rsidR="009B26D6" w:rsidRPr="009B26D6" w:rsidRDefault="009B26D6" w:rsidP="009B26D6">
      <w:pPr>
        <w:numPr>
          <w:ilvl w:val="0"/>
          <w:numId w:val="26"/>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A través de escalas</w:t>
      </w:r>
      <w:r w:rsidRPr="009B26D6">
        <w:rPr>
          <w:rFonts w:ascii="Times New Roman" w:eastAsia="Times New Roman" w:hAnsi="Times New Roman" w:cs="Times New Roman"/>
          <w:kern w:val="0"/>
          <w:sz w:val="24"/>
          <w:szCs w:val="24"/>
          <w:lang w:eastAsia="es-SV"/>
          <w14:ligatures w14:val="none"/>
        </w:rPr>
        <w:t>: divisibilidad y agrupación conveniente</w:t>
      </w:r>
    </w:p>
    <w:p w14:paraId="73BC8567" w14:textId="77777777" w:rsidR="009B26D6" w:rsidRPr="009B26D6" w:rsidRDefault="009B26D6" w:rsidP="009B26D6">
      <w:pPr>
        <w:numPr>
          <w:ilvl w:val="0"/>
          <w:numId w:val="26"/>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A través del espacio</w:t>
      </w:r>
      <w:r w:rsidRPr="009B26D6">
        <w:rPr>
          <w:rFonts w:ascii="Times New Roman" w:eastAsia="Times New Roman" w:hAnsi="Times New Roman" w:cs="Times New Roman"/>
          <w:kern w:val="0"/>
          <w:sz w:val="24"/>
          <w:szCs w:val="24"/>
          <w:lang w:eastAsia="es-SV"/>
          <w14:ligatures w14:val="none"/>
        </w:rPr>
        <w:t>: facilidad de transporte</w:t>
      </w:r>
    </w:p>
    <w:p w14:paraId="2256AD37" w14:textId="77777777" w:rsidR="009B26D6" w:rsidRPr="009B26D6" w:rsidRDefault="009B26D6" w:rsidP="009B26D6">
      <w:pPr>
        <w:numPr>
          <w:ilvl w:val="0"/>
          <w:numId w:val="26"/>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A través del tiempo</w:t>
      </w:r>
      <w:r w:rsidRPr="009B26D6">
        <w:rPr>
          <w:rFonts w:ascii="Times New Roman" w:eastAsia="Times New Roman" w:hAnsi="Times New Roman" w:cs="Times New Roman"/>
          <w:kern w:val="0"/>
          <w:sz w:val="24"/>
          <w:szCs w:val="24"/>
          <w:lang w:eastAsia="es-SV"/>
          <w14:ligatures w14:val="none"/>
        </w:rPr>
        <w:t>: capacidad de mantener valor (la más crucial)</w:t>
      </w:r>
    </w:p>
    <w:p w14:paraId="723FE6ED"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 xml:space="preserve">Ammous introduce el concepto fundamental </w:t>
      </w:r>
      <w:proofErr w:type="gramStart"/>
      <w:r w:rsidRPr="009B26D6">
        <w:rPr>
          <w:rFonts w:ascii="Times New Roman" w:eastAsia="Times New Roman" w:hAnsi="Times New Roman" w:cs="Times New Roman"/>
          <w:kern w:val="0"/>
          <w:sz w:val="24"/>
          <w:szCs w:val="24"/>
          <w:lang w:eastAsia="es-SV"/>
          <w14:ligatures w14:val="none"/>
        </w:rPr>
        <w:t xml:space="preserve">del </w:t>
      </w:r>
      <w:r w:rsidRPr="009B26D6">
        <w:rPr>
          <w:rFonts w:ascii="Times New Roman" w:eastAsia="Times New Roman" w:hAnsi="Times New Roman" w:cs="Times New Roman"/>
          <w:b/>
          <w:bCs/>
          <w:kern w:val="0"/>
          <w:sz w:val="24"/>
          <w:szCs w:val="24"/>
          <w:lang w:eastAsia="es-SV"/>
          <w14:ligatures w14:val="none"/>
        </w:rPr>
        <w:t>ratio</w:t>
      </w:r>
      <w:proofErr w:type="gramEnd"/>
      <w:r w:rsidRPr="009B26D6">
        <w:rPr>
          <w:rFonts w:ascii="Times New Roman" w:eastAsia="Times New Roman" w:hAnsi="Times New Roman" w:cs="Times New Roman"/>
          <w:b/>
          <w:bCs/>
          <w:kern w:val="0"/>
          <w:sz w:val="24"/>
          <w:szCs w:val="24"/>
          <w:lang w:eastAsia="es-SV"/>
          <w14:ligatures w14:val="none"/>
        </w:rPr>
        <w:t xml:space="preserve"> stock-</w:t>
      </w:r>
      <w:proofErr w:type="spellStart"/>
      <w:r w:rsidRPr="009B26D6">
        <w:rPr>
          <w:rFonts w:ascii="Times New Roman" w:eastAsia="Times New Roman" w:hAnsi="Times New Roman" w:cs="Times New Roman"/>
          <w:b/>
          <w:bCs/>
          <w:kern w:val="0"/>
          <w:sz w:val="24"/>
          <w:szCs w:val="24"/>
          <w:lang w:eastAsia="es-SV"/>
          <w14:ligatures w14:val="none"/>
        </w:rPr>
        <w:t>to</w:t>
      </w:r>
      <w:proofErr w:type="spellEnd"/>
      <w:r w:rsidRPr="009B26D6">
        <w:rPr>
          <w:rFonts w:ascii="Times New Roman" w:eastAsia="Times New Roman" w:hAnsi="Times New Roman" w:cs="Times New Roman"/>
          <w:b/>
          <w:bCs/>
          <w:kern w:val="0"/>
          <w:sz w:val="24"/>
          <w:szCs w:val="24"/>
          <w:lang w:eastAsia="es-SV"/>
          <w14:ligatures w14:val="none"/>
        </w:rPr>
        <w:t>-</w:t>
      </w:r>
      <w:proofErr w:type="spellStart"/>
      <w:r w:rsidRPr="009B26D6">
        <w:rPr>
          <w:rFonts w:ascii="Times New Roman" w:eastAsia="Times New Roman" w:hAnsi="Times New Roman" w:cs="Times New Roman"/>
          <w:b/>
          <w:bCs/>
          <w:kern w:val="0"/>
          <w:sz w:val="24"/>
          <w:szCs w:val="24"/>
          <w:lang w:eastAsia="es-SV"/>
          <w14:ligatures w14:val="none"/>
        </w:rPr>
        <w:t>flow</w:t>
      </w:r>
      <w:proofErr w:type="spellEnd"/>
      <w:r w:rsidRPr="009B26D6">
        <w:rPr>
          <w:rFonts w:ascii="Times New Roman" w:eastAsia="Times New Roman" w:hAnsi="Times New Roman" w:cs="Times New Roman"/>
          <w:kern w:val="0"/>
          <w:sz w:val="24"/>
          <w:szCs w:val="24"/>
          <w:lang w:eastAsia="es-SV"/>
          <w14:ligatures w14:val="none"/>
        </w:rPr>
        <w:t xml:space="preserve"> (existencias sobre producción): la relación entre el stock existente de un bien y su producción anual. </w:t>
      </w:r>
      <w:proofErr w:type="gramStart"/>
      <w:r w:rsidRPr="009B26D6">
        <w:rPr>
          <w:rFonts w:ascii="Times New Roman" w:eastAsia="Times New Roman" w:hAnsi="Times New Roman" w:cs="Times New Roman"/>
          <w:kern w:val="0"/>
          <w:sz w:val="24"/>
          <w:szCs w:val="24"/>
          <w:lang w:eastAsia="es-SV"/>
          <w14:ligatures w14:val="none"/>
        </w:rPr>
        <w:t>Un ratio</w:t>
      </w:r>
      <w:proofErr w:type="gramEnd"/>
      <w:r w:rsidRPr="009B26D6">
        <w:rPr>
          <w:rFonts w:ascii="Times New Roman" w:eastAsia="Times New Roman" w:hAnsi="Times New Roman" w:cs="Times New Roman"/>
          <w:kern w:val="0"/>
          <w:sz w:val="24"/>
          <w:szCs w:val="24"/>
          <w:lang w:eastAsia="es-SV"/>
          <w14:ligatures w14:val="none"/>
        </w:rPr>
        <w:t xml:space="preserve"> alto significa que es difícil aumentar la oferta significativamente, lo que hace al dinero "duro" (</w:t>
      </w:r>
      <w:proofErr w:type="spellStart"/>
      <w:r w:rsidRPr="009B26D6">
        <w:rPr>
          <w:rFonts w:ascii="Times New Roman" w:eastAsia="Times New Roman" w:hAnsi="Times New Roman" w:cs="Times New Roman"/>
          <w:kern w:val="0"/>
          <w:sz w:val="24"/>
          <w:szCs w:val="24"/>
          <w:lang w:eastAsia="es-SV"/>
          <w14:ligatures w14:val="none"/>
        </w:rPr>
        <w:t>hard</w:t>
      </w:r>
      <w:proofErr w:type="spellEnd"/>
      <w:r w:rsidRPr="009B26D6">
        <w:rPr>
          <w:rFonts w:ascii="Times New Roman" w:eastAsia="Times New Roman" w:hAnsi="Times New Roman" w:cs="Times New Roman"/>
          <w:kern w:val="0"/>
          <w:sz w:val="24"/>
          <w:szCs w:val="24"/>
          <w:lang w:eastAsia="es-SV"/>
          <w14:ligatures w14:val="none"/>
        </w:rPr>
        <w:t xml:space="preserve"> </w:t>
      </w:r>
      <w:proofErr w:type="spellStart"/>
      <w:r w:rsidRPr="009B26D6">
        <w:rPr>
          <w:rFonts w:ascii="Times New Roman" w:eastAsia="Times New Roman" w:hAnsi="Times New Roman" w:cs="Times New Roman"/>
          <w:kern w:val="0"/>
          <w:sz w:val="24"/>
          <w:szCs w:val="24"/>
          <w:lang w:eastAsia="es-SV"/>
          <w14:ligatures w14:val="none"/>
        </w:rPr>
        <w:t>money</w:t>
      </w:r>
      <w:proofErr w:type="spellEnd"/>
      <w:r w:rsidRPr="009B26D6">
        <w:rPr>
          <w:rFonts w:ascii="Times New Roman" w:eastAsia="Times New Roman" w:hAnsi="Times New Roman" w:cs="Times New Roman"/>
          <w:kern w:val="0"/>
          <w:sz w:val="24"/>
          <w:szCs w:val="24"/>
          <w:lang w:eastAsia="es-SV"/>
          <w14:ligatures w14:val="none"/>
        </w:rPr>
        <w:t xml:space="preserve">). </w:t>
      </w:r>
      <w:proofErr w:type="gramStart"/>
      <w:r w:rsidRPr="009B26D6">
        <w:rPr>
          <w:rFonts w:ascii="Times New Roman" w:eastAsia="Times New Roman" w:hAnsi="Times New Roman" w:cs="Times New Roman"/>
          <w:kern w:val="0"/>
          <w:sz w:val="24"/>
          <w:szCs w:val="24"/>
          <w:lang w:eastAsia="es-SV"/>
          <w14:ligatures w14:val="none"/>
        </w:rPr>
        <w:t>Un ratio</w:t>
      </w:r>
      <w:proofErr w:type="gramEnd"/>
      <w:r w:rsidRPr="009B26D6">
        <w:rPr>
          <w:rFonts w:ascii="Times New Roman" w:eastAsia="Times New Roman" w:hAnsi="Times New Roman" w:cs="Times New Roman"/>
          <w:kern w:val="0"/>
          <w:sz w:val="24"/>
          <w:szCs w:val="24"/>
          <w:lang w:eastAsia="es-SV"/>
          <w14:ligatures w14:val="none"/>
        </w:rPr>
        <w:t xml:space="preserve"> bajo indica dinero "fácil" (</w:t>
      </w:r>
      <w:proofErr w:type="spellStart"/>
      <w:r w:rsidRPr="009B26D6">
        <w:rPr>
          <w:rFonts w:ascii="Times New Roman" w:eastAsia="Times New Roman" w:hAnsi="Times New Roman" w:cs="Times New Roman"/>
          <w:kern w:val="0"/>
          <w:sz w:val="24"/>
          <w:szCs w:val="24"/>
          <w:lang w:eastAsia="es-SV"/>
          <w14:ligatures w14:val="none"/>
        </w:rPr>
        <w:t>easy</w:t>
      </w:r>
      <w:proofErr w:type="spellEnd"/>
      <w:r w:rsidRPr="009B26D6">
        <w:rPr>
          <w:rFonts w:ascii="Times New Roman" w:eastAsia="Times New Roman" w:hAnsi="Times New Roman" w:cs="Times New Roman"/>
          <w:kern w:val="0"/>
          <w:sz w:val="24"/>
          <w:szCs w:val="24"/>
          <w:lang w:eastAsia="es-SV"/>
          <w14:ligatures w14:val="none"/>
        </w:rPr>
        <w:t xml:space="preserve"> </w:t>
      </w:r>
      <w:proofErr w:type="spellStart"/>
      <w:r w:rsidRPr="009B26D6">
        <w:rPr>
          <w:rFonts w:ascii="Times New Roman" w:eastAsia="Times New Roman" w:hAnsi="Times New Roman" w:cs="Times New Roman"/>
          <w:kern w:val="0"/>
          <w:sz w:val="24"/>
          <w:szCs w:val="24"/>
          <w:lang w:eastAsia="es-SV"/>
          <w14:ligatures w14:val="none"/>
        </w:rPr>
        <w:t>money</w:t>
      </w:r>
      <w:proofErr w:type="spellEnd"/>
      <w:r w:rsidRPr="009B26D6">
        <w:rPr>
          <w:rFonts w:ascii="Times New Roman" w:eastAsia="Times New Roman" w:hAnsi="Times New Roman" w:cs="Times New Roman"/>
          <w:kern w:val="0"/>
          <w:sz w:val="24"/>
          <w:szCs w:val="24"/>
          <w:lang w:eastAsia="es-SV"/>
          <w14:ligatures w14:val="none"/>
        </w:rPr>
        <w:t>) cuya oferta puede inflarse rápidamente.</w:t>
      </w:r>
    </w:p>
    <w:p w14:paraId="188B0B09" w14:textId="77777777" w:rsidR="009B26D6" w:rsidRPr="009B26D6" w:rsidRDefault="009B26D6" w:rsidP="009B26D6">
      <w:pPr>
        <w:spacing w:before="100" w:beforeAutospacing="1" w:after="100" w:afterAutospacing="1" w:line="360" w:lineRule="auto"/>
        <w:outlineLvl w:val="3"/>
        <w:rPr>
          <w:rFonts w:ascii="Times New Roman" w:eastAsia="Times New Roman" w:hAnsi="Times New Roman" w:cs="Times New Roman"/>
          <w:b/>
          <w:bCs/>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lastRenderedPageBreak/>
        <w:t xml:space="preserve">Capítulo 2: Primitive </w:t>
      </w:r>
      <w:proofErr w:type="spellStart"/>
      <w:r w:rsidRPr="009B26D6">
        <w:rPr>
          <w:rFonts w:ascii="Times New Roman" w:eastAsia="Times New Roman" w:hAnsi="Times New Roman" w:cs="Times New Roman"/>
          <w:b/>
          <w:bCs/>
          <w:kern w:val="0"/>
          <w:sz w:val="24"/>
          <w:szCs w:val="24"/>
          <w:lang w:eastAsia="es-SV"/>
          <w14:ligatures w14:val="none"/>
        </w:rPr>
        <w:t>Moneys</w:t>
      </w:r>
      <w:proofErr w:type="spellEnd"/>
      <w:r w:rsidRPr="009B26D6">
        <w:rPr>
          <w:rFonts w:ascii="Times New Roman" w:eastAsia="Times New Roman" w:hAnsi="Times New Roman" w:cs="Times New Roman"/>
          <w:b/>
          <w:bCs/>
          <w:kern w:val="0"/>
          <w:sz w:val="24"/>
          <w:szCs w:val="24"/>
          <w:lang w:eastAsia="es-SV"/>
          <w14:ligatures w14:val="none"/>
        </w:rPr>
        <w:t xml:space="preserve"> (Dineros Primitivos)</w:t>
      </w:r>
    </w:p>
    <w:p w14:paraId="29331257"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Este capítulo examina formas primitivas de dinero para ilustrar los principios económicos fundamentales. Se analizan tres casos históricos fascinantes:</w:t>
      </w:r>
    </w:p>
    <w:p w14:paraId="275364AE"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Las Piedras Rai de la Isla Yap</w:t>
      </w:r>
      <w:r w:rsidRPr="009B26D6">
        <w:rPr>
          <w:rFonts w:ascii="Times New Roman" w:eastAsia="Times New Roman" w:hAnsi="Times New Roman" w:cs="Times New Roman"/>
          <w:kern w:val="0"/>
          <w:sz w:val="24"/>
          <w:szCs w:val="24"/>
          <w:lang w:eastAsia="es-SV"/>
          <w14:ligatures w14:val="none"/>
        </w:rPr>
        <w:t>: Durante siglos, los habitantes de Yap usaron enormes piedras de piedra caliza como dinero. Estas piedras, traídas con gran esfuerzo desde la isla de Palau, tenían un alto ratio stock-</w:t>
      </w:r>
      <w:proofErr w:type="spellStart"/>
      <w:r w:rsidRPr="009B26D6">
        <w:rPr>
          <w:rFonts w:ascii="Times New Roman" w:eastAsia="Times New Roman" w:hAnsi="Times New Roman" w:cs="Times New Roman"/>
          <w:kern w:val="0"/>
          <w:sz w:val="24"/>
          <w:szCs w:val="24"/>
          <w:lang w:eastAsia="es-SV"/>
          <w14:ligatures w14:val="none"/>
        </w:rPr>
        <w:t>to</w:t>
      </w:r>
      <w:proofErr w:type="spellEnd"/>
      <w:r w:rsidRPr="009B26D6">
        <w:rPr>
          <w:rFonts w:ascii="Times New Roman" w:eastAsia="Times New Roman" w:hAnsi="Times New Roman" w:cs="Times New Roman"/>
          <w:kern w:val="0"/>
          <w:sz w:val="24"/>
          <w:szCs w:val="24"/>
          <w:lang w:eastAsia="es-SV"/>
          <w14:ligatures w14:val="none"/>
        </w:rPr>
        <w:t>-</w:t>
      </w:r>
      <w:proofErr w:type="spellStart"/>
      <w:r w:rsidRPr="009B26D6">
        <w:rPr>
          <w:rFonts w:ascii="Times New Roman" w:eastAsia="Times New Roman" w:hAnsi="Times New Roman" w:cs="Times New Roman"/>
          <w:kern w:val="0"/>
          <w:sz w:val="24"/>
          <w:szCs w:val="24"/>
          <w:lang w:eastAsia="es-SV"/>
          <w14:ligatures w14:val="none"/>
        </w:rPr>
        <w:t>flow</w:t>
      </w:r>
      <w:proofErr w:type="spellEnd"/>
      <w:r w:rsidRPr="009B26D6">
        <w:rPr>
          <w:rFonts w:ascii="Times New Roman" w:eastAsia="Times New Roman" w:hAnsi="Times New Roman" w:cs="Times New Roman"/>
          <w:kern w:val="0"/>
          <w:sz w:val="24"/>
          <w:szCs w:val="24"/>
          <w:lang w:eastAsia="es-SV"/>
          <w14:ligatures w14:val="none"/>
        </w:rPr>
        <w:t xml:space="preserve"> - hasta que llegó el capitán David O'Keefe en 1871. O'Keefe usó tecnología moderna (explosivos y barcos grandes) para producir piedras Rai fácilmente, destruyendo su alto ratio stock-</w:t>
      </w:r>
      <w:proofErr w:type="spellStart"/>
      <w:r w:rsidRPr="009B26D6">
        <w:rPr>
          <w:rFonts w:ascii="Times New Roman" w:eastAsia="Times New Roman" w:hAnsi="Times New Roman" w:cs="Times New Roman"/>
          <w:kern w:val="0"/>
          <w:sz w:val="24"/>
          <w:szCs w:val="24"/>
          <w:lang w:eastAsia="es-SV"/>
          <w14:ligatures w14:val="none"/>
        </w:rPr>
        <w:t>to</w:t>
      </w:r>
      <w:proofErr w:type="spellEnd"/>
      <w:r w:rsidRPr="009B26D6">
        <w:rPr>
          <w:rFonts w:ascii="Times New Roman" w:eastAsia="Times New Roman" w:hAnsi="Times New Roman" w:cs="Times New Roman"/>
          <w:kern w:val="0"/>
          <w:sz w:val="24"/>
          <w:szCs w:val="24"/>
          <w:lang w:eastAsia="es-SV"/>
          <w14:ligatures w14:val="none"/>
        </w:rPr>
        <w:t>-</w:t>
      </w:r>
      <w:proofErr w:type="spellStart"/>
      <w:r w:rsidRPr="009B26D6">
        <w:rPr>
          <w:rFonts w:ascii="Times New Roman" w:eastAsia="Times New Roman" w:hAnsi="Times New Roman" w:cs="Times New Roman"/>
          <w:kern w:val="0"/>
          <w:sz w:val="24"/>
          <w:szCs w:val="24"/>
          <w:lang w:eastAsia="es-SV"/>
          <w14:ligatures w14:val="none"/>
        </w:rPr>
        <w:t>flow</w:t>
      </w:r>
      <w:proofErr w:type="spellEnd"/>
      <w:r w:rsidRPr="009B26D6">
        <w:rPr>
          <w:rFonts w:ascii="Times New Roman" w:eastAsia="Times New Roman" w:hAnsi="Times New Roman" w:cs="Times New Roman"/>
          <w:kern w:val="0"/>
          <w:sz w:val="24"/>
          <w:szCs w:val="24"/>
          <w:lang w:eastAsia="es-SV"/>
          <w14:ligatures w14:val="none"/>
        </w:rPr>
        <w:t xml:space="preserve"> y, eventualmente, su función monetaria. Esta historia ilustra un principio crucial: </w:t>
      </w:r>
      <w:r w:rsidRPr="009B26D6">
        <w:rPr>
          <w:rFonts w:ascii="Times New Roman" w:eastAsia="Times New Roman" w:hAnsi="Times New Roman" w:cs="Times New Roman"/>
          <w:b/>
          <w:bCs/>
          <w:kern w:val="0"/>
          <w:sz w:val="24"/>
          <w:szCs w:val="24"/>
          <w:lang w:eastAsia="es-SV"/>
          <w14:ligatures w14:val="none"/>
        </w:rPr>
        <w:t>cuando la tecnología hace fácil aumentar la oferta de dinero, este pierde su valor</w:t>
      </w:r>
      <w:r w:rsidRPr="009B26D6">
        <w:rPr>
          <w:rFonts w:ascii="Times New Roman" w:eastAsia="Times New Roman" w:hAnsi="Times New Roman" w:cs="Times New Roman"/>
          <w:kern w:val="0"/>
          <w:sz w:val="24"/>
          <w:szCs w:val="24"/>
          <w:lang w:eastAsia="es-SV"/>
          <w14:ligatures w14:val="none"/>
        </w:rPr>
        <w:t>.</w:t>
      </w:r>
    </w:p>
    <w:p w14:paraId="454A2F38"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 xml:space="preserve">Los </w:t>
      </w:r>
      <w:proofErr w:type="spellStart"/>
      <w:r w:rsidRPr="009B26D6">
        <w:rPr>
          <w:rFonts w:ascii="Times New Roman" w:eastAsia="Times New Roman" w:hAnsi="Times New Roman" w:cs="Times New Roman"/>
          <w:b/>
          <w:bCs/>
          <w:kern w:val="0"/>
          <w:sz w:val="24"/>
          <w:szCs w:val="24"/>
          <w:lang w:eastAsia="es-SV"/>
          <w14:ligatures w14:val="none"/>
        </w:rPr>
        <w:t>Aggry</w:t>
      </w:r>
      <w:proofErr w:type="spellEnd"/>
      <w:r w:rsidRPr="009B26D6">
        <w:rPr>
          <w:rFonts w:ascii="Times New Roman" w:eastAsia="Times New Roman" w:hAnsi="Times New Roman" w:cs="Times New Roman"/>
          <w:b/>
          <w:bCs/>
          <w:kern w:val="0"/>
          <w:sz w:val="24"/>
          <w:szCs w:val="24"/>
          <w:lang w:eastAsia="es-SV"/>
          <w14:ligatures w14:val="none"/>
        </w:rPr>
        <w:t xml:space="preserve"> </w:t>
      </w:r>
      <w:proofErr w:type="spellStart"/>
      <w:r w:rsidRPr="009B26D6">
        <w:rPr>
          <w:rFonts w:ascii="Times New Roman" w:eastAsia="Times New Roman" w:hAnsi="Times New Roman" w:cs="Times New Roman"/>
          <w:b/>
          <w:bCs/>
          <w:kern w:val="0"/>
          <w:sz w:val="24"/>
          <w:szCs w:val="24"/>
          <w:lang w:eastAsia="es-SV"/>
          <w14:ligatures w14:val="none"/>
        </w:rPr>
        <w:t>Beads</w:t>
      </w:r>
      <w:proofErr w:type="spellEnd"/>
      <w:r w:rsidRPr="009B26D6">
        <w:rPr>
          <w:rFonts w:ascii="Times New Roman" w:eastAsia="Times New Roman" w:hAnsi="Times New Roman" w:cs="Times New Roman"/>
          <w:b/>
          <w:bCs/>
          <w:kern w:val="0"/>
          <w:sz w:val="24"/>
          <w:szCs w:val="24"/>
          <w:lang w:eastAsia="es-SV"/>
          <w14:ligatures w14:val="none"/>
        </w:rPr>
        <w:t xml:space="preserve"> de África Occidental</w:t>
      </w:r>
      <w:r w:rsidRPr="009B26D6">
        <w:rPr>
          <w:rFonts w:ascii="Times New Roman" w:eastAsia="Times New Roman" w:hAnsi="Times New Roman" w:cs="Times New Roman"/>
          <w:kern w:val="0"/>
          <w:sz w:val="24"/>
          <w:szCs w:val="24"/>
          <w:lang w:eastAsia="es-SV"/>
          <w14:ligatures w14:val="none"/>
        </w:rPr>
        <w:t>: Cuentas de cristal que eran difíciles de producir localmente y por tanto tenían alto valor monetario. Sin embargo, cuando los europeos comenzaron a importar cuentas de cristal producidas masivamente en Europa (donde eran baratas), gradualmente destruyeron la riqueza de los africanos que las poseían. Este proceso lento de devaluación facilitó la explotación colonial, y las cuentas llegaron a conocerse como "</w:t>
      </w:r>
      <w:proofErr w:type="spellStart"/>
      <w:r w:rsidRPr="009B26D6">
        <w:rPr>
          <w:rFonts w:ascii="Times New Roman" w:eastAsia="Times New Roman" w:hAnsi="Times New Roman" w:cs="Times New Roman"/>
          <w:kern w:val="0"/>
          <w:sz w:val="24"/>
          <w:szCs w:val="24"/>
          <w:lang w:eastAsia="es-SV"/>
          <w14:ligatures w14:val="none"/>
        </w:rPr>
        <w:t>slave</w:t>
      </w:r>
      <w:proofErr w:type="spellEnd"/>
      <w:r w:rsidRPr="009B26D6">
        <w:rPr>
          <w:rFonts w:ascii="Times New Roman" w:eastAsia="Times New Roman" w:hAnsi="Times New Roman" w:cs="Times New Roman"/>
          <w:kern w:val="0"/>
          <w:sz w:val="24"/>
          <w:szCs w:val="24"/>
          <w:lang w:eastAsia="es-SV"/>
          <w14:ligatures w14:val="none"/>
        </w:rPr>
        <w:t xml:space="preserve"> </w:t>
      </w:r>
      <w:proofErr w:type="spellStart"/>
      <w:r w:rsidRPr="009B26D6">
        <w:rPr>
          <w:rFonts w:ascii="Times New Roman" w:eastAsia="Times New Roman" w:hAnsi="Times New Roman" w:cs="Times New Roman"/>
          <w:kern w:val="0"/>
          <w:sz w:val="24"/>
          <w:szCs w:val="24"/>
          <w:lang w:eastAsia="es-SV"/>
          <w14:ligatures w14:val="none"/>
        </w:rPr>
        <w:t>beads</w:t>
      </w:r>
      <w:proofErr w:type="spellEnd"/>
      <w:r w:rsidRPr="009B26D6">
        <w:rPr>
          <w:rFonts w:ascii="Times New Roman" w:eastAsia="Times New Roman" w:hAnsi="Times New Roman" w:cs="Times New Roman"/>
          <w:kern w:val="0"/>
          <w:sz w:val="24"/>
          <w:szCs w:val="24"/>
          <w:lang w:eastAsia="es-SV"/>
          <w14:ligatures w14:val="none"/>
        </w:rPr>
        <w:t>" por su papel en el comercio de esclavos.</w:t>
      </w:r>
    </w:p>
    <w:p w14:paraId="4A02402C"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Conchas Marinas (</w:t>
      </w:r>
      <w:proofErr w:type="spellStart"/>
      <w:r w:rsidRPr="009B26D6">
        <w:rPr>
          <w:rFonts w:ascii="Times New Roman" w:eastAsia="Times New Roman" w:hAnsi="Times New Roman" w:cs="Times New Roman"/>
          <w:b/>
          <w:bCs/>
          <w:kern w:val="0"/>
          <w:sz w:val="24"/>
          <w:szCs w:val="24"/>
          <w:lang w:eastAsia="es-SV"/>
          <w14:ligatures w14:val="none"/>
        </w:rPr>
        <w:t>Wampum</w:t>
      </w:r>
      <w:proofErr w:type="spellEnd"/>
      <w:r w:rsidRPr="009B26D6">
        <w:rPr>
          <w:rFonts w:ascii="Times New Roman" w:eastAsia="Times New Roman" w:hAnsi="Times New Roman" w:cs="Times New Roman"/>
          <w:b/>
          <w:bCs/>
          <w:kern w:val="0"/>
          <w:sz w:val="24"/>
          <w:szCs w:val="24"/>
          <w:lang w:eastAsia="es-SV"/>
          <w14:ligatures w14:val="none"/>
        </w:rPr>
        <w:t>)</w:t>
      </w:r>
      <w:r w:rsidRPr="009B26D6">
        <w:rPr>
          <w:rFonts w:ascii="Times New Roman" w:eastAsia="Times New Roman" w:hAnsi="Times New Roman" w:cs="Times New Roman"/>
          <w:kern w:val="0"/>
          <w:sz w:val="24"/>
          <w:szCs w:val="24"/>
          <w:lang w:eastAsia="es-SV"/>
          <w14:ligatures w14:val="none"/>
        </w:rPr>
        <w:t>: Utilizadas por nativos americanos y colonos europeos hasta 1661. Perdieron su función monetaria cuando: (1) las monedas metálicas europeas ofrecieron mejor uniformidad, y (2) la tecnología mejorada permitió recolectar conchas más fácilmente, reduciendo su ratio stock-</w:t>
      </w:r>
      <w:proofErr w:type="spellStart"/>
      <w:r w:rsidRPr="009B26D6">
        <w:rPr>
          <w:rFonts w:ascii="Times New Roman" w:eastAsia="Times New Roman" w:hAnsi="Times New Roman" w:cs="Times New Roman"/>
          <w:kern w:val="0"/>
          <w:sz w:val="24"/>
          <w:szCs w:val="24"/>
          <w:lang w:eastAsia="es-SV"/>
          <w14:ligatures w14:val="none"/>
        </w:rPr>
        <w:t>to</w:t>
      </w:r>
      <w:proofErr w:type="spellEnd"/>
      <w:r w:rsidRPr="009B26D6">
        <w:rPr>
          <w:rFonts w:ascii="Times New Roman" w:eastAsia="Times New Roman" w:hAnsi="Times New Roman" w:cs="Times New Roman"/>
          <w:kern w:val="0"/>
          <w:sz w:val="24"/>
          <w:szCs w:val="24"/>
          <w:lang w:eastAsia="es-SV"/>
          <w14:ligatures w14:val="none"/>
        </w:rPr>
        <w:t>-</w:t>
      </w:r>
      <w:proofErr w:type="spellStart"/>
      <w:r w:rsidRPr="009B26D6">
        <w:rPr>
          <w:rFonts w:ascii="Times New Roman" w:eastAsia="Times New Roman" w:hAnsi="Times New Roman" w:cs="Times New Roman"/>
          <w:kern w:val="0"/>
          <w:sz w:val="24"/>
          <w:szCs w:val="24"/>
          <w:lang w:eastAsia="es-SV"/>
          <w14:ligatures w14:val="none"/>
        </w:rPr>
        <w:t>flow</w:t>
      </w:r>
      <w:proofErr w:type="spellEnd"/>
      <w:r w:rsidRPr="009B26D6">
        <w:rPr>
          <w:rFonts w:ascii="Times New Roman" w:eastAsia="Times New Roman" w:hAnsi="Times New Roman" w:cs="Times New Roman"/>
          <w:kern w:val="0"/>
          <w:sz w:val="24"/>
          <w:szCs w:val="24"/>
          <w:lang w:eastAsia="es-SV"/>
          <w14:ligatures w14:val="none"/>
        </w:rPr>
        <w:t>.</w:t>
      </w:r>
    </w:p>
    <w:p w14:paraId="5364C71A"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 xml:space="preserve">La lección fundamental: </w:t>
      </w:r>
      <w:r w:rsidRPr="009B26D6">
        <w:rPr>
          <w:rFonts w:ascii="Times New Roman" w:eastAsia="Times New Roman" w:hAnsi="Times New Roman" w:cs="Times New Roman"/>
          <w:b/>
          <w:bCs/>
          <w:kern w:val="0"/>
          <w:sz w:val="24"/>
          <w:szCs w:val="24"/>
          <w:lang w:eastAsia="es-SV"/>
          <w14:ligatures w14:val="none"/>
        </w:rPr>
        <w:t>el dinero sólido requiere ser difícil de producir</w:t>
      </w:r>
      <w:r w:rsidRPr="009B26D6">
        <w:rPr>
          <w:rFonts w:ascii="Times New Roman" w:eastAsia="Times New Roman" w:hAnsi="Times New Roman" w:cs="Times New Roman"/>
          <w:kern w:val="0"/>
          <w:sz w:val="24"/>
          <w:szCs w:val="24"/>
          <w:lang w:eastAsia="es-SV"/>
          <w14:ligatures w14:val="none"/>
        </w:rPr>
        <w:t>. Cualquier dinero que se vuelve fácil de producir eventualmente pierde su función monetaria, transfiriendo riqueza de sus poseedores a quienes pueden producirlo fácilmente.</w:t>
      </w:r>
    </w:p>
    <w:p w14:paraId="5C371898" w14:textId="77777777" w:rsidR="009B26D6" w:rsidRPr="009B26D6" w:rsidRDefault="009B26D6" w:rsidP="009B26D6">
      <w:pPr>
        <w:spacing w:before="100" w:beforeAutospacing="1" w:after="100" w:afterAutospacing="1" w:line="360" w:lineRule="auto"/>
        <w:outlineLvl w:val="3"/>
        <w:rPr>
          <w:rFonts w:ascii="Times New Roman" w:eastAsia="Times New Roman" w:hAnsi="Times New Roman" w:cs="Times New Roman"/>
          <w:b/>
          <w:bCs/>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 xml:space="preserve">Capítulo 3: </w:t>
      </w:r>
      <w:proofErr w:type="spellStart"/>
      <w:r w:rsidRPr="009B26D6">
        <w:rPr>
          <w:rFonts w:ascii="Times New Roman" w:eastAsia="Times New Roman" w:hAnsi="Times New Roman" w:cs="Times New Roman"/>
          <w:b/>
          <w:bCs/>
          <w:kern w:val="0"/>
          <w:sz w:val="24"/>
          <w:szCs w:val="24"/>
          <w:lang w:eastAsia="es-SV"/>
          <w14:ligatures w14:val="none"/>
        </w:rPr>
        <w:t>Monetary</w:t>
      </w:r>
      <w:proofErr w:type="spellEnd"/>
      <w:r w:rsidRPr="009B26D6">
        <w:rPr>
          <w:rFonts w:ascii="Times New Roman" w:eastAsia="Times New Roman" w:hAnsi="Times New Roman" w:cs="Times New Roman"/>
          <w:b/>
          <w:bCs/>
          <w:kern w:val="0"/>
          <w:sz w:val="24"/>
          <w:szCs w:val="24"/>
          <w:lang w:eastAsia="es-SV"/>
          <w14:ligatures w14:val="none"/>
        </w:rPr>
        <w:t xml:space="preserve"> </w:t>
      </w:r>
      <w:proofErr w:type="spellStart"/>
      <w:r w:rsidRPr="009B26D6">
        <w:rPr>
          <w:rFonts w:ascii="Times New Roman" w:eastAsia="Times New Roman" w:hAnsi="Times New Roman" w:cs="Times New Roman"/>
          <w:b/>
          <w:bCs/>
          <w:kern w:val="0"/>
          <w:sz w:val="24"/>
          <w:szCs w:val="24"/>
          <w:lang w:eastAsia="es-SV"/>
          <w14:ligatures w14:val="none"/>
        </w:rPr>
        <w:t>Metals</w:t>
      </w:r>
      <w:proofErr w:type="spellEnd"/>
      <w:r w:rsidRPr="009B26D6">
        <w:rPr>
          <w:rFonts w:ascii="Times New Roman" w:eastAsia="Times New Roman" w:hAnsi="Times New Roman" w:cs="Times New Roman"/>
          <w:b/>
          <w:bCs/>
          <w:kern w:val="0"/>
          <w:sz w:val="24"/>
          <w:szCs w:val="24"/>
          <w:lang w:eastAsia="es-SV"/>
          <w14:ligatures w14:val="none"/>
        </w:rPr>
        <w:t xml:space="preserve"> (Metales Monetarios)</w:t>
      </w:r>
    </w:p>
    <w:p w14:paraId="48B76B7D"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Con el avance de la metalurgia, los metales comenzaron a reemplazar las formas primitivas de dinero. Los metales ofrecían ventajas superiores:</w:t>
      </w:r>
    </w:p>
    <w:p w14:paraId="3FA3864F" w14:textId="77777777" w:rsidR="009B26D6" w:rsidRPr="009B26D6" w:rsidRDefault="009B26D6" w:rsidP="009B26D6">
      <w:pPr>
        <w:numPr>
          <w:ilvl w:val="0"/>
          <w:numId w:val="27"/>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lastRenderedPageBreak/>
        <w:t>Durabilidad</w:t>
      </w:r>
      <w:r w:rsidRPr="009B26D6">
        <w:rPr>
          <w:rFonts w:ascii="Times New Roman" w:eastAsia="Times New Roman" w:hAnsi="Times New Roman" w:cs="Times New Roman"/>
          <w:kern w:val="0"/>
          <w:sz w:val="24"/>
          <w:szCs w:val="24"/>
          <w:lang w:eastAsia="es-SV"/>
          <w14:ligatures w14:val="none"/>
        </w:rPr>
        <w:t>: resistencia a la corrosión</w:t>
      </w:r>
    </w:p>
    <w:p w14:paraId="7F644DC0" w14:textId="77777777" w:rsidR="009B26D6" w:rsidRPr="009B26D6" w:rsidRDefault="009B26D6" w:rsidP="009B26D6">
      <w:pPr>
        <w:numPr>
          <w:ilvl w:val="0"/>
          <w:numId w:val="27"/>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Divisibilidad</w:t>
      </w:r>
      <w:r w:rsidRPr="009B26D6">
        <w:rPr>
          <w:rFonts w:ascii="Times New Roman" w:eastAsia="Times New Roman" w:hAnsi="Times New Roman" w:cs="Times New Roman"/>
          <w:kern w:val="0"/>
          <w:sz w:val="24"/>
          <w:szCs w:val="24"/>
          <w:lang w:eastAsia="es-SV"/>
          <w14:ligatures w14:val="none"/>
        </w:rPr>
        <w:t>: podían acuñarse en monedas uniformes</w:t>
      </w:r>
    </w:p>
    <w:p w14:paraId="4607C2C6" w14:textId="77777777" w:rsidR="009B26D6" w:rsidRPr="009B26D6" w:rsidRDefault="009B26D6" w:rsidP="009B26D6">
      <w:pPr>
        <w:numPr>
          <w:ilvl w:val="0"/>
          <w:numId w:val="27"/>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Portabilidad</w:t>
      </w:r>
      <w:r w:rsidRPr="009B26D6">
        <w:rPr>
          <w:rFonts w:ascii="Times New Roman" w:eastAsia="Times New Roman" w:hAnsi="Times New Roman" w:cs="Times New Roman"/>
          <w:kern w:val="0"/>
          <w:sz w:val="24"/>
          <w:szCs w:val="24"/>
          <w:lang w:eastAsia="es-SV"/>
          <w14:ligatures w14:val="none"/>
        </w:rPr>
        <w:t>: alto valor por unidad de peso</w:t>
      </w:r>
    </w:p>
    <w:p w14:paraId="32C801DE" w14:textId="77777777" w:rsidR="009B26D6" w:rsidRPr="009B26D6" w:rsidRDefault="009B26D6" w:rsidP="009B26D6">
      <w:pPr>
        <w:numPr>
          <w:ilvl w:val="0"/>
          <w:numId w:val="27"/>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proofErr w:type="spellStart"/>
      <w:r w:rsidRPr="009B26D6">
        <w:rPr>
          <w:rFonts w:ascii="Times New Roman" w:eastAsia="Times New Roman" w:hAnsi="Times New Roman" w:cs="Times New Roman"/>
          <w:b/>
          <w:bCs/>
          <w:kern w:val="0"/>
          <w:sz w:val="24"/>
          <w:szCs w:val="24"/>
          <w:lang w:eastAsia="es-SV"/>
          <w14:ligatures w14:val="none"/>
        </w:rPr>
        <w:t>Reconocibilidad</w:t>
      </w:r>
      <w:proofErr w:type="spellEnd"/>
      <w:r w:rsidRPr="009B26D6">
        <w:rPr>
          <w:rFonts w:ascii="Times New Roman" w:eastAsia="Times New Roman" w:hAnsi="Times New Roman" w:cs="Times New Roman"/>
          <w:kern w:val="0"/>
          <w:sz w:val="24"/>
          <w:szCs w:val="24"/>
          <w:lang w:eastAsia="es-SV"/>
          <w14:ligatures w14:val="none"/>
        </w:rPr>
        <w:t>: las monedas estandarizadas facilitaban el comercio</w:t>
      </w:r>
    </w:p>
    <w:p w14:paraId="3DFC769E"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Tres metales dominaron: cobre (para transacciones pequeñas), plata (para transacciones medianas) y oro (para transacciones grandes y ahorro a largo plazo).</w:t>
      </w:r>
    </w:p>
    <w:p w14:paraId="195F647E"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¿Por qué el Oro?</w:t>
      </w:r>
      <w:r w:rsidRPr="009B26D6">
        <w:rPr>
          <w:rFonts w:ascii="Times New Roman" w:eastAsia="Times New Roman" w:hAnsi="Times New Roman" w:cs="Times New Roman"/>
          <w:kern w:val="0"/>
          <w:sz w:val="24"/>
          <w:szCs w:val="24"/>
          <w:lang w:eastAsia="es-SV"/>
          <w14:ligatures w14:val="none"/>
        </w:rPr>
        <w:t xml:space="preserve"> El oro emergió como el dinero supremo por dos propiedades físicas únicas:</w:t>
      </w:r>
    </w:p>
    <w:p w14:paraId="7B9EE81F" w14:textId="77777777" w:rsidR="009B26D6" w:rsidRPr="009B26D6" w:rsidRDefault="009B26D6" w:rsidP="009B26D6">
      <w:pPr>
        <w:numPr>
          <w:ilvl w:val="0"/>
          <w:numId w:val="28"/>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Estabilidad química extrema</w:t>
      </w:r>
      <w:r w:rsidRPr="009B26D6">
        <w:rPr>
          <w:rFonts w:ascii="Times New Roman" w:eastAsia="Times New Roman" w:hAnsi="Times New Roman" w:cs="Times New Roman"/>
          <w:kern w:val="0"/>
          <w:sz w:val="24"/>
          <w:szCs w:val="24"/>
          <w:lang w:eastAsia="es-SV"/>
          <w14:ligatures w14:val="none"/>
        </w:rPr>
        <w:t>: virtualmente indestructible, todo el oro extraído en la historia aún existe</w:t>
      </w:r>
    </w:p>
    <w:p w14:paraId="1A3BEFDD" w14:textId="77777777" w:rsidR="009B26D6" w:rsidRPr="009B26D6" w:rsidRDefault="009B26D6" w:rsidP="009B26D6">
      <w:pPr>
        <w:numPr>
          <w:ilvl w:val="0"/>
          <w:numId w:val="28"/>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Imposibilidad de síntesis</w:t>
      </w:r>
      <w:r w:rsidRPr="009B26D6">
        <w:rPr>
          <w:rFonts w:ascii="Times New Roman" w:eastAsia="Times New Roman" w:hAnsi="Times New Roman" w:cs="Times New Roman"/>
          <w:kern w:val="0"/>
          <w:sz w:val="24"/>
          <w:szCs w:val="24"/>
          <w:lang w:eastAsia="es-SV"/>
          <w14:ligatures w14:val="none"/>
        </w:rPr>
        <w:t>: no puede crearse desde otros elementos, solo extraerse de minas</w:t>
      </w:r>
    </w:p>
    <w:p w14:paraId="086DBBD8"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 xml:space="preserve">Estas propiedades significan que el stock existente de oro (acumulado durante miles de años) es órdenes de magnitud mayor que la producción anual. Ammous presenta datos mostrando que históricamente, la producción anual de oro ha sido solo 1.5-2% del stock total existente, dándole </w:t>
      </w:r>
      <w:proofErr w:type="gramStart"/>
      <w:r w:rsidRPr="009B26D6">
        <w:rPr>
          <w:rFonts w:ascii="Times New Roman" w:eastAsia="Times New Roman" w:hAnsi="Times New Roman" w:cs="Times New Roman"/>
          <w:kern w:val="0"/>
          <w:sz w:val="24"/>
          <w:szCs w:val="24"/>
          <w:lang w:eastAsia="es-SV"/>
          <w14:ligatures w14:val="none"/>
        </w:rPr>
        <w:t>el ratio</w:t>
      </w:r>
      <w:proofErr w:type="gramEnd"/>
      <w:r w:rsidRPr="009B26D6">
        <w:rPr>
          <w:rFonts w:ascii="Times New Roman" w:eastAsia="Times New Roman" w:hAnsi="Times New Roman" w:cs="Times New Roman"/>
          <w:kern w:val="0"/>
          <w:sz w:val="24"/>
          <w:szCs w:val="24"/>
          <w:lang w:eastAsia="es-SV"/>
          <w14:ligatures w14:val="none"/>
        </w:rPr>
        <w:t xml:space="preserve"> stock-</w:t>
      </w:r>
      <w:proofErr w:type="spellStart"/>
      <w:r w:rsidRPr="009B26D6">
        <w:rPr>
          <w:rFonts w:ascii="Times New Roman" w:eastAsia="Times New Roman" w:hAnsi="Times New Roman" w:cs="Times New Roman"/>
          <w:kern w:val="0"/>
          <w:sz w:val="24"/>
          <w:szCs w:val="24"/>
          <w:lang w:eastAsia="es-SV"/>
          <w14:ligatures w14:val="none"/>
        </w:rPr>
        <w:t>to</w:t>
      </w:r>
      <w:proofErr w:type="spellEnd"/>
      <w:r w:rsidRPr="009B26D6">
        <w:rPr>
          <w:rFonts w:ascii="Times New Roman" w:eastAsia="Times New Roman" w:hAnsi="Times New Roman" w:cs="Times New Roman"/>
          <w:kern w:val="0"/>
          <w:sz w:val="24"/>
          <w:szCs w:val="24"/>
          <w:lang w:eastAsia="es-SV"/>
          <w14:ligatures w14:val="none"/>
        </w:rPr>
        <w:t>-</w:t>
      </w:r>
      <w:proofErr w:type="spellStart"/>
      <w:r w:rsidRPr="009B26D6">
        <w:rPr>
          <w:rFonts w:ascii="Times New Roman" w:eastAsia="Times New Roman" w:hAnsi="Times New Roman" w:cs="Times New Roman"/>
          <w:kern w:val="0"/>
          <w:sz w:val="24"/>
          <w:szCs w:val="24"/>
          <w:lang w:eastAsia="es-SV"/>
          <w14:ligatures w14:val="none"/>
        </w:rPr>
        <w:t>flow</w:t>
      </w:r>
      <w:proofErr w:type="spellEnd"/>
      <w:r w:rsidRPr="009B26D6">
        <w:rPr>
          <w:rFonts w:ascii="Times New Roman" w:eastAsia="Times New Roman" w:hAnsi="Times New Roman" w:cs="Times New Roman"/>
          <w:kern w:val="0"/>
          <w:sz w:val="24"/>
          <w:szCs w:val="24"/>
          <w:lang w:eastAsia="es-SV"/>
          <w14:ligatures w14:val="none"/>
        </w:rPr>
        <w:t xml:space="preserve"> más alto de cualquier </w:t>
      </w:r>
      <w:proofErr w:type="spellStart"/>
      <w:r w:rsidRPr="009B26D6">
        <w:rPr>
          <w:rFonts w:ascii="Times New Roman" w:eastAsia="Times New Roman" w:hAnsi="Times New Roman" w:cs="Times New Roman"/>
          <w:kern w:val="0"/>
          <w:sz w:val="24"/>
          <w:szCs w:val="24"/>
          <w:lang w:eastAsia="es-SV"/>
          <w14:ligatures w14:val="none"/>
        </w:rPr>
        <w:t>commodity</w:t>
      </w:r>
      <w:proofErr w:type="spellEnd"/>
      <w:r w:rsidRPr="009B26D6">
        <w:rPr>
          <w:rFonts w:ascii="Times New Roman" w:eastAsia="Times New Roman" w:hAnsi="Times New Roman" w:cs="Times New Roman"/>
          <w:kern w:val="0"/>
          <w:sz w:val="24"/>
          <w:szCs w:val="24"/>
          <w:lang w:eastAsia="es-SV"/>
          <w14:ligatures w14:val="none"/>
        </w:rPr>
        <w:t xml:space="preserve"> física.</w:t>
      </w:r>
    </w:p>
    <w:p w14:paraId="74CBF6AD"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 xml:space="preserve">El autor explica la "trampa del dinero fácil" mediante un ejemplo hipotético: si un billonario intentara almacenar su riqueza en cobre, su compra masiva elevaría el precio, lo que incentivaría más producción de cobre. Eventualmente, la oferta aumentada haría colapsar el precio, destruyendo su riqueza. Este mecanismo funciona para todos los </w:t>
      </w:r>
      <w:proofErr w:type="spellStart"/>
      <w:r w:rsidRPr="009B26D6">
        <w:rPr>
          <w:rFonts w:ascii="Times New Roman" w:eastAsia="Times New Roman" w:hAnsi="Times New Roman" w:cs="Times New Roman"/>
          <w:kern w:val="0"/>
          <w:sz w:val="24"/>
          <w:szCs w:val="24"/>
          <w:lang w:eastAsia="es-SV"/>
          <w14:ligatures w14:val="none"/>
        </w:rPr>
        <w:t>commodities</w:t>
      </w:r>
      <w:proofErr w:type="spellEnd"/>
      <w:r w:rsidRPr="009B26D6">
        <w:rPr>
          <w:rFonts w:ascii="Times New Roman" w:eastAsia="Times New Roman" w:hAnsi="Times New Roman" w:cs="Times New Roman"/>
          <w:kern w:val="0"/>
          <w:sz w:val="24"/>
          <w:szCs w:val="24"/>
          <w:lang w:eastAsia="es-SV"/>
          <w14:ligatures w14:val="none"/>
        </w:rPr>
        <w:t xml:space="preserve"> consumibles - excepto el oro, cuya producción es tan costosa y limitada que no puede aumentarse significativamente sin importar cuánto suba el precio.</w:t>
      </w:r>
    </w:p>
    <w:p w14:paraId="4FC3474E" w14:textId="77777777" w:rsidR="009B26D6" w:rsidRPr="009B26D6" w:rsidRDefault="009B26D6" w:rsidP="009B26D6">
      <w:pPr>
        <w:spacing w:before="100" w:beforeAutospacing="1" w:after="100" w:afterAutospacing="1" w:line="360" w:lineRule="auto"/>
        <w:outlineLvl w:val="2"/>
        <w:rPr>
          <w:rFonts w:ascii="Times New Roman" w:eastAsia="Times New Roman" w:hAnsi="Times New Roman" w:cs="Times New Roman"/>
          <w:b/>
          <w:bCs/>
          <w:kern w:val="0"/>
          <w:sz w:val="27"/>
          <w:szCs w:val="27"/>
          <w:lang w:eastAsia="es-SV"/>
          <w14:ligatures w14:val="none"/>
        </w:rPr>
      </w:pPr>
      <w:r w:rsidRPr="009B26D6">
        <w:rPr>
          <w:rFonts w:ascii="Times New Roman" w:eastAsia="Times New Roman" w:hAnsi="Times New Roman" w:cs="Times New Roman"/>
          <w:b/>
          <w:bCs/>
          <w:kern w:val="0"/>
          <w:sz w:val="27"/>
          <w:szCs w:val="27"/>
          <w:lang w:eastAsia="es-SV"/>
          <w14:ligatures w14:val="none"/>
        </w:rPr>
        <w:t>II. LA HISTORIA DEL ORO Y EL DINERO GUBERNAMENTAL</w:t>
      </w:r>
    </w:p>
    <w:p w14:paraId="119349F0" w14:textId="77777777" w:rsidR="009B26D6" w:rsidRPr="009B26D6" w:rsidRDefault="009B26D6" w:rsidP="009B26D6">
      <w:pPr>
        <w:spacing w:before="100" w:beforeAutospacing="1" w:after="100" w:afterAutospacing="1" w:line="360" w:lineRule="auto"/>
        <w:outlineLvl w:val="3"/>
        <w:rPr>
          <w:rFonts w:ascii="Times New Roman" w:eastAsia="Times New Roman" w:hAnsi="Times New Roman" w:cs="Times New Roman"/>
          <w:b/>
          <w:bCs/>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 xml:space="preserve">Capítulo 4: </w:t>
      </w:r>
      <w:proofErr w:type="spellStart"/>
      <w:r w:rsidRPr="009B26D6">
        <w:rPr>
          <w:rFonts w:ascii="Times New Roman" w:eastAsia="Times New Roman" w:hAnsi="Times New Roman" w:cs="Times New Roman"/>
          <w:b/>
          <w:bCs/>
          <w:kern w:val="0"/>
          <w:sz w:val="24"/>
          <w:szCs w:val="24"/>
          <w:lang w:eastAsia="es-SV"/>
          <w14:ligatures w14:val="none"/>
        </w:rPr>
        <w:t>Government</w:t>
      </w:r>
      <w:proofErr w:type="spellEnd"/>
      <w:r w:rsidRPr="009B26D6">
        <w:rPr>
          <w:rFonts w:ascii="Times New Roman" w:eastAsia="Times New Roman" w:hAnsi="Times New Roman" w:cs="Times New Roman"/>
          <w:b/>
          <w:bCs/>
          <w:kern w:val="0"/>
          <w:sz w:val="24"/>
          <w:szCs w:val="24"/>
          <w:lang w:eastAsia="es-SV"/>
          <w14:ligatures w14:val="none"/>
        </w:rPr>
        <w:t xml:space="preserve"> Money (Dinero Gubernamental)</w:t>
      </w:r>
    </w:p>
    <w:p w14:paraId="5A88446B"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lastRenderedPageBreak/>
        <w:t>Este extenso capítulo traza la historia desde la edad dorada romana hasta el colapso del patrón oro, demostrando cómo el "dinero sólido" promovió prosperidad mientras el "dinero débil" causó decadencia.</w:t>
      </w:r>
    </w:p>
    <w:p w14:paraId="38B59A9B"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Edad Dorada Romana y Decadencia</w:t>
      </w:r>
      <w:r w:rsidRPr="009B26D6">
        <w:rPr>
          <w:rFonts w:ascii="Times New Roman" w:eastAsia="Times New Roman" w:hAnsi="Times New Roman" w:cs="Times New Roman"/>
          <w:kern w:val="0"/>
          <w:sz w:val="24"/>
          <w:szCs w:val="24"/>
          <w:lang w:eastAsia="es-SV"/>
          <w14:ligatures w14:val="none"/>
        </w:rPr>
        <w:t xml:space="preserve">: Bajo Julio César y Augusto, Roma estableció un patrón de oro sólido (el </w:t>
      </w:r>
      <w:proofErr w:type="spellStart"/>
      <w:r w:rsidRPr="009B26D6">
        <w:rPr>
          <w:rFonts w:ascii="Times New Roman" w:eastAsia="Times New Roman" w:hAnsi="Times New Roman" w:cs="Times New Roman"/>
          <w:kern w:val="0"/>
          <w:sz w:val="24"/>
          <w:szCs w:val="24"/>
          <w:lang w:eastAsia="es-SV"/>
          <w14:ligatures w14:val="none"/>
        </w:rPr>
        <w:t>aureus</w:t>
      </w:r>
      <w:proofErr w:type="spellEnd"/>
      <w:r w:rsidRPr="009B26D6">
        <w:rPr>
          <w:rFonts w:ascii="Times New Roman" w:eastAsia="Times New Roman" w:hAnsi="Times New Roman" w:cs="Times New Roman"/>
          <w:kern w:val="0"/>
          <w:sz w:val="24"/>
          <w:szCs w:val="24"/>
          <w:lang w:eastAsia="es-SV"/>
          <w14:ligatures w14:val="none"/>
        </w:rPr>
        <w:t xml:space="preserve">). Durante este período, Roma experimentó paz, prosperidad y florecimiento cultural sin precedentes. Sin embargo, emperadores posteriores comenzaron a devaluar la moneda reduciendo su contenido de oro - un proceso que tomó </w:t>
      </w:r>
      <w:proofErr w:type="gramStart"/>
      <w:r w:rsidRPr="009B26D6">
        <w:rPr>
          <w:rFonts w:ascii="Times New Roman" w:eastAsia="Times New Roman" w:hAnsi="Times New Roman" w:cs="Times New Roman"/>
          <w:kern w:val="0"/>
          <w:sz w:val="24"/>
          <w:szCs w:val="24"/>
          <w:lang w:eastAsia="es-SV"/>
          <w14:ligatures w14:val="none"/>
        </w:rPr>
        <w:t>siglos</w:t>
      </w:r>
      <w:proofErr w:type="gramEnd"/>
      <w:r w:rsidRPr="009B26D6">
        <w:rPr>
          <w:rFonts w:ascii="Times New Roman" w:eastAsia="Times New Roman" w:hAnsi="Times New Roman" w:cs="Times New Roman"/>
          <w:kern w:val="0"/>
          <w:sz w:val="24"/>
          <w:szCs w:val="24"/>
          <w:lang w:eastAsia="es-SV"/>
          <w14:ligatures w14:val="none"/>
        </w:rPr>
        <w:t xml:space="preserve"> pero eventualmente contribuyó significativamente al colapso del imperio.</w:t>
      </w:r>
    </w:p>
    <w:p w14:paraId="29F90F11"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 xml:space="preserve">Bizancio y el </w:t>
      </w:r>
      <w:proofErr w:type="spellStart"/>
      <w:r w:rsidRPr="009B26D6">
        <w:rPr>
          <w:rFonts w:ascii="Times New Roman" w:eastAsia="Times New Roman" w:hAnsi="Times New Roman" w:cs="Times New Roman"/>
          <w:b/>
          <w:bCs/>
          <w:kern w:val="0"/>
          <w:sz w:val="24"/>
          <w:szCs w:val="24"/>
          <w:lang w:eastAsia="es-SV"/>
          <w14:ligatures w14:val="none"/>
        </w:rPr>
        <w:t>Bezant</w:t>
      </w:r>
      <w:proofErr w:type="spellEnd"/>
      <w:r w:rsidRPr="009B26D6">
        <w:rPr>
          <w:rFonts w:ascii="Times New Roman" w:eastAsia="Times New Roman" w:hAnsi="Times New Roman" w:cs="Times New Roman"/>
          <w:kern w:val="0"/>
          <w:sz w:val="24"/>
          <w:szCs w:val="24"/>
          <w:lang w:eastAsia="es-SV"/>
          <w14:ligatures w14:val="none"/>
        </w:rPr>
        <w:t xml:space="preserve">: Después de la caída de Roma, el Imperio Bizantino estableció el </w:t>
      </w:r>
      <w:proofErr w:type="spellStart"/>
      <w:r w:rsidRPr="009B26D6">
        <w:rPr>
          <w:rFonts w:ascii="Times New Roman" w:eastAsia="Times New Roman" w:hAnsi="Times New Roman" w:cs="Times New Roman"/>
          <w:kern w:val="0"/>
          <w:sz w:val="24"/>
          <w:szCs w:val="24"/>
          <w:lang w:eastAsia="es-SV"/>
          <w14:ligatures w14:val="none"/>
        </w:rPr>
        <w:t>solidus</w:t>
      </w:r>
      <w:proofErr w:type="spellEnd"/>
      <w:r w:rsidRPr="009B26D6">
        <w:rPr>
          <w:rFonts w:ascii="Times New Roman" w:eastAsia="Times New Roman" w:hAnsi="Times New Roman" w:cs="Times New Roman"/>
          <w:kern w:val="0"/>
          <w:sz w:val="24"/>
          <w:szCs w:val="24"/>
          <w:lang w:eastAsia="es-SV"/>
          <w14:ligatures w14:val="none"/>
        </w:rPr>
        <w:t xml:space="preserve"> (</w:t>
      </w:r>
      <w:proofErr w:type="spellStart"/>
      <w:r w:rsidRPr="009B26D6">
        <w:rPr>
          <w:rFonts w:ascii="Times New Roman" w:eastAsia="Times New Roman" w:hAnsi="Times New Roman" w:cs="Times New Roman"/>
          <w:kern w:val="0"/>
          <w:sz w:val="24"/>
          <w:szCs w:val="24"/>
          <w:lang w:eastAsia="es-SV"/>
          <w14:ligatures w14:val="none"/>
        </w:rPr>
        <w:t>bezant</w:t>
      </w:r>
      <w:proofErr w:type="spellEnd"/>
      <w:r w:rsidRPr="009B26D6">
        <w:rPr>
          <w:rFonts w:ascii="Times New Roman" w:eastAsia="Times New Roman" w:hAnsi="Times New Roman" w:cs="Times New Roman"/>
          <w:kern w:val="0"/>
          <w:sz w:val="24"/>
          <w:szCs w:val="24"/>
          <w:lang w:eastAsia="es-SV"/>
          <w14:ligatures w14:val="none"/>
        </w:rPr>
        <w:t xml:space="preserve">), una moneda de oro puro que mantuvo su peso y pureza durante más de 700 años (desde el siglo IV hasta el XI). Este fue el período de mayor estabilidad y prosperidad de Bizancio. Cuando emperadores posteriores comenzaron a devaluar el </w:t>
      </w:r>
      <w:proofErr w:type="spellStart"/>
      <w:r w:rsidRPr="009B26D6">
        <w:rPr>
          <w:rFonts w:ascii="Times New Roman" w:eastAsia="Times New Roman" w:hAnsi="Times New Roman" w:cs="Times New Roman"/>
          <w:kern w:val="0"/>
          <w:sz w:val="24"/>
          <w:szCs w:val="24"/>
          <w:lang w:eastAsia="es-SV"/>
          <w14:ligatures w14:val="none"/>
        </w:rPr>
        <w:t>bezant</w:t>
      </w:r>
      <w:proofErr w:type="spellEnd"/>
      <w:r w:rsidRPr="009B26D6">
        <w:rPr>
          <w:rFonts w:ascii="Times New Roman" w:eastAsia="Times New Roman" w:hAnsi="Times New Roman" w:cs="Times New Roman"/>
          <w:kern w:val="0"/>
          <w:sz w:val="24"/>
          <w:szCs w:val="24"/>
          <w:lang w:eastAsia="es-SV"/>
          <w14:ligatures w14:val="none"/>
        </w:rPr>
        <w:t>, el imperio entró en declive económico y político.</w:t>
      </w:r>
    </w:p>
    <w:p w14:paraId="52C3C216"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El Renacimiento</w:t>
      </w:r>
      <w:r w:rsidRPr="009B26D6">
        <w:rPr>
          <w:rFonts w:ascii="Times New Roman" w:eastAsia="Times New Roman" w:hAnsi="Times New Roman" w:cs="Times New Roman"/>
          <w:kern w:val="0"/>
          <w:sz w:val="24"/>
          <w:szCs w:val="24"/>
          <w:lang w:eastAsia="es-SV"/>
          <w14:ligatures w14:val="none"/>
        </w:rPr>
        <w:t>: El resurgimiento del patrón oro en ciudades-estado italianas como Florencia y Venecia (con monedas como el florín y el ducado) facilitó el florecimiento del comercio, las artes y la ciencia. El dinero sólido permitió que las personas planificaran a largo plazo y acumularan capital.</w:t>
      </w:r>
    </w:p>
    <w:p w14:paraId="3AF9A7B3"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La Belle Époque (1871-1914)</w:t>
      </w:r>
      <w:r w:rsidRPr="009B26D6">
        <w:rPr>
          <w:rFonts w:ascii="Times New Roman" w:eastAsia="Times New Roman" w:hAnsi="Times New Roman" w:cs="Times New Roman"/>
          <w:kern w:val="0"/>
          <w:sz w:val="24"/>
          <w:szCs w:val="24"/>
          <w:lang w:eastAsia="es-SV"/>
          <w14:ligatures w14:val="none"/>
        </w:rPr>
        <w:t>: El autor describe este período como la cúspide de la civilización occidental, caracterizado por el primer patrón oro verdaderamente global. Durante estas cuatro décadas de paz relativa, el mundo experimentó:</w:t>
      </w:r>
    </w:p>
    <w:p w14:paraId="16A35279" w14:textId="77777777" w:rsidR="009B26D6" w:rsidRPr="009B26D6" w:rsidRDefault="009B26D6" w:rsidP="009B26D6">
      <w:pPr>
        <w:numPr>
          <w:ilvl w:val="0"/>
          <w:numId w:val="29"/>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Crecimiento económico sin precedentes</w:t>
      </w:r>
    </w:p>
    <w:p w14:paraId="129FBAA3" w14:textId="77777777" w:rsidR="009B26D6" w:rsidRPr="009B26D6" w:rsidRDefault="009B26D6" w:rsidP="009B26D6">
      <w:pPr>
        <w:numPr>
          <w:ilvl w:val="0"/>
          <w:numId w:val="29"/>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Innovación tecnológica masiva</w:t>
      </w:r>
    </w:p>
    <w:p w14:paraId="14C7A80E" w14:textId="77777777" w:rsidR="009B26D6" w:rsidRPr="009B26D6" w:rsidRDefault="009B26D6" w:rsidP="009B26D6">
      <w:pPr>
        <w:numPr>
          <w:ilvl w:val="0"/>
          <w:numId w:val="29"/>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Libre comercio global</w:t>
      </w:r>
    </w:p>
    <w:p w14:paraId="4A86D456" w14:textId="77777777" w:rsidR="009B26D6" w:rsidRPr="009B26D6" w:rsidRDefault="009B26D6" w:rsidP="009B26D6">
      <w:pPr>
        <w:numPr>
          <w:ilvl w:val="0"/>
          <w:numId w:val="29"/>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Movilidad de capital sin restricciones</w:t>
      </w:r>
    </w:p>
    <w:p w14:paraId="318CCA60" w14:textId="77777777" w:rsidR="009B26D6" w:rsidRPr="009B26D6" w:rsidRDefault="009B26D6" w:rsidP="009B26D6">
      <w:pPr>
        <w:numPr>
          <w:ilvl w:val="0"/>
          <w:numId w:val="29"/>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Estabilidad de precios (inflación casi nula)</w:t>
      </w:r>
    </w:p>
    <w:p w14:paraId="013C8445" w14:textId="77777777" w:rsidR="009B26D6" w:rsidRPr="009B26D6" w:rsidRDefault="009B26D6" w:rsidP="009B26D6">
      <w:pPr>
        <w:numPr>
          <w:ilvl w:val="0"/>
          <w:numId w:val="29"/>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Acumulación significativa de capital</w:t>
      </w:r>
    </w:p>
    <w:p w14:paraId="09AAF1CF"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lastRenderedPageBreak/>
        <w:t>La Destrucción del Patrón Oro</w:t>
      </w:r>
      <w:r w:rsidRPr="009B26D6">
        <w:rPr>
          <w:rFonts w:ascii="Times New Roman" w:eastAsia="Times New Roman" w:hAnsi="Times New Roman" w:cs="Times New Roman"/>
          <w:kern w:val="0"/>
          <w:sz w:val="24"/>
          <w:szCs w:val="24"/>
          <w:lang w:eastAsia="es-SV"/>
          <w14:ligatures w14:val="none"/>
        </w:rPr>
        <w:t>: La Primera Guerra Mundial marcó el fin del patrón oro clásico. Los gobiernos, incapaces de financiar la guerra masiva mediante impuestos, suspendieron la convertibilidad del oro y comenzaron a imprimir dinero. Ammous argumenta que la guerra en la escala que ocurrió habría sido imposible bajo el patrón oro, ya que los gobiernos habrían tenido que obtener el consentimiento de sus ciudadanos mediante impuestos directos.</w:t>
      </w:r>
    </w:p>
    <w:p w14:paraId="7E0B4227"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Período de Entreguerras</w:t>
      </w:r>
      <w:r w:rsidRPr="009B26D6">
        <w:rPr>
          <w:rFonts w:ascii="Times New Roman" w:eastAsia="Times New Roman" w:hAnsi="Times New Roman" w:cs="Times New Roman"/>
          <w:kern w:val="0"/>
          <w:sz w:val="24"/>
          <w:szCs w:val="24"/>
          <w:lang w:eastAsia="es-SV"/>
          <w14:ligatures w14:val="none"/>
        </w:rPr>
        <w:t>: Los intentos de restablecer el patrón oro en los años 1920s fracasaron porque los gobiernos no estaban dispuestos a aceptar la disciplina que imponía. La Gran Depresión (que Ammous atribuye en parte a la manipulación monetaria) llevó a más abandono del oro.</w:t>
      </w:r>
    </w:p>
    <w:p w14:paraId="10F5C11A"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Bretton Woods (1944-1971)</w:t>
      </w:r>
      <w:r w:rsidRPr="009B26D6">
        <w:rPr>
          <w:rFonts w:ascii="Times New Roman" w:eastAsia="Times New Roman" w:hAnsi="Times New Roman" w:cs="Times New Roman"/>
          <w:kern w:val="0"/>
          <w:sz w:val="24"/>
          <w:szCs w:val="24"/>
          <w:lang w:eastAsia="es-SV"/>
          <w14:ligatures w14:val="none"/>
        </w:rPr>
        <w:t>: Después de la Segunda Guerra Mundial, se estableció un sistema de "patrón de cambio oro" donde solo el dólar estadounidense era convertible en oro (a $35 por onza), y otras monedas estaban vinculadas al dólar. Este sistema otorgó a Estados Unidos el privilegio de imprimir la moneda de reserva mundial, lo que el economista Jacques Rueff llamó "déficit sin lágrimas" - la capacidad de comprar bienes del mundo financiándolos con deuda monetizada.</w:t>
      </w:r>
    </w:p>
    <w:p w14:paraId="3EFDC61B"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Este privilegio resultó irresistible políticamente, y Estados Unidos comenzó a inflar la oferta de dólares para financiar la "Gran Sociedad" y la Guerra de Vietnam. Cuando países como Francia (bajo De Gaulle) comenzaron a exigir la conversión de sus dólares en oro, Estados Unidos enfrentó una crisis. El 15 de agosto de 1971, el presidente Nixon cerró la "ventana del oro", terminando efectivamente cualquier vínculo entre el dinero mundial y el oro.</w:t>
      </w:r>
    </w:p>
    <w:p w14:paraId="28A5D479"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El Historial del Dinero Gubernamental</w:t>
      </w:r>
      <w:r w:rsidRPr="009B26D6">
        <w:rPr>
          <w:rFonts w:ascii="Times New Roman" w:eastAsia="Times New Roman" w:hAnsi="Times New Roman" w:cs="Times New Roman"/>
          <w:kern w:val="0"/>
          <w:sz w:val="24"/>
          <w:szCs w:val="24"/>
          <w:lang w:eastAsia="es-SV"/>
          <w14:ligatures w14:val="none"/>
        </w:rPr>
        <w:t xml:space="preserve">: Ammous presenta datos del Banco Mundial mostrando que entre 1960 y 2015, la tasa promedio de crecimiento de la oferta monetaria amplia para 167 países fue de </w:t>
      </w:r>
      <w:r w:rsidRPr="009B26D6">
        <w:rPr>
          <w:rFonts w:ascii="Times New Roman" w:eastAsia="Times New Roman" w:hAnsi="Times New Roman" w:cs="Times New Roman"/>
          <w:b/>
          <w:bCs/>
          <w:kern w:val="0"/>
          <w:sz w:val="24"/>
          <w:szCs w:val="24"/>
          <w:lang w:eastAsia="es-SV"/>
          <w14:ligatures w14:val="none"/>
        </w:rPr>
        <w:t>32.16% anual</w:t>
      </w:r>
      <w:r w:rsidRPr="009B26D6">
        <w:rPr>
          <w:rFonts w:ascii="Times New Roman" w:eastAsia="Times New Roman" w:hAnsi="Times New Roman" w:cs="Times New Roman"/>
          <w:kern w:val="0"/>
          <w:sz w:val="24"/>
          <w:szCs w:val="24"/>
          <w:lang w:eastAsia="es-SV"/>
          <w14:ligatures w14:val="none"/>
        </w:rPr>
        <w:t>. Incluso las principales monedas de reserva (dólar, euro, yen) han tenido tasas de crecimiento promedio entre 5-11% anual, duplicando la oferta monetaria cada 10-15 años.</w:t>
      </w:r>
    </w:p>
    <w:p w14:paraId="7CD4F78D"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lastRenderedPageBreak/>
        <w:t>El autor documenta 56 episodios de hiperinflación desde la Primera Guerra Mundial, cada uno destruyendo ahorros de vida, estructuras de producción económica y, frecuentemente, la estabilidad social y política. Nota que ningún episodio de hiperinflación ocurrió bajo el patrón oro, y que todos los grandes tiranos del siglo XX (Lenin, Stalin, Hitler, Mao, Pol Pot) operaron sistemas de dinero gubernamental inflacionario.</w:t>
      </w:r>
    </w:p>
    <w:p w14:paraId="1129D503" w14:textId="77777777" w:rsidR="009B26D6" w:rsidRPr="009B26D6" w:rsidRDefault="009B26D6" w:rsidP="009B26D6">
      <w:pPr>
        <w:spacing w:before="100" w:beforeAutospacing="1" w:after="100" w:afterAutospacing="1" w:line="360" w:lineRule="auto"/>
        <w:outlineLvl w:val="2"/>
        <w:rPr>
          <w:rFonts w:ascii="Times New Roman" w:eastAsia="Times New Roman" w:hAnsi="Times New Roman" w:cs="Times New Roman"/>
          <w:b/>
          <w:bCs/>
          <w:kern w:val="0"/>
          <w:sz w:val="27"/>
          <w:szCs w:val="27"/>
          <w:lang w:eastAsia="es-SV"/>
          <w14:ligatures w14:val="none"/>
        </w:rPr>
      </w:pPr>
      <w:r w:rsidRPr="009B26D6">
        <w:rPr>
          <w:rFonts w:ascii="Times New Roman" w:eastAsia="Times New Roman" w:hAnsi="Times New Roman" w:cs="Times New Roman"/>
          <w:b/>
          <w:bCs/>
          <w:kern w:val="0"/>
          <w:sz w:val="27"/>
          <w:szCs w:val="27"/>
          <w:lang w:eastAsia="es-SV"/>
          <w14:ligatures w14:val="none"/>
        </w:rPr>
        <w:t>III. IMPLICACIONES DEL DINERO SÓLIDO VS. DINERO DÉBIL</w:t>
      </w:r>
    </w:p>
    <w:p w14:paraId="0CDD8014" w14:textId="77777777" w:rsidR="009B26D6" w:rsidRPr="009B26D6" w:rsidRDefault="009B26D6" w:rsidP="009B26D6">
      <w:pPr>
        <w:spacing w:before="100" w:beforeAutospacing="1" w:after="100" w:afterAutospacing="1" w:line="360" w:lineRule="auto"/>
        <w:outlineLvl w:val="3"/>
        <w:rPr>
          <w:rFonts w:ascii="Times New Roman" w:eastAsia="Times New Roman" w:hAnsi="Times New Roman" w:cs="Times New Roman"/>
          <w:b/>
          <w:bCs/>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 xml:space="preserve">Capítulo 5: Money and Time </w:t>
      </w:r>
      <w:proofErr w:type="spellStart"/>
      <w:r w:rsidRPr="009B26D6">
        <w:rPr>
          <w:rFonts w:ascii="Times New Roman" w:eastAsia="Times New Roman" w:hAnsi="Times New Roman" w:cs="Times New Roman"/>
          <w:b/>
          <w:bCs/>
          <w:kern w:val="0"/>
          <w:sz w:val="24"/>
          <w:szCs w:val="24"/>
          <w:lang w:eastAsia="es-SV"/>
          <w14:ligatures w14:val="none"/>
        </w:rPr>
        <w:t>Preference</w:t>
      </w:r>
      <w:proofErr w:type="spellEnd"/>
      <w:r w:rsidRPr="009B26D6">
        <w:rPr>
          <w:rFonts w:ascii="Times New Roman" w:eastAsia="Times New Roman" w:hAnsi="Times New Roman" w:cs="Times New Roman"/>
          <w:b/>
          <w:bCs/>
          <w:kern w:val="0"/>
          <w:sz w:val="24"/>
          <w:szCs w:val="24"/>
          <w:lang w:eastAsia="es-SV"/>
          <w14:ligatures w14:val="none"/>
        </w:rPr>
        <w:t xml:space="preserve"> (Dinero y Preferencia Temporal)</w:t>
      </w:r>
    </w:p>
    <w:p w14:paraId="28872448"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 xml:space="preserve">Este capítulo introduce el concepto de </w:t>
      </w:r>
      <w:r w:rsidRPr="009B26D6">
        <w:rPr>
          <w:rFonts w:ascii="Times New Roman" w:eastAsia="Times New Roman" w:hAnsi="Times New Roman" w:cs="Times New Roman"/>
          <w:b/>
          <w:bCs/>
          <w:kern w:val="0"/>
          <w:sz w:val="24"/>
          <w:szCs w:val="24"/>
          <w:lang w:eastAsia="es-SV"/>
          <w14:ligatures w14:val="none"/>
        </w:rPr>
        <w:t>preferencia temporal</w:t>
      </w:r>
      <w:r w:rsidRPr="009B26D6">
        <w:rPr>
          <w:rFonts w:ascii="Times New Roman" w:eastAsia="Times New Roman" w:hAnsi="Times New Roman" w:cs="Times New Roman"/>
          <w:kern w:val="0"/>
          <w:sz w:val="24"/>
          <w:szCs w:val="24"/>
          <w:lang w:eastAsia="es-SV"/>
          <w14:ligatures w14:val="none"/>
        </w:rPr>
        <w:t xml:space="preserve"> - el grado en que las personas valoran el presente sobre el futuro. Una baja preferencia temporal significa valorar el futuro casi tanto como el presente (disposición a sacrificar hoy por beneficios futuros). Una alta preferencia temporal significa priorizar fuertemente la gratificación inmediata.</w:t>
      </w:r>
    </w:p>
    <w:p w14:paraId="6387ADA7"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La Inflación Monetaria y el Ahorro</w:t>
      </w:r>
      <w:r w:rsidRPr="009B26D6">
        <w:rPr>
          <w:rFonts w:ascii="Times New Roman" w:eastAsia="Times New Roman" w:hAnsi="Times New Roman" w:cs="Times New Roman"/>
          <w:kern w:val="0"/>
          <w:sz w:val="24"/>
          <w:szCs w:val="24"/>
          <w:lang w:eastAsia="es-SV"/>
          <w14:ligatures w14:val="none"/>
        </w:rPr>
        <w:t>: Cuando el dinero pierde valor predeciblemente a través de la inflación, las personas racionalmente reducen sus ahorros y aumentan el consumo presente. ¿Por qué ahorrar si el poder adquisitivo de esos ahorros se erosionará? Esto aumenta la preferencia temporal de toda la sociedad.</w:t>
      </w:r>
    </w:p>
    <w:p w14:paraId="671DD527"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Bajo dinero sólido, el ahorro es recompensado porque el dinero mantiene (o incluso aumenta) su poder adquisitivo. Esto incentiva a las personas a:</w:t>
      </w:r>
    </w:p>
    <w:p w14:paraId="7E87322C" w14:textId="77777777" w:rsidR="009B26D6" w:rsidRPr="009B26D6" w:rsidRDefault="009B26D6" w:rsidP="009B26D6">
      <w:pPr>
        <w:numPr>
          <w:ilvl w:val="0"/>
          <w:numId w:val="30"/>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Ahorrar más</w:t>
      </w:r>
    </w:p>
    <w:p w14:paraId="239CCF9A" w14:textId="77777777" w:rsidR="009B26D6" w:rsidRPr="009B26D6" w:rsidRDefault="009B26D6" w:rsidP="009B26D6">
      <w:pPr>
        <w:numPr>
          <w:ilvl w:val="0"/>
          <w:numId w:val="30"/>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Planificar a largo plazo</w:t>
      </w:r>
    </w:p>
    <w:p w14:paraId="51D5061C" w14:textId="77777777" w:rsidR="009B26D6" w:rsidRPr="009B26D6" w:rsidRDefault="009B26D6" w:rsidP="009B26D6">
      <w:pPr>
        <w:numPr>
          <w:ilvl w:val="0"/>
          <w:numId w:val="30"/>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Invertir en educación y habilidades</w:t>
      </w:r>
    </w:p>
    <w:p w14:paraId="74583EBA" w14:textId="77777777" w:rsidR="009B26D6" w:rsidRPr="009B26D6" w:rsidRDefault="009B26D6" w:rsidP="009B26D6">
      <w:pPr>
        <w:numPr>
          <w:ilvl w:val="0"/>
          <w:numId w:val="30"/>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Construir capital productivo</w:t>
      </w:r>
    </w:p>
    <w:p w14:paraId="786B6E9C"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Acumulación de Capital</w:t>
      </w:r>
      <w:r w:rsidRPr="009B26D6">
        <w:rPr>
          <w:rFonts w:ascii="Times New Roman" w:eastAsia="Times New Roman" w:hAnsi="Times New Roman" w:cs="Times New Roman"/>
          <w:kern w:val="0"/>
          <w:sz w:val="24"/>
          <w:szCs w:val="24"/>
          <w:lang w:eastAsia="es-SV"/>
          <w14:ligatures w14:val="none"/>
        </w:rPr>
        <w:t>: El autor argumenta que la acumulación de capital es el motor del progreso humano. El capital - herramientas, máquinas, infraestructura, conocimiento - aumenta la productividad humana. Pero el capital requiere ahorro previo: sacrificar consumo presente para construir recursos que aumenten la producción futura.</w:t>
      </w:r>
    </w:p>
    <w:p w14:paraId="4C7F5F6A"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lastRenderedPageBreak/>
        <w:t>Bajo dinero sólido, el ahorro fluye naturalmente hacia la inversión de capital productivo. Bajo dinero inflacionario, el ahorro se desincentiva y la inversión se distorsiona hacia activos que pueden proteger contra la inflación (bienes raíces, acciones) en lugar de la producción más eficiente.</w:t>
      </w:r>
    </w:p>
    <w:p w14:paraId="4D7C5261"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Innovación y Florecimiento Artístico</w:t>
      </w:r>
      <w:r w:rsidRPr="009B26D6">
        <w:rPr>
          <w:rFonts w:ascii="Times New Roman" w:eastAsia="Times New Roman" w:hAnsi="Times New Roman" w:cs="Times New Roman"/>
          <w:kern w:val="0"/>
          <w:sz w:val="24"/>
          <w:szCs w:val="24"/>
          <w:lang w:eastAsia="es-SV"/>
          <w14:ligatures w14:val="none"/>
        </w:rPr>
        <w:t>: Ammous argumenta que la baja preferencia temporal inducida por el dinero sólido permite:</w:t>
      </w:r>
    </w:p>
    <w:p w14:paraId="35712A28" w14:textId="77777777" w:rsidR="009B26D6" w:rsidRPr="009B26D6" w:rsidRDefault="009B26D6" w:rsidP="009B26D6">
      <w:pPr>
        <w:numPr>
          <w:ilvl w:val="0"/>
          <w:numId w:val="31"/>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Proyectos de investigación a largo plazo</w:t>
      </w:r>
    </w:p>
    <w:p w14:paraId="516B0EFB" w14:textId="77777777" w:rsidR="009B26D6" w:rsidRPr="009B26D6" w:rsidRDefault="009B26D6" w:rsidP="009B26D6">
      <w:pPr>
        <w:numPr>
          <w:ilvl w:val="0"/>
          <w:numId w:val="31"/>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Innovaciones que requieren años de desarrollo</w:t>
      </w:r>
    </w:p>
    <w:p w14:paraId="132A93D8" w14:textId="77777777" w:rsidR="009B26D6" w:rsidRPr="009B26D6" w:rsidRDefault="009B26D6" w:rsidP="009B26D6">
      <w:pPr>
        <w:numPr>
          <w:ilvl w:val="0"/>
          <w:numId w:val="31"/>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Inversión en educación y aprendizaje profundo</w:t>
      </w:r>
    </w:p>
    <w:p w14:paraId="63768515" w14:textId="77777777" w:rsidR="009B26D6" w:rsidRPr="009B26D6" w:rsidRDefault="009B26D6" w:rsidP="009B26D6">
      <w:pPr>
        <w:numPr>
          <w:ilvl w:val="0"/>
          <w:numId w:val="31"/>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Creación artística que requiere años de perfeccionamiento</w:t>
      </w:r>
    </w:p>
    <w:p w14:paraId="54DC58A2"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 xml:space="preserve">Contrasta el florecimiento cultural de la Belle Époque (bajo el patrón oro) con la cultura moderna de "gratificación instantánea" bajo dinero </w:t>
      </w:r>
      <w:proofErr w:type="spellStart"/>
      <w:r w:rsidRPr="009B26D6">
        <w:rPr>
          <w:rFonts w:ascii="Times New Roman" w:eastAsia="Times New Roman" w:hAnsi="Times New Roman" w:cs="Times New Roman"/>
          <w:kern w:val="0"/>
          <w:sz w:val="24"/>
          <w:szCs w:val="24"/>
          <w:lang w:eastAsia="es-SV"/>
          <w14:ligatures w14:val="none"/>
        </w:rPr>
        <w:t>fiat</w:t>
      </w:r>
      <w:proofErr w:type="spellEnd"/>
      <w:r w:rsidRPr="009B26D6">
        <w:rPr>
          <w:rFonts w:ascii="Times New Roman" w:eastAsia="Times New Roman" w:hAnsi="Times New Roman" w:cs="Times New Roman"/>
          <w:kern w:val="0"/>
          <w:sz w:val="24"/>
          <w:szCs w:val="24"/>
          <w:lang w:eastAsia="es-SV"/>
          <w14:ligatures w14:val="none"/>
        </w:rPr>
        <w:t>.</w:t>
      </w:r>
    </w:p>
    <w:p w14:paraId="24412F2C" w14:textId="77777777" w:rsidR="009B26D6" w:rsidRPr="009B26D6" w:rsidRDefault="009B26D6" w:rsidP="009B26D6">
      <w:pPr>
        <w:spacing w:before="100" w:beforeAutospacing="1" w:after="100" w:afterAutospacing="1" w:line="360" w:lineRule="auto"/>
        <w:outlineLvl w:val="3"/>
        <w:rPr>
          <w:rFonts w:ascii="Times New Roman" w:eastAsia="Times New Roman" w:hAnsi="Times New Roman" w:cs="Times New Roman"/>
          <w:b/>
          <w:bCs/>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 xml:space="preserve">Capítulo 6: </w:t>
      </w:r>
      <w:proofErr w:type="spellStart"/>
      <w:r w:rsidRPr="009B26D6">
        <w:rPr>
          <w:rFonts w:ascii="Times New Roman" w:eastAsia="Times New Roman" w:hAnsi="Times New Roman" w:cs="Times New Roman"/>
          <w:b/>
          <w:bCs/>
          <w:kern w:val="0"/>
          <w:sz w:val="24"/>
          <w:szCs w:val="24"/>
          <w:lang w:eastAsia="es-SV"/>
          <w14:ligatures w14:val="none"/>
        </w:rPr>
        <w:t>Capitalism's</w:t>
      </w:r>
      <w:proofErr w:type="spellEnd"/>
      <w:r w:rsidRPr="009B26D6">
        <w:rPr>
          <w:rFonts w:ascii="Times New Roman" w:eastAsia="Times New Roman" w:hAnsi="Times New Roman" w:cs="Times New Roman"/>
          <w:b/>
          <w:bCs/>
          <w:kern w:val="0"/>
          <w:sz w:val="24"/>
          <w:szCs w:val="24"/>
          <w:lang w:eastAsia="es-SV"/>
          <w14:ligatures w14:val="none"/>
        </w:rPr>
        <w:t xml:space="preserve"> </w:t>
      </w:r>
      <w:proofErr w:type="spellStart"/>
      <w:r w:rsidRPr="009B26D6">
        <w:rPr>
          <w:rFonts w:ascii="Times New Roman" w:eastAsia="Times New Roman" w:hAnsi="Times New Roman" w:cs="Times New Roman"/>
          <w:b/>
          <w:bCs/>
          <w:kern w:val="0"/>
          <w:sz w:val="24"/>
          <w:szCs w:val="24"/>
          <w:lang w:eastAsia="es-SV"/>
          <w14:ligatures w14:val="none"/>
        </w:rPr>
        <w:t>Information</w:t>
      </w:r>
      <w:proofErr w:type="spellEnd"/>
      <w:r w:rsidRPr="009B26D6">
        <w:rPr>
          <w:rFonts w:ascii="Times New Roman" w:eastAsia="Times New Roman" w:hAnsi="Times New Roman" w:cs="Times New Roman"/>
          <w:b/>
          <w:bCs/>
          <w:kern w:val="0"/>
          <w:sz w:val="24"/>
          <w:szCs w:val="24"/>
          <w:lang w:eastAsia="es-SV"/>
          <w14:ligatures w14:val="none"/>
        </w:rPr>
        <w:t xml:space="preserve"> </w:t>
      </w:r>
      <w:proofErr w:type="spellStart"/>
      <w:r w:rsidRPr="009B26D6">
        <w:rPr>
          <w:rFonts w:ascii="Times New Roman" w:eastAsia="Times New Roman" w:hAnsi="Times New Roman" w:cs="Times New Roman"/>
          <w:b/>
          <w:bCs/>
          <w:kern w:val="0"/>
          <w:sz w:val="24"/>
          <w:szCs w:val="24"/>
          <w:lang w:eastAsia="es-SV"/>
          <w14:ligatures w14:val="none"/>
        </w:rPr>
        <w:t>System</w:t>
      </w:r>
      <w:proofErr w:type="spellEnd"/>
      <w:r w:rsidRPr="009B26D6">
        <w:rPr>
          <w:rFonts w:ascii="Times New Roman" w:eastAsia="Times New Roman" w:hAnsi="Times New Roman" w:cs="Times New Roman"/>
          <w:b/>
          <w:bCs/>
          <w:kern w:val="0"/>
          <w:sz w:val="24"/>
          <w:szCs w:val="24"/>
          <w:lang w:eastAsia="es-SV"/>
          <w14:ligatures w14:val="none"/>
        </w:rPr>
        <w:t xml:space="preserve"> (El Sistema de Información del Capitalismo)</w:t>
      </w:r>
    </w:p>
    <w:p w14:paraId="73BB692C"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 xml:space="preserve">Este capítulo profundiza en cómo el dinero funciona como un </w:t>
      </w:r>
      <w:r w:rsidRPr="009B26D6">
        <w:rPr>
          <w:rFonts w:ascii="Times New Roman" w:eastAsia="Times New Roman" w:hAnsi="Times New Roman" w:cs="Times New Roman"/>
          <w:b/>
          <w:bCs/>
          <w:kern w:val="0"/>
          <w:sz w:val="24"/>
          <w:szCs w:val="24"/>
          <w:lang w:eastAsia="es-SV"/>
          <w14:ligatures w14:val="none"/>
        </w:rPr>
        <w:t>sistema de información</w:t>
      </w:r>
      <w:r w:rsidRPr="009B26D6">
        <w:rPr>
          <w:rFonts w:ascii="Times New Roman" w:eastAsia="Times New Roman" w:hAnsi="Times New Roman" w:cs="Times New Roman"/>
          <w:kern w:val="0"/>
          <w:sz w:val="24"/>
          <w:szCs w:val="24"/>
          <w:lang w:eastAsia="es-SV"/>
          <w14:ligatures w14:val="none"/>
        </w:rPr>
        <w:t xml:space="preserve"> para la economía. En una economía de mercado, los precios transmiten información vital sobre escasez relativa, preferencias del consumidor y oportunidades de producción.</w:t>
      </w:r>
    </w:p>
    <w:p w14:paraId="77BEB40B"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El Problema del Cálculo Económico</w:t>
      </w:r>
      <w:r w:rsidRPr="009B26D6">
        <w:rPr>
          <w:rFonts w:ascii="Times New Roman" w:eastAsia="Times New Roman" w:hAnsi="Times New Roman" w:cs="Times New Roman"/>
          <w:kern w:val="0"/>
          <w:sz w:val="24"/>
          <w:szCs w:val="24"/>
          <w:lang w:eastAsia="es-SV"/>
          <w14:ligatures w14:val="none"/>
        </w:rPr>
        <w:t>: El dinero sólido proporciona una unidad de cuenta estable que permite el cálculo económico racional. Los empresarios pueden:</w:t>
      </w:r>
    </w:p>
    <w:p w14:paraId="6A0DFBF6" w14:textId="77777777" w:rsidR="009B26D6" w:rsidRPr="009B26D6" w:rsidRDefault="009B26D6" w:rsidP="009B26D6">
      <w:pPr>
        <w:numPr>
          <w:ilvl w:val="0"/>
          <w:numId w:val="32"/>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Calcular costos y beneficios con precisión</w:t>
      </w:r>
    </w:p>
    <w:p w14:paraId="3587F0D9" w14:textId="77777777" w:rsidR="009B26D6" w:rsidRPr="009B26D6" w:rsidRDefault="009B26D6" w:rsidP="009B26D6">
      <w:pPr>
        <w:numPr>
          <w:ilvl w:val="0"/>
          <w:numId w:val="32"/>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Planificar inversiones a largo plazo</w:t>
      </w:r>
    </w:p>
    <w:p w14:paraId="3B2F7E90" w14:textId="77777777" w:rsidR="009B26D6" w:rsidRPr="009B26D6" w:rsidRDefault="009B26D6" w:rsidP="009B26D6">
      <w:pPr>
        <w:numPr>
          <w:ilvl w:val="0"/>
          <w:numId w:val="32"/>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Evaluar el éxito o fracaso de proyectos</w:t>
      </w:r>
    </w:p>
    <w:p w14:paraId="281729F7"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Con dinero inflacionario, estos cálculos se vuelven imposibles de manera confiable porque la unidad de medida misma está cambiando constantemente.</w:t>
      </w:r>
    </w:p>
    <w:p w14:paraId="1BB19F6E"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lastRenderedPageBreak/>
        <w:t>Ciclos Económicos y Crisis Financieras</w:t>
      </w:r>
      <w:r w:rsidRPr="009B26D6">
        <w:rPr>
          <w:rFonts w:ascii="Times New Roman" w:eastAsia="Times New Roman" w:hAnsi="Times New Roman" w:cs="Times New Roman"/>
          <w:kern w:val="0"/>
          <w:sz w:val="24"/>
          <w:szCs w:val="24"/>
          <w:lang w:eastAsia="es-SV"/>
          <w14:ligatures w14:val="none"/>
        </w:rPr>
        <w:t>: Ammous, siguiendo la teoría austriaca del ciclo económico, argumenta que los ciclos boom-</w:t>
      </w:r>
      <w:proofErr w:type="spellStart"/>
      <w:r w:rsidRPr="009B26D6">
        <w:rPr>
          <w:rFonts w:ascii="Times New Roman" w:eastAsia="Times New Roman" w:hAnsi="Times New Roman" w:cs="Times New Roman"/>
          <w:kern w:val="0"/>
          <w:sz w:val="24"/>
          <w:szCs w:val="24"/>
          <w:lang w:eastAsia="es-SV"/>
          <w14:ligatures w14:val="none"/>
        </w:rPr>
        <w:t>bust</w:t>
      </w:r>
      <w:proofErr w:type="spellEnd"/>
      <w:r w:rsidRPr="009B26D6">
        <w:rPr>
          <w:rFonts w:ascii="Times New Roman" w:eastAsia="Times New Roman" w:hAnsi="Times New Roman" w:cs="Times New Roman"/>
          <w:kern w:val="0"/>
          <w:sz w:val="24"/>
          <w:szCs w:val="24"/>
          <w:lang w:eastAsia="es-SV"/>
          <w14:ligatures w14:val="none"/>
        </w:rPr>
        <w:t xml:space="preserve"> modernos son causados por la expansión artificial del crédito por los bancos centrales. Cuando los bancos centrales reducen artificialmente las tasas de interés e inflan la oferta de crédito:</w:t>
      </w:r>
    </w:p>
    <w:p w14:paraId="083E095E" w14:textId="77777777" w:rsidR="009B26D6" w:rsidRPr="009B26D6" w:rsidRDefault="009B26D6" w:rsidP="009B26D6">
      <w:pPr>
        <w:numPr>
          <w:ilvl w:val="0"/>
          <w:numId w:val="33"/>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Los empresarios reciben señales falsas de que hay más ahorro disponible</w:t>
      </w:r>
    </w:p>
    <w:p w14:paraId="4EFA1CC9" w14:textId="77777777" w:rsidR="009B26D6" w:rsidRPr="009B26D6" w:rsidRDefault="009B26D6" w:rsidP="009B26D6">
      <w:pPr>
        <w:numPr>
          <w:ilvl w:val="0"/>
          <w:numId w:val="33"/>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Invierten en proyectos que parecen rentables solo bajo tasas artificialmente bajas</w:t>
      </w:r>
    </w:p>
    <w:p w14:paraId="6C2F295A" w14:textId="77777777" w:rsidR="009B26D6" w:rsidRPr="009B26D6" w:rsidRDefault="009B26D6" w:rsidP="009B26D6">
      <w:pPr>
        <w:numPr>
          <w:ilvl w:val="0"/>
          <w:numId w:val="33"/>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Estos proyectos no son sostenibles porque no reflejan ahorros reales</w:t>
      </w:r>
    </w:p>
    <w:p w14:paraId="685255D5" w14:textId="77777777" w:rsidR="009B26D6" w:rsidRPr="009B26D6" w:rsidRDefault="009B26D6" w:rsidP="009B26D6">
      <w:pPr>
        <w:numPr>
          <w:ilvl w:val="0"/>
          <w:numId w:val="33"/>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Eventualmente, la "</w:t>
      </w:r>
      <w:proofErr w:type="spellStart"/>
      <w:r w:rsidRPr="009B26D6">
        <w:rPr>
          <w:rFonts w:ascii="Times New Roman" w:eastAsia="Times New Roman" w:hAnsi="Times New Roman" w:cs="Times New Roman"/>
          <w:kern w:val="0"/>
          <w:sz w:val="24"/>
          <w:szCs w:val="24"/>
          <w:lang w:eastAsia="es-SV"/>
          <w14:ligatures w14:val="none"/>
        </w:rPr>
        <w:t>malinversión</w:t>
      </w:r>
      <w:proofErr w:type="spellEnd"/>
      <w:r w:rsidRPr="009B26D6">
        <w:rPr>
          <w:rFonts w:ascii="Times New Roman" w:eastAsia="Times New Roman" w:hAnsi="Times New Roman" w:cs="Times New Roman"/>
          <w:kern w:val="0"/>
          <w:sz w:val="24"/>
          <w:szCs w:val="24"/>
          <w:lang w:eastAsia="es-SV"/>
          <w14:ligatures w14:val="none"/>
        </w:rPr>
        <w:t>" se revela y ocurre una crisis</w:t>
      </w:r>
    </w:p>
    <w:p w14:paraId="39B3BB33"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El autor argumenta que bajo el patrón oro clásico, las crisis financieras eran menos severas y menos frecuentes porque no podía haber expansión artificial masiva del crédito.</w:t>
      </w:r>
    </w:p>
    <w:p w14:paraId="3F215FCE" w14:textId="77777777" w:rsidR="009B26D6" w:rsidRPr="009B26D6" w:rsidRDefault="009B26D6" w:rsidP="009B26D6">
      <w:pPr>
        <w:spacing w:before="100" w:beforeAutospacing="1" w:after="100" w:afterAutospacing="1" w:line="360" w:lineRule="auto"/>
        <w:outlineLvl w:val="3"/>
        <w:rPr>
          <w:rFonts w:ascii="Times New Roman" w:eastAsia="Times New Roman" w:hAnsi="Times New Roman" w:cs="Times New Roman"/>
          <w:b/>
          <w:bCs/>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 xml:space="preserve">Capítulo 7: </w:t>
      </w:r>
      <w:proofErr w:type="spellStart"/>
      <w:r w:rsidRPr="009B26D6">
        <w:rPr>
          <w:rFonts w:ascii="Times New Roman" w:eastAsia="Times New Roman" w:hAnsi="Times New Roman" w:cs="Times New Roman"/>
          <w:b/>
          <w:bCs/>
          <w:kern w:val="0"/>
          <w:sz w:val="24"/>
          <w:szCs w:val="24"/>
          <w:lang w:eastAsia="es-SV"/>
          <w14:ligatures w14:val="none"/>
        </w:rPr>
        <w:t>Sound</w:t>
      </w:r>
      <w:proofErr w:type="spellEnd"/>
      <w:r w:rsidRPr="009B26D6">
        <w:rPr>
          <w:rFonts w:ascii="Times New Roman" w:eastAsia="Times New Roman" w:hAnsi="Times New Roman" w:cs="Times New Roman"/>
          <w:b/>
          <w:bCs/>
          <w:kern w:val="0"/>
          <w:sz w:val="24"/>
          <w:szCs w:val="24"/>
          <w:lang w:eastAsia="es-SV"/>
          <w14:ligatures w14:val="none"/>
        </w:rPr>
        <w:t xml:space="preserve"> Money and Individual Freedom (Dinero Sólido y Libertad Individual)</w:t>
      </w:r>
    </w:p>
    <w:p w14:paraId="7E65383A"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Este es uno de los capítulos más provocativos del libro, donde Ammous vincula el dinero sólido con la libertad política y social.</w:t>
      </w:r>
    </w:p>
    <w:p w14:paraId="0C2AF379"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¿Debe el Gobierno Manejar la Oferta Monetaria?</w:t>
      </w:r>
      <w:r w:rsidRPr="009B26D6">
        <w:rPr>
          <w:rFonts w:ascii="Times New Roman" w:eastAsia="Times New Roman" w:hAnsi="Times New Roman" w:cs="Times New Roman"/>
          <w:kern w:val="0"/>
          <w:sz w:val="24"/>
          <w:szCs w:val="24"/>
          <w:lang w:eastAsia="es-SV"/>
          <w14:ligatures w14:val="none"/>
        </w:rPr>
        <w:t xml:space="preserve"> El autor argumenta enfáticamente que no. Los argumentos keynesianos de que el gobierno puede "estabilizar" la economía mediante política monetaria son, según Ammous, fundamentalmente erróneos. Presenta evidencia histórica de que los intentos de gestión monetaria gubernamental han causado más inestabilidad, no menos.</w:t>
      </w:r>
    </w:p>
    <w:p w14:paraId="66CB19BC"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Dinero Débil y Guerra Perpetua</w:t>
      </w:r>
      <w:r w:rsidRPr="009B26D6">
        <w:rPr>
          <w:rFonts w:ascii="Times New Roman" w:eastAsia="Times New Roman" w:hAnsi="Times New Roman" w:cs="Times New Roman"/>
          <w:kern w:val="0"/>
          <w:sz w:val="24"/>
          <w:szCs w:val="24"/>
          <w:lang w:eastAsia="es-SV"/>
          <w14:ligatures w14:val="none"/>
        </w:rPr>
        <w:t xml:space="preserve">: Un argumento central es que el dinero </w:t>
      </w:r>
      <w:proofErr w:type="spellStart"/>
      <w:r w:rsidRPr="009B26D6">
        <w:rPr>
          <w:rFonts w:ascii="Times New Roman" w:eastAsia="Times New Roman" w:hAnsi="Times New Roman" w:cs="Times New Roman"/>
          <w:kern w:val="0"/>
          <w:sz w:val="24"/>
          <w:szCs w:val="24"/>
          <w:lang w:eastAsia="es-SV"/>
          <w14:ligatures w14:val="none"/>
        </w:rPr>
        <w:t>fiat</w:t>
      </w:r>
      <w:proofErr w:type="spellEnd"/>
      <w:r w:rsidRPr="009B26D6">
        <w:rPr>
          <w:rFonts w:ascii="Times New Roman" w:eastAsia="Times New Roman" w:hAnsi="Times New Roman" w:cs="Times New Roman"/>
          <w:kern w:val="0"/>
          <w:sz w:val="24"/>
          <w:szCs w:val="24"/>
          <w:lang w:eastAsia="es-SV"/>
          <w14:ligatures w14:val="none"/>
        </w:rPr>
        <w:t xml:space="preserve"> ha facilitado la guerra moderna en una escala que habría sido imposible bajo el patrón oro. Bajo dinero sólido, los gobiernos deben financiar guerras mediante impuestos directos o bonos, lo que requiere el consentimiento de la población. Bajo dinero </w:t>
      </w:r>
      <w:proofErr w:type="spellStart"/>
      <w:r w:rsidRPr="009B26D6">
        <w:rPr>
          <w:rFonts w:ascii="Times New Roman" w:eastAsia="Times New Roman" w:hAnsi="Times New Roman" w:cs="Times New Roman"/>
          <w:kern w:val="0"/>
          <w:sz w:val="24"/>
          <w:szCs w:val="24"/>
          <w:lang w:eastAsia="es-SV"/>
          <w14:ligatures w14:val="none"/>
        </w:rPr>
        <w:t>fiat</w:t>
      </w:r>
      <w:proofErr w:type="spellEnd"/>
      <w:r w:rsidRPr="009B26D6">
        <w:rPr>
          <w:rFonts w:ascii="Times New Roman" w:eastAsia="Times New Roman" w:hAnsi="Times New Roman" w:cs="Times New Roman"/>
          <w:kern w:val="0"/>
          <w:sz w:val="24"/>
          <w:szCs w:val="24"/>
          <w:lang w:eastAsia="es-SV"/>
          <w14:ligatures w14:val="none"/>
        </w:rPr>
        <w:t>, pueden simplemente imprimir dinero para financiar conflictos, difundiendo los costos en el tiempo y ocultándolos mediante inflación.</w:t>
      </w:r>
    </w:p>
    <w:p w14:paraId="18A724A8"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lastRenderedPageBreak/>
        <w:t>Ammous señala que el gasto militar estadounidense actual (casi igual al del resto del mundo combinado) solo es posible porque el dólar es la moneda de reserva mundial, permitiendo que Estados Unidos "exporte" su inflación.</w:t>
      </w:r>
    </w:p>
    <w:p w14:paraId="5F35EEF6"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Gobierno Limitado vs. Omnipotente</w:t>
      </w:r>
      <w:r w:rsidRPr="009B26D6">
        <w:rPr>
          <w:rFonts w:ascii="Times New Roman" w:eastAsia="Times New Roman" w:hAnsi="Times New Roman" w:cs="Times New Roman"/>
          <w:kern w:val="0"/>
          <w:sz w:val="24"/>
          <w:szCs w:val="24"/>
          <w:lang w:eastAsia="es-SV"/>
          <w14:ligatures w14:val="none"/>
        </w:rPr>
        <w:t>: El autor contrasta dos concepciones de gobierno:</w:t>
      </w:r>
    </w:p>
    <w:p w14:paraId="331D3A78" w14:textId="77777777" w:rsidR="009B26D6" w:rsidRPr="009B26D6" w:rsidRDefault="009B26D6" w:rsidP="009B26D6">
      <w:pPr>
        <w:numPr>
          <w:ilvl w:val="0"/>
          <w:numId w:val="34"/>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Liberalismo clásico</w:t>
      </w:r>
      <w:r w:rsidRPr="009B26D6">
        <w:rPr>
          <w:rFonts w:ascii="Times New Roman" w:eastAsia="Times New Roman" w:hAnsi="Times New Roman" w:cs="Times New Roman"/>
          <w:kern w:val="0"/>
          <w:sz w:val="24"/>
          <w:szCs w:val="24"/>
          <w:lang w:eastAsia="es-SV"/>
          <w14:ligatures w14:val="none"/>
        </w:rPr>
        <w:t xml:space="preserve"> (bajo dinero sólido): El gobierno está limitado a funciones básicas (seguridad, justicia, infraestructura esencial) financiadas mediante impuestos transparentes. Los ciudadanos pueden evaluar claramente los costos y beneficios.</w:t>
      </w:r>
    </w:p>
    <w:p w14:paraId="0358E50A" w14:textId="77777777" w:rsidR="009B26D6" w:rsidRPr="009B26D6" w:rsidRDefault="009B26D6" w:rsidP="009B26D6">
      <w:pPr>
        <w:numPr>
          <w:ilvl w:val="0"/>
          <w:numId w:val="34"/>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Liberalidad moderna</w:t>
      </w:r>
      <w:r w:rsidRPr="009B26D6">
        <w:rPr>
          <w:rFonts w:ascii="Times New Roman" w:eastAsia="Times New Roman" w:hAnsi="Times New Roman" w:cs="Times New Roman"/>
          <w:kern w:val="0"/>
          <w:sz w:val="24"/>
          <w:szCs w:val="24"/>
          <w:lang w:eastAsia="es-SV"/>
          <w14:ligatures w14:val="none"/>
        </w:rPr>
        <w:t xml:space="preserve"> (bajo dinero </w:t>
      </w:r>
      <w:proofErr w:type="spellStart"/>
      <w:r w:rsidRPr="009B26D6">
        <w:rPr>
          <w:rFonts w:ascii="Times New Roman" w:eastAsia="Times New Roman" w:hAnsi="Times New Roman" w:cs="Times New Roman"/>
          <w:kern w:val="0"/>
          <w:sz w:val="24"/>
          <w:szCs w:val="24"/>
          <w:lang w:eastAsia="es-SV"/>
          <w14:ligatures w14:val="none"/>
        </w:rPr>
        <w:t>fiat</w:t>
      </w:r>
      <w:proofErr w:type="spellEnd"/>
      <w:r w:rsidRPr="009B26D6">
        <w:rPr>
          <w:rFonts w:ascii="Times New Roman" w:eastAsia="Times New Roman" w:hAnsi="Times New Roman" w:cs="Times New Roman"/>
          <w:kern w:val="0"/>
          <w:sz w:val="24"/>
          <w:szCs w:val="24"/>
          <w:lang w:eastAsia="es-SV"/>
          <w14:ligatures w14:val="none"/>
        </w:rPr>
        <w:t>): El gobierno promete satisfacer todos los deseos de la población sin aparentes costos, financiado mediante inflación monetaria. Esto crea la ilusión de que las acciones gubernamentales no tienen costos de oportunidad.</w:t>
      </w:r>
    </w:p>
    <w:p w14:paraId="04576323"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 xml:space="preserve">El dinero sólido fuerza honestidad y transparencia en el gobierno. El dinero </w:t>
      </w:r>
      <w:proofErr w:type="spellStart"/>
      <w:r w:rsidRPr="009B26D6">
        <w:rPr>
          <w:rFonts w:ascii="Times New Roman" w:eastAsia="Times New Roman" w:hAnsi="Times New Roman" w:cs="Times New Roman"/>
          <w:kern w:val="0"/>
          <w:sz w:val="24"/>
          <w:szCs w:val="24"/>
          <w:lang w:eastAsia="es-SV"/>
          <w14:ligatures w14:val="none"/>
        </w:rPr>
        <w:t>fiat</w:t>
      </w:r>
      <w:proofErr w:type="spellEnd"/>
      <w:r w:rsidRPr="009B26D6">
        <w:rPr>
          <w:rFonts w:ascii="Times New Roman" w:eastAsia="Times New Roman" w:hAnsi="Times New Roman" w:cs="Times New Roman"/>
          <w:kern w:val="0"/>
          <w:sz w:val="24"/>
          <w:szCs w:val="24"/>
          <w:lang w:eastAsia="es-SV"/>
          <w14:ligatures w14:val="none"/>
        </w:rPr>
        <w:t xml:space="preserve"> permite que los gobiernos oculten los verdaderos costos de sus acciones, permitiendo la expansión ilimitada del poder gubernamental.</w:t>
      </w:r>
    </w:p>
    <w:p w14:paraId="2782F987"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El "</w:t>
      </w:r>
      <w:proofErr w:type="spellStart"/>
      <w:r w:rsidRPr="009B26D6">
        <w:rPr>
          <w:rFonts w:ascii="Times New Roman" w:eastAsia="Times New Roman" w:hAnsi="Times New Roman" w:cs="Times New Roman"/>
          <w:b/>
          <w:bCs/>
          <w:kern w:val="0"/>
          <w:sz w:val="24"/>
          <w:szCs w:val="24"/>
          <w:lang w:eastAsia="es-SV"/>
          <w14:ligatures w14:val="none"/>
        </w:rPr>
        <w:t>Bezzle</w:t>
      </w:r>
      <w:proofErr w:type="spellEnd"/>
      <w:r w:rsidRPr="009B26D6">
        <w:rPr>
          <w:rFonts w:ascii="Times New Roman" w:eastAsia="Times New Roman" w:hAnsi="Times New Roman" w:cs="Times New Roman"/>
          <w:b/>
          <w:bCs/>
          <w:kern w:val="0"/>
          <w:sz w:val="24"/>
          <w:szCs w:val="24"/>
          <w:lang w:eastAsia="es-SV"/>
          <w14:ligatures w14:val="none"/>
        </w:rPr>
        <w:t>"</w:t>
      </w:r>
      <w:r w:rsidRPr="009B26D6">
        <w:rPr>
          <w:rFonts w:ascii="Times New Roman" w:eastAsia="Times New Roman" w:hAnsi="Times New Roman" w:cs="Times New Roman"/>
          <w:kern w:val="0"/>
          <w:sz w:val="24"/>
          <w:szCs w:val="24"/>
          <w:lang w:eastAsia="es-SV"/>
          <w14:ligatures w14:val="none"/>
        </w:rPr>
        <w:t xml:space="preserve">: Ammous adopta el término de John Kenneth Galbraith para describir la riqueza ilusoria creada durante auges especulativos. En el contexto del dinero </w:t>
      </w:r>
      <w:proofErr w:type="spellStart"/>
      <w:r w:rsidRPr="009B26D6">
        <w:rPr>
          <w:rFonts w:ascii="Times New Roman" w:eastAsia="Times New Roman" w:hAnsi="Times New Roman" w:cs="Times New Roman"/>
          <w:kern w:val="0"/>
          <w:sz w:val="24"/>
          <w:szCs w:val="24"/>
          <w:lang w:eastAsia="es-SV"/>
          <w14:ligatures w14:val="none"/>
        </w:rPr>
        <w:t>fiat</w:t>
      </w:r>
      <w:proofErr w:type="spellEnd"/>
      <w:r w:rsidRPr="009B26D6">
        <w:rPr>
          <w:rFonts w:ascii="Times New Roman" w:eastAsia="Times New Roman" w:hAnsi="Times New Roman" w:cs="Times New Roman"/>
          <w:kern w:val="0"/>
          <w:sz w:val="24"/>
          <w:szCs w:val="24"/>
          <w:lang w:eastAsia="es-SV"/>
          <w14:ligatures w14:val="none"/>
        </w:rPr>
        <w:t>, el "</w:t>
      </w:r>
      <w:proofErr w:type="spellStart"/>
      <w:r w:rsidRPr="009B26D6">
        <w:rPr>
          <w:rFonts w:ascii="Times New Roman" w:eastAsia="Times New Roman" w:hAnsi="Times New Roman" w:cs="Times New Roman"/>
          <w:kern w:val="0"/>
          <w:sz w:val="24"/>
          <w:szCs w:val="24"/>
          <w:lang w:eastAsia="es-SV"/>
          <w14:ligatures w14:val="none"/>
        </w:rPr>
        <w:t>bezzle</w:t>
      </w:r>
      <w:proofErr w:type="spellEnd"/>
      <w:r w:rsidRPr="009B26D6">
        <w:rPr>
          <w:rFonts w:ascii="Times New Roman" w:eastAsia="Times New Roman" w:hAnsi="Times New Roman" w:cs="Times New Roman"/>
          <w:kern w:val="0"/>
          <w:sz w:val="24"/>
          <w:szCs w:val="24"/>
          <w:lang w:eastAsia="es-SV"/>
          <w14:ligatures w14:val="none"/>
        </w:rPr>
        <w:t>" incluye toda la actividad económica que existe solo para perseguir dinero creado por el gobierno en lugar de servir a los consumidores:</w:t>
      </w:r>
    </w:p>
    <w:p w14:paraId="66AB7247" w14:textId="77777777" w:rsidR="009B26D6" w:rsidRPr="009B26D6" w:rsidRDefault="009B26D6" w:rsidP="009B26D6">
      <w:pPr>
        <w:numPr>
          <w:ilvl w:val="0"/>
          <w:numId w:val="35"/>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Agencias gubernamentales</w:t>
      </w:r>
      <w:r w:rsidRPr="009B26D6">
        <w:rPr>
          <w:rFonts w:ascii="Times New Roman" w:eastAsia="Times New Roman" w:hAnsi="Times New Roman" w:cs="Times New Roman"/>
          <w:kern w:val="0"/>
          <w:sz w:val="24"/>
          <w:szCs w:val="24"/>
          <w:lang w:eastAsia="es-SV"/>
          <w14:ligatures w14:val="none"/>
        </w:rPr>
        <w:t xml:space="preserve"> que no proporcionan </w:t>
      </w:r>
      <w:proofErr w:type="gramStart"/>
      <w:r w:rsidRPr="009B26D6">
        <w:rPr>
          <w:rFonts w:ascii="Times New Roman" w:eastAsia="Times New Roman" w:hAnsi="Times New Roman" w:cs="Times New Roman"/>
          <w:kern w:val="0"/>
          <w:sz w:val="24"/>
          <w:szCs w:val="24"/>
          <w:lang w:eastAsia="es-SV"/>
          <w14:ligatures w14:val="none"/>
        </w:rPr>
        <w:t>valor</w:t>
      </w:r>
      <w:proofErr w:type="gramEnd"/>
      <w:r w:rsidRPr="009B26D6">
        <w:rPr>
          <w:rFonts w:ascii="Times New Roman" w:eastAsia="Times New Roman" w:hAnsi="Times New Roman" w:cs="Times New Roman"/>
          <w:kern w:val="0"/>
          <w:sz w:val="24"/>
          <w:szCs w:val="24"/>
          <w:lang w:eastAsia="es-SV"/>
          <w14:ligatures w14:val="none"/>
        </w:rPr>
        <w:t xml:space="preserve"> pero continúan expandiéndose</w:t>
      </w:r>
    </w:p>
    <w:p w14:paraId="5A4BFD83" w14:textId="77777777" w:rsidR="009B26D6" w:rsidRPr="009B26D6" w:rsidRDefault="009B26D6" w:rsidP="009B26D6">
      <w:pPr>
        <w:numPr>
          <w:ilvl w:val="0"/>
          <w:numId w:val="35"/>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Academia</w:t>
      </w:r>
      <w:r w:rsidRPr="009B26D6">
        <w:rPr>
          <w:rFonts w:ascii="Times New Roman" w:eastAsia="Times New Roman" w:hAnsi="Times New Roman" w:cs="Times New Roman"/>
          <w:kern w:val="0"/>
          <w:sz w:val="24"/>
          <w:szCs w:val="24"/>
          <w:lang w:eastAsia="es-SV"/>
          <w14:ligatures w14:val="none"/>
        </w:rPr>
        <w:t xml:space="preserve"> donde la investigación busca fondos gubernamentales en lugar de conocimiento útil</w:t>
      </w:r>
    </w:p>
    <w:p w14:paraId="30495DC3" w14:textId="77777777" w:rsidR="009B26D6" w:rsidRPr="009B26D6" w:rsidRDefault="009B26D6" w:rsidP="009B26D6">
      <w:pPr>
        <w:numPr>
          <w:ilvl w:val="0"/>
          <w:numId w:val="35"/>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Sector financiero</w:t>
      </w:r>
      <w:r w:rsidRPr="009B26D6">
        <w:rPr>
          <w:rFonts w:ascii="Times New Roman" w:eastAsia="Times New Roman" w:hAnsi="Times New Roman" w:cs="Times New Roman"/>
          <w:kern w:val="0"/>
          <w:sz w:val="24"/>
          <w:szCs w:val="24"/>
          <w:lang w:eastAsia="es-SV"/>
          <w14:ligatures w14:val="none"/>
        </w:rPr>
        <w:t xml:space="preserve"> que crece parasíticamente, extrayendo rentas en lugar de asignar capital eficientemente</w:t>
      </w:r>
    </w:p>
    <w:p w14:paraId="099ECD25" w14:textId="77777777" w:rsidR="009B26D6" w:rsidRPr="009B26D6" w:rsidRDefault="009B26D6" w:rsidP="009B26D6">
      <w:pPr>
        <w:numPr>
          <w:ilvl w:val="0"/>
          <w:numId w:val="35"/>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Industrias apoyadas por subsidios</w:t>
      </w:r>
      <w:r w:rsidRPr="009B26D6">
        <w:rPr>
          <w:rFonts w:ascii="Times New Roman" w:eastAsia="Times New Roman" w:hAnsi="Times New Roman" w:cs="Times New Roman"/>
          <w:kern w:val="0"/>
          <w:sz w:val="24"/>
          <w:szCs w:val="24"/>
          <w:lang w:eastAsia="es-SV"/>
          <w14:ligatures w14:val="none"/>
        </w:rPr>
        <w:t xml:space="preserve"> que sobreviven no sirviendo a los clientes sino recibiendo privilegios gubernamentales</w:t>
      </w:r>
    </w:p>
    <w:p w14:paraId="2C30CCF9"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lastRenderedPageBreak/>
        <w:t>El autor argumenta que una porción significativa de la economía moderna es efectivamente "zombis económicos" - firmas e individuos que sobreviven no por productividad sino por acceso a dinero creado gubernamentalmente.</w:t>
      </w:r>
    </w:p>
    <w:p w14:paraId="67343FB3" w14:textId="77777777" w:rsidR="009B26D6" w:rsidRPr="009B26D6" w:rsidRDefault="009B26D6" w:rsidP="009B26D6">
      <w:pPr>
        <w:spacing w:before="100" w:beforeAutospacing="1" w:after="100" w:afterAutospacing="1" w:line="360" w:lineRule="auto"/>
        <w:outlineLvl w:val="2"/>
        <w:rPr>
          <w:rFonts w:ascii="Times New Roman" w:eastAsia="Times New Roman" w:hAnsi="Times New Roman" w:cs="Times New Roman"/>
          <w:b/>
          <w:bCs/>
          <w:kern w:val="0"/>
          <w:sz w:val="27"/>
          <w:szCs w:val="27"/>
          <w:lang w:eastAsia="es-SV"/>
          <w14:ligatures w14:val="none"/>
        </w:rPr>
      </w:pPr>
      <w:r w:rsidRPr="009B26D6">
        <w:rPr>
          <w:rFonts w:ascii="Times New Roman" w:eastAsia="Times New Roman" w:hAnsi="Times New Roman" w:cs="Times New Roman"/>
          <w:b/>
          <w:bCs/>
          <w:kern w:val="0"/>
          <w:sz w:val="27"/>
          <w:szCs w:val="27"/>
          <w:lang w:eastAsia="es-SV"/>
          <w14:ligatures w14:val="none"/>
        </w:rPr>
        <w:t>IV. BITCOIN: DINERO DIGITAL</w:t>
      </w:r>
    </w:p>
    <w:p w14:paraId="5A7CAEA9" w14:textId="77777777" w:rsidR="009B26D6" w:rsidRPr="009B26D6" w:rsidRDefault="009B26D6" w:rsidP="009B26D6">
      <w:pPr>
        <w:spacing w:before="100" w:beforeAutospacing="1" w:after="100" w:afterAutospacing="1" w:line="360" w:lineRule="auto"/>
        <w:outlineLvl w:val="3"/>
        <w:rPr>
          <w:rFonts w:ascii="Times New Roman" w:eastAsia="Times New Roman" w:hAnsi="Times New Roman" w:cs="Times New Roman"/>
          <w:b/>
          <w:bCs/>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Capítulo 8: Digital Money (Dinero Digital)</w:t>
      </w:r>
    </w:p>
    <w:p w14:paraId="7C45742A"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Este capítulo marca la transición del análisis histórico al tema central del libro: Bitcoin como solución digital al problema del dinero.</w:t>
      </w:r>
    </w:p>
    <w:p w14:paraId="0F86693F"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El Problema del Dinero Digital</w:t>
      </w:r>
      <w:r w:rsidRPr="009B26D6">
        <w:rPr>
          <w:rFonts w:ascii="Times New Roman" w:eastAsia="Times New Roman" w:hAnsi="Times New Roman" w:cs="Times New Roman"/>
          <w:kern w:val="0"/>
          <w:sz w:val="24"/>
          <w:szCs w:val="24"/>
          <w:lang w:eastAsia="es-SV"/>
          <w14:ligatures w14:val="none"/>
        </w:rPr>
        <w:t>: Antes de Bitcoin, todos los pagos digitales requerían intermediarios confiables. Esto creaba dos categorías de pagos:</w:t>
      </w:r>
    </w:p>
    <w:p w14:paraId="32803E46" w14:textId="77777777" w:rsidR="009B26D6" w:rsidRPr="009B26D6" w:rsidRDefault="009B26D6" w:rsidP="009B26D6">
      <w:pPr>
        <w:numPr>
          <w:ilvl w:val="0"/>
          <w:numId w:val="36"/>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Pagos en efectivo</w:t>
      </w:r>
      <w:r w:rsidRPr="009B26D6">
        <w:rPr>
          <w:rFonts w:ascii="Times New Roman" w:eastAsia="Times New Roman" w:hAnsi="Times New Roman" w:cs="Times New Roman"/>
          <w:kern w:val="0"/>
          <w:sz w:val="24"/>
          <w:szCs w:val="24"/>
          <w:lang w:eastAsia="es-SV"/>
          <w14:ligatures w14:val="none"/>
        </w:rPr>
        <w:t>: directos, finales, sin necesidad de confianza, pero requieren presencia física</w:t>
      </w:r>
    </w:p>
    <w:p w14:paraId="7CE1D998" w14:textId="77777777" w:rsidR="009B26D6" w:rsidRPr="009B26D6" w:rsidRDefault="009B26D6" w:rsidP="009B26D6">
      <w:pPr>
        <w:numPr>
          <w:ilvl w:val="0"/>
          <w:numId w:val="36"/>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Pagos intermediados</w:t>
      </w:r>
      <w:r w:rsidRPr="009B26D6">
        <w:rPr>
          <w:rFonts w:ascii="Times New Roman" w:eastAsia="Times New Roman" w:hAnsi="Times New Roman" w:cs="Times New Roman"/>
          <w:kern w:val="0"/>
          <w:sz w:val="24"/>
          <w:szCs w:val="24"/>
          <w:lang w:eastAsia="es-SV"/>
          <w14:ligatures w14:val="none"/>
        </w:rPr>
        <w:t>: permiten distancia, pero requieren confiar en terceros (bancos, procesadores de pago), introduciendo riesgos de censura, vigilancia, fraude y costos</w:t>
      </w:r>
    </w:p>
    <w:p w14:paraId="7F659812"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 xml:space="preserve">El problema fundamental era el </w:t>
      </w:r>
      <w:r w:rsidRPr="009B26D6">
        <w:rPr>
          <w:rFonts w:ascii="Times New Roman" w:eastAsia="Times New Roman" w:hAnsi="Times New Roman" w:cs="Times New Roman"/>
          <w:b/>
          <w:bCs/>
          <w:kern w:val="0"/>
          <w:sz w:val="24"/>
          <w:szCs w:val="24"/>
          <w:lang w:eastAsia="es-SV"/>
          <w14:ligatures w14:val="none"/>
        </w:rPr>
        <w:t>"doble gasto"</w:t>
      </w:r>
      <w:r w:rsidRPr="009B26D6">
        <w:rPr>
          <w:rFonts w:ascii="Times New Roman" w:eastAsia="Times New Roman" w:hAnsi="Times New Roman" w:cs="Times New Roman"/>
          <w:kern w:val="0"/>
          <w:sz w:val="24"/>
          <w:szCs w:val="24"/>
          <w:lang w:eastAsia="es-SV"/>
          <w14:ligatures w14:val="none"/>
        </w:rPr>
        <w:t>: los objetos digitales pueden copiarse infinitamente, por lo que no había forma de tener dinero digital sin un intermediario que verificara que no se gastara dos veces.</w:t>
      </w:r>
    </w:p>
    <w:p w14:paraId="7787F47B"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Bitcoin como Efectivo Digital</w:t>
      </w:r>
      <w:r w:rsidRPr="009B26D6">
        <w:rPr>
          <w:rFonts w:ascii="Times New Roman" w:eastAsia="Times New Roman" w:hAnsi="Times New Roman" w:cs="Times New Roman"/>
          <w:kern w:val="0"/>
          <w:sz w:val="24"/>
          <w:szCs w:val="24"/>
          <w:lang w:eastAsia="es-SV"/>
          <w14:ligatures w14:val="none"/>
        </w:rPr>
        <w:t>: Satoshi Nakamoto resolvió este problema creando el primer objeto digital que es genuinamente escaso y no puede duplicarse. Bitcoin logra esto mediante:</w:t>
      </w:r>
    </w:p>
    <w:p w14:paraId="35BAFBF5" w14:textId="77777777" w:rsidR="009B26D6" w:rsidRPr="009B26D6" w:rsidRDefault="009B26D6" w:rsidP="009B26D6">
      <w:pPr>
        <w:numPr>
          <w:ilvl w:val="0"/>
          <w:numId w:val="37"/>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Red peer-</w:t>
      </w:r>
      <w:proofErr w:type="spellStart"/>
      <w:r w:rsidRPr="009B26D6">
        <w:rPr>
          <w:rFonts w:ascii="Times New Roman" w:eastAsia="Times New Roman" w:hAnsi="Times New Roman" w:cs="Times New Roman"/>
          <w:b/>
          <w:bCs/>
          <w:kern w:val="0"/>
          <w:sz w:val="24"/>
          <w:szCs w:val="24"/>
          <w:lang w:eastAsia="es-SV"/>
          <w14:ligatures w14:val="none"/>
        </w:rPr>
        <w:t>to</w:t>
      </w:r>
      <w:proofErr w:type="spellEnd"/>
      <w:r w:rsidRPr="009B26D6">
        <w:rPr>
          <w:rFonts w:ascii="Times New Roman" w:eastAsia="Times New Roman" w:hAnsi="Times New Roman" w:cs="Times New Roman"/>
          <w:b/>
          <w:bCs/>
          <w:kern w:val="0"/>
          <w:sz w:val="24"/>
          <w:szCs w:val="24"/>
          <w:lang w:eastAsia="es-SV"/>
          <w14:ligatures w14:val="none"/>
        </w:rPr>
        <w:t>-peer distribuida</w:t>
      </w:r>
      <w:r w:rsidRPr="009B26D6">
        <w:rPr>
          <w:rFonts w:ascii="Times New Roman" w:eastAsia="Times New Roman" w:hAnsi="Times New Roman" w:cs="Times New Roman"/>
          <w:kern w:val="0"/>
          <w:sz w:val="24"/>
          <w:szCs w:val="24"/>
          <w:lang w:eastAsia="es-SV"/>
          <w14:ligatures w14:val="none"/>
        </w:rPr>
        <w:t>: Sin punto único de falla</w:t>
      </w:r>
    </w:p>
    <w:p w14:paraId="6160C7C9" w14:textId="77777777" w:rsidR="009B26D6" w:rsidRPr="009B26D6" w:rsidRDefault="009B26D6" w:rsidP="009B26D6">
      <w:pPr>
        <w:numPr>
          <w:ilvl w:val="0"/>
          <w:numId w:val="37"/>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proofErr w:type="spellStart"/>
      <w:r w:rsidRPr="009B26D6">
        <w:rPr>
          <w:rFonts w:ascii="Times New Roman" w:eastAsia="Times New Roman" w:hAnsi="Times New Roman" w:cs="Times New Roman"/>
          <w:b/>
          <w:bCs/>
          <w:kern w:val="0"/>
          <w:sz w:val="24"/>
          <w:szCs w:val="24"/>
          <w:lang w:eastAsia="es-SV"/>
          <w14:ligatures w14:val="none"/>
        </w:rPr>
        <w:t>Blockchain</w:t>
      </w:r>
      <w:proofErr w:type="spellEnd"/>
      <w:r w:rsidRPr="009B26D6">
        <w:rPr>
          <w:rFonts w:ascii="Times New Roman" w:eastAsia="Times New Roman" w:hAnsi="Times New Roman" w:cs="Times New Roman"/>
          <w:kern w:val="0"/>
          <w:sz w:val="24"/>
          <w:szCs w:val="24"/>
          <w:lang w:eastAsia="es-SV"/>
          <w14:ligatures w14:val="none"/>
        </w:rPr>
        <w:t>: Un libro mayor compartido de todas las transacciones</w:t>
      </w:r>
    </w:p>
    <w:p w14:paraId="58DD456E" w14:textId="77777777" w:rsidR="009B26D6" w:rsidRPr="009B26D6" w:rsidRDefault="009B26D6" w:rsidP="009B26D6">
      <w:pPr>
        <w:numPr>
          <w:ilvl w:val="0"/>
          <w:numId w:val="37"/>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proofErr w:type="spellStart"/>
      <w:r w:rsidRPr="009B26D6">
        <w:rPr>
          <w:rFonts w:ascii="Times New Roman" w:eastAsia="Times New Roman" w:hAnsi="Times New Roman" w:cs="Times New Roman"/>
          <w:b/>
          <w:bCs/>
          <w:kern w:val="0"/>
          <w:sz w:val="24"/>
          <w:szCs w:val="24"/>
          <w:lang w:eastAsia="es-SV"/>
          <w14:ligatures w14:val="none"/>
        </w:rPr>
        <w:t>Proof</w:t>
      </w:r>
      <w:proofErr w:type="spellEnd"/>
      <w:r w:rsidRPr="009B26D6">
        <w:rPr>
          <w:rFonts w:ascii="Times New Roman" w:eastAsia="Times New Roman" w:hAnsi="Times New Roman" w:cs="Times New Roman"/>
          <w:b/>
          <w:bCs/>
          <w:kern w:val="0"/>
          <w:sz w:val="24"/>
          <w:szCs w:val="24"/>
          <w:lang w:eastAsia="es-SV"/>
          <w14:ligatures w14:val="none"/>
        </w:rPr>
        <w:t>-</w:t>
      </w:r>
      <w:proofErr w:type="spellStart"/>
      <w:r w:rsidRPr="009B26D6">
        <w:rPr>
          <w:rFonts w:ascii="Times New Roman" w:eastAsia="Times New Roman" w:hAnsi="Times New Roman" w:cs="Times New Roman"/>
          <w:b/>
          <w:bCs/>
          <w:kern w:val="0"/>
          <w:sz w:val="24"/>
          <w:szCs w:val="24"/>
          <w:lang w:eastAsia="es-SV"/>
          <w14:ligatures w14:val="none"/>
        </w:rPr>
        <w:t>of</w:t>
      </w:r>
      <w:proofErr w:type="spellEnd"/>
      <w:r w:rsidRPr="009B26D6">
        <w:rPr>
          <w:rFonts w:ascii="Times New Roman" w:eastAsia="Times New Roman" w:hAnsi="Times New Roman" w:cs="Times New Roman"/>
          <w:b/>
          <w:bCs/>
          <w:kern w:val="0"/>
          <w:sz w:val="24"/>
          <w:szCs w:val="24"/>
          <w:lang w:eastAsia="es-SV"/>
          <w14:ligatures w14:val="none"/>
        </w:rPr>
        <w:t>-Work (Prueba de Trabajo)</w:t>
      </w:r>
      <w:r w:rsidRPr="009B26D6">
        <w:rPr>
          <w:rFonts w:ascii="Times New Roman" w:eastAsia="Times New Roman" w:hAnsi="Times New Roman" w:cs="Times New Roman"/>
          <w:kern w:val="0"/>
          <w:sz w:val="24"/>
          <w:szCs w:val="24"/>
          <w:lang w:eastAsia="es-SV"/>
          <w14:ligatures w14:val="none"/>
        </w:rPr>
        <w:t>: Los "mineros" gastan energía computacional resolviendo problemas matemáticos para verificar transacciones y añadir bloques a la cadena</w:t>
      </w:r>
    </w:p>
    <w:p w14:paraId="3BBD7DE1" w14:textId="77777777" w:rsidR="009B26D6" w:rsidRPr="009B26D6" w:rsidRDefault="009B26D6" w:rsidP="009B26D6">
      <w:pPr>
        <w:numPr>
          <w:ilvl w:val="0"/>
          <w:numId w:val="37"/>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lastRenderedPageBreak/>
        <w:t>Ajuste de dificultad</w:t>
      </w:r>
      <w:r w:rsidRPr="009B26D6">
        <w:rPr>
          <w:rFonts w:ascii="Times New Roman" w:eastAsia="Times New Roman" w:hAnsi="Times New Roman" w:cs="Times New Roman"/>
          <w:kern w:val="0"/>
          <w:sz w:val="24"/>
          <w:szCs w:val="24"/>
          <w:lang w:eastAsia="es-SV"/>
          <w14:ligatures w14:val="none"/>
        </w:rPr>
        <w:t>: El sistema ajusta automáticamente la dificultad de la minería para mantener un ritmo constante de producción de nuevos bloques (aproximadamente uno cada 10 minutos)</w:t>
      </w:r>
    </w:p>
    <w:p w14:paraId="6F92F04F"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Escasez Digital Absoluta</w:t>
      </w:r>
      <w:r w:rsidRPr="009B26D6">
        <w:rPr>
          <w:rFonts w:ascii="Times New Roman" w:eastAsia="Times New Roman" w:hAnsi="Times New Roman" w:cs="Times New Roman"/>
          <w:kern w:val="0"/>
          <w:sz w:val="24"/>
          <w:szCs w:val="24"/>
          <w:lang w:eastAsia="es-SV"/>
          <w14:ligatures w14:val="none"/>
        </w:rPr>
        <w:t xml:space="preserve">: Bitcoin no es solo el primer bien digital escaso; es el primer bien en la historia con </w:t>
      </w:r>
      <w:r w:rsidRPr="009B26D6">
        <w:rPr>
          <w:rFonts w:ascii="Times New Roman" w:eastAsia="Times New Roman" w:hAnsi="Times New Roman" w:cs="Times New Roman"/>
          <w:b/>
          <w:bCs/>
          <w:kern w:val="0"/>
          <w:sz w:val="24"/>
          <w:szCs w:val="24"/>
          <w:lang w:eastAsia="es-SV"/>
          <w14:ligatures w14:val="none"/>
        </w:rPr>
        <w:t>escasez absoluta</w:t>
      </w:r>
      <w:r w:rsidRPr="009B26D6">
        <w:rPr>
          <w:rFonts w:ascii="Times New Roman" w:eastAsia="Times New Roman" w:hAnsi="Times New Roman" w:cs="Times New Roman"/>
          <w:kern w:val="0"/>
          <w:sz w:val="24"/>
          <w:szCs w:val="24"/>
          <w:lang w:eastAsia="es-SV"/>
          <w14:ligatures w14:val="none"/>
        </w:rPr>
        <w:t xml:space="preserve">. Su oferta máxima está limitada matemáticamente a 21 millones de bitcoins. A diferencia de cualquier </w:t>
      </w:r>
      <w:proofErr w:type="spellStart"/>
      <w:r w:rsidRPr="009B26D6">
        <w:rPr>
          <w:rFonts w:ascii="Times New Roman" w:eastAsia="Times New Roman" w:hAnsi="Times New Roman" w:cs="Times New Roman"/>
          <w:kern w:val="0"/>
          <w:sz w:val="24"/>
          <w:szCs w:val="24"/>
          <w:lang w:eastAsia="es-SV"/>
          <w14:ligatures w14:val="none"/>
        </w:rPr>
        <w:t>commodity</w:t>
      </w:r>
      <w:proofErr w:type="spellEnd"/>
      <w:r w:rsidRPr="009B26D6">
        <w:rPr>
          <w:rFonts w:ascii="Times New Roman" w:eastAsia="Times New Roman" w:hAnsi="Times New Roman" w:cs="Times New Roman"/>
          <w:kern w:val="0"/>
          <w:sz w:val="24"/>
          <w:szCs w:val="24"/>
          <w:lang w:eastAsia="es-SV"/>
          <w14:ligatures w14:val="none"/>
        </w:rPr>
        <w:t xml:space="preserve"> física (incluido el oro), donde el aumento de precio incentiva mayor producción, con Bitcoin:</w:t>
      </w:r>
    </w:p>
    <w:p w14:paraId="731A0327" w14:textId="77777777" w:rsidR="009B26D6" w:rsidRPr="009B26D6" w:rsidRDefault="009B26D6" w:rsidP="009B26D6">
      <w:pPr>
        <w:numPr>
          <w:ilvl w:val="0"/>
          <w:numId w:val="38"/>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El aumento de precio → más mineros</w:t>
      </w:r>
    </w:p>
    <w:p w14:paraId="47F7E422" w14:textId="77777777" w:rsidR="009B26D6" w:rsidRPr="009B26D6" w:rsidRDefault="009B26D6" w:rsidP="009B26D6">
      <w:pPr>
        <w:numPr>
          <w:ilvl w:val="0"/>
          <w:numId w:val="38"/>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Más mineros → más poder computacional</w:t>
      </w:r>
    </w:p>
    <w:p w14:paraId="0BF7B4A9" w14:textId="77777777" w:rsidR="009B26D6" w:rsidRPr="009B26D6" w:rsidRDefault="009B26D6" w:rsidP="009B26D6">
      <w:pPr>
        <w:numPr>
          <w:ilvl w:val="0"/>
          <w:numId w:val="38"/>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Más poder computacional → el sistema aumenta la dificultad</w:t>
      </w:r>
    </w:p>
    <w:p w14:paraId="38DA75BC" w14:textId="77777777" w:rsidR="009B26D6" w:rsidRPr="009B26D6" w:rsidRDefault="009B26D6" w:rsidP="009B26D6">
      <w:pPr>
        <w:numPr>
          <w:ilvl w:val="0"/>
          <w:numId w:val="38"/>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 xml:space="preserve">El resultado: la misma tasa de </w:t>
      </w:r>
      <w:proofErr w:type="gramStart"/>
      <w:r w:rsidRPr="009B26D6">
        <w:rPr>
          <w:rFonts w:ascii="Times New Roman" w:eastAsia="Times New Roman" w:hAnsi="Times New Roman" w:cs="Times New Roman"/>
          <w:b/>
          <w:bCs/>
          <w:kern w:val="0"/>
          <w:sz w:val="24"/>
          <w:szCs w:val="24"/>
          <w:lang w:eastAsia="es-SV"/>
          <w14:ligatures w14:val="none"/>
        </w:rPr>
        <w:t>producción</w:t>
      </w:r>
      <w:proofErr w:type="gramEnd"/>
      <w:r w:rsidRPr="009B26D6">
        <w:rPr>
          <w:rFonts w:ascii="Times New Roman" w:eastAsia="Times New Roman" w:hAnsi="Times New Roman" w:cs="Times New Roman"/>
          <w:b/>
          <w:bCs/>
          <w:kern w:val="0"/>
          <w:sz w:val="24"/>
          <w:szCs w:val="24"/>
          <w:lang w:eastAsia="es-SV"/>
          <w14:ligatures w14:val="none"/>
        </w:rPr>
        <w:t xml:space="preserve"> pero una red más segura</w:t>
      </w:r>
    </w:p>
    <w:p w14:paraId="2FE38BEF"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 xml:space="preserve">Esta es la innovación más radical de Bitcoin: es </w:t>
      </w:r>
      <w:r w:rsidRPr="009B26D6">
        <w:rPr>
          <w:rFonts w:ascii="Times New Roman" w:eastAsia="Times New Roman" w:hAnsi="Times New Roman" w:cs="Times New Roman"/>
          <w:b/>
          <w:bCs/>
          <w:kern w:val="0"/>
          <w:sz w:val="24"/>
          <w:szCs w:val="24"/>
          <w:lang w:eastAsia="es-SV"/>
          <w14:ligatures w14:val="none"/>
        </w:rPr>
        <w:t>dinero imposible de inflar</w:t>
      </w:r>
      <w:r w:rsidRPr="009B26D6">
        <w:rPr>
          <w:rFonts w:ascii="Times New Roman" w:eastAsia="Times New Roman" w:hAnsi="Times New Roman" w:cs="Times New Roman"/>
          <w:kern w:val="0"/>
          <w:sz w:val="24"/>
          <w:szCs w:val="24"/>
          <w:lang w:eastAsia="es-SV"/>
          <w14:ligatures w14:val="none"/>
        </w:rPr>
        <w:t>. No importa cuánto suba el precio, la oferta no puede aumentarse.</w:t>
      </w:r>
    </w:p>
    <w:p w14:paraId="477C131C"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El Mecanismo de Incentivos</w:t>
      </w:r>
      <w:r w:rsidRPr="009B26D6">
        <w:rPr>
          <w:rFonts w:ascii="Times New Roman" w:eastAsia="Times New Roman" w:hAnsi="Times New Roman" w:cs="Times New Roman"/>
          <w:kern w:val="0"/>
          <w:sz w:val="24"/>
          <w:szCs w:val="24"/>
          <w:lang w:eastAsia="es-SV"/>
          <w14:ligatures w14:val="none"/>
        </w:rPr>
        <w:t>: Bitcoin funciona mediante un sistema de incentivos económicos:</w:t>
      </w:r>
    </w:p>
    <w:p w14:paraId="7DF5F75A" w14:textId="77777777" w:rsidR="009B26D6" w:rsidRPr="009B26D6" w:rsidRDefault="009B26D6" w:rsidP="009B26D6">
      <w:pPr>
        <w:numPr>
          <w:ilvl w:val="0"/>
          <w:numId w:val="39"/>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Los mineros gastan electricidad y equipo para asegurar la red</w:t>
      </w:r>
    </w:p>
    <w:p w14:paraId="601F4442" w14:textId="77777777" w:rsidR="009B26D6" w:rsidRPr="009B26D6" w:rsidRDefault="009B26D6" w:rsidP="009B26D6">
      <w:pPr>
        <w:numPr>
          <w:ilvl w:val="0"/>
          <w:numId w:val="39"/>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Son recompensados con bitcoins nuevos y tarifas de transacción</w:t>
      </w:r>
    </w:p>
    <w:p w14:paraId="2A8A8EE4" w14:textId="77777777" w:rsidR="009B26D6" w:rsidRPr="009B26D6" w:rsidRDefault="009B26D6" w:rsidP="009B26D6">
      <w:pPr>
        <w:numPr>
          <w:ilvl w:val="0"/>
          <w:numId w:val="39"/>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Intentar hacer trampa (incluir transacciones inválidas) les cuesta electricidad sin recompensa</w:t>
      </w:r>
    </w:p>
    <w:p w14:paraId="20987E6C" w14:textId="77777777" w:rsidR="009B26D6" w:rsidRPr="009B26D6" w:rsidRDefault="009B26D6" w:rsidP="009B26D6">
      <w:pPr>
        <w:numPr>
          <w:ilvl w:val="0"/>
          <w:numId w:val="39"/>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El sistema es "100% verificación, 0% confianza"</w:t>
      </w:r>
    </w:p>
    <w:p w14:paraId="1536B48D"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Ralph Merkle (inventor del árbol de Merkle usado en Bitcoin) describió poéticamente a Bitcoin como "la primera forma de vida digital" - un organismo autónomo que sobrevive porque proporciona valor a quienes interactúan con él.</w:t>
      </w:r>
    </w:p>
    <w:p w14:paraId="6EB94B5A"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Stock-to-Flow de Bitcoin</w:t>
      </w:r>
      <w:r w:rsidRPr="009B26D6">
        <w:rPr>
          <w:rFonts w:ascii="Times New Roman" w:eastAsia="Times New Roman" w:hAnsi="Times New Roman" w:cs="Times New Roman"/>
          <w:kern w:val="0"/>
          <w:sz w:val="24"/>
          <w:szCs w:val="24"/>
          <w:lang w:eastAsia="es-SV"/>
          <w14:ligatures w14:val="none"/>
        </w:rPr>
        <w:t xml:space="preserve">: Ammous presenta datos mostrando que Bitcoin ya tiene </w:t>
      </w:r>
      <w:proofErr w:type="gramStart"/>
      <w:r w:rsidRPr="009B26D6">
        <w:rPr>
          <w:rFonts w:ascii="Times New Roman" w:eastAsia="Times New Roman" w:hAnsi="Times New Roman" w:cs="Times New Roman"/>
          <w:kern w:val="0"/>
          <w:sz w:val="24"/>
          <w:szCs w:val="24"/>
          <w:lang w:eastAsia="es-SV"/>
          <w14:ligatures w14:val="none"/>
        </w:rPr>
        <w:t>un ratio</w:t>
      </w:r>
      <w:proofErr w:type="gramEnd"/>
      <w:r w:rsidRPr="009B26D6">
        <w:rPr>
          <w:rFonts w:ascii="Times New Roman" w:eastAsia="Times New Roman" w:hAnsi="Times New Roman" w:cs="Times New Roman"/>
          <w:kern w:val="0"/>
          <w:sz w:val="24"/>
          <w:szCs w:val="24"/>
          <w:lang w:eastAsia="es-SV"/>
          <w14:ligatures w14:val="none"/>
        </w:rPr>
        <w:t xml:space="preserve"> stock-</w:t>
      </w:r>
      <w:proofErr w:type="spellStart"/>
      <w:r w:rsidRPr="009B26D6">
        <w:rPr>
          <w:rFonts w:ascii="Times New Roman" w:eastAsia="Times New Roman" w:hAnsi="Times New Roman" w:cs="Times New Roman"/>
          <w:kern w:val="0"/>
          <w:sz w:val="24"/>
          <w:szCs w:val="24"/>
          <w:lang w:eastAsia="es-SV"/>
          <w14:ligatures w14:val="none"/>
        </w:rPr>
        <w:t>to</w:t>
      </w:r>
      <w:proofErr w:type="spellEnd"/>
      <w:r w:rsidRPr="009B26D6">
        <w:rPr>
          <w:rFonts w:ascii="Times New Roman" w:eastAsia="Times New Roman" w:hAnsi="Times New Roman" w:cs="Times New Roman"/>
          <w:kern w:val="0"/>
          <w:sz w:val="24"/>
          <w:szCs w:val="24"/>
          <w:lang w:eastAsia="es-SV"/>
          <w14:ligatures w14:val="none"/>
        </w:rPr>
        <w:t>-</w:t>
      </w:r>
      <w:proofErr w:type="spellStart"/>
      <w:r w:rsidRPr="009B26D6">
        <w:rPr>
          <w:rFonts w:ascii="Times New Roman" w:eastAsia="Times New Roman" w:hAnsi="Times New Roman" w:cs="Times New Roman"/>
          <w:kern w:val="0"/>
          <w:sz w:val="24"/>
          <w:szCs w:val="24"/>
          <w:lang w:eastAsia="es-SV"/>
          <w14:ligatures w14:val="none"/>
        </w:rPr>
        <w:t>flow</w:t>
      </w:r>
      <w:proofErr w:type="spellEnd"/>
      <w:r w:rsidRPr="009B26D6">
        <w:rPr>
          <w:rFonts w:ascii="Times New Roman" w:eastAsia="Times New Roman" w:hAnsi="Times New Roman" w:cs="Times New Roman"/>
          <w:kern w:val="0"/>
          <w:sz w:val="24"/>
          <w:szCs w:val="24"/>
          <w:lang w:eastAsia="es-SV"/>
          <w14:ligatures w14:val="none"/>
        </w:rPr>
        <w:t xml:space="preserve"> similar al oro, y después del próximo "</w:t>
      </w:r>
      <w:proofErr w:type="spellStart"/>
      <w:r w:rsidRPr="009B26D6">
        <w:rPr>
          <w:rFonts w:ascii="Times New Roman" w:eastAsia="Times New Roman" w:hAnsi="Times New Roman" w:cs="Times New Roman"/>
          <w:kern w:val="0"/>
          <w:sz w:val="24"/>
          <w:szCs w:val="24"/>
          <w:lang w:eastAsia="es-SV"/>
          <w14:ligatures w14:val="none"/>
        </w:rPr>
        <w:t>halving</w:t>
      </w:r>
      <w:proofErr w:type="spellEnd"/>
      <w:r w:rsidRPr="009B26D6">
        <w:rPr>
          <w:rFonts w:ascii="Times New Roman" w:eastAsia="Times New Roman" w:hAnsi="Times New Roman" w:cs="Times New Roman"/>
          <w:kern w:val="0"/>
          <w:sz w:val="24"/>
          <w:szCs w:val="24"/>
          <w:lang w:eastAsia="es-SV"/>
          <w14:ligatures w14:val="none"/>
        </w:rPr>
        <w:t>" (reducción a la mitad de la recompensa minera), superará al oro para convertirse en el activo más escaso jamás conocido por la humanidad.</w:t>
      </w:r>
    </w:p>
    <w:p w14:paraId="558CBC7F" w14:textId="77777777" w:rsidR="009B26D6" w:rsidRPr="009B26D6" w:rsidRDefault="009B26D6" w:rsidP="009B26D6">
      <w:pPr>
        <w:spacing w:before="100" w:beforeAutospacing="1" w:after="100" w:afterAutospacing="1" w:line="360" w:lineRule="auto"/>
        <w:outlineLvl w:val="3"/>
        <w:rPr>
          <w:rFonts w:ascii="Times New Roman" w:eastAsia="Times New Roman" w:hAnsi="Times New Roman" w:cs="Times New Roman"/>
          <w:b/>
          <w:bCs/>
          <w:kern w:val="0"/>
          <w:sz w:val="24"/>
          <w:szCs w:val="24"/>
          <w:lang w:eastAsia="es-SV"/>
          <w14:ligatures w14:val="none"/>
        </w:rPr>
      </w:pPr>
      <w:r w:rsidRPr="009B26D6">
        <w:rPr>
          <w:rFonts w:ascii="Times New Roman" w:eastAsia="Times New Roman" w:hAnsi="Times New Roman" w:cs="Times New Roman"/>
          <w:b/>
          <w:bCs/>
          <w:kern w:val="0"/>
          <w:sz w:val="24"/>
          <w:szCs w:val="24"/>
          <w:lang w:val="en-US" w:eastAsia="es-SV"/>
          <w14:ligatures w14:val="none"/>
        </w:rPr>
        <w:lastRenderedPageBreak/>
        <w:t xml:space="preserve">Capítulo 9: What Is Bitcoin Good For? </w:t>
      </w:r>
      <w:r w:rsidRPr="009B26D6">
        <w:rPr>
          <w:rFonts w:ascii="Times New Roman" w:eastAsia="Times New Roman" w:hAnsi="Times New Roman" w:cs="Times New Roman"/>
          <w:b/>
          <w:bCs/>
          <w:kern w:val="0"/>
          <w:sz w:val="24"/>
          <w:szCs w:val="24"/>
          <w:lang w:eastAsia="es-SV"/>
          <w14:ligatures w14:val="none"/>
        </w:rPr>
        <w:t>(¿Para Qué Sirve Bitcoin?)</w:t>
      </w:r>
    </w:p>
    <w:p w14:paraId="13283745"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Este capítulo analiza los casos de uso de Bitcoin:</w:t>
      </w:r>
    </w:p>
    <w:p w14:paraId="08DD1176"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Reserva de Valor</w:t>
      </w:r>
      <w:r w:rsidRPr="009B26D6">
        <w:rPr>
          <w:rFonts w:ascii="Times New Roman" w:eastAsia="Times New Roman" w:hAnsi="Times New Roman" w:cs="Times New Roman"/>
          <w:kern w:val="0"/>
          <w:sz w:val="24"/>
          <w:szCs w:val="24"/>
          <w:lang w:eastAsia="es-SV"/>
          <w14:ligatures w14:val="none"/>
        </w:rPr>
        <w:t>: Este es el uso principal y más fuerte de Bitcoin según Ammous. Como activo con escasez absoluta y alta resistencia a la confiscación:</w:t>
      </w:r>
    </w:p>
    <w:p w14:paraId="23F3829B" w14:textId="77777777" w:rsidR="009B26D6" w:rsidRPr="009B26D6" w:rsidRDefault="009B26D6" w:rsidP="009B26D6">
      <w:pPr>
        <w:numPr>
          <w:ilvl w:val="0"/>
          <w:numId w:val="40"/>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Protege contra inflación monetaria</w:t>
      </w:r>
    </w:p>
    <w:p w14:paraId="4FE64AA0" w14:textId="77777777" w:rsidR="009B26D6" w:rsidRPr="009B26D6" w:rsidRDefault="009B26D6" w:rsidP="009B26D6">
      <w:pPr>
        <w:numPr>
          <w:ilvl w:val="0"/>
          <w:numId w:val="40"/>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Permite ahorros a largo plazo sin depreciación</w:t>
      </w:r>
    </w:p>
    <w:p w14:paraId="50C9BF8E" w14:textId="77777777" w:rsidR="009B26D6" w:rsidRPr="009B26D6" w:rsidRDefault="009B26D6" w:rsidP="009B26D6">
      <w:pPr>
        <w:numPr>
          <w:ilvl w:val="0"/>
          <w:numId w:val="40"/>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No puede ser confiscado fácilmente por gobiernos</w:t>
      </w:r>
    </w:p>
    <w:p w14:paraId="66C685D9" w14:textId="77777777" w:rsidR="009B26D6" w:rsidRPr="009B26D6" w:rsidRDefault="009B26D6" w:rsidP="009B26D6">
      <w:pPr>
        <w:numPr>
          <w:ilvl w:val="0"/>
          <w:numId w:val="40"/>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Es accesible globalmente</w:t>
      </w:r>
    </w:p>
    <w:p w14:paraId="6909B8CF"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Soberanía Individual</w:t>
      </w:r>
      <w:r w:rsidRPr="009B26D6">
        <w:rPr>
          <w:rFonts w:ascii="Times New Roman" w:eastAsia="Times New Roman" w:hAnsi="Times New Roman" w:cs="Times New Roman"/>
          <w:kern w:val="0"/>
          <w:sz w:val="24"/>
          <w:szCs w:val="24"/>
          <w:lang w:eastAsia="es-SV"/>
          <w14:ligatures w14:val="none"/>
        </w:rPr>
        <w:t>: Bitcoin permite a individuos controlar completamente su riqueza sin depender de bancos o gobiernos. Si controlas tus claves privadas, nadie puede impedirte usar tus bitcoins. Esto es particularmente valioso para personas en países con:</w:t>
      </w:r>
    </w:p>
    <w:p w14:paraId="3503DB61" w14:textId="77777777" w:rsidR="009B26D6" w:rsidRPr="009B26D6" w:rsidRDefault="009B26D6" w:rsidP="009B26D6">
      <w:pPr>
        <w:numPr>
          <w:ilvl w:val="0"/>
          <w:numId w:val="41"/>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Alta inflación</w:t>
      </w:r>
    </w:p>
    <w:p w14:paraId="7003ED94" w14:textId="77777777" w:rsidR="009B26D6" w:rsidRPr="009B26D6" w:rsidRDefault="009B26D6" w:rsidP="009B26D6">
      <w:pPr>
        <w:numPr>
          <w:ilvl w:val="0"/>
          <w:numId w:val="41"/>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Controles de capital</w:t>
      </w:r>
    </w:p>
    <w:p w14:paraId="61BE42B2" w14:textId="77777777" w:rsidR="009B26D6" w:rsidRPr="009B26D6" w:rsidRDefault="009B26D6" w:rsidP="009B26D6">
      <w:pPr>
        <w:numPr>
          <w:ilvl w:val="0"/>
          <w:numId w:val="41"/>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Gobiernos represivos</w:t>
      </w:r>
    </w:p>
    <w:p w14:paraId="5B119149" w14:textId="77777777" w:rsidR="009B26D6" w:rsidRPr="009B26D6" w:rsidRDefault="009B26D6" w:rsidP="009B26D6">
      <w:pPr>
        <w:numPr>
          <w:ilvl w:val="0"/>
          <w:numId w:val="41"/>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Sistemas bancarios no confiables</w:t>
      </w:r>
    </w:p>
    <w:p w14:paraId="4BFF8991"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Liquidaciones Internacionales</w:t>
      </w:r>
      <w:r w:rsidRPr="009B26D6">
        <w:rPr>
          <w:rFonts w:ascii="Times New Roman" w:eastAsia="Times New Roman" w:hAnsi="Times New Roman" w:cs="Times New Roman"/>
          <w:kern w:val="0"/>
          <w:sz w:val="24"/>
          <w:szCs w:val="24"/>
          <w:lang w:eastAsia="es-SV"/>
          <w14:ligatures w14:val="none"/>
        </w:rPr>
        <w:t>: Bitcoin permite transferencias de valor entre países sin intermediarios bancarios, sin límites de cantidad y sin preocupaciones sobre controles de capital o sanciones.</w:t>
      </w:r>
    </w:p>
    <w:p w14:paraId="254D56AB"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Unidad de Cuenta Global</w:t>
      </w:r>
      <w:r w:rsidRPr="009B26D6">
        <w:rPr>
          <w:rFonts w:ascii="Times New Roman" w:eastAsia="Times New Roman" w:hAnsi="Times New Roman" w:cs="Times New Roman"/>
          <w:kern w:val="0"/>
          <w:sz w:val="24"/>
          <w:szCs w:val="24"/>
          <w:lang w:eastAsia="es-SV"/>
          <w14:ligatures w14:val="none"/>
        </w:rPr>
        <w:t>: Aunque actualmente no se usa ampliamente para cotizar precios, Bitcoin podría eventualmente servir como unidad de cuenta global, especialmente para comercio internacional y contratos a largo plazo.</w:t>
      </w:r>
    </w:p>
    <w:p w14:paraId="2302B38B"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Limitaciones</w:t>
      </w:r>
      <w:r w:rsidRPr="009B26D6">
        <w:rPr>
          <w:rFonts w:ascii="Times New Roman" w:eastAsia="Times New Roman" w:hAnsi="Times New Roman" w:cs="Times New Roman"/>
          <w:kern w:val="0"/>
          <w:sz w:val="24"/>
          <w:szCs w:val="24"/>
          <w:lang w:eastAsia="es-SV"/>
          <w14:ligatures w14:val="none"/>
        </w:rPr>
        <w:t>: El autor es honesto sobre lo que Bitcoin NO hace bien:</w:t>
      </w:r>
    </w:p>
    <w:p w14:paraId="39AE91AC" w14:textId="77777777" w:rsidR="009B26D6" w:rsidRPr="009B26D6" w:rsidRDefault="009B26D6" w:rsidP="009B26D6">
      <w:pPr>
        <w:numPr>
          <w:ilvl w:val="0"/>
          <w:numId w:val="42"/>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Pagos de consumo diario</w:t>
      </w:r>
      <w:r w:rsidRPr="009B26D6">
        <w:rPr>
          <w:rFonts w:ascii="Times New Roman" w:eastAsia="Times New Roman" w:hAnsi="Times New Roman" w:cs="Times New Roman"/>
          <w:kern w:val="0"/>
          <w:sz w:val="24"/>
          <w:szCs w:val="24"/>
          <w:lang w:eastAsia="es-SV"/>
          <w14:ligatures w14:val="none"/>
        </w:rPr>
        <w:t>: Por ahora, Bitcoin es demasiado lento y costoso para reemplazar Visa/</w:t>
      </w:r>
      <w:proofErr w:type="spellStart"/>
      <w:r w:rsidRPr="009B26D6">
        <w:rPr>
          <w:rFonts w:ascii="Times New Roman" w:eastAsia="Times New Roman" w:hAnsi="Times New Roman" w:cs="Times New Roman"/>
          <w:kern w:val="0"/>
          <w:sz w:val="24"/>
          <w:szCs w:val="24"/>
          <w:lang w:eastAsia="es-SV"/>
          <w14:ligatures w14:val="none"/>
        </w:rPr>
        <w:t>Mastercard</w:t>
      </w:r>
      <w:proofErr w:type="spellEnd"/>
      <w:r w:rsidRPr="009B26D6">
        <w:rPr>
          <w:rFonts w:ascii="Times New Roman" w:eastAsia="Times New Roman" w:hAnsi="Times New Roman" w:cs="Times New Roman"/>
          <w:kern w:val="0"/>
          <w:sz w:val="24"/>
          <w:szCs w:val="24"/>
          <w:lang w:eastAsia="es-SV"/>
          <w14:ligatures w14:val="none"/>
        </w:rPr>
        <w:t xml:space="preserve"> para café (aunque soluciones de "segunda capa" como Lightning Network podrían resolver esto)</w:t>
      </w:r>
    </w:p>
    <w:p w14:paraId="79173378" w14:textId="77777777" w:rsidR="009B26D6" w:rsidRPr="009B26D6" w:rsidRDefault="009B26D6" w:rsidP="009B26D6">
      <w:pPr>
        <w:numPr>
          <w:ilvl w:val="0"/>
          <w:numId w:val="42"/>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lastRenderedPageBreak/>
        <w:t>Privacidad total</w:t>
      </w:r>
      <w:r w:rsidRPr="009B26D6">
        <w:rPr>
          <w:rFonts w:ascii="Times New Roman" w:eastAsia="Times New Roman" w:hAnsi="Times New Roman" w:cs="Times New Roman"/>
          <w:kern w:val="0"/>
          <w:sz w:val="24"/>
          <w:szCs w:val="24"/>
          <w:lang w:eastAsia="es-SV"/>
          <w14:ligatures w14:val="none"/>
        </w:rPr>
        <w:t>: Bitcoin es pseudónimo, no anónimo</w:t>
      </w:r>
    </w:p>
    <w:p w14:paraId="0A1E8772" w14:textId="77777777" w:rsidR="009B26D6" w:rsidRPr="009B26D6" w:rsidRDefault="009B26D6" w:rsidP="009B26D6">
      <w:pPr>
        <w:numPr>
          <w:ilvl w:val="0"/>
          <w:numId w:val="42"/>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Transacciones irreversibles</w:t>
      </w:r>
      <w:r w:rsidRPr="009B26D6">
        <w:rPr>
          <w:rFonts w:ascii="Times New Roman" w:eastAsia="Times New Roman" w:hAnsi="Times New Roman" w:cs="Times New Roman"/>
          <w:kern w:val="0"/>
          <w:sz w:val="24"/>
          <w:szCs w:val="24"/>
          <w:lang w:eastAsia="es-SV"/>
          <w14:ligatures w14:val="none"/>
        </w:rPr>
        <w:t>: Una característica para algunos, pero riesgosa para otros</w:t>
      </w:r>
    </w:p>
    <w:p w14:paraId="503ED5D6" w14:textId="77777777" w:rsidR="009B26D6" w:rsidRPr="009B26D6" w:rsidRDefault="009B26D6" w:rsidP="009B26D6">
      <w:pPr>
        <w:spacing w:before="100" w:beforeAutospacing="1" w:after="100" w:afterAutospacing="1" w:line="360" w:lineRule="auto"/>
        <w:outlineLvl w:val="3"/>
        <w:rPr>
          <w:rFonts w:ascii="Times New Roman" w:eastAsia="Times New Roman" w:hAnsi="Times New Roman" w:cs="Times New Roman"/>
          <w:b/>
          <w:bCs/>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Capítulo 10: Bitcoin Questions (Preguntas sobre Bitcoin)</w:t>
      </w:r>
    </w:p>
    <w:p w14:paraId="159E6024"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El capítulo final aborda objeciones y malentendidos comunes:</w:t>
      </w:r>
    </w:p>
    <w:p w14:paraId="77DB000B"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¿Es la Minería un Desperdicio?</w:t>
      </w:r>
      <w:r w:rsidRPr="009B26D6">
        <w:rPr>
          <w:rFonts w:ascii="Times New Roman" w:eastAsia="Times New Roman" w:hAnsi="Times New Roman" w:cs="Times New Roman"/>
          <w:kern w:val="0"/>
          <w:sz w:val="24"/>
          <w:szCs w:val="24"/>
          <w:lang w:eastAsia="es-SV"/>
          <w14:ligatures w14:val="none"/>
        </w:rPr>
        <w:t xml:space="preserve"> Ammous argumenta que no - la energía gastada en minería es el costo de asegurar una red monetaria global descentralizada. Comparado con el costo total del sistema bancario global (edificios, empleados, seguridad, etc.), la minería de Bitcoin es eficiente.</w:t>
      </w:r>
    </w:p>
    <w:p w14:paraId="279DA454"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Descentralización: ¿Por Qué Nadie Puede Cambiar Bitcoin?</w:t>
      </w:r>
      <w:r w:rsidRPr="009B26D6">
        <w:rPr>
          <w:rFonts w:ascii="Times New Roman" w:eastAsia="Times New Roman" w:hAnsi="Times New Roman" w:cs="Times New Roman"/>
          <w:kern w:val="0"/>
          <w:sz w:val="24"/>
          <w:szCs w:val="24"/>
          <w:lang w:eastAsia="es-SV"/>
          <w14:ligatures w14:val="none"/>
        </w:rPr>
        <w:t xml:space="preserve"> Bitcoin es extremadamente resistente al cambio porque:</w:t>
      </w:r>
    </w:p>
    <w:p w14:paraId="65B5E795" w14:textId="77777777" w:rsidR="009B26D6" w:rsidRPr="009B26D6" w:rsidRDefault="009B26D6" w:rsidP="009B26D6">
      <w:pPr>
        <w:numPr>
          <w:ilvl w:val="0"/>
          <w:numId w:val="43"/>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Cualquier cambio requiere consenso casi unánime</w:t>
      </w:r>
    </w:p>
    <w:p w14:paraId="0E821A65" w14:textId="77777777" w:rsidR="009B26D6" w:rsidRPr="009B26D6" w:rsidRDefault="009B26D6" w:rsidP="009B26D6">
      <w:pPr>
        <w:numPr>
          <w:ilvl w:val="0"/>
          <w:numId w:val="43"/>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Los usuarios, mineros y desarrolladores todos tienen poder de veto</w:t>
      </w:r>
    </w:p>
    <w:p w14:paraId="303B514F" w14:textId="77777777" w:rsidR="009B26D6" w:rsidRPr="009B26D6" w:rsidRDefault="009B26D6" w:rsidP="009B26D6">
      <w:pPr>
        <w:numPr>
          <w:ilvl w:val="0"/>
          <w:numId w:val="43"/>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Los incentivos económicos favorecen mantener el protocolo como está</w:t>
      </w:r>
    </w:p>
    <w:p w14:paraId="6EAB1B83" w14:textId="77777777" w:rsidR="009B26D6" w:rsidRPr="009B26D6" w:rsidRDefault="009B26D6" w:rsidP="009B26D6">
      <w:pPr>
        <w:numPr>
          <w:ilvl w:val="0"/>
          <w:numId w:val="43"/>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Intentos de cambios controvertidos resultan en "</w:t>
      </w:r>
      <w:proofErr w:type="spellStart"/>
      <w:r w:rsidRPr="009B26D6">
        <w:rPr>
          <w:rFonts w:ascii="Times New Roman" w:eastAsia="Times New Roman" w:hAnsi="Times New Roman" w:cs="Times New Roman"/>
          <w:kern w:val="0"/>
          <w:sz w:val="24"/>
          <w:szCs w:val="24"/>
          <w:lang w:eastAsia="es-SV"/>
          <w14:ligatures w14:val="none"/>
        </w:rPr>
        <w:t>forks</w:t>
      </w:r>
      <w:proofErr w:type="spellEnd"/>
      <w:r w:rsidRPr="009B26D6">
        <w:rPr>
          <w:rFonts w:ascii="Times New Roman" w:eastAsia="Times New Roman" w:hAnsi="Times New Roman" w:cs="Times New Roman"/>
          <w:kern w:val="0"/>
          <w:sz w:val="24"/>
          <w:szCs w:val="24"/>
          <w:lang w:eastAsia="es-SV"/>
          <w14:ligatures w14:val="none"/>
        </w:rPr>
        <w:t>" que crean monedas separadas</w:t>
      </w:r>
    </w:p>
    <w:p w14:paraId="354B6C4C"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Antifragilidad</w:t>
      </w:r>
      <w:r w:rsidRPr="009B26D6">
        <w:rPr>
          <w:rFonts w:ascii="Times New Roman" w:eastAsia="Times New Roman" w:hAnsi="Times New Roman" w:cs="Times New Roman"/>
          <w:kern w:val="0"/>
          <w:sz w:val="24"/>
          <w:szCs w:val="24"/>
          <w:lang w:eastAsia="es-SV"/>
          <w14:ligatures w14:val="none"/>
        </w:rPr>
        <w:t xml:space="preserve">: Cada ataque fallido a Bitcoin (hackeos a </w:t>
      </w:r>
      <w:proofErr w:type="spellStart"/>
      <w:r w:rsidRPr="009B26D6">
        <w:rPr>
          <w:rFonts w:ascii="Times New Roman" w:eastAsia="Times New Roman" w:hAnsi="Times New Roman" w:cs="Times New Roman"/>
          <w:kern w:val="0"/>
          <w:sz w:val="24"/>
          <w:szCs w:val="24"/>
          <w:lang w:eastAsia="es-SV"/>
          <w14:ligatures w14:val="none"/>
        </w:rPr>
        <w:t>exchanges</w:t>
      </w:r>
      <w:proofErr w:type="spellEnd"/>
      <w:r w:rsidRPr="009B26D6">
        <w:rPr>
          <w:rFonts w:ascii="Times New Roman" w:eastAsia="Times New Roman" w:hAnsi="Times New Roman" w:cs="Times New Roman"/>
          <w:kern w:val="0"/>
          <w:sz w:val="24"/>
          <w:szCs w:val="24"/>
          <w:lang w:eastAsia="es-SV"/>
          <w14:ligatures w14:val="none"/>
        </w:rPr>
        <w:t xml:space="preserve">, prohibiciones gubernamentales, </w:t>
      </w:r>
      <w:proofErr w:type="spellStart"/>
      <w:r w:rsidRPr="009B26D6">
        <w:rPr>
          <w:rFonts w:ascii="Times New Roman" w:eastAsia="Times New Roman" w:hAnsi="Times New Roman" w:cs="Times New Roman"/>
          <w:kern w:val="0"/>
          <w:sz w:val="24"/>
          <w:szCs w:val="24"/>
          <w:lang w:eastAsia="es-SV"/>
          <w14:ligatures w14:val="none"/>
        </w:rPr>
        <w:t>forks</w:t>
      </w:r>
      <w:proofErr w:type="spellEnd"/>
      <w:r w:rsidRPr="009B26D6">
        <w:rPr>
          <w:rFonts w:ascii="Times New Roman" w:eastAsia="Times New Roman" w:hAnsi="Times New Roman" w:cs="Times New Roman"/>
          <w:kern w:val="0"/>
          <w:sz w:val="24"/>
          <w:szCs w:val="24"/>
          <w:lang w:eastAsia="es-SV"/>
          <w14:ligatures w14:val="none"/>
        </w:rPr>
        <w:t xml:space="preserve"> hostiles) lo fortalece al demostrar su resistencia y provocar mejoras en seguridad y descentralización.</w:t>
      </w:r>
    </w:p>
    <w:p w14:paraId="29867541"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¿Puede Bitcoin Escalar?</w:t>
      </w:r>
      <w:r w:rsidRPr="009B26D6">
        <w:rPr>
          <w:rFonts w:ascii="Times New Roman" w:eastAsia="Times New Roman" w:hAnsi="Times New Roman" w:cs="Times New Roman"/>
          <w:kern w:val="0"/>
          <w:sz w:val="24"/>
          <w:szCs w:val="24"/>
          <w:lang w:eastAsia="es-SV"/>
          <w14:ligatures w14:val="none"/>
        </w:rPr>
        <w:t xml:space="preserve"> Ammous argumenta que Bitcoin debe priorizar descentralización y seguridad sobre velocidad de transacciones. Soluciones de segunda capa pueden manejar </w:t>
      </w:r>
      <w:proofErr w:type="spellStart"/>
      <w:r w:rsidRPr="009B26D6">
        <w:rPr>
          <w:rFonts w:ascii="Times New Roman" w:eastAsia="Times New Roman" w:hAnsi="Times New Roman" w:cs="Times New Roman"/>
          <w:kern w:val="0"/>
          <w:sz w:val="24"/>
          <w:szCs w:val="24"/>
          <w:lang w:eastAsia="es-SV"/>
          <w14:ligatures w14:val="none"/>
        </w:rPr>
        <w:t>micropagos</w:t>
      </w:r>
      <w:proofErr w:type="spellEnd"/>
      <w:r w:rsidRPr="009B26D6">
        <w:rPr>
          <w:rFonts w:ascii="Times New Roman" w:eastAsia="Times New Roman" w:hAnsi="Times New Roman" w:cs="Times New Roman"/>
          <w:kern w:val="0"/>
          <w:sz w:val="24"/>
          <w:szCs w:val="24"/>
          <w:lang w:eastAsia="es-SV"/>
          <w14:ligatures w14:val="none"/>
        </w:rPr>
        <w:t xml:space="preserve"> mientras la </w:t>
      </w:r>
      <w:proofErr w:type="spellStart"/>
      <w:r w:rsidRPr="009B26D6">
        <w:rPr>
          <w:rFonts w:ascii="Times New Roman" w:eastAsia="Times New Roman" w:hAnsi="Times New Roman" w:cs="Times New Roman"/>
          <w:kern w:val="0"/>
          <w:sz w:val="24"/>
          <w:szCs w:val="24"/>
          <w:lang w:eastAsia="es-SV"/>
          <w14:ligatures w14:val="none"/>
        </w:rPr>
        <w:t>blockchain</w:t>
      </w:r>
      <w:proofErr w:type="spellEnd"/>
      <w:r w:rsidRPr="009B26D6">
        <w:rPr>
          <w:rFonts w:ascii="Times New Roman" w:eastAsia="Times New Roman" w:hAnsi="Times New Roman" w:cs="Times New Roman"/>
          <w:kern w:val="0"/>
          <w:sz w:val="24"/>
          <w:szCs w:val="24"/>
          <w:lang w:eastAsia="es-SV"/>
          <w14:ligatures w14:val="none"/>
        </w:rPr>
        <w:t xml:space="preserve"> principal maneja liquidaciones de valor alto.</w:t>
      </w:r>
    </w:p>
    <w:p w14:paraId="264D09B1"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¿Bitcoin para Criminales?</w:t>
      </w:r>
      <w:r w:rsidRPr="009B26D6">
        <w:rPr>
          <w:rFonts w:ascii="Times New Roman" w:eastAsia="Times New Roman" w:hAnsi="Times New Roman" w:cs="Times New Roman"/>
          <w:kern w:val="0"/>
          <w:sz w:val="24"/>
          <w:szCs w:val="24"/>
          <w:lang w:eastAsia="es-SV"/>
          <w14:ligatures w14:val="none"/>
        </w:rPr>
        <w:t xml:space="preserve"> El autor señala que el efectivo </w:t>
      </w:r>
      <w:proofErr w:type="spellStart"/>
      <w:r w:rsidRPr="009B26D6">
        <w:rPr>
          <w:rFonts w:ascii="Times New Roman" w:eastAsia="Times New Roman" w:hAnsi="Times New Roman" w:cs="Times New Roman"/>
          <w:kern w:val="0"/>
          <w:sz w:val="24"/>
          <w:szCs w:val="24"/>
          <w:lang w:eastAsia="es-SV"/>
          <w14:ligatures w14:val="none"/>
        </w:rPr>
        <w:t>fiat</w:t>
      </w:r>
      <w:proofErr w:type="spellEnd"/>
      <w:r w:rsidRPr="009B26D6">
        <w:rPr>
          <w:rFonts w:ascii="Times New Roman" w:eastAsia="Times New Roman" w:hAnsi="Times New Roman" w:cs="Times New Roman"/>
          <w:kern w:val="0"/>
          <w:sz w:val="24"/>
          <w:szCs w:val="24"/>
          <w:lang w:eastAsia="es-SV"/>
          <w14:ligatures w14:val="none"/>
        </w:rPr>
        <w:t xml:space="preserve"> se usa mucho más para actividades ilícitas. La transparencia de la </w:t>
      </w:r>
      <w:proofErr w:type="spellStart"/>
      <w:r w:rsidRPr="009B26D6">
        <w:rPr>
          <w:rFonts w:ascii="Times New Roman" w:eastAsia="Times New Roman" w:hAnsi="Times New Roman" w:cs="Times New Roman"/>
          <w:kern w:val="0"/>
          <w:sz w:val="24"/>
          <w:szCs w:val="24"/>
          <w:lang w:eastAsia="es-SV"/>
          <w14:ligatures w14:val="none"/>
        </w:rPr>
        <w:t>blockchain</w:t>
      </w:r>
      <w:proofErr w:type="spellEnd"/>
      <w:r w:rsidRPr="009B26D6">
        <w:rPr>
          <w:rFonts w:ascii="Times New Roman" w:eastAsia="Times New Roman" w:hAnsi="Times New Roman" w:cs="Times New Roman"/>
          <w:kern w:val="0"/>
          <w:sz w:val="24"/>
          <w:szCs w:val="24"/>
          <w:lang w:eastAsia="es-SV"/>
          <w14:ligatures w14:val="none"/>
        </w:rPr>
        <w:t xml:space="preserve"> de Bitcoin en realidad lo hace menos atractivo para criminales sofisticados.</w:t>
      </w:r>
    </w:p>
    <w:p w14:paraId="7479A549"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proofErr w:type="spellStart"/>
      <w:r w:rsidRPr="009B26D6">
        <w:rPr>
          <w:rFonts w:ascii="Times New Roman" w:eastAsia="Times New Roman" w:hAnsi="Times New Roman" w:cs="Times New Roman"/>
          <w:b/>
          <w:bCs/>
          <w:kern w:val="0"/>
          <w:sz w:val="24"/>
          <w:szCs w:val="24"/>
          <w:lang w:eastAsia="es-SV"/>
          <w14:ligatures w14:val="none"/>
        </w:rPr>
        <w:lastRenderedPageBreak/>
        <w:t>Altcoins</w:t>
      </w:r>
      <w:proofErr w:type="spellEnd"/>
      <w:r w:rsidRPr="009B26D6">
        <w:rPr>
          <w:rFonts w:ascii="Times New Roman" w:eastAsia="Times New Roman" w:hAnsi="Times New Roman" w:cs="Times New Roman"/>
          <w:b/>
          <w:bCs/>
          <w:kern w:val="0"/>
          <w:sz w:val="24"/>
          <w:szCs w:val="24"/>
          <w:lang w:eastAsia="es-SV"/>
          <w14:ligatures w14:val="none"/>
        </w:rPr>
        <w:t xml:space="preserve"> y Tecnología </w:t>
      </w:r>
      <w:proofErr w:type="spellStart"/>
      <w:r w:rsidRPr="009B26D6">
        <w:rPr>
          <w:rFonts w:ascii="Times New Roman" w:eastAsia="Times New Roman" w:hAnsi="Times New Roman" w:cs="Times New Roman"/>
          <w:b/>
          <w:bCs/>
          <w:kern w:val="0"/>
          <w:sz w:val="24"/>
          <w:szCs w:val="24"/>
          <w:lang w:eastAsia="es-SV"/>
          <w14:ligatures w14:val="none"/>
        </w:rPr>
        <w:t>Blockchain</w:t>
      </w:r>
      <w:proofErr w:type="spellEnd"/>
      <w:r w:rsidRPr="009B26D6">
        <w:rPr>
          <w:rFonts w:ascii="Times New Roman" w:eastAsia="Times New Roman" w:hAnsi="Times New Roman" w:cs="Times New Roman"/>
          <w:kern w:val="0"/>
          <w:sz w:val="24"/>
          <w:szCs w:val="24"/>
          <w:lang w:eastAsia="es-SV"/>
          <w14:ligatures w14:val="none"/>
        </w:rPr>
        <w:t xml:space="preserve">: Ammous es escéptico sobre </w:t>
      </w:r>
      <w:proofErr w:type="spellStart"/>
      <w:r w:rsidRPr="009B26D6">
        <w:rPr>
          <w:rFonts w:ascii="Times New Roman" w:eastAsia="Times New Roman" w:hAnsi="Times New Roman" w:cs="Times New Roman"/>
          <w:kern w:val="0"/>
          <w:sz w:val="24"/>
          <w:szCs w:val="24"/>
          <w:lang w:eastAsia="es-SV"/>
          <w14:ligatures w14:val="none"/>
        </w:rPr>
        <w:t>altcoins</w:t>
      </w:r>
      <w:proofErr w:type="spellEnd"/>
      <w:r w:rsidRPr="009B26D6">
        <w:rPr>
          <w:rFonts w:ascii="Times New Roman" w:eastAsia="Times New Roman" w:hAnsi="Times New Roman" w:cs="Times New Roman"/>
          <w:kern w:val="0"/>
          <w:sz w:val="24"/>
          <w:szCs w:val="24"/>
          <w:lang w:eastAsia="es-SV"/>
          <w14:ligatures w14:val="none"/>
        </w:rPr>
        <w:t xml:space="preserve"> y "</w:t>
      </w:r>
      <w:proofErr w:type="spellStart"/>
      <w:r w:rsidRPr="009B26D6">
        <w:rPr>
          <w:rFonts w:ascii="Times New Roman" w:eastAsia="Times New Roman" w:hAnsi="Times New Roman" w:cs="Times New Roman"/>
          <w:kern w:val="0"/>
          <w:sz w:val="24"/>
          <w:szCs w:val="24"/>
          <w:lang w:eastAsia="es-SV"/>
          <w14:ligatures w14:val="none"/>
        </w:rPr>
        <w:t>blockchain</w:t>
      </w:r>
      <w:proofErr w:type="spellEnd"/>
      <w:r w:rsidRPr="009B26D6">
        <w:rPr>
          <w:rFonts w:ascii="Times New Roman" w:eastAsia="Times New Roman" w:hAnsi="Times New Roman" w:cs="Times New Roman"/>
          <w:kern w:val="0"/>
          <w:sz w:val="24"/>
          <w:szCs w:val="24"/>
          <w:lang w:eastAsia="es-SV"/>
          <w14:ligatures w14:val="none"/>
        </w:rPr>
        <w:t xml:space="preserve"> para todo". Argumenta que:</w:t>
      </w:r>
    </w:p>
    <w:p w14:paraId="79C6E77D" w14:textId="77777777" w:rsidR="009B26D6" w:rsidRPr="009B26D6" w:rsidRDefault="009B26D6" w:rsidP="009B26D6">
      <w:pPr>
        <w:numPr>
          <w:ilvl w:val="0"/>
          <w:numId w:val="44"/>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Bitcoin funciona por su efecto de red y su historia probada de seguridad</w:t>
      </w:r>
    </w:p>
    <w:p w14:paraId="5EAB9DEB" w14:textId="77777777" w:rsidR="009B26D6" w:rsidRPr="009B26D6" w:rsidRDefault="009B26D6" w:rsidP="009B26D6">
      <w:pPr>
        <w:numPr>
          <w:ilvl w:val="0"/>
          <w:numId w:val="44"/>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 xml:space="preserve">La mayoría de </w:t>
      </w:r>
      <w:proofErr w:type="spellStart"/>
      <w:r w:rsidRPr="009B26D6">
        <w:rPr>
          <w:rFonts w:ascii="Times New Roman" w:eastAsia="Times New Roman" w:hAnsi="Times New Roman" w:cs="Times New Roman"/>
          <w:kern w:val="0"/>
          <w:sz w:val="24"/>
          <w:szCs w:val="24"/>
          <w:lang w:eastAsia="es-SV"/>
          <w14:ligatures w14:val="none"/>
        </w:rPr>
        <w:t>altcoins</w:t>
      </w:r>
      <w:proofErr w:type="spellEnd"/>
      <w:r w:rsidRPr="009B26D6">
        <w:rPr>
          <w:rFonts w:ascii="Times New Roman" w:eastAsia="Times New Roman" w:hAnsi="Times New Roman" w:cs="Times New Roman"/>
          <w:kern w:val="0"/>
          <w:sz w:val="24"/>
          <w:szCs w:val="24"/>
          <w:lang w:eastAsia="es-SV"/>
          <w14:ligatures w14:val="none"/>
        </w:rPr>
        <w:t xml:space="preserve"> son esquemas de enriquecimiento rápido</w:t>
      </w:r>
    </w:p>
    <w:p w14:paraId="78D635C8" w14:textId="77777777" w:rsidR="009B26D6" w:rsidRPr="009B26D6" w:rsidRDefault="009B26D6" w:rsidP="009B26D6">
      <w:pPr>
        <w:numPr>
          <w:ilvl w:val="0"/>
          <w:numId w:val="44"/>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w:t>
      </w:r>
      <w:proofErr w:type="spellStart"/>
      <w:r w:rsidRPr="009B26D6">
        <w:rPr>
          <w:rFonts w:ascii="Times New Roman" w:eastAsia="Times New Roman" w:hAnsi="Times New Roman" w:cs="Times New Roman"/>
          <w:kern w:val="0"/>
          <w:sz w:val="24"/>
          <w:szCs w:val="24"/>
          <w:lang w:eastAsia="es-SV"/>
          <w14:ligatures w14:val="none"/>
        </w:rPr>
        <w:t>Blockchain</w:t>
      </w:r>
      <w:proofErr w:type="spellEnd"/>
      <w:r w:rsidRPr="009B26D6">
        <w:rPr>
          <w:rFonts w:ascii="Times New Roman" w:eastAsia="Times New Roman" w:hAnsi="Times New Roman" w:cs="Times New Roman"/>
          <w:kern w:val="0"/>
          <w:sz w:val="24"/>
          <w:szCs w:val="24"/>
          <w:lang w:eastAsia="es-SV"/>
          <w14:ligatures w14:val="none"/>
        </w:rPr>
        <w:t xml:space="preserve"> privada" pierde las ventajas clave de descentralización</w:t>
      </w:r>
    </w:p>
    <w:p w14:paraId="4CDA2BB2" w14:textId="77777777" w:rsidR="009B26D6" w:rsidRPr="009B26D6" w:rsidRDefault="009B26D6" w:rsidP="009B26D6">
      <w:pPr>
        <w:numPr>
          <w:ilvl w:val="0"/>
          <w:numId w:val="44"/>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Solo dinero verdaderamente escaso y descentralizado puede replicar las propiedades monetarias de Bitcoin</w:t>
      </w:r>
    </w:p>
    <w:p w14:paraId="68CB372F" w14:textId="77777777" w:rsidR="009B26D6" w:rsidRPr="009B26D6" w:rsidRDefault="009B26D6" w:rsidP="009B26D6">
      <w:pPr>
        <w:spacing w:before="100" w:beforeAutospacing="1" w:after="100" w:afterAutospacing="1" w:line="360" w:lineRule="auto"/>
        <w:outlineLvl w:val="2"/>
        <w:rPr>
          <w:rFonts w:ascii="Times New Roman" w:eastAsia="Times New Roman" w:hAnsi="Times New Roman" w:cs="Times New Roman"/>
          <w:b/>
          <w:bCs/>
          <w:kern w:val="0"/>
          <w:sz w:val="27"/>
          <w:szCs w:val="27"/>
          <w:lang w:eastAsia="es-SV"/>
          <w14:ligatures w14:val="none"/>
        </w:rPr>
      </w:pPr>
      <w:r w:rsidRPr="009B26D6">
        <w:rPr>
          <w:rFonts w:ascii="Times New Roman" w:eastAsia="Times New Roman" w:hAnsi="Times New Roman" w:cs="Times New Roman"/>
          <w:b/>
          <w:bCs/>
          <w:kern w:val="0"/>
          <w:sz w:val="27"/>
          <w:szCs w:val="27"/>
          <w:lang w:eastAsia="es-SV"/>
          <w14:ligatures w14:val="none"/>
        </w:rPr>
        <w:t>V. ARGUMENTOS CENTRALES Y CONTRIBUCIONES INTELECTUALES</w:t>
      </w:r>
    </w:p>
    <w:p w14:paraId="5710F903"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A lo largo del libro, Ammous desarrolla varios argumentos interconectados:</w:t>
      </w:r>
    </w:p>
    <w:p w14:paraId="412DDA5B"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1. El Dinero Sólido es Fundamental para la Civilización</w:t>
      </w:r>
      <w:r w:rsidRPr="009B26D6">
        <w:rPr>
          <w:rFonts w:ascii="Times New Roman" w:eastAsia="Times New Roman" w:hAnsi="Times New Roman" w:cs="Times New Roman"/>
          <w:kern w:val="0"/>
          <w:sz w:val="24"/>
          <w:szCs w:val="24"/>
          <w:lang w:eastAsia="es-SV"/>
          <w14:ligatures w14:val="none"/>
        </w:rPr>
        <w:t>: Sociedades con dinero sólido experimentan:</w:t>
      </w:r>
    </w:p>
    <w:p w14:paraId="171EAEFA" w14:textId="77777777" w:rsidR="009B26D6" w:rsidRPr="009B26D6" w:rsidRDefault="009B26D6" w:rsidP="009B26D6">
      <w:pPr>
        <w:numPr>
          <w:ilvl w:val="0"/>
          <w:numId w:val="45"/>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Baja preferencia temporal (orientación al futuro)</w:t>
      </w:r>
    </w:p>
    <w:p w14:paraId="0F2B5F1A" w14:textId="77777777" w:rsidR="009B26D6" w:rsidRPr="009B26D6" w:rsidRDefault="009B26D6" w:rsidP="009B26D6">
      <w:pPr>
        <w:numPr>
          <w:ilvl w:val="0"/>
          <w:numId w:val="45"/>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Alta acumulación de capital</w:t>
      </w:r>
    </w:p>
    <w:p w14:paraId="0DEC175B" w14:textId="77777777" w:rsidR="009B26D6" w:rsidRPr="009B26D6" w:rsidRDefault="009B26D6" w:rsidP="009B26D6">
      <w:pPr>
        <w:numPr>
          <w:ilvl w:val="0"/>
          <w:numId w:val="45"/>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Rápida innovación tecnológica</w:t>
      </w:r>
    </w:p>
    <w:p w14:paraId="3548A64C" w14:textId="77777777" w:rsidR="009B26D6" w:rsidRPr="009B26D6" w:rsidRDefault="009B26D6" w:rsidP="009B26D6">
      <w:pPr>
        <w:numPr>
          <w:ilvl w:val="0"/>
          <w:numId w:val="45"/>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Florecimiento cultural y artístico</w:t>
      </w:r>
    </w:p>
    <w:p w14:paraId="3F2079D7" w14:textId="77777777" w:rsidR="009B26D6" w:rsidRPr="009B26D6" w:rsidRDefault="009B26D6" w:rsidP="009B26D6">
      <w:pPr>
        <w:numPr>
          <w:ilvl w:val="0"/>
          <w:numId w:val="45"/>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Gobierno limitado y libertad individual</w:t>
      </w:r>
    </w:p>
    <w:p w14:paraId="5BEF0AD7"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2. El Dinero Fiat es Fundamentalmente Destructivo</w:t>
      </w:r>
      <w:r w:rsidRPr="009B26D6">
        <w:rPr>
          <w:rFonts w:ascii="Times New Roman" w:eastAsia="Times New Roman" w:hAnsi="Times New Roman" w:cs="Times New Roman"/>
          <w:kern w:val="0"/>
          <w:sz w:val="24"/>
          <w:szCs w:val="24"/>
          <w:lang w:eastAsia="es-SV"/>
          <w14:ligatures w14:val="none"/>
        </w:rPr>
        <w:t>: El dinero gubernamental inflacionario causa:</w:t>
      </w:r>
    </w:p>
    <w:p w14:paraId="7C7FBCDC" w14:textId="77777777" w:rsidR="009B26D6" w:rsidRPr="009B26D6" w:rsidRDefault="009B26D6" w:rsidP="009B26D6">
      <w:pPr>
        <w:numPr>
          <w:ilvl w:val="0"/>
          <w:numId w:val="46"/>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Alta preferencia temporal (cortoplacismo)</w:t>
      </w:r>
    </w:p>
    <w:p w14:paraId="4B7D2D32" w14:textId="77777777" w:rsidR="009B26D6" w:rsidRPr="009B26D6" w:rsidRDefault="009B26D6" w:rsidP="009B26D6">
      <w:pPr>
        <w:numPr>
          <w:ilvl w:val="0"/>
          <w:numId w:val="46"/>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Destrucción de ahorros</w:t>
      </w:r>
    </w:p>
    <w:p w14:paraId="1C3BB8F3" w14:textId="77777777" w:rsidR="009B26D6" w:rsidRPr="009B26D6" w:rsidRDefault="009B26D6" w:rsidP="009B26D6">
      <w:pPr>
        <w:numPr>
          <w:ilvl w:val="0"/>
          <w:numId w:val="46"/>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Ciclos económicos artificiales</w:t>
      </w:r>
    </w:p>
    <w:p w14:paraId="3A32F754" w14:textId="77777777" w:rsidR="009B26D6" w:rsidRPr="009B26D6" w:rsidRDefault="009B26D6" w:rsidP="009B26D6">
      <w:pPr>
        <w:numPr>
          <w:ilvl w:val="0"/>
          <w:numId w:val="46"/>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Expansión del poder gubernamental</w:t>
      </w:r>
    </w:p>
    <w:p w14:paraId="50471C12" w14:textId="77777777" w:rsidR="009B26D6" w:rsidRPr="009B26D6" w:rsidRDefault="009B26D6" w:rsidP="009B26D6">
      <w:pPr>
        <w:numPr>
          <w:ilvl w:val="0"/>
          <w:numId w:val="46"/>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Guerra facilitada y autoritarismo</w:t>
      </w:r>
    </w:p>
    <w:p w14:paraId="530CAE1D"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3. Bitcoin Representa un Renacimiento del Dinero Sólido</w:t>
      </w:r>
      <w:r w:rsidRPr="009B26D6">
        <w:rPr>
          <w:rFonts w:ascii="Times New Roman" w:eastAsia="Times New Roman" w:hAnsi="Times New Roman" w:cs="Times New Roman"/>
          <w:kern w:val="0"/>
          <w:sz w:val="24"/>
          <w:szCs w:val="24"/>
          <w:lang w:eastAsia="es-SV"/>
          <w14:ligatures w14:val="none"/>
        </w:rPr>
        <w:t>: Bitcoin combina:</w:t>
      </w:r>
    </w:p>
    <w:p w14:paraId="288064A1" w14:textId="77777777" w:rsidR="009B26D6" w:rsidRPr="009B26D6" w:rsidRDefault="009B26D6" w:rsidP="009B26D6">
      <w:pPr>
        <w:numPr>
          <w:ilvl w:val="0"/>
          <w:numId w:val="47"/>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lastRenderedPageBreak/>
        <w:t>La escasez absoluta (superando al oro)</w:t>
      </w:r>
    </w:p>
    <w:p w14:paraId="60A14303" w14:textId="77777777" w:rsidR="009B26D6" w:rsidRPr="009B26D6" w:rsidRDefault="009B26D6" w:rsidP="009B26D6">
      <w:pPr>
        <w:numPr>
          <w:ilvl w:val="0"/>
          <w:numId w:val="47"/>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La descentralización (resistencia a control gubernamental)</w:t>
      </w:r>
    </w:p>
    <w:p w14:paraId="2594B1B8" w14:textId="77777777" w:rsidR="009B26D6" w:rsidRPr="009B26D6" w:rsidRDefault="009B26D6" w:rsidP="009B26D6">
      <w:pPr>
        <w:numPr>
          <w:ilvl w:val="0"/>
          <w:numId w:val="47"/>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La tecnología digital (facilidad de transferencia global)</w:t>
      </w:r>
    </w:p>
    <w:p w14:paraId="54729B56"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 xml:space="preserve">4. Bitcoin es una Tecnología </w:t>
      </w:r>
      <w:proofErr w:type="spellStart"/>
      <w:r w:rsidRPr="009B26D6">
        <w:rPr>
          <w:rFonts w:ascii="Times New Roman" w:eastAsia="Times New Roman" w:hAnsi="Times New Roman" w:cs="Times New Roman"/>
          <w:b/>
          <w:bCs/>
          <w:kern w:val="0"/>
          <w:sz w:val="24"/>
          <w:szCs w:val="24"/>
          <w:lang w:eastAsia="es-SV"/>
          <w14:ligatures w14:val="none"/>
        </w:rPr>
        <w:t>Austrolibertaria</w:t>
      </w:r>
      <w:proofErr w:type="spellEnd"/>
      <w:r w:rsidRPr="009B26D6">
        <w:rPr>
          <w:rFonts w:ascii="Times New Roman" w:eastAsia="Times New Roman" w:hAnsi="Times New Roman" w:cs="Times New Roman"/>
          <w:kern w:val="0"/>
          <w:sz w:val="24"/>
          <w:szCs w:val="24"/>
          <w:lang w:eastAsia="es-SV"/>
          <w14:ligatures w14:val="none"/>
        </w:rPr>
        <w:t>: Ammous posiciona explícitamente a Bitcoin dentro de la tradición de la economía austriaca (Menger, Mises, Hayek, Rothbard) y la filosofía política libertaria.</w:t>
      </w:r>
    </w:p>
    <w:p w14:paraId="4BBE149F" w14:textId="77777777" w:rsidR="009B26D6" w:rsidRPr="009B26D6" w:rsidRDefault="009B26D6" w:rsidP="009B26D6">
      <w:pPr>
        <w:spacing w:after="0"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pict w14:anchorId="748F1B50">
          <v:rect id="_x0000_i1198" style="width:0;height:1.5pt" o:hralign="center" o:hrstd="t" o:hr="t" fillcolor="#a0a0a0" stroked="f"/>
        </w:pict>
      </w:r>
    </w:p>
    <w:p w14:paraId="562A048E" w14:textId="77777777" w:rsidR="009B26D6" w:rsidRPr="009B26D6" w:rsidRDefault="009B26D6" w:rsidP="009B26D6">
      <w:pPr>
        <w:spacing w:before="100" w:beforeAutospacing="1" w:after="100" w:afterAutospacing="1" w:line="360" w:lineRule="auto"/>
        <w:outlineLvl w:val="1"/>
        <w:rPr>
          <w:rFonts w:ascii="Times New Roman" w:eastAsia="Times New Roman" w:hAnsi="Times New Roman" w:cs="Times New Roman"/>
          <w:b/>
          <w:bCs/>
          <w:kern w:val="0"/>
          <w:sz w:val="36"/>
          <w:szCs w:val="36"/>
          <w:lang w:eastAsia="es-SV"/>
          <w14:ligatures w14:val="none"/>
        </w:rPr>
      </w:pPr>
      <w:r w:rsidRPr="009B26D6">
        <w:rPr>
          <w:rFonts w:ascii="Times New Roman" w:eastAsia="Times New Roman" w:hAnsi="Times New Roman" w:cs="Times New Roman"/>
          <w:b/>
          <w:bCs/>
          <w:kern w:val="0"/>
          <w:sz w:val="36"/>
          <w:szCs w:val="36"/>
          <w:lang w:eastAsia="es-SV"/>
          <w14:ligatures w14:val="none"/>
        </w:rPr>
        <w:t>CONCLUSIÓN</w:t>
      </w:r>
    </w:p>
    <w:p w14:paraId="24FDB1E6"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i/>
          <w:iCs/>
          <w:kern w:val="0"/>
          <w:sz w:val="24"/>
          <w:szCs w:val="24"/>
          <w:lang w:eastAsia="es-SV"/>
          <w14:ligatures w14:val="none"/>
        </w:rPr>
        <w:t>The Bitcoin Standard</w:t>
      </w:r>
      <w:r w:rsidRPr="009B26D6">
        <w:rPr>
          <w:rFonts w:ascii="Times New Roman" w:eastAsia="Times New Roman" w:hAnsi="Times New Roman" w:cs="Times New Roman"/>
          <w:kern w:val="0"/>
          <w:sz w:val="24"/>
          <w:szCs w:val="24"/>
          <w:lang w:eastAsia="es-SV"/>
          <w14:ligatures w14:val="none"/>
        </w:rPr>
        <w:t xml:space="preserve"> concluye que Bitcoin tiene el potencial de convertirse en el próximo estándar monetario global si continúa funcionando como lo ha hecho desde su creación en 2009. El autor no presenta esto como una certeza, sino como una posibilidad cuya realización depende de si Bitcoin continúa demostrando las propiedades que lo hacen valioso: descentralización, seguridad, escasez absoluta y resistencia a la censura.</w:t>
      </w:r>
    </w:p>
    <w:p w14:paraId="339E9720"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Mensaje Final del Autor</w:t>
      </w:r>
      <w:r w:rsidRPr="009B26D6">
        <w:rPr>
          <w:rFonts w:ascii="Times New Roman" w:eastAsia="Times New Roman" w:hAnsi="Times New Roman" w:cs="Times New Roman"/>
          <w:kern w:val="0"/>
          <w:sz w:val="24"/>
          <w:szCs w:val="24"/>
          <w:lang w:eastAsia="es-SV"/>
          <w14:ligatures w14:val="none"/>
        </w:rPr>
        <w:t>: Ammous enfatiza que el libro no es un consejo de inversión. Bitcoin es experimental y riesgoso. Sin embargo, representa algo sin precedentes: una oportunidad para que individuos posean dinero que no puede ser inflado por gobiernos, no puede ser confiscado fácilmente, y puede transferirse globalmente sin intermediarios. Si Bitcoin tiene éxito, podría restaurar las propiedades del dinero sólido que facilitaron la Belle Époque, pero en una forma digital adecuada para la era de Internet.</w:t>
      </w:r>
    </w:p>
    <w:p w14:paraId="661886E8"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Implicaciones Más Amplias</w:t>
      </w:r>
      <w:r w:rsidRPr="009B26D6">
        <w:rPr>
          <w:rFonts w:ascii="Times New Roman" w:eastAsia="Times New Roman" w:hAnsi="Times New Roman" w:cs="Times New Roman"/>
          <w:kern w:val="0"/>
          <w:sz w:val="24"/>
          <w:szCs w:val="24"/>
          <w:lang w:eastAsia="es-SV"/>
          <w14:ligatures w14:val="none"/>
        </w:rPr>
        <w:t>: El libro argumenta que la batalla por Bitcoin es fundamentalmente una batalla sobre quién controla el dinero - gobiernos centralizados o individuos descentralizados. El resultado de esta batalla determinará no solo el futuro del dinero, sino el futuro de la organización social, la libertad individual y el progreso económico.</w:t>
      </w:r>
    </w:p>
    <w:p w14:paraId="55FC5BC7"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Advertencia Importante</w:t>
      </w:r>
      <w:r w:rsidRPr="009B26D6">
        <w:rPr>
          <w:rFonts w:ascii="Times New Roman" w:eastAsia="Times New Roman" w:hAnsi="Times New Roman" w:cs="Times New Roman"/>
          <w:kern w:val="0"/>
          <w:sz w:val="24"/>
          <w:szCs w:val="24"/>
          <w:lang w:eastAsia="es-SV"/>
          <w14:ligatures w14:val="none"/>
        </w:rPr>
        <w:t xml:space="preserve">: El autor concluye enfatizando que poseer Bitcoin requiere responsabilidad personal completa. No hay bancos que puedan recuperar contraseñas </w:t>
      </w:r>
      <w:r w:rsidRPr="009B26D6">
        <w:rPr>
          <w:rFonts w:ascii="Times New Roman" w:eastAsia="Times New Roman" w:hAnsi="Times New Roman" w:cs="Times New Roman"/>
          <w:kern w:val="0"/>
          <w:sz w:val="24"/>
          <w:szCs w:val="24"/>
          <w:lang w:eastAsia="es-SV"/>
          <w14:ligatures w14:val="none"/>
        </w:rPr>
        <w:lastRenderedPageBreak/>
        <w:t>perdidas, no hay gobierno que revierta transacciones erróneas. Esta es tanto la mayor fortaleza como el mayor desafío de Bitcoin: es dinero completamente soberano, y con esa soberanía viene responsabilidad total.</w:t>
      </w:r>
    </w:p>
    <w:p w14:paraId="4D59D7E7"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Relevancia Académica</w:t>
      </w:r>
      <w:r w:rsidRPr="009B26D6">
        <w:rPr>
          <w:rFonts w:ascii="Times New Roman" w:eastAsia="Times New Roman" w:hAnsi="Times New Roman" w:cs="Times New Roman"/>
          <w:kern w:val="0"/>
          <w:sz w:val="24"/>
          <w:szCs w:val="24"/>
          <w:lang w:eastAsia="es-SV"/>
          <w14:ligatures w14:val="none"/>
        </w:rPr>
        <w:t>: Desde una perspectiva académica, el libro hace contribuciones significativas a:</w:t>
      </w:r>
    </w:p>
    <w:p w14:paraId="0ABCA75E" w14:textId="77777777" w:rsidR="009B26D6" w:rsidRPr="009B26D6" w:rsidRDefault="009B26D6" w:rsidP="009B26D6">
      <w:pPr>
        <w:numPr>
          <w:ilvl w:val="0"/>
          <w:numId w:val="48"/>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Historia Económica</w:t>
      </w:r>
      <w:r w:rsidRPr="009B26D6">
        <w:rPr>
          <w:rFonts w:ascii="Times New Roman" w:eastAsia="Times New Roman" w:hAnsi="Times New Roman" w:cs="Times New Roman"/>
          <w:kern w:val="0"/>
          <w:sz w:val="24"/>
          <w:szCs w:val="24"/>
          <w:lang w:eastAsia="es-SV"/>
          <w14:ligatures w14:val="none"/>
        </w:rPr>
        <w:t>: Un análisis integral de la evolución del dinero desde piedras Rai hasta Bitcoin</w:t>
      </w:r>
    </w:p>
    <w:p w14:paraId="026D6A96" w14:textId="77777777" w:rsidR="009B26D6" w:rsidRPr="009B26D6" w:rsidRDefault="009B26D6" w:rsidP="009B26D6">
      <w:pPr>
        <w:numPr>
          <w:ilvl w:val="0"/>
          <w:numId w:val="48"/>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Teoría Monetaria</w:t>
      </w:r>
      <w:r w:rsidRPr="009B26D6">
        <w:rPr>
          <w:rFonts w:ascii="Times New Roman" w:eastAsia="Times New Roman" w:hAnsi="Times New Roman" w:cs="Times New Roman"/>
          <w:kern w:val="0"/>
          <w:sz w:val="24"/>
          <w:szCs w:val="24"/>
          <w:lang w:eastAsia="es-SV"/>
          <w14:ligatures w14:val="none"/>
        </w:rPr>
        <w:t xml:space="preserve">: Una aplicación rigurosa de principios económicos austriacos a la tecnología </w:t>
      </w:r>
      <w:proofErr w:type="spellStart"/>
      <w:r w:rsidRPr="009B26D6">
        <w:rPr>
          <w:rFonts w:ascii="Times New Roman" w:eastAsia="Times New Roman" w:hAnsi="Times New Roman" w:cs="Times New Roman"/>
          <w:kern w:val="0"/>
          <w:sz w:val="24"/>
          <w:szCs w:val="24"/>
          <w:lang w:eastAsia="es-SV"/>
          <w14:ligatures w14:val="none"/>
        </w:rPr>
        <w:t>blockchain</w:t>
      </w:r>
      <w:proofErr w:type="spellEnd"/>
    </w:p>
    <w:p w14:paraId="3A9EC121" w14:textId="77777777" w:rsidR="009B26D6" w:rsidRPr="009B26D6" w:rsidRDefault="009B26D6" w:rsidP="009B26D6">
      <w:pPr>
        <w:numPr>
          <w:ilvl w:val="0"/>
          <w:numId w:val="48"/>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Filosofía Política</w:t>
      </w:r>
      <w:r w:rsidRPr="009B26D6">
        <w:rPr>
          <w:rFonts w:ascii="Times New Roman" w:eastAsia="Times New Roman" w:hAnsi="Times New Roman" w:cs="Times New Roman"/>
          <w:kern w:val="0"/>
          <w:sz w:val="24"/>
          <w:szCs w:val="24"/>
          <w:lang w:eastAsia="es-SV"/>
          <w14:ligatures w14:val="none"/>
        </w:rPr>
        <w:t>: Un argumento sobre la relación entre formas de dinero y formas de gobierno</w:t>
      </w:r>
    </w:p>
    <w:p w14:paraId="7763D126" w14:textId="77777777" w:rsidR="009B26D6" w:rsidRPr="009B26D6" w:rsidRDefault="009B26D6" w:rsidP="009B26D6">
      <w:pPr>
        <w:numPr>
          <w:ilvl w:val="0"/>
          <w:numId w:val="48"/>
        </w:num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b/>
          <w:bCs/>
          <w:kern w:val="0"/>
          <w:sz w:val="24"/>
          <w:szCs w:val="24"/>
          <w:lang w:eastAsia="es-SV"/>
          <w14:ligatures w14:val="none"/>
        </w:rPr>
        <w:t>Tecnología y Sociedad</w:t>
      </w:r>
      <w:r w:rsidRPr="009B26D6">
        <w:rPr>
          <w:rFonts w:ascii="Times New Roman" w:eastAsia="Times New Roman" w:hAnsi="Times New Roman" w:cs="Times New Roman"/>
          <w:kern w:val="0"/>
          <w:sz w:val="24"/>
          <w:szCs w:val="24"/>
          <w:lang w:eastAsia="es-SV"/>
          <w14:ligatures w14:val="none"/>
        </w:rPr>
        <w:t>: Un análisis de cómo la innovación tecnológica puede alterar instituciones sociales fundamentales</w:t>
      </w:r>
    </w:p>
    <w:p w14:paraId="4B5B9E8F" w14:textId="77777777" w:rsidR="009B26D6" w:rsidRPr="009B26D6" w:rsidRDefault="009B26D6" w:rsidP="009B26D6">
      <w:pPr>
        <w:spacing w:before="100" w:beforeAutospacing="1" w:after="100" w:afterAutospacing="1" w:line="360" w:lineRule="auto"/>
        <w:rPr>
          <w:rFonts w:ascii="Times New Roman" w:eastAsia="Times New Roman" w:hAnsi="Times New Roman" w:cs="Times New Roman"/>
          <w:kern w:val="0"/>
          <w:sz w:val="24"/>
          <w:szCs w:val="24"/>
          <w:lang w:eastAsia="es-SV"/>
          <w14:ligatures w14:val="none"/>
        </w:rPr>
      </w:pPr>
      <w:r w:rsidRPr="009B26D6">
        <w:rPr>
          <w:rFonts w:ascii="Times New Roman" w:eastAsia="Times New Roman" w:hAnsi="Times New Roman" w:cs="Times New Roman"/>
          <w:kern w:val="0"/>
          <w:sz w:val="24"/>
          <w:szCs w:val="24"/>
          <w:lang w:eastAsia="es-SV"/>
          <w14:ligatures w14:val="none"/>
        </w:rPr>
        <w:t xml:space="preserve">El libro es polémico y provoca reflexión profunda sobre instituciones que generalmente damos por sentadas. Independientemente de si uno está de acuerdo con todas las conclusiones de Ammous, </w:t>
      </w:r>
      <w:r w:rsidRPr="009B26D6">
        <w:rPr>
          <w:rFonts w:ascii="Times New Roman" w:eastAsia="Times New Roman" w:hAnsi="Times New Roman" w:cs="Times New Roman"/>
          <w:i/>
          <w:iCs/>
          <w:kern w:val="0"/>
          <w:sz w:val="24"/>
          <w:szCs w:val="24"/>
          <w:lang w:eastAsia="es-SV"/>
          <w14:ligatures w14:val="none"/>
        </w:rPr>
        <w:t>The Bitcoin Standard</w:t>
      </w:r>
      <w:r w:rsidRPr="009B26D6">
        <w:rPr>
          <w:rFonts w:ascii="Times New Roman" w:eastAsia="Times New Roman" w:hAnsi="Times New Roman" w:cs="Times New Roman"/>
          <w:kern w:val="0"/>
          <w:sz w:val="24"/>
          <w:szCs w:val="24"/>
          <w:lang w:eastAsia="es-SV"/>
          <w14:ligatures w14:val="none"/>
        </w:rPr>
        <w:t xml:space="preserve"> ofrece una perspectiva única y bien argumentada sobre uno de los desarrollos tecnológicos y económicos más significativos del siglo XXI. Representa un intento serio de situar Bitcoin no como una moda especulativa, sino como una evolución tecnológica en la larga historia del dinero humano, con implicaciones potencialmente revolucionarias para la economía, la política y la sociedad.</w:t>
      </w:r>
    </w:p>
    <w:p w14:paraId="242AAFA1" w14:textId="77777777" w:rsidR="00DB3BDE" w:rsidRDefault="00DB3BDE" w:rsidP="009B26D6">
      <w:pPr>
        <w:spacing w:line="360" w:lineRule="auto"/>
      </w:pPr>
    </w:p>
    <w:sectPr w:rsidR="00DB3B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26E8"/>
    <w:multiLevelType w:val="multilevel"/>
    <w:tmpl w:val="A28E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64AD0"/>
    <w:multiLevelType w:val="multilevel"/>
    <w:tmpl w:val="A586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031A0"/>
    <w:multiLevelType w:val="multilevel"/>
    <w:tmpl w:val="F4DA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D1217"/>
    <w:multiLevelType w:val="multilevel"/>
    <w:tmpl w:val="60D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51FD2"/>
    <w:multiLevelType w:val="multilevel"/>
    <w:tmpl w:val="D624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40216"/>
    <w:multiLevelType w:val="multilevel"/>
    <w:tmpl w:val="4B2A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311FD"/>
    <w:multiLevelType w:val="multilevel"/>
    <w:tmpl w:val="6EC62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016740"/>
    <w:multiLevelType w:val="multilevel"/>
    <w:tmpl w:val="86A6F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8F3858"/>
    <w:multiLevelType w:val="multilevel"/>
    <w:tmpl w:val="67D6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D6DBC"/>
    <w:multiLevelType w:val="multilevel"/>
    <w:tmpl w:val="2B0A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66223"/>
    <w:multiLevelType w:val="multilevel"/>
    <w:tmpl w:val="5B2A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24173"/>
    <w:multiLevelType w:val="multilevel"/>
    <w:tmpl w:val="4656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73AC8"/>
    <w:multiLevelType w:val="multilevel"/>
    <w:tmpl w:val="820C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E5AF3"/>
    <w:multiLevelType w:val="multilevel"/>
    <w:tmpl w:val="F02C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64915"/>
    <w:multiLevelType w:val="multilevel"/>
    <w:tmpl w:val="CDB2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E0231"/>
    <w:multiLevelType w:val="multilevel"/>
    <w:tmpl w:val="8E8AD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0F7660"/>
    <w:multiLevelType w:val="multilevel"/>
    <w:tmpl w:val="11AE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3C48F1"/>
    <w:multiLevelType w:val="multilevel"/>
    <w:tmpl w:val="0D36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C308A"/>
    <w:multiLevelType w:val="multilevel"/>
    <w:tmpl w:val="BCAA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E0F90"/>
    <w:multiLevelType w:val="multilevel"/>
    <w:tmpl w:val="76B6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9B24D2"/>
    <w:multiLevelType w:val="multilevel"/>
    <w:tmpl w:val="8074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B10E3B"/>
    <w:multiLevelType w:val="multilevel"/>
    <w:tmpl w:val="1BDC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EB0D58"/>
    <w:multiLevelType w:val="multilevel"/>
    <w:tmpl w:val="1726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5F2BD5"/>
    <w:multiLevelType w:val="multilevel"/>
    <w:tmpl w:val="AE1C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D86F13"/>
    <w:multiLevelType w:val="multilevel"/>
    <w:tmpl w:val="09FE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797EFE"/>
    <w:multiLevelType w:val="multilevel"/>
    <w:tmpl w:val="63C0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FC1716"/>
    <w:multiLevelType w:val="multilevel"/>
    <w:tmpl w:val="C10ED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026C01"/>
    <w:multiLevelType w:val="multilevel"/>
    <w:tmpl w:val="60D4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975F4E"/>
    <w:multiLevelType w:val="multilevel"/>
    <w:tmpl w:val="D8221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744C66"/>
    <w:multiLevelType w:val="multilevel"/>
    <w:tmpl w:val="41248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EC4978"/>
    <w:multiLevelType w:val="multilevel"/>
    <w:tmpl w:val="658E6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70128D"/>
    <w:multiLevelType w:val="multilevel"/>
    <w:tmpl w:val="DE64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F76F45"/>
    <w:multiLevelType w:val="multilevel"/>
    <w:tmpl w:val="DD9C3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7A0C42"/>
    <w:multiLevelType w:val="multilevel"/>
    <w:tmpl w:val="C570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AD22B4"/>
    <w:multiLevelType w:val="multilevel"/>
    <w:tmpl w:val="F4B0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8272FB"/>
    <w:multiLevelType w:val="multilevel"/>
    <w:tmpl w:val="89CA7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A133B0"/>
    <w:multiLevelType w:val="multilevel"/>
    <w:tmpl w:val="6BA8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8345D2"/>
    <w:multiLevelType w:val="multilevel"/>
    <w:tmpl w:val="AD9A9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DE64BB"/>
    <w:multiLevelType w:val="multilevel"/>
    <w:tmpl w:val="4940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8458B0"/>
    <w:multiLevelType w:val="multilevel"/>
    <w:tmpl w:val="3ADA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C20077"/>
    <w:multiLevelType w:val="multilevel"/>
    <w:tmpl w:val="FA92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AE27F1"/>
    <w:multiLevelType w:val="multilevel"/>
    <w:tmpl w:val="0D0C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E00D09"/>
    <w:multiLevelType w:val="multilevel"/>
    <w:tmpl w:val="70A6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34316A"/>
    <w:multiLevelType w:val="multilevel"/>
    <w:tmpl w:val="C716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BD6ABF"/>
    <w:multiLevelType w:val="multilevel"/>
    <w:tmpl w:val="F2B4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C35409"/>
    <w:multiLevelType w:val="multilevel"/>
    <w:tmpl w:val="350C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6478CB"/>
    <w:multiLevelType w:val="multilevel"/>
    <w:tmpl w:val="8A36A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577C20"/>
    <w:multiLevelType w:val="multilevel"/>
    <w:tmpl w:val="5B9A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5917304">
    <w:abstractNumId w:val="30"/>
  </w:num>
  <w:num w:numId="2" w16cid:durableId="309554455">
    <w:abstractNumId w:val="43"/>
  </w:num>
  <w:num w:numId="3" w16cid:durableId="211772729">
    <w:abstractNumId w:val="38"/>
  </w:num>
  <w:num w:numId="4" w16cid:durableId="1298298409">
    <w:abstractNumId w:val="47"/>
  </w:num>
  <w:num w:numId="5" w16cid:durableId="1122770528">
    <w:abstractNumId w:val="34"/>
  </w:num>
  <w:num w:numId="6" w16cid:durableId="1467620807">
    <w:abstractNumId w:val="5"/>
  </w:num>
  <w:num w:numId="7" w16cid:durableId="997458587">
    <w:abstractNumId w:val="9"/>
  </w:num>
  <w:num w:numId="8" w16cid:durableId="477497655">
    <w:abstractNumId w:val="24"/>
  </w:num>
  <w:num w:numId="9" w16cid:durableId="460465516">
    <w:abstractNumId w:val="28"/>
  </w:num>
  <w:num w:numId="10" w16cid:durableId="700783982">
    <w:abstractNumId w:val="37"/>
  </w:num>
  <w:num w:numId="11" w16cid:durableId="748772079">
    <w:abstractNumId w:val="20"/>
  </w:num>
  <w:num w:numId="12" w16cid:durableId="1669942958">
    <w:abstractNumId w:val="32"/>
  </w:num>
  <w:num w:numId="13" w16cid:durableId="1825314776">
    <w:abstractNumId w:val="29"/>
  </w:num>
  <w:num w:numId="14" w16cid:durableId="1712799872">
    <w:abstractNumId w:val="40"/>
  </w:num>
  <w:num w:numId="15" w16cid:durableId="779564896">
    <w:abstractNumId w:val="31"/>
  </w:num>
  <w:num w:numId="16" w16cid:durableId="1638413166">
    <w:abstractNumId w:val="14"/>
  </w:num>
  <w:num w:numId="17" w16cid:durableId="1772699892">
    <w:abstractNumId w:val="23"/>
  </w:num>
  <w:num w:numId="18" w16cid:durableId="134761070">
    <w:abstractNumId w:val="1"/>
  </w:num>
  <w:num w:numId="19" w16cid:durableId="1724138700">
    <w:abstractNumId w:val="22"/>
  </w:num>
  <w:num w:numId="20" w16cid:durableId="785732649">
    <w:abstractNumId w:val="0"/>
  </w:num>
  <w:num w:numId="21" w16cid:durableId="1107190511">
    <w:abstractNumId w:val="44"/>
  </w:num>
  <w:num w:numId="22" w16cid:durableId="251352981">
    <w:abstractNumId w:val="13"/>
  </w:num>
  <w:num w:numId="23" w16cid:durableId="118914554">
    <w:abstractNumId w:val="25"/>
  </w:num>
  <w:num w:numId="24" w16cid:durableId="1290672751">
    <w:abstractNumId w:val="18"/>
  </w:num>
  <w:num w:numId="25" w16cid:durableId="490295329">
    <w:abstractNumId w:val="7"/>
  </w:num>
  <w:num w:numId="26" w16cid:durableId="1228225258">
    <w:abstractNumId w:val="33"/>
  </w:num>
  <w:num w:numId="27" w16cid:durableId="223181444">
    <w:abstractNumId w:val="42"/>
  </w:num>
  <w:num w:numId="28" w16cid:durableId="1833258873">
    <w:abstractNumId w:val="46"/>
  </w:num>
  <w:num w:numId="29" w16cid:durableId="456337260">
    <w:abstractNumId w:val="3"/>
  </w:num>
  <w:num w:numId="30" w16cid:durableId="1452238578">
    <w:abstractNumId w:val="10"/>
  </w:num>
  <w:num w:numId="31" w16cid:durableId="1047342433">
    <w:abstractNumId w:val="21"/>
  </w:num>
  <w:num w:numId="32" w16cid:durableId="171916289">
    <w:abstractNumId w:val="16"/>
  </w:num>
  <w:num w:numId="33" w16cid:durableId="271474035">
    <w:abstractNumId w:val="26"/>
  </w:num>
  <w:num w:numId="34" w16cid:durableId="2102333962">
    <w:abstractNumId w:val="35"/>
  </w:num>
  <w:num w:numId="35" w16cid:durableId="1281297635">
    <w:abstractNumId w:val="19"/>
  </w:num>
  <w:num w:numId="36" w16cid:durableId="745608217">
    <w:abstractNumId w:val="6"/>
  </w:num>
  <w:num w:numId="37" w16cid:durableId="927887114">
    <w:abstractNumId w:val="15"/>
  </w:num>
  <w:num w:numId="38" w16cid:durableId="34282510">
    <w:abstractNumId w:val="17"/>
  </w:num>
  <w:num w:numId="39" w16cid:durableId="1704742922">
    <w:abstractNumId w:val="2"/>
  </w:num>
  <w:num w:numId="40" w16cid:durableId="169029835">
    <w:abstractNumId w:val="36"/>
  </w:num>
  <w:num w:numId="41" w16cid:durableId="1613391759">
    <w:abstractNumId w:val="4"/>
  </w:num>
  <w:num w:numId="42" w16cid:durableId="974027474">
    <w:abstractNumId w:val="11"/>
  </w:num>
  <w:num w:numId="43" w16cid:durableId="223372844">
    <w:abstractNumId w:val="12"/>
  </w:num>
  <w:num w:numId="44" w16cid:durableId="541288737">
    <w:abstractNumId w:val="45"/>
  </w:num>
  <w:num w:numId="45" w16cid:durableId="508520941">
    <w:abstractNumId w:val="39"/>
  </w:num>
  <w:num w:numId="46" w16cid:durableId="367799906">
    <w:abstractNumId w:val="41"/>
  </w:num>
  <w:num w:numId="47" w16cid:durableId="386028407">
    <w:abstractNumId w:val="8"/>
  </w:num>
  <w:num w:numId="48" w16cid:durableId="24970337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049"/>
    <w:rsid w:val="003C5049"/>
    <w:rsid w:val="009B26D6"/>
    <w:rsid w:val="00AA1D88"/>
    <w:rsid w:val="00CA6BE8"/>
    <w:rsid w:val="00DB3BDE"/>
    <w:rsid w:val="00EF18E7"/>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9361F"/>
  <w15:chartTrackingRefBased/>
  <w15:docId w15:val="{D3C1602E-CA4C-42ED-9546-361795B90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50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C50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C504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C504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C504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C50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50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50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50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504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C504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C504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C504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C504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C50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50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50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5049"/>
    <w:rPr>
      <w:rFonts w:eastAsiaTheme="majorEastAsia" w:cstheme="majorBidi"/>
      <w:color w:val="272727" w:themeColor="text1" w:themeTint="D8"/>
    </w:rPr>
  </w:style>
  <w:style w:type="paragraph" w:styleId="Ttulo">
    <w:name w:val="Title"/>
    <w:basedOn w:val="Normal"/>
    <w:next w:val="Normal"/>
    <w:link w:val="TtuloCar"/>
    <w:uiPriority w:val="10"/>
    <w:qFormat/>
    <w:rsid w:val="003C5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50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50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50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5049"/>
    <w:pPr>
      <w:spacing w:before="160"/>
      <w:jc w:val="center"/>
    </w:pPr>
    <w:rPr>
      <w:i/>
      <w:iCs/>
      <w:color w:val="404040" w:themeColor="text1" w:themeTint="BF"/>
    </w:rPr>
  </w:style>
  <w:style w:type="character" w:customStyle="1" w:styleId="CitaCar">
    <w:name w:val="Cita Car"/>
    <w:basedOn w:val="Fuentedeprrafopredeter"/>
    <w:link w:val="Cita"/>
    <w:uiPriority w:val="29"/>
    <w:rsid w:val="003C5049"/>
    <w:rPr>
      <w:i/>
      <w:iCs/>
      <w:color w:val="404040" w:themeColor="text1" w:themeTint="BF"/>
    </w:rPr>
  </w:style>
  <w:style w:type="paragraph" w:styleId="Prrafodelista">
    <w:name w:val="List Paragraph"/>
    <w:basedOn w:val="Normal"/>
    <w:uiPriority w:val="34"/>
    <w:qFormat/>
    <w:rsid w:val="003C5049"/>
    <w:pPr>
      <w:ind w:left="720"/>
      <w:contextualSpacing/>
    </w:pPr>
  </w:style>
  <w:style w:type="character" w:styleId="nfasisintenso">
    <w:name w:val="Intense Emphasis"/>
    <w:basedOn w:val="Fuentedeprrafopredeter"/>
    <w:uiPriority w:val="21"/>
    <w:qFormat/>
    <w:rsid w:val="003C5049"/>
    <w:rPr>
      <w:i/>
      <w:iCs/>
      <w:color w:val="2F5496" w:themeColor="accent1" w:themeShade="BF"/>
    </w:rPr>
  </w:style>
  <w:style w:type="paragraph" w:styleId="Citadestacada">
    <w:name w:val="Intense Quote"/>
    <w:basedOn w:val="Normal"/>
    <w:next w:val="Normal"/>
    <w:link w:val="CitadestacadaCar"/>
    <w:uiPriority w:val="30"/>
    <w:qFormat/>
    <w:rsid w:val="003C50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C5049"/>
    <w:rPr>
      <w:i/>
      <w:iCs/>
      <w:color w:val="2F5496" w:themeColor="accent1" w:themeShade="BF"/>
    </w:rPr>
  </w:style>
  <w:style w:type="character" w:styleId="Referenciaintensa">
    <w:name w:val="Intense Reference"/>
    <w:basedOn w:val="Fuentedeprrafopredeter"/>
    <w:uiPriority w:val="32"/>
    <w:qFormat/>
    <w:rsid w:val="003C50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17</Pages>
  <Words>4291</Words>
  <Characters>23603</Characters>
  <Application>Microsoft Office Word</Application>
  <DocSecurity>0</DocSecurity>
  <Lines>196</Lines>
  <Paragraphs>55</Paragraphs>
  <ScaleCrop>false</ScaleCrop>
  <Company/>
  <LinksUpToDate>false</LinksUpToDate>
  <CharactersWithSpaces>27839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Natanael Sanchez</dc:creator>
  <cp:keywords/>
  <dc:description/>
  <cp:lastModifiedBy>Natanael Sanchez</cp:lastModifiedBy>
  <cp:revision>2</cp:revision>
  <dcterms:created xsi:type="dcterms:W3CDTF">2026-02-16T02:40:00Z</dcterms:created>
  <dcterms:modified xsi:type="dcterms:W3CDTF">2026-02-16T03:10:00Z</dcterms:modified>
</cp:coreProperties>
</file>