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0846" w14:textId="41BB6C50" w:rsidR="00B16F46" w:rsidRDefault="00166EB9" w:rsidP="00166EB9">
      <w:pPr>
        <w:spacing w:after="0"/>
      </w:pPr>
      <w:r>
        <w:rPr>
          <w:b/>
          <w:sz w:val="32"/>
          <w:szCs w:val="32"/>
          <w:u w:val="single"/>
        </w:rPr>
        <w:t>Entendendo o DOM</w:t>
      </w:r>
    </w:p>
    <w:p w14:paraId="33EDE1CB" w14:textId="77777777" w:rsidR="00166EB9" w:rsidRDefault="00166EB9" w:rsidP="00166EB9">
      <w:pPr>
        <w:spacing w:after="0"/>
      </w:pPr>
    </w:p>
    <w:p w14:paraId="4463AEF2" w14:textId="1EE41C32" w:rsidR="007B290D" w:rsidRDefault="007B290D" w:rsidP="00166EB9">
      <w:pPr>
        <w:spacing w:after="0"/>
      </w:pPr>
      <w:proofErr w:type="spellStart"/>
      <w:r w:rsidRPr="007B290D">
        <w:rPr>
          <w:b/>
          <w:bCs/>
        </w:rPr>
        <w:t>D</w:t>
      </w:r>
      <w:r>
        <w:t>ocument</w:t>
      </w:r>
      <w:proofErr w:type="spellEnd"/>
      <w:r>
        <w:t xml:space="preserve"> </w:t>
      </w:r>
      <w:proofErr w:type="spellStart"/>
      <w:r w:rsidRPr="007B290D">
        <w:rPr>
          <w:b/>
          <w:bCs/>
        </w:rPr>
        <w:t>O</w:t>
      </w:r>
      <w:r>
        <w:t>bject</w:t>
      </w:r>
      <w:proofErr w:type="spellEnd"/>
      <w:r>
        <w:t xml:space="preserve"> </w:t>
      </w:r>
      <w:r w:rsidRPr="007B290D">
        <w:rPr>
          <w:b/>
          <w:bCs/>
        </w:rPr>
        <w:t>M</w:t>
      </w:r>
      <w:r>
        <w:t>odel</w:t>
      </w:r>
    </w:p>
    <w:p w14:paraId="7C1F05BC" w14:textId="77777777" w:rsidR="00B2002E" w:rsidRDefault="00B2002E" w:rsidP="00166EB9">
      <w:pPr>
        <w:spacing w:after="0"/>
      </w:pPr>
    </w:p>
    <w:p w14:paraId="2852D3B9" w14:textId="17EC8477" w:rsidR="00B2002E" w:rsidRDefault="005421C7" w:rsidP="00166EB9">
      <w:pPr>
        <w:spacing w:after="0"/>
      </w:pPr>
      <w:r w:rsidRPr="005421C7">
        <w:rPr>
          <w:noProof/>
        </w:rPr>
        <w:drawing>
          <wp:inline distT="0" distB="0" distL="0" distR="0" wp14:anchorId="67A28552" wp14:editId="2165791C">
            <wp:extent cx="2297927" cy="4038945"/>
            <wp:effectExtent l="0" t="0" r="7620" b="0"/>
            <wp:docPr id="12792468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46807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371" cy="40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147" w14:textId="77777777" w:rsidR="005421C7" w:rsidRDefault="005421C7" w:rsidP="00166EB9">
      <w:pPr>
        <w:spacing w:after="0"/>
      </w:pPr>
    </w:p>
    <w:p w14:paraId="0A65DA89" w14:textId="3761FA93" w:rsidR="00E8060B" w:rsidRDefault="00E8060B" w:rsidP="00166EB9">
      <w:pPr>
        <w:spacing w:after="0"/>
      </w:pPr>
      <w:proofErr w:type="spellStart"/>
      <w:r>
        <w:t>Obs</w:t>
      </w:r>
      <w:proofErr w:type="spellEnd"/>
      <w:r>
        <w:t xml:space="preserve">: não é necessário colocar o </w:t>
      </w:r>
      <w:proofErr w:type="spellStart"/>
      <w:r>
        <w:t>window</w:t>
      </w:r>
      <w:proofErr w:type="spellEnd"/>
      <w:r>
        <w:t xml:space="preserve"> antes dos comandos. Toda a página está dentro de </w:t>
      </w:r>
      <w:proofErr w:type="spellStart"/>
      <w:r>
        <w:t>window</w:t>
      </w:r>
      <w:proofErr w:type="spellEnd"/>
      <w:r>
        <w:t>.</w:t>
      </w:r>
    </w:p>
    <w:p w14:paraId="649BB52A" w14:textId="77777777" w:rsidR="00E8060B" w:rsidRDefault="00E8060B" w:rsidP="00166EB9">
      <w:pPr>
        <w:spacing w:after="0"/>
      </w:pPr>
    </w:p>
    <w:p w14:paraId="726BBB28" w14:textId="026E90F8" w:rsidR="00E430B4" w:rsidRDefault="00E430B4" w:rsidP="00166EB9">
      <w:pPr>
        <w:spacing w:after="0"/>
        <w:rPr>
          <w:bCs/>
        </w:rPr>
      </w:pPr>
      <w:r>
        <w:rPr>
          <w:b/>
          <w:sz w:val="28"/>
          <w:szCs w:val="28"/>
          <w:u w:val="single"/>
        </w:rPr>
        <w:t>Métodos para navegar pela árvore DOM</w:t>
      </w:r>
    </w:p>
    <w:p w14:paraId="15058182" w14:textId="1BD8041B" w:rsidR="00EF36AB" w:rsidRDefault="003E186C" w:rsidP="00166EB9">
      <w:pPr>
        <w:spacing w:after="0"/>
        <w:rPr>
          <w:bCs/>
        </w:rPr>
      </w:pPr>
      <w:r>
        <w:rPr>
          <w:bCs/>
        </w:rPr>
        <w:t>Alguns métodos de acesso:</w:t>
      </w:r>
    </w:p>
    <w:p w14:paraId="436C02C8" w14:textId="4613DAAD" w:rsidR="003E186C" w:rsidRDefault="003E186C" w:rsidP="00166EB9">
      <w:pPr>
        <w:spacing w:after="0"/>
        <w:rPr>
          <w:bCs/>
        </w:rPr>
      </w:pPr>
      <w:r>
        <w:rPr>
          <w:bCs/>
        </w:rPr>
        <w:t xml:space="preserve">- </w:t>
      </w:r>
      <w:proofErr w:type="gramStart"/>
      <w:r>
        <w:rPr>
          <w:bCs/>
        </w:rPr>
        <w:t>por</w:t>
      </w:r>
      <w:proofErr w:type="gramEnd"/>
      <w:r>
        <w:rPr>
          <w:bCs/>
        </w:rPr>
        <w:t xml:space="preserve"> Marca</w:t>
      </w:r>
      <w:r w:rsidR="00E8060B">
        <w:rPr>
          <w:bCs/>
        </w:rPr>
        <w:t>;</w:t>
      </w:r>
    </w:p>
    <w:p w14:paraId="14946FEF" w14:textId="02B8F17F" w:rsidR="003E186C" w:rsidRDefault="003E186C" w:rsidP="00166EB9">
      <w:pPr>
        <w:spacing w:after="0"/>
        <w:rPr>
          <w:bCs/>
        </w:rPr>
      </w:pPr>
      <w:r>
        <w:rPr>
          <w:bCs/>
        </w:rPr>
        <w:t xml:space="preserve">- </w:t>
      </w:r>
      <w:proofErr w:type="gramStart"/>
      <w:r>
        <w:rPr>
          <w:bCs/>
        </w:rPr>
        <w:t>por</w:t>
      </w:r>
      <w:proofErr w:type="gramEnd"/>
      <w:r>
        <w:rPr>
          <w:bCs/>
        </w:rPr>
        <w:t xml:space="preserve"> ID</w:t>
      </w:r>
      <w:r w:rsidR="00E8060B">
        <w:rPr>
          <w:bCs/>
        </w:rPr>
        <w:t>;</w:t>
      </w:r>
    </w:p>
    <w:p w14:paraId="6A099E25" w14:textId="0C155607" w:rsidR="003E186C" w:rsidRDefault="003E186C" w:rsidP="00166EB9">
      <w:pPr>
        <w:spacing w:after="0"/>
        <w:rPr>
          <w:bCs/>
        </w:rPr>
      </w:pPr>
      <w:r>
        <w:rPr>
          <w:bCs/>
        </w:rPr>
        <w:t xml:space="preserve">- </w:t>
      </w:r>
      <w:proofErr w:type="gramStart"/>
      <w:r>
        <w:rPr>
          <w:bCs/>
        </w:rPr>
        <w:t>por</w:t>
      </w:r>
      <w:proofErr w:type="gramEnd"/>
      <w:r>
        <w:rPr>
          <w:bCs/>
        </w:rPr>
        <w:t xml:space="preserve"> Nome</w:t>
      </w:r>
      <w:r w:rsidR="00E8060B">
        <w:rPr>
          <w:bCs/>
        </w:rPr>
        <w:t>;</w:t>
      </w:r>
    </w:p>
    <w:p w14:paraId="65FB963C" w14:textId="29920990" w:rsidR="003E186C" w:rsidRDefault="003E186C" w:rsidP="00166EB9">
      <w:pPr>
        <w:spacing w:after="0"/>
        <w:rPr>
          <w:bCs/>
        </w:rPr>
      </w:pPr>
      <w:r>
        <w:rPr>
          <w:bCs/>
        </w:rPr>
        <w:t xml:space="preserve">- </w:t>
      </w:r>
      <w:proofErr w:type="gramStart"/>
      <w:r>
        <w:rPr>
          <w:bCs/>
        </w:rPr>
        <w:t>por</w:t>
      </w:r>
      <w:proofErr w:type="gramEnd"/>
      <w:r>
        <w:rPr>
          <w:bCs/>
        </w:rPr>
        <w:t xml:space="preserve"> Classe</w:t>
      </w:r>
      <w:r w:rsidR="00E8060B">
        <w:rPr>
          <w:bCs/>
        </w:rPr>
        <w:t>;</w:t>
      </w:r>
    </w:p>
    <w:p w14:paraId="2B8DC618" w14:textId="62859A90" w:rsidR="003E186C" w:rsidRDefault="003E186C" w:rsidP="00166EB9">
      <w:pPr>
        <w:spacing w:after="0"/>
        <w:rPr>
          <w:bCs/>
        </w:rPr>
      </w:pPr>
      <w:r>
        <w:rPr>
          <w:bCs/>
        </w:rPr>
        <w:t xml:space="preserve">- </w:t>
      </w:r>
      <w:proofErr w:type="gramStart"/>
      <w:r>
        <w:rPr>
          <w:bCs/>
        </w:rPr>
        <w:t>por</w:t>
      </w:r>
      <w:proofErr w:type="gramEnd"/>
      <w:r>
        <w:rPr>
          <w:bCs/>
        </w:rPr>
        <w:t xml:space="preserve"> Seletor</w:t>
      </w:r>
      <w:r w:rsidR="00E8060B">
        <w:rPr>
          <w:bCs/>
        </w:rPr>
        <w:t>;</w:t>
      </w:r>
    </w:p>
    <w:p w14:paraId="0DCA4799" w14:textId="77777777" w:rsidR="00C478F7" w:rsidRDefault="00C478F7" w:rsidP="00166EB9">
      <w:pPr>
        <w:spacing w:after="0"/>
        <w:rPr>
          <w:bCs/>
        </w:rPr>
      </w:pPr>
    </w:p>
    <w:p w14:paraId="29A03EDF" w14:textId="28F09EB2" w:rsidR="00E8060B" w:rsidRDefault="00E8060B" w:rsidP="00166EB9">
      <w:pPr>
        <w:spacing w:after="0"/>
      </w:pPr>
      <w:r>
        <w:rPr>
          <w:b/>
          <w:bCs/>
          <w:u w:val="single"/>
        </w:rPr>
        <w:t>MARCA</w:t>
      </w:r>
    </w:p>
    <w:p w14:paraId="13708D7C" w14:textId="6A444FFF" w:rsidR="0011732A" w:rsidRDefault="0011732A" w:rsidP="0011732A">
      <w:pPr>
        <w:spacing w:after="0"/>
      </w:pPr>
      <w:r w:rsidRPr="0011732A">
        <w:t xml:space="preserve">var </w:t>
      </w:r>
      <w:r w:rsidR="00D342F6">
        <w:t>variável qualquer</w:t>
      </w:r>
      <w:r w:rsidRPr="0011732A">
        <w:t xml:space="preserve"> = </w:t>
      </w:r>
      <w:proofErr w:type="spellStart"/>
      <w:r w:rsidR="00564EAD">
        <w:t>window.</w:t>
      </w:r>
      <w:r w:rsidRPr="0011732A">
        <w:t>document.getElementsBy</w:t>
      </w:r>
      <w:r w:rsidR="00FA239D">
        <w:t>Tag</w:t>
      </w:r>
      <w:r w:rsidRPr="0011732A">
        <w:t>Name</w:t>
      </w:r>
      <w:proofErr w:type="spellEnd"/>
      <w:r w:rsidRPr="0011732A">
        <w:t>('</w:t>
      </w:r>
      <w:proofErr w:type="spellStart"/>
      <w:r w:rsidR="00564EAD">
        <w:t>Tag</w:t>
      </w:r>
      <w:proofErr w:type="spellEnd"/>
      <w:r w:rsidR="00564EAD">
        <w:t xml:space="preserve"> desejada</w:t>
      </w:r>
      <w:r w:rsidRPr="0011732A">
        <w:t>')[0]</w:t>
      </w:r>
    </w:p>
    <w:p w14:paraId="4FD0970B" w14:textId="77777777" w:rsidR="0011732A" w:rsidRDefault="0011732A" w:rsidP="0011732A">
      <w:pPr>
        <w:spacing w:after="0"/>
      </w:pPr>
    </w:p>
    <w:p w14:paraId="72B60F8A" w14:textId="1EFB4B57" w:rsidR="00F368E7" w:rsidRDefault="00F368E7" w:rsidP="0011732A">
      <w:pPr>
        <w:spacing w:after="0"/>
      </w:pPr>
      <w:r>
        <w:rPr>
          <w:b/>
          <w:bCs/>
          <w:u w:val="single"/>
        </w:rPr>
        <w:t>ID</w:t>
      </w:r>
    </w:p>
    <w:p w14:paraId="156F146E" w14:textId="0D1E68FA" w:rsidR="00F368E7" w:rsidRDefault="00BB13F4" w:rsidP="0011732A">
      <w:pPr>
        <w:spacing w:after="0"/>
      </w:pPr>
      <w:r>
        <w:t xml:space="preserve">var </w:t>
      </w:r>
      <w:r w:rsidR="00D342F6">
        <w:t>variável qualquer</w:t>
      </w:r>
      <w:r>
        <w:t xml:space="preserve"> = </w:t>
      </w:r>
      <w:proofErr w:type="spellStart"/>
      <w:r w:rsidR="00564EAD">
        <w:t>window.</w:t>
      </w:r>
      <w:r>
        <w:t>document.getElementByID</w:t>
      </w:r>
      <w:proofErr w:type="spellEnd"/>
      <w:r>
        <w:t>(</w:t>
      </w:r>
      <w:r w:rsidR="00564EAD">
        <w:t>‘ID desejado’</w:t>
      </w:r>
      <w:r>
        <w:t>)</w:t>
      </w:r>
    </w:p>
    <w:p w14:paraId="0E4620C7" w14:textId="77777777" w:rsidR="00BB13F4" w:rsidRDefault="00BB13F4" w:rsidP="0011732A">
      <w:pPr>
        <w:spacing w:after="0"/>
      </w:pPr>
    </w:p>
    <w:p w14:paraId="243AA60B" w14:textId="61721CCD" w:rsidR="00BB13F4" w:rsidRDefault="00BB13F4" w:rsidP="0011732A">
      <w:pPr>
        <w:spacing w:after="0"/>
      </w:pPr>
      <w:r>
        <w:rPr>
          <w:b/>
          <w:bCs/>
          <w:u w:val="single"/>
        </w:rPr>
        <w:t>Nome</w:t>
      </w:r>
    </w:p>
    <w:p w14:paraId="18CE1E5D" w14:textId="5A5A9847" w:rsidR="00BB13F4" w:rsidRDefault="00BB13F4" w:rsidP="0011732A">
      <w:pPr>
        <w:spacing w:after="0"/>
      </w:pPr>
      <w:r>
        <w:t xml:space="preserve">var </w:t>
      </w:r>
      <w:r w:rsidR="00D342F6">
        <w:t>variável qualquer</w:t>
      </w:r>
      <w:r>
        <w:t xml:space="preserve"> = </w:t>
      </w:r>
      <w:proofErr w:type="spellStart"/>
      <w:r w:rsidR="00564EAD">
        <w:t>window.</w:t>
      </w:r>
      <w:r>
        <w:t>document.getElementsByName</w:t>
      </w:r>
      <w:proofErr w:type="spellEnd"/>
      <w:r>
        <w:t>(</w:t>
      </w:r>
      <w:r w:rsidR="00564EAD">
        <w:t>‘</w:t>
      </w:r>
      <w:proofErr w:type="spellStart"/>
      <w:r w:rsidR="00564EAD">
        <w:t>Name</w:t>
      </w:r>
      <w:proofErr w:type="spellEnd"/>
      <w:r w:rsidR="00564EAD">
        <w:t xml:space="preserve"> desejado’</w:t>
      </w:r>
      <w:r>
        <w:t>)[]</w:t>
      </w:r>
    </w:p>
    <w:p w14:paraId="39EA2EDA" w14:textId="77777777" w:rsidR="00BB13F4" w:rsidRDefault="00BB13F4" w:rsidP="0011732A">
      <w:pPr>
        <w:spacing w:after="0"/>
      </w:pPr>
    </w:p>
    <w:p w14:paraId="6AD5A23A" w14:textId="17C5F70B" w:rsidR="00BB13F4" w:rsidRDefault="008837E5" w:rsidP="0011732A">
      <w:pPr>
        <w:spacing w:after="0"/>
      </w:pPr>
      <w:r w:rsidRPr="008837E5">
        <w:rPr>
          <w:b/>
          <w:bCs/>
          <w:u w:val="single"/>
        </w:rPr>
        <w:t>Classe</w:t>
      </w:r>
    </w:p>
    <w:p w14:paraId="2C636B79" w14:textId="12B28957" w:rsidR="008837E5" w:rsidRDefault="002E7969" w:rsidP="0011732A">
      <w:pPr>
        <w:spacing w:after="0"/>
      </w:pPr>
      <w:r>
        <w:t xml:space="preserve">var variável qualquer = </w:t>
      </w:r>
      <w:proofErr w:type="spellStart"/>
      <w:r w:rsidR="00564EAD">
        <w:t>window.</w:t>
      </w:r>
      <w:r>
        <w:t>documents.get.ElementsByClass</w:t>
      </w:r>
      <w:proofErr w:type="spellEnd"/>
      <w:r>
        <w:t>(</w:t>
      </w:r>
      <w:r w:rsidR="00564EAD">
        <w:t>‘Classe desejada’</w:t>
      </w:r>
      <w:r>
        <w:t>)[]</w:t>
      </w:r>
    </w:p>
    <w:p w14:paraId="222719EB" w14:textId="77777777" w:rsidR="002E7969" w:rsidRDefault="002E7969" w:rsidP="0011732A">
      <w:pPr>
        <w:spacing w:after="0"/>
      </w:pPr>
    </w:p>
    <w:p w14:paraId="6D4AFB92" w14:textId="3A433ECE" w:rsidR="002E7969" w:rsidRDefault="007861EF" w:rsidP="0011732A">
      <w:pPr>
        <w:spacing w:after="0"/>
      </w:pPr>
      <w:r>
        <w:rPr>
          <w:b/>
          <w:bCs/>
          <w:u w:val="single"/>
        </w:rPr>
        <w:t>Seletor</w:t>
      </w:r>
    </w:p>
    <w:p w14:paraId="20738BC3" w14:textId="76B6B7DA" w:rsidR="006271CB" w:rsidRPr="006271CB" w:rsidRDefault="00564EAD" w:rsidP="0011732A">
      <w:pPr>
        <w:spacing w:after="0"/>
      </w:pPr>
      <w:r>
        <w:t xml:space="preserve">var variável qualquer = </w:t>
      </w:r>
      <w:proofErr w:type="spellStart"/>
      <w:r>
        <w:t>window.documents.querySelector</w:t>
      </w:r>
      <w:proofErr w:type="spellEnd"/>
      <w:r>
        <w:t>(‘</w:t>
      </w:r>
      <w:proofErr w:type="spellStart"/>
      <w:r>
        <w:t>tag#msg</w:t>
      </w:r>
      <w:proofErr w:type="spellEnd"/>
      <w:r>
        <w:t xml:space="preserve">’) -&gt; </w:t>
      </w:r>
      <w:r w:rsidR="00165E3D">
        <w:t>mesma sintaxe que em</w:t>
      </w:r>
      <w:r>
        <w:t xml:space="preserve"> CSS</w:t>
      </w:r>
    </w:p>
    <w:p w14:paraId="12A6BFAC" w14:textId="77777777" w:rsidR="002E7969" w:rsidRDefault="002E7969" w:rsidP="0011732A">
      <w:pPr>
        <w:spacing w:after="0"/>
      </w:pPr>
    </w:p>
    <w:p w14:paraId="71C08781" w14:textId="77777777" w:rsidR="00C6156D" w:rsidRDefault="00C6156D" w:rsidP="0011732A">
      <w:pPr>
        <w:spacing w:after="0"/>
      </w:pPr>
    </w:p>
    <w:p w14:paraId="6FBFB83B" w14:textId="77777777" w:rsidR="00C6156D" w:rsidRPr="008837E5" w:rsidRDefault="00C6156D" w:rsidP="0011732A">
      <w:pPr>
        <w:spacing w:after="0"/>
      </w:pPr>
    </w:p>
    <w:p w14:paraId="486409C1" w14:textId="77777777" w:rsidR="00BB13F4" w:rsidRDefault="00BB13F4" w:rsidP="00BB13F4">
      <w:pPr>
        <w:spacing w:after="0"/>
      </w:pPr>
      <w:proofErr w:type="spellStart"/>
      <w:r>
        <w:t>Obs</w:t>
      </w:r>
      <w:proofErr w:type="spellEnd"/>
      <w:r>
        <w:t>:</w:t>
      </w:r>
    </w:p>
    <w:p w14:paraId="35DD855A" w14:textId="28228DC6" w:rsidR="00BB13F4" w:rsidRDefault="00BB13F4" w:rsidP="00BB13F4">
      <w:pPr>
        <w:spacing w:after="0"/>
      </w:pPr>
      <w:r>
        <w:t xml:space="preserve">-&gt; Quando o </w:t>
      </w:r>
      <w:proofErr w:type="spellStart"/>
      <w:r>
        <w:t>Elements</w:t>
      </w:r>
      <w:proofErr w:type="spellEnd"/>
      <w:r>
        <w:t xml:space="preserve"> estiver no plural, precisa colocar os colchetes no final.</w:t>
      </w:r>
    </w:p>
    <w:p w14:paraId="40D6FA52" w14:textId="2357DB3F" w:rsidR="00BB13F4" w:rsidRDefault="00037508" w:rsidP="00BB13F4">
      <w:pPr>
        <w:spacing w:after="0"/>
      </w:pPr>
      <w:r>
        <w:t xml:space="preserve">-&gt; </w:t>
      </w:r>
      <w:proofErr w:type="spellStart"/>
      <w:r w:rsidR="00BB13F4">
        <w:t>innerText</w:t>
      </w:r>
      <w:proofErr w:type="spellEnd"/>
      <w:r w:rsidR="00BB13F4">
        <w:t xml:space="preserve"> pega o texto sem a formatação</w:t>
      </w:r>
    </w:p>
    <w:p w14:paraId="1DF48376" w14:textId="52FB9EDF" w:rsidR="00BB13F4" w:rsidRDefault="00037508" w:rsidP="00BB13F4">
      <w:pPr>
        <w:spacing w:after="0"/>
      </w:pPr>
      <w:r>
        <w:t xml:space="preserve">-&gt; </w:t>
      </w:r>
      <w:proofErr w:type="spellStart"/>
      <w:r w:rsidR="00BB13F4">
        <w:t>innerHTML</w:t>
      </w:r>
      <w:proofErr w:type="spellEnd"/>
      <w:r w:rsidR="00BB13F4">
        <w:t xml:space="preserve"> pega o texto com a formatação</w:t>
      </w:r>
    </w:p>
    <w:p w14:paraId="0B16AA73" w14:textId="7C12FE73" w:rsidR="00CB280B" w:rsidRDefault="00CB280B" w:rsidP="00BB13F4">
      <w:pPr>
        <w:spacing w:after="0"/>
      </w:pPr>
      <w:r>
        <w:t xml:space="preserve">_________________________________________________________________________________________________________ </w:t>
      </w:r>
    </w:p>
    <w:p w14:paraId="64B2A81A" w14:textId="7239B910" w:rsidR="00CB280B" w:rsidRDefault="00D53DDB" w:rsidP="00BB13F4">
      <w:pPr>
        <w:spacing w:after="0"/>
      </w:pPr>
      <w:r>
        <w:rPr>
          <w:b/>
          <w:bCs/>
          <w:sz w:val="32"/>
          <w:szCs w:val="32"/>
          <w:u w:val="single"/>
        </w:rPr>
        <w:t>Eventos de DOM</w:t>
      </w:r>
    </w:p>
    <w:p w14:paraId="63BC2062" w14:textId="10101031" w:rsidR="003D74A3" w:rsidRDefault="003D74A3" w:rsidP="00BB13F4">
      <w:pPr>
        <w:spacing w:after="0"/>
      </w:pPr>
      <w:r>
        <w:t xml:space="preserve">Site para ver todos os eventos DOM: Event </w:t>
      </w:r>
      <w:proofErr w:type="spellStart"/>
      <w:r>
        <w:t>reference</w:t>
      </w:r>
      <w:proofErr w:type="spellEnd"/>
      <w:r>
        <w:t xml:space="preserve"> | MDN</w:t>
      </w:r>
    </w:p>
    <w:p w14:paraId="1D45402A" w14:textId="77777777" w:rsidR="003D74A3" w:rsidRDefault="003D74A3" w:rsidP="00BB13F4">
      <w:pPr>
        <w:spacing w:after="0"/>
      </w:pPr>
    </w:p>
    <w:p w14:paraId="73AB2D90" w14:textId="43332CAA" w:rsidR="00B6165B" w:rsidRDefault="00CB1804" w:rsidP="00BB13F4">
      <w:pPr>
        <w:spacing w:after="0"/>
      </w:pPr>
      <w:r>
        <w:t xml:space="preserve">- </w:t>
      </w:r>
      <w:proofErr w:type="spellStart"/>
      <w:proofErr w:type="gramStart"/>
      <w:r>
        <w:t>mouseenter</w:t>
      </w:r>
      <w:proofErr w:type="spellEnd"/>
      <w:proofErr w:type="gramEnd"/>
      <w:r>
        <w:t xml:space="preserve"> -&gt;</w:t>
      </w:r>
      <w:r w:rsidR="00E45FE1">
        <w:t xml:space="preserve"> faz uma ação quando o </w:t>
      </w:r>
      <w:r w:rsidR="00237761">
        <w:t>cursor</w:t>
      </w:r>
      <w:r w:rsidR="00E45FE1">
        <w:t xml:space="preserve"> entra </w:t>
      </w:r>
      <w:r w:rsidR="008E6B35">
        <w:t>em no determinado elemento da tela com esse comando.</w:t>
      </w:r>
    </w:p>
    <w:p w14:paraId="0128343E" w14:textId="5FBBA8A6" w:rsidR="008E6B35" w:rsidRDefault="00C87D47" w:rsidP="00BB13F4">
      <w:pPr>
        <w:spacing w:after="0"/>
      </w:pPr>
      <w:r>
        <w:t xml:space="preserve">- </w:t>
      </w:r>
      <w:proofErr w:type="spellStart"/>
      <w:proofErr w:type="gramStart"/>
      <w:r>
        <w:t>mousemove</w:t>
      </w:r>
      <w:proofErr w:type="spellEnd"/>
      <w:proofErr w:type="gramEnd"/>
      <w:r>
        <w:t xml:space="preserve"> -&gt; faz uma ação enquanto o </w:t>
      </w:r>
      <w:r w:rsidR="00237761">
        <w:t>cursos</w:t>
      </w:r>
      <w:r>
        <w:t xml:space="preserve"> está sendo movido dentro do determinado elemento da tela com esse comando.</w:t>
      </w:r>
    </w:p>
    <w:p w14:paraId="013AE53C" w14:textId="3F9C2C0B" w:rsidR="00B14C28" w:rsidRDefault="00B14C28" w:rsidP="00BB13F4">
      <w:pPr>
        <w:spacing w:after="0"/>
      </w:pPr>
      <w:r>
        <w:t xml:space="preserve">- </w:t>
      </w:r>
      <w:proofErr w:type="spellStart"/>
      <w:proofErr w:type="gramStart"/>
      <w:r>
        <w:t>mousedown</w:t>
      </w:r>
      <w:proofErr w:type="spellEnd"/>
      <w:proofErr w:type="gramEnd"/>
      <w:r>
        <w:t xml:space="preserve"> -&gt; quando clicar no elemento, algo vai acontecer. Nesse caso, a ação é para quando clicar no elemento, sem necessariamente soltar. Apenas clicar e segurar já funciona.</w:t>
      </w:r>
    </w:p>
    <w:p w14:paraId="299364D6" w14:textId="60B6ABA6" w:rsidR="00B14C28" w:rsidRDefault="000E6F2E" w:rsidP="00BB13F4">
      <w:pPr>
        <w:spacing w:after="0"/>
      </w:pPr>
      <w:r>
        <w:t xml:space="preserve">- </w:t>
      </w:r>
      <w:proofErr w:type="spellStart"/>
      <w:proofErr w:type="gramStart"/>
      <w:r>
        <w:t>mouseup</w:t>
      </w:r>
      <w:proofErr w:type="spellEnd"/>
      <w:proofErr w:type="gramEnd"/>
      <w:r>
        <w:t xml:space="preserve"> -&gt; aqui já é a sequência do </w:t>
      </w:r>
      <w:proofErr w:type="spellStart"/>
      <w:r>
        <w:t>mousedown</w:t>
      </w:r>
      <w:proofErr w:type="spellEnd"/>
      <w:r>
        <w:t xml:space="preserve">. No </w:t>
      </w:r>
      <w:proofErr w:type="spellStart"/>
      <w:r>
        <w:t>mousedown</w:t>
      </w:r>
      <w:proofErr w:type="spellEnd"/>
      <w:r>
        <w:t xml:space="preserve">, quando clica a ação acontece. No </w:t>
      </w:r>
      <w:proofErr w:type="spellStart"/>
      <w:r>
        <w:t>mouseup</w:t>
      </w:r>
      <w:proofErr w:type="spellEnd"/>
      <w:r>
        <w:t>, depois que foi clicado, após soltar o dedo do mouse, a ação acontece.</w:t>
      </w:r>
    </w:p>
    <w:p w14:paraId="1A81C048" w14:textId="3D41D8FF" w:rsidR="00BB1718" w:rsidRDefault="00F85560" w:rsidP="00BB13F4">
      <w:pPr>
        <w:spacing w:after="0"/>
      </w:pPr>
      <w:r>
        <w:t xml:space="preserve">- </w:t>
      </w:r>
      <w:proofErr w:type="gramStart"/>
      <w:r>
        <w:t>click -&gt;</w:t>
      </w:r>
      <w:proofErr w:type="gramEnd"/>
      <w:r>
        <w:t xml:space="preserve"> “junta” os comandos de </w:t>
      </w:r>
      <w:proofErr w:type="spellStart"/>
      <w:r>
        <w:t>mousedown</w:t>
      </w:r>
      <w:proofErr w:type="spellEnd"/>
      <w:r>
        <w:t xml:space="preserve"> e </w:t>
      </w:r>
      <w:proofErr w:type="spellStart"/>
      <w:r>
        <w:t>mouseup</w:t>
      </w:r>
      <w:proofErr w:type="spellEnd"/>
      <w:r>
        <w:t>. É para quando você clica</w:t>
      </w:r>
      <w:r w:rsidR="00237761">
        <w:t>r</w:t>
      </w:r>
      <w:r>
        <w:t xml:space="preserve"> em algo uma ação acontecer.</w:t>
      </w:r>
    </w:p>
    <w:p w14:paraId="5DCD8EF1" w14:textId="06224C11" w:rsidR="00F85560" w:rsidRDefault="00237761" w:rsidP="00BB13F4">
      <w:pPr>
        <w:spacing w:after="0"/>
      </w:pPr>
      <w:r>
        <w:t xml:space="preserve">- </w:t>
      </w:r>
      <w:proofErr w:type="spellStart"/>
      <w:proofErr w:type="gramStart"/>
      <w:r>
        <w:t>mouseout</w:t>
      </w:r>
      <w:proofErr w:type="spellEnd"/>
      <w:proofErr w:type="gramEnd"/>
      <w:r>
        <w:t xml:space="preserve"> -&gt; quando o cursos sai do elementos, uma ação irá acontecer.</w:t>
      </w:r>
    </w:p>
    <w:p w14:paraId="24D49278" w14:textId="77777777" w:rsidR="00DE3AEF" w:rsidRDefault="00DE3AEF" w:rsidP="00BB13F4">
      <w:pPr>
        <w:spacing w:after="0"/>
      </w:pPr>
    </w:p>
    <w:p w14:paraId="50F5DEA0" w14:textId="62B1BE8C" w:rsidR="00DE3AEF" w:rsidRDefault="00DE3AEF" w:rsidP="00BB13F4">
      <w:pPr>
        <w:spacing w:after="0"/>
      </w:pPr>
      <w:proofErr w:type="spellStart"/>
      <w:r>
        <w:t>Ex</w:t>
      </w:r>
      <w:proofErr w:type="spellEnd"/>
      <w:r>
        <w:t>:</w:t>
      </w:r>
    </w:p>
    <w:p w14:paraId="76A0C0F8" w14:textId="77777777" w:rsidR="00DE3AEF" w:rsidRDefault="00DE3AEF" w:rsidP="00BB13F4">
      <w:pPr>
        <w:spacing w:after="0"/>
      </w:pPr>
    </w:p>
    <w:p w14:paraId="78DFE21A" w14:textId="77777777" w:rsidR="00DE3AEF" w:rsidRPr="00DE3AEF" w:rsidRDefault="00DE3AEF" w:rsidP="00DE3AEF">
      <w:pPr>
        <w:spacing w:after="0"/>
      </w:pPr>
      <w:r w:rsidRPr="00DE3AEF">
        <w:t>&lt;body&gt;</w:t>
      </w:r>
    </w:p>
    <w:p w14:paraId="3FF1EFD7" w14:textId="77777777" w:rsidR="00DE3AEF" w:rsidRPr="00DE3AEF" w:rsidRDefault="00DE3AEF" w:rsidP="00DE3AEF">
      <w:pPr>
        <w:spacing w:after="0"/>
      </w:pPr>
      <w:r w:rsidRPr="00DE3AEF">
        <w:t>    &lt;</w:t>
      </w:r>
      <w:proofErr w:type="spellStart"/>
      <w:r w:rsidRPr="00DE3AEF">
        <w:t>div</w:t>
      </w:r>
      <w:proofErr w:type="spellEnd"/>
      <w:r w:rsidRPr="00DE3AEF">
        <w:t xml:space="preserve"> id="</w:t>
      </w:r>
      <w:proofErr w:type="spellStart"/>
      <w:r w:rsidRPr="00DE3AEF">
        <w:t>area</w:t>
      </w:r>
      <w:proofErr w:type="spellEnd"/>
      <w:r w:rsidRPr="00DE3AEF">
        <w:t>"&gt;</w:t>
      </w:r>
    </w:p>
    <w:p w14:paraId="3F8AD044" w14:textId="77777777" w:rsidR="00DE3AEF" w:rsidRPr="00DE3AEF" w:rsidRDefault="00DE3AEF" w:rsidP="00DE3AEF">
      <w:pPr>
        <w:spacing w:after="0"/>
      </w:pPr>
      <w:r w:rsidRPr="00DE3AEF">
        <w:t>        Interaja...</w:t>
      </w:r>
    </w:p>
    <w:p w14:paraId="4B648D48" w14:textId="77777777" w:rsidR="00DE3AEF" w:rsidRPr="00DE3AEF" w:rsidRDefault="00DE3AEF" w:rsidP="00DE3AEF">
      <w:pPr>
        <w:spacing w:after="0"/>
      </w:pPr>
      <w:r w:rsidRPr="00DE3AEF">
        <w:t>    &lt;/</w:t>
      </w:r>
      <w:proofErr w:type="spellStart"/>
      <w:r w:rsidRPr="00DE3AEF">
        <w:t>div</w:t>
      </w:r>
      <w:proofErr w:type="spellEnd"/>
      <w:r w:rsidRPr="00DE3AEF">
        <w:t>&gt;</w:t>
      </w:r>
    </w:p>
    <w:p w14:paraId="6B8CCF0E" w14:textId="77777777" w:rsidR="00DE3AEF" w:rsidRPr="00DE3AEF" w:rsidRDefault="00DE3AEF" w:rsidP="00DE3AEF">
      <w:pPr>
        <w:spacing w:after="0"/>
      </w:pPr>
      <w:r w:rsidRPr="00DE3AEF">
        <w:t>    &lt;script&gt;</w:t>
      </w:r>
    </w:p>
    <w:p w14:paraId="13F04C5E" w14:textId="77777777" w:rsidR="00DE3AEF" w:rsidRPr="00DE3AEF" w:rsidRDefault="00DE3AEF" w:rsidP="00DE3AEF">
      <w:pPr>
        <w:spacing w:after="0"/>
      </w:pPr>
      <w:r w:rsidRPr="00DE3AEF">
        <w:t xml:space="preserve">        var a = </w:t>
      </w:r>
      <w:proofErr w:type="spellStart"/>
      <w:r w:rsidRPr="00DE3AEF">
        <w:t>window.document.getElementById</w:t>
      </w:r>
      <w:proofErr w:type="spellEnd"/>
      <w:r w:rsidRPr="00DE3AEF">
        <w:t>('</w:t>
      </w:r>
      <w:proofErr w:type="spellStart"/>
      <w:r w:rsidRPr="00DE3AEF">
        <w:t>area</w:t>
      </w:r>
      <w:proofErr w:type="spellEnd"/>
      <w:r w:rsidRPr="00DE3AEF">
        <w:t>')</w:t>
      </w:r>
    </w:p>
    <w:p w14:paraId="04AE646E" w14:textId="77777777" w:rsidR="00DE3AEF" w:rsidRPr="00DE3AEF" w:rsidRDefault="00DE3AEF" w:rsidP="00DE3AEF">
      <w:pPr>
        <w:spacing w:after="0"/>
      </w:pPr>
      <w:r w:rsidRPr="00DE3AEF">
        <w:t xml:space="preserve">        </w:t>
      </w:r>
      <w:proofErr w:type="spellStart"/>
      <w:r w:rsidRPr="00DE3AEF">
        <w:t>a.addEventListener</w:t>
      </w:r>
      <w:proofErr w:type="spellEnd"/>
      <w:r w:rsidRPr="00DE3AEF">
        <w:t>('click', clicar)</w:t>
      </w:r>
    </w:p>
    <w:p w14:paraId="314F7EDE" w14:textId="77777777" w:rsidR="00DE3AEF" w:rsidRPr="00DE3AEF" w:rsidRDefault="00DE3AEF" w:rsidP="00DE3AEF">
      <w:pPr>
        <w:spacing w:after="0"/>
      </w:pPr>
      <w:r w:rsidRPr="00DE3AEF">
        <w:t xml:space="preserve">        </w:t>
      </w:r>
      <w:proofErr w:type="spellStart"/>
      <w:r w:rsidRPr="00DE3AEF">
        <w:t>a.addEventListener</w:t>
      </w:r>
      <w:proofErr w:type="spellEnd"/>
      <w:r w:rsidRPr="00DE3AEF">
        <w:t>('</w:t>
      </w:r>
      <w:proofErr w:type="spellStart"/>
      <w:r w:rsidRPr="00DE3AEF">
        <w:t>mouseenter</w:t>
      </w:r>
      <w:proofErr w:type="spellEnd"/>
      <w:r w:rsidRPr="00DE3AEF">
        <w:t>', entrar)</w:t>
      </w:r>
    </w:p>
    <w:p w14:paraId="51C2D93F" w14:textId="77777777" w:rsidR="00DE3AEF" w:rsidRPr="00DE3AEF" w:rsidRDefault="00DE3AEF" w:rsidP="00DE3AEF">
      <w:pPr>
        <w:spacing w:after="0"/>
      </w:pPr>
      <w:r w:rsidRPr="00DE3AEF">
        <w:t xml:space="preserve">        </w:t>
      </w:r>
      <w:proofErr w:type="spellStart"/>
      <w:r w:rsidRPr="00DE3AEF">
        <w:t>a.addEventListener</w:t>
      </w:r>
      <w:proofErr w:type="spellEnd"/>
      <w:r w:rsidRPr="00DE3AEF">
        <w:t>('</w:t>
      </w:r>
      <w:proofErr w:type="spellStart"/>
      <w:r w:rsidRPr="00DE3AEF">
        <w:t>mouseout</w:t>
      </w:r>
      <w:proofErr w:type="spellEnd"/>
      <w:r w:rsidRPr="00DE3AEF">
        <w:t>', sair)</w:t>
      </w:r>
    </w:p>
    <w:p w14:paraId="3B15347B" w14:textId="77777777" w:rsidR="00DE3AEF" w:rsidRPr="00DE3AEF" w:rsidRDefault="00DE3AEF" w:rsidP="00DE3AEF">
      <w:pPr>
        <w:spacing w:after="0"/>
      </w:pPr>
      <w:r w:rsidRPr="00DE3AEF">
        <w:t xml:space="preserve">        </w:t>
      </w:r>
      <w:proofErr w:type="spellStart"/>
      <w:r w:rsidRPr="00DE3AEF">
        <w:t>function</w:t>
      </w:r>
      <w:proofErr w:type="spellEnd"/>
      <w:r w:rsidRPr="00DE3AEF">
        <w:t xml:space="preserve"> clicar() {</w:t>
      </w:r>
    </w:p>
    <w:p w14:paraId="378B306B" w14:textId="77777777" w:rsidR="00DE3AEF" w:rsidRPr="00DE3AEF" w:rsidRDefault="00DE3AEF" w:rsidP="00DE3AEF">
      <w:pPr>
        <w:spacing w:after="0"/>
      </w:pPr>
      <w:r w:rsidRPr="00DE3AEF">
        <w:t xml:space="preserve">            </w:t>
      </w:r>
      <w:proofErr w:type="spellStart"/>
      <w:r w:rsidRPr="00DE3AEF">
        <w:t>a.innerText</w:t>
      </w:r>
      <w:proofErr w:type="spellEnd"/>
      <w:r w:rsidRPr="00DE3AEF">
        <w:t xml:space="preserve"> = "Clicou!"</w:t>
      </w:r>
    </w:p>
    <w:p w14:paraId="71CD5BA0" w14:textId="77777777" w:rsidR="00DE3AEF" w:rsidRPr="00DE3AEF" w:rsidRDefault="00DE3AEF" w:rsidP="00DE3AEF">
      <w:pPr>
        <w:spacing w:after="0"/>
      </w:pPr>
      <w:r w:rsidRPr="00DE3AEF">
        <w:t xml:space="preserve">            </w:t>
      </w:r>
      <w:proofErr w:type="spellStart"/>
      <w:r w:rsidRPr="00DE3AEF">
        <w:t>a.style.backgroundColor</w:t>
      </w:r>
      <w:proofErr w:type="spellEnd"/>
      <w:r w:rsidRPr="00DE3AEF">
        <w:t xml:space="preserve"> = '</w:t>
      </w:r>
      <w:proofErr w:type="spellStart"/>
      <w:r w:rsidRPr="00DE3AEF">
        <w:t>red</w:t>
      </w:r>
      <w:proofErr w:type="spellEnd"/>
      <w:r w:rsidRPr="00DE3AEF">
        <w:t>'</w:t>
      </w:r>
    </w:p>
    <w:p w14:paraId="6E40F266" w14:textId="77777777" w:rsidR="00DE3AEF" w:rsidRPr="00DE3AEF" w:rsidRDefault="00DE3AEF" w:rsidP="00DE3AEF">
      <w:pPr>
        <w:spacing w:after="0"/>
      </w:pPr>
      <w:r w:rsidRPr="00DE3AEF">
        <w:t>        }</w:t>
      </w:r>
    </w:p>
    <w:p w14:paraId="4CA014D6" w14:textId="77777777" w:rsidR="00DE3AEF" w:rsidRPr="00DE3AEF" w:rsidRDefault="00DE3AEF" w:rsidP="00DE3AEF">
      <w:pPr>
        <w:spacing w:after="0"/>
      </w:pPr>
      <w:r w:rsidRPr="00DE3AEF">
        <w:t xml:space="preserve">        </w:t>
      </w:r>
      <w:proofErr w:type="spellStart"/>
      <w:r w:rsidRPr="00DE3AEF">
        <w:t>function</w:t>
      </w:r>
      <w:proofErr w:type="spellEnd"/>
      <w:r w:rsidRPr="00DE3AEF">
        <w:t xml:space="preserve"> entrar() {</w:t>
      </w:r>
    </w:p>
    <w:p w14:paraId="344C313B" w14:textId="77777777" w:rsidR="00DE3AEF" w:rsidRPr="00DE3AEF" w:rsidRDefault="00DE3AEF" w:rsidP="00DE3AEF">
      <w:pPr>
        <w:spacing w:after="0"/>
      </w:pPr>
      <w:r w:rsidRPr="00DE3AEF">
        <w:t xml:space="preserve">            </w:t>
      </w:r>
      <w:proofErr w:type="spellStart"/>
      <w:r w:rsidRPr="00DE3AEF">
        <w:t>a.innerText</w:t>
      </w:r>
      <w:proofErr w:type="spellEnd"/>
      <w:r w:rsidRPr="00DE3AEF">
        <w:t xml:space="preserve"> = "Entrou!"</w:t>
      </w:r>
    </w:p>
    <w:p w14:paraId="6A0975F4" w14:textId="77777777" w:rsidR="00DE3AEF" w:rsidRPr="00DE3AEF" w:rsidRDefault="00DE3AEF" w:rsidP="00DE3AEF">
      <w:pPr>
        <w:spacing w:after="0"/>
      </w:pPr>
      <w:r w:rsidRPr="00DE3AEF">
        <w:t>        }</w:t>
      </w:r>
    </w:p>
    <w:p w14:paraId="07FF0376" w14:textId="77777777" w:rsidR="00DE3AEF" w:rsidRPr="00DE3AEF" w:rsidRDefault="00DE3AEF" w:rsidP="00DE3AEF">
      <w:pPr>
        <w:spacing w:after="0"/>
      </w:pPr>
      <w:r w:rsidRPr="00DE3AEF">
        <w:t xml:space="preserve">        </w:t>
      </w:r>
      <w:proofErr w:type="spellStart"/>
      <w:r w:rsidRPr="00DE3AEF">
        <w:t>function</w:t>
      </w:r>
      <w:proofErr w:type="spellEnd"/>
      <w:r w:rsidRPr="00DE3AEF">
        <w:t xml:space="preserve"> sair() {</w:t>
      </w:r>
    </w:p>
    <w:p w14:paraId="5D3475F8" w14:textId="77777777" w:rsidR="00DE3AEF" w:rsidRPr="00DE3AEF" w:rsidRDefault="00DE3AEF" w:rsidP="00DE3AEF">
      <w:pPr>
        <w:spacing w:after="0"/>
      </w:pPr>
      <w:r w:rsidRPr="00DE3AEF">
        <w:t xml:space="preserve">            </w:t>
      </w:r>
      <w:proofErr w:type="spellStart"/>
      <w:r w:rsidRPr="00DE3AEF">
        <w:t>a.innerText</w:t>
      </w:r>
      <w:proofErr w:type="spellEnd"/>
      <w:r w:rsidRPr="00DE3AEF">
        <w:t xml:space="preserve"> = "Saiu!"</w:t>
      </w:r>
    </w:p>
    <w:p w14:paraId="409E9C76" w14:textId="77777777" w:rsidR="00DE3AEF" w:rsidRPr="00DE3AEF" w:rsidRDefault="00DE3AEF" w:rsidP="00DE3AEF">
      <w:pPr>
        <w:spacing w:after="0"/>
      </w:pPr>
      <w:r w:rsidRPr="00DE3AEF">
        <w:t xml:space="preserve">            </w:t>
      </w:r>
      <w:proofErr w:type="spellStart"/>
      <w:r w:rsidRPr="00DE3AEF">
        <w:t>a.style.backgroundColor</w:t>
      </w:r>
      <w:proofErr w:type="spellEnd"/>
      <w:r w:rsidRPr="00DE3AEF">
        <w:t xml:space="preserve"> = '</w:t>
      </w:r>
      <w:proofErr w:type="spellStart"/>
      <w:r w:rsidRPr="00DE3AEF">
        <w:t>green</w:t>
      </w:r>
      <w:proofErr w:type="spellEnd"/>
      <w:r w:rsidRPr="00DE3AEF">
        <w:t>'</w:t>
      </w:r>
    </w:p>
    <w:p w14:paraId="1FE52DE4" w14:textId="77777777" w:rsidR="00DE3AEF" w:rsidRPr="00DE3AEF" w:rsidRDefault="00DE3AEF" w:rsidP="00DE3AEF">
      <w:pPr>
        <w:spacing w:after="0"/>
      </w:pPr>
      <w:r w:rsidRPr="00DE3AEF">
        <w:t>        }</w:t>
      </w:r>
    </w:p>
    <w:p w14:paraId="361E4132" w14:textId="77777777" w:rsidR="00DE3AEF" w:rsidRPr="00DE3AEF" w:rsidRDefault="00DE3AEF" w:rsidP="00DE3AEF">
      <w:pPr>
        <w:spacing w:after="0"/>
      </w:pPr>
      <w:r w:rsidRPr="00DE3AEF">
        <w:t>    &lt;/script&gt;</w:t>
      </w:r>
    </w:p>
    <w:p w14:paraId="41B7EBF0" w14:textId="77777777" w:rsidR="00DE3AEF" w:rsidRPr="00DE3AEF" w:rsidRDefault="00DE3AEF" w:rsidP="00DE3AEF">
      <w:pPr>
        <w:spacing w:after="0"/>
      </w:pPr>
      <w:r w:rsidRPr="00DE3AEF">
        <w:t>&lt;/body&gt;</w:t>
      </w:r>
    </w:p>
    <w:p w14:paraId="002DFB3D" w14:textId="77777777" w:rsidR="00DE3AEF" w:rsidRDefault="00DE3AEF" w:rsidP="00BB13F4">
      <w:pPr>
        <w:spacing w:after="0"/>
      </w:pPr>
    </w:p>
    <w:p w14:paraId="06893C46" w14:textId="77777777" w:rsidR="00FF73BC" w:rsidRDefault="00FF73BC" w:rsidP="00BB13F4">
      <w:pPr>
        <w:spacing w:after="0"/>
      </w:pPr>
    </w:p>
    <w:p w14:paraId="5E6BC6FF" w14:textId="77777777" w:rsidR="00011D0C" w:rsidRDefault="00011D0C" w:rsidP="00011D0C">
      <w:pPr>
        <w:spacing w:after="0"/>
      </w:pPr>
      <w:r>
        <w:lastRenderedPageBreak/>
        <w:t xml:space="preserve">_________________________________________________________________________________________________________ </w:t>
      </w:r>
    </w:p>
    <w:p w14:paraId="63DEBC94" w14:textId="242F9F1B" w:rsidR="00011D0C" w:rsidRPr="00011D0C" w:rsidRDefault="00011D0C" w:rsidP="00BB13F4">
      <w:pPr>
        <w:spacing w:after="0"/>
        <w:rPr>
          <w:b/>
          <w:bCs/>
          <w:u w:val="single"/>
        </w:rPr>
      </w:pPr>
      <w:r w:rsidRPr="00011D0C">
        <w:rPr>
          <w:b/>
          <w:bCs/>
          <w:u w:val="single"/>
        </w:rPr>
        <w:t>Estrutura</w:t>
      </w:r>
      <w:r>
        <w:rPr>
          <w:b/>
          <w:bCs/>
          <w:u w:val="single"/>
        </w:rPr>
        <w:t xml:space="preserve"> das funções no</w:t>
      </w:r>
      <w:r w:rsidRPr="00011D0C">
        <w:rPr>
          <w:b/>
          <w:bCs/>
          <w:u w:val="single"/>
        </w:rPr>
        <w:t xml:space="preserve"> </w:t>
      </w:r>
      <w:proofErr w:type="spellStart"/>
      <w:r w:rsidRPr="00011D0C">
        <w:rPr>
          <w:b/>
          <w:bCs/>
          <w:u w:val="single"/>
        </w:rPr>
        <w:t>JavaScript</w:t>
      </w:r>
      <w:proofErr w:type="spellEnd"/>
    </w:p>
    <w:p w14:paraId="747EA658" w14:textId="7DC6D069" w:rsidR="00011D0C" w:rsidRDefault="00011D0C" w:rsidP="00BB13F4">
      <w:pPr>
        <w:spacing w:after="0"/>
      </w:pPr>
      <w:proofErr w:type="spellStart"/>
      <w:r>
        <w:t>function</w:t>
      </w:r>
      <w:proofErr w:type="spellEnd"/>
      <w:r>
        <w:t xml:space="preserve"> nome da ação(</w:t>
      </w:r>
      <w:proofErr w:type="spellStart"/>
      <w:r>
        <w:t>parametros</w:t>
      </w:r>
      <w:proofErr w:type="spellEnd"/>
      <w:r>
        <w:t>) {</w:t>
      </w:r>
    </w:p>
    <w:p w14:paraId="2833D5A1" w14:textId="448DBE25" w:rsidR="00011D0C" w:rsidRDefault="00011D0C" w:rsidP="00BB13F4">
      <w:pPr>
        <w:spacing w:after="0"/>
      </w:pPr>
      <w:r>
        <w:tab/>
        <w:t>Bloco</w:t>
      </w:r>
    </w:p>
    <w:p w14:paraId="68F7C868" w14:textId="06332E2A" w:rsidR="00011D0C" w:rsidRDefault="00011D0C" w:rsidP="00BB13F4">
      <w:pPr>
        <w:spacing w:after="0"/>
      </w:pPr>
      <w:r>
        <w:t>}</w:t>
      </w:r>
    </w:p>
    <w:p w14:paraId="55B690BD" w14:textId="77777777" w:rsidR="00E35852" w:rsidRDefault="00E35852" w:rsidP="00E35852">
      <w:pPr>
        <w:spacing w:after="0"/>
      </w:pPr>
      <w:r>
        <w:t xml:space="preserve">_________________________________________________________________________________________________________ </w:t>
      </w:r>
    </w:p>
    <w:p w14:paraId="4AB9D1E8" w14:textId="77777777" w:rsidR="00E35852" w:rsidRPr="00D53DDB" w:rsidRDefault="00E35852" w:rsidP="00BB13F4">
      <w:pPr>
        <w:spacing w:after="0"/>
      </w:pPr>
    </w:p>
    <w:sectPr w:rsidR="00E35852" w:rsidRPr="00D53DDB" w:rsidSect="00166EB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46"/>
    <w:rsid w:val="00011D0C"/>
    <w:rsid w:val="00037508"/>
    <w:rsid w:val="00096F8C"/>
    <w:rsid w:val="000E6F2E"/>
    <w:rsid w:val="0011732A"/>
    <w:rsid w:val="00165E3D"/>
    <w:rsid w:val="00166EB9"/>
    <w:rsid w:val="001F6B7F"/>
    <w:rsid w:val="00237761"/>
    <w:rsid w:val="002E7969"/>
    <w:rsid w:val="003430C7"/>
    <w:rsid w:val="003D74A3"/>
    <w:rsid w:val="003E186C"/>
    <w:rsid w:val="005421C7"/>
    <w:rsid w:val="00564EAD"/>
    <w:rsid w:val="006271CB"/>
    <w:rsid w:val="007861EF"/>
    <w:rsid w:val="007B290D"/>
    <w:rsid w:val="00861E57"/>
    <w:rsid w:val="008837E5"/>
    <w:rsid w:val="008E6B35"/>
    <w:rsid w:val="00B14C28"/>
    <w:rsid w:val="00B16F46"/>
    <w:rsid w:val="00B2002E"/>
    <w:rsid w:val="00B6165B"/>
    <w:rsid w:val="00BB13F4"/>
    <w:rsid w:val="00BB1718"/>
    <w:rsid w:val="00C478F7"/>
    <w:rsid w:val="00C6156D"/>
    <w:rsid w:val="00C87D47"/>
    <w:rsid w:val="00CB1804"/>
    <w:rsid w:val="00CB280B"/>
    <w:rsid w:val="00D342F6"/>
    <w:rsid w:val="00D53DDB"/>
    <w:rsid w:val="00DE3AEF"/>
    <w:rsid w:val="00E35852"/>
    <w:rsid w:val="00E430B4"/>
    <w:rsid w:val="00E45FE1"/>
    <w:rsid w:val="00E8060B"/>
    <w:rsid w:val="00EF36AB"/>
    <w:rsid w:val="00F368E7"/>
    <w:rsid w:val="00F85560"/>
    <w:rsid w:val="00FA239D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9CF8"/>
  <w15:chartTrackingRefBased/>
  <w15:docId w15:val="{F6F089CD-F028-4130-874E-3F938AD2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52"/>
  </w:style>
  <w:style w:type="paragraph" w:styleId="Ttulo1">
    <w:name w:val="heading 1"/>
    <w:basedOn w:val="Normal"/>
    <w:next w:val="Normal"/>
    <w:link w:val="Ttulo1Char"/>
    <w:uiPriority w:val="9"/>
    <w:qFormat/>
    <w:rsid w:val="00B1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6F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F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F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F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F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F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6F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6F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6F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F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6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41</cp:revision>
  <dcterms:created xsi:type="dcterms:W3CDTF">2024-09-11T17:06:00Z</dcterms:created>
  <dcterms:modified xsi:type="dcterms:W3CDTF">2024-09-16T15:10:00Z</dcterms:modified>
</cp:coreProperties>
</file>