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da API - Mercado Bairro</w:t>
      </w:r>
    </w:p>
    <w:p>
      <w:pPr>
        <w:pStyle w:val="Heading2"/>
      </w:pPr>
      <w:r>
        <w:t>Listar Categorias</w:t>
      </w:r>
    </w:p>
    <w:p>
      <w:r>
        <w:t>Método: GET</w:t>
      </w:r>
    </w:p>
    <w:p>
      <w:r>
        <w:t>URL: http://localhost:3000/categorias</w:t>
      </w:r>
    </w:p>
    <w:p>
      <w:pPr>
        <w:pStyle w:val="Heading2"/>
      </w:pPr>
      <w:r>
        <w:t>Criar Categoria</w:t>
      </w:r>
    </w:p>
    <w:p>
      <w:r>
        <w:t>Método: POST</w:t>
      </w:r>
    </w:p>
    <w:p>
      <w:r>
        <w:t>URL: http://localhost:3000/categorias</w:t>
      </w:r>
    </w:p>
    <w:p>
      <w:r>
        <w:t>Body (JSON):</w:t>
      </w:r>
    </w:p>
    <w:p>
      <w:r>
        <w:t>{ "nome": "Bebidas" }</w:t>
      </w:r>
    </w:p>
    <w:p>
      <w:pPr>
        <w:pStyle w:val="Heading2"/>
      </w:pPr>
      <w:r>
        <w:t>Listar Clientes</w:t>
      </w:r>
    </w:p>
    <w:p>
      <w:r>
        <w:t>Método: GET</w:t>
      </w:r>
    </w:p>
    <w:p>
      <w:r>
        <w:t>URL: http://localhost:3000/clientes</w:t>
      </w:r>
    </w:p>
    <w:p>
      <w:pPr>
        <w:pStyle w:val="Heading2"/>
      </w:pPr>
      <w:r>
        <w:t>Criar Cliente</w:t>
      </w:r>
    </w:p>
    <w:p>
      <w:r>
        <w:t>Método: POST</w:t>
      </w:r>
    </w:p>
    <w:p>
      <w:r>
        <w:t>URL: http://localhost:3000/clientes</w:t>
      </w:r>
    </w:p>
    <w:p>
      <w:r>
        <w:t>Body (JSON):</w:t>
      </w:r>
    </w:p>
    <w:p>
      <w:r>
        <w:t>{ "nome": "João", "email": "joao@email.com"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