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Fiber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DURATION: 00:03:00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A lesson about fiber.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CATEGORY: Nutrition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Fiber is like the unsung hero of your diet. It keeps your </w:t>
      </w:r>
      <w:r w:rsidDel="00000000" w:rsidR="00000000" w:rsidRPr="00000000">
        <w:rPr>
          <w:b w:val="1"/>
          <w:rtl w:val="0"/>
        </w:rPr>
        <w:t xml:space="preserve">digestion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and helps control </w:t>
      </w:r>
      <w:r w:rsidDel="00000000" w:rsidR="00000000" w:rsidRPr="00000000">
        <w:rPr>
          <w:b w:val="1"/>
          <w:rtl w:val="0"/>
        </w:rPr>
        <w:t xml:space="preserve">blood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sugar</w:t>
      </w:r>
      <w:r w:rsidDel="00000000" w:rsidR="00000000" w:rsidRPr="00000000">
        <w:rPr>
          <w:rtl w:val="0"/>
        </w:rPr>
        <w:t xml:space="preserve"> levels.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as your </w:t>
      </w:r>
      <w:r w:rsidDel="00000000" w:rsidR="00000000" w:rsidRPr="00000000">
        <w:rPr>
          <w:b w:val="1"/>
          <w:rtl w:val="0"/>
        </w:rPr>
        <w:t xml:space="preserve">gut’s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, ensuring everything moves along as it should.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up your intake, incorporate more </w:t>
      </w:r>
      <w:r w:rsidDel="00000000" w:rsidR="00000000" w:rsidRPr="00000000">
        <w:rPr>
          <w:b w:val="1"/>
          <w:rtl w:val="0"/>
        </w:rPr>
        <w:t xml:space="preserve">whole grains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fruits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vegetables</w:t>
      </w:r>
      <w:r w:rsidDel="00000000" w:rsidR="00000000" w:rsidRPr="00000000">
        <w:rPr>
          <w:rtl w:val="0"/>
        </w:rPr>
        <w:t xml:space="preserve"> into your meals.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not only boost your fiber but also add </w:t>
      </w:r>
      <w:r w:rsidDel="00000000" w:rsidR="00000000" w:rsidRPr="00000000">
        <w:rPr>
          <w:b w:val="1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 to your diet.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increasing fiber, do it </w:t>
      </w:r>
      <w:r w:rsidDel="00000000" w:rsidR="00000000" w:rsidRPr="00000000">
        <w:rPr>
          <w:b w:val="1"/>
          <w:rtl w:val="0"/>
        </w:rPr>
        <w:t xml:space="preserve">gradually</w:t>
      </w:r>
      <w:r w:rsidDel="00000000" w:rsidR="00000000" w:rsidRPr="00000000">
        <w:rPr>
          <w:rtl w:val="0"/>
        </w:rPr>
        <w:t xml:space="preserve"> to avoid digestive discomfort. And don’t forget to drink plenty of </w:t>
      </w: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making these simple changes, you’ll support your </w:t>
      </w:r>
      <w:r w:rsidDel="00000000" w:rsidR="00000000" w:rsidRPr="00000000">
        <w:rPr>
          <w:b w:val="1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and keep things 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smoothly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Creatine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DURATION: 00:03:00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A lesson about creatine.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CATEGORY: Fitness, Nutrition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muscles naturally use creatine for quick </w:t>
      </w:r>
      <w:r w:rsidDel="00000000" w:rsidR="00000000" w:rsidRPr="00000000">
        <w:rPr>
          <w:b w:val="1"/>
          <w:rtl w:val="0"/>
        </w:rPr>
        <w:t xml:space="preserve">energy</w:t>
      </w:r>
      <w:r w:rsidDel="00000000" w:rsidR="00000000" w:rsidRPr="00000000">
        <w:rPr>
          <w:rtl w:val="0"/>
        </w:rPr>
        <w:t xml:space="preserve">, especially during intense workouts like lifting weights or sprinting.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Taking creatine supplements can help you lift a bit </w:t>
      </w:r>
      <w:r w:rsidDel="00000000" w:rsidR="00000000" w:rsidRPr="00000000">
        <w:rPr>
          <w:b w:val="1"/>
          <w:rtl w:val="0"/>
        </w:rPr>
        <w:t xml:space="preserve">heavier</w:t>
      </w:r>
      <w:r w:rsidDel="00000000" w:rsidR="00000000" w:rsidRPr="00000000">
        <w:rPr>
          <w:rtl w:val="0"/>
        </w:rPr>
        <w:t xml:space="preserve">, work out </w:t>
      </w:r>
      <w:r w:rsidDel="00000000" w:rsidR="00000000" w:rsidRPr="00000000">
        <w:rPr>
          <w:b w:val="1"/>
          <w:rtl w:val="0"/>
        </w:rPr>
        <w:t xml:space="preserve">harder</w:t>
      </w:r>
      <w:r w:rsidDel="00000000" w:rsidR="00000000" w:rsidRPr="00000000">
        <w:rPr>
          <w:rtl w:val="0"/>
        </w:rPr>
        <w:t xml:space="preserve">, and recover </w:t>
      </w:r>
      <w:r w:rsidDel="00000000" w:rsidR="00000000" w:rsidRPr="00000000">
        <w:rPr>
          <w:b w:val="1"/>
          <w:rtl w:val="0"/>
        </w:rPr>
        <w:t xml:space="preserve">faster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gym gains, creatine might also boost your </w:t>
      </w:r>
      <w:r w:rsidDel="00000000" w:rsidR="00000000" w:rsidRPr="00000000">
        <w:rPr>
          <w:b w:val="1"/>
          <w:rtl w:val="0"/>
        </w:rPr>
        <w:t xml:space="preserve">brainpower</w:t>
      </w:r>
      <w:r w:rsidDel="00000000" w:rsidR="00000000" w:rsidRPr="00000000">
        <w:rPr>
          <w:rtl w:val="0"/>
        </w:rPr>
        <w:t xml:space="preserve">, improving memory and quick thinking—perfect for late-night study sessions.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Creatine is safe for most people, though it can cause slight </w:t>
      </w: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 or minor </w:t>
      </w:r>
      <w:r w:rsidDel="00000000" w:rsidR="00000000" w:rsidRPr="00000000">
        <w:rPr>
          <w:b w:val="1"/>
          <w:rtl w:val="0"/>
        </w:rPr>
        <w:t xml:space="preserve">stomach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upset</w:t>
      </w:r>
      <w:r w:rsidDel="00000000" w:rsidR="00000000" w:rsidRPr="00000000">
        <w:rPr>
          <w:rtl w:val="0"/>
        </w:rPr>
        <w:t xml:space="preserve"> in some.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easy to take—mix it with water, protein shakes, or juice.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: Creatine can help level up both your </w:t>
      </w: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sharpness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