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966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2860"/>
        <w:gridCol w:w="3261"/>
      </w:tblGrid>
      <w:tr w:rsidR="00F316AD" w:rsidRPr="00B0220D" w14:paraId="2A1A0A5C" w14:textId="77777777" w:rsidTr="00FD7849">
        <w:trPr>
          <w:trHeight w:val="1292"/>
        </w:trPr>
        <w:tc>
          <w:tcPr>
            <w:tcW w:w="8966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565CF10" w14:textId="04DDACAA" w:rsidR="00F316AD" w:rsidRPr="00B0220D" w:rsidRDefault="006F6DCE" w:rsidP="00FD7849">
            <w:pPr>
              <w:pStyle w:val="Ttulo"/>
              <w:ind w:left="-113"/>
            </w:pPr>
            <w:r>
              <w:t>Natanias</w:t>
            </w:r>
            <w:r w:rsidR="00D20DA9" w:rsidRPr="00B0220D">
              <w:rPr>
                <w:lang w:bidi="pt-BR"/>
              </w:rPr>
              <w:t xml:space="preserve"> </w:t>
            </w:r>
            <w:r>
              <w:t>Vieira Moura</w:t>
            </w:r>
          </w:p>
          <w:p w14:paraId="4DC56E01" w14:textId="2D886742" w:rsidR="00F316AD" w:rsidRPr="00B0220D" w:rsidRDefault="006F6DCE" w:rsidP="00FD7849">
            <w:pPr>
              <w:pStyle w:val="Subttulo"/>
              <w:ind w:left="-113"/>
            </w:pPr>
            <w:r>
              <w:t>Jovem aprendiz</w:t>
            </w:r>
            <w:r w:rsidR="00F316AD" w:rsidRPr="00B0220D">
              <w:rPr>
                <w:lang w:bidi="pt-BR"/>
              </w:rPr>
              <w:t xml:space="preserve"> </w:t>
            </w:r>
          </w:p>
        </w:tc>
      </w:tr>
      <w:tr w:rsidR="006F6DCE" w:rsidRPr="00B0220D" w14:paraId="2917896A" w14:textId="77777777" w:rsidTr="00FD7849">
        <w:trPr>
          <w:trHeight w:val="735"/>
        </w:trPr>
        <w:tc>
          <w:tcPr>
            <w:tcW w:w="2845" w:type="dxa"/>
            <w:tcBorders>
              <w:top w:val="single" w:sz="24" w:space="0" w:color="BF9268" w:themeColor="accent2"/>
            </w:tcBorders>
            <w:vAlign w:val="center"/>
          </w:tcPr>
          <w:p w14:paraId="440C37C6" w14:textId="761A21C6" w:rsidR="00F316AD" w:rsidRPr="00B0220D" w:rsidRDefault="006F6DCE" w:rsidP="00FD7849">
            <w:pPr>
              <w:ind w:left="-113"/>
              <w:jc w:val="center"/>
            </w:pPr>
            <w:r>
              <w:t xml:space="preserve">Piauí, </w:t>
            </w:r>
            <w:proofErr w:type="spellStart"/>
            <w:r>
              <w:t>teresina</w:t>
            </w:r>
            <w:proofErr w:type="spellEnd"/>
            <w:r>
              <w:t xml:space="preserve">, Bairro Santa Maria da </w:t>
            </w:r>
            <w:proofErr w:type="spellStart"/>
            <w:r>
              <w:t>Codipe</w:t>
            </w:r>
            <w:proofErr w:type="spellEnd"/>
            <w:r>
              <w:t>, Número 2611, CEP 6412410</w:t>
            </w:r>
          </w:p>
        </w:tc>
        <w:tc>
          <w:tcPr>
            <w:tcW w:w="2860" w:type="dxa"/>
            <w:tcBorders>
              <w:top w:val="single" w:sz="24" w:space="0" w:color="BF9268" w:themeColor="accent2"/>
            </w:tcBorders>
            <w:vAlign w:val="center"/>
          </w:tcPr>
          <w:p w14:paraId="23C4844B" w14:textId="0EF3E726" w:rsidR="00F316AD" w:rsidRPr="00B0220D" w:rsidRDefault="006F6DCE" w:rsidP="00FD7849">
            <w:pPr>
              <w:ind w:left="-113"/>
              <w:jc w:val="center"/>
            </w:pPr>
            <w:r>
              <w:t>(86)988852425</w:t>
            </w:r>
          </w:p>
        </w:tc>
        <w:tc>
          <w:tcPr>
            <w:tcW w:w="3261" w:type="dxa"/>
            <w:tcBorders>
              <w:top w:val="single" w:sz="24" w:space="0" w:color="BF9268" w:themeColor="accent2"/>
            </w:tcBorders>
            <w:vAlign w:val="center"/>
          </w:tcPr>
          <w:p w14:paraId="4513F129" w14:textId="7722E88F" w:rsidR="00F316AD" w:rsidRPr="00B0220D" w:rsidRDefault="006F6DCE" w:rsidP="00FD7849">
            <w:pPr>
              <w:ind w:left="-113"/>
            </w:pPr>
            <w:r>
              <w:t>nataniasvmoura@gmial.com</w:t>
            </w:r>
          </w:p>
        </w:tc>
      </w:tr>
      <w:tr w:rsidR="006F6DCE" w:rsidRPr="00B0220D" w14:paraId="4DCBF2BE" w14:textId="77777777" w:rsidTr="00FD7849">
        <w:trPr>
          <w:trHeight w:val="210"/>
        </w:trPr>
        <w:tc>
          <w:tcPr>
            <w:tcW w:w="2845" w:type="dxa"/>
            <w:tcBorders>
              <w:bottom w:val="single" w:sz="18" w:space="0" w:color="BF9268" w:themeColor="accent2"/>
            </w:tcBorders>
          </w:tcPr>
          <w:p w14:paraId="06FF60FB" w14:textId="439A0DB5" w:rsidR="00CD50FD" w:rsidRPr="00B0220D" w:rsidRDefault="006F6DCE" w:rsidP="00FD7849">
            <w:pPr>
              <w:ind w:left="-113"/>
            </w:pPr>
            <w:r>
              <w:t xml:space="preserve"> </w:t>
            </w:r>
          </w:p>
        </w:tc>
        <w:tc>
          <w:tcPr>
            <w:tcW w:w="2860" w:type="dxa"/>
            <w:vMerge w:val="restart"/>
            <w:shd w:val="clear" w:color="auto" w:fill="303848" w:themeFill="accent1"/>
            <w:vAlign w:val="center"/>
          </w:tcPr>
          <w:p w14:paraId="0E383CE0" w14:textId="77777777" w:rsidR="00CD50FD" w:rsidRPr="00B0220D" w:rsidRDefault="00000000" w:rsidP="00FD7849">
            <w:pPr>
              <w:pStyle w:val="Ttulo1"/>
              <w:ind w:left="-113"/>
            </w:pPr>
            <w:sdt>
              <w:sdtPr>
                <w:id w:val="1460613821"/>
                <w:placeholder>
                  <w:docPart w:val="CF450EB725D041759E1DFA91831EA500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B0220D">
                  <w:rPr>
                    <w:lang w:bidi="pt-BR"/>
                  </w:rPr>
                  <w:t>OBJETIVO</w:t>
                </w:r>
              </w:sdtContent>
            </w:sdt>
          </w:p>
        </w:tc>
        <w:tc>
          <w:tcPr>
            <w:tcW w:w="3261" w:type="dxa"/>
            <w:tcBorders>
              <w:bottom w:val="single" w:sz="18" w:space="0" w:color="BF9268" w:themeColor="accent2"/>
            </w:tcBorders>
          </w:tcPr>
          <w:p w14:paraId="1E841FFD" w14:textId="77777777" w:rsidR="00CD50FD" w:rsidRPr="00B0220D" w:rsidRDefault="00CD50FD" w:rsidP="00FD7849">
            <w:pPr>
              <w:ind w:left="-113"/>
            </w:pPr>
          </w:p>
        </w:tc>
      </w:tr>
      <w:tr w:rsidR="006F6DCE" w:rsidRPr="00B0220D" w14:paraId="08DC71EE" w14:textId="77777777" w:rsidTr="00FD7849">
        <w:trPr>
          <w:trHeight w:val="210"/>
        </w:trPr>
        <w:tc>
          <w:tcPr>
            <w:tcW w:w="2845" w:type="dxa"/>
            <w:tcBorders>
              <w:top w:val="single" w:sz="18" w:space="0" w:color="BF9268" w:themeColor="accent2"/>
            </w:tcBorders>
          </w:tcPr>
          <w:p w14:paraId="242C47F4" w14:textId="77777777" w:rsidR="00CD50FD" w:rsidRPr="00B0220D" w:rsidRDefault="00CD50FD" w:rsidP="00FD7849">
            <w:pPr>
              <w:ind w:left="-113"/>
            </w:pPr>
          </w:p>
        </w:tc>
        <w:tc>
          <w:tcPr>
            <w:tcW w:w="2860" w:type="dxa"/>
            <w:vMerge/>
            <w:shd w:val="clear" w:color="auto" w:fill="303848" w:themeFill="accent1"/>
            <w:vAlign w:val="center"/>
          </w:tcPr>
          <w:p w14:paraId="51D128D1" w14:textId="77777777" w:rsidR="00CD50FD" w:rsidRPr="00B0220D" w:rsidRDefault="00CD50FD" w:rsidP="00FD7849">
            <w:pPr>
              <w:pStyle w:val="Ttulo1"/>
              <w:ind w:left="-113"/>
            </w:pPr>
          </w:p>
        </w:tc>
        <w:tc>
          <w:tcPr>
            <w:tcW w:w="3261" w:type="dxa"/>
            <w:tcBorders>
              <w:top w:val="single" w:sz="18" w:space="0" w:color="BF9268" w:themeColor="accent2"/>
            </w:tcBorders>
          </w:tcPr>
          <w:p w14:paraId="6017B736" w14:textId="77777777" w:rsidR="00CD50FD" w:rsidRPr="00B0220D" w:rsidRDefault="00CD50FD" w:rsidP="00FD7849">
            <w:pPr>
              <w:ind w:left="-113"/>
              <w:rPr>
                <w:noProof/>
              </w:rPr>
            </w:pPr>
          </w:p>
        </w:tc>
      </w:tr>
      <w:tr w:rsidR="0040233B" w:rsidRPr="00B0220D" w14:paraId="2D5747C2" w14:textId="77777777" w:rsidTr="00FD7849">
        <w:trPr>
          <w:trHeight w:val="1180"/>
        </w:trPr>
        <w:tc>
          <w:tcPr>
            <w:tcW w:w="8966" w:type="dxa"/>
            <w:gridSpan w:val="3"/>
            <w:vAlign w:val="center"/>
          </w:tcPr>
          <w:p w14:paraId="0C0B6CBD" w14:textId="1F185AB9" w:rsidR="0040233B" w:rsidRPr="00B0220D" w:rsidRDefault="006F6DCE" w:rsidP="00FD7849">
            <w:pPr>
              <w:pStyle w:val="Texto"/>
              <w:ind w:left="-113"/>
            </w:pPr>
            <w:r>
              <w:t>B</w:t>
            </w:r>
            <w:r w:rsidRPr="008152FC">
              <w:rPr>
                <w:sz w:val="24"/>
              </w:rPr>
              <w:t>acharelado em Sistemas da Informação, aprendizado e aplicação na prática da formação, entendimento da dinâmica d</w:t>
            </w:r>
            <w:r w:rsidR="008152FC" w:rsidRPr="008152FC">
              <w:rPr>
                <w:sz w:val="24"/>
              </w:rPr>
              <w:t>o trabalho e como se pode agregar e ser útil</w:t>
            </w:r>
            <w:r w:rsidR="00FD7849">
              <w:rPr>
                <w:sz w:val="24"/>
              </w:rPr>
              <w:t xml:space="preserve"> para a organização. Buscar conhecimento acerca de </w:t>
            </w:r>
            <w:proofErr w:type="spellStart"/>
            <w:r w:rsidR="00FD7849">
              <w:rPr>
                <w:sz w:val="24"/>
              </w:rPr>
              <w:t>e-comerce</w:t>
            </w:r>
            <w:proofErr w:type="spellEnd"/>
            <w:r w:rsidR="00FD7849">
              <w:rPr>
                <w:sz w:val="24"/>
              </w:rPr>
              <w:t xml:space="preserve">. </w:t>
            </w:r>
          </w:p>
        </w:tc>
      </w:tr>
      <w:tr w:rsidR="006F6DCE" w:rsidRPr="00B0220D" w14:paraId="4F2C7AF2" w14:textId="77777777" w:rsidTr="00FD7849">
        <w:trPr>
          <w:trHeight w:val="220"/>
        </w:trPr>
        <w:tc>
          <w:tcPr>
            <w:tcW w:w="2845" w:type="dxa"/>
            <w:vMerge w:val="restart"/>
            <w:shd w:val="clear" w:color="auto" w:fill="F2F2F2" w:themeFill="background1" w:themeFillShade="F2"/>
            <w:vAlign w:val="center"/>
          </w:tcPr>
          <w:p w14:paraId="0868A0B1" w14:textId="77777777" w:rsidR="00CD50FD" w:rsidRPr="00B0220D" w:rsidRDefault="00000000" w:rsidP="00FD7849">
            <w:pPr>
              <w:pStyle w:val="Ttulo2"/>
              <w:ind w:left="-113"/>
            </w:pPr>
            <w:sdt>
              <w:sdtPr>
                <w:id w:val="-1907296240"/>
                <w:placeholder>
                  <w:docPart w:val="7D6922D9CD4C471985A4815BA6C958CC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B0220D">
                  <w:rPr>
                    <w:lang w:bidi="pt-BR"/>
                  </w:rPr>
                  <w:t>FORMAÇÃO</w:t>
                </w:r>
              </w:sdtContent>
            </w:sdt>
            <w:r w:rsidR="00D26A79" w:rsidRPr="00B0220D">
              <w:rPr>
                <w:lang w:bidi="pt-BR"/>
              </w:rPr>
              <w:t xml:space="preserve"> </w:t>
            </w:r>
            <w:sdt>
              <w:sdtPr>
                <w:rPr>
                  <w:rStyle w:val="Destacar"/>
                </w:rPr>
                <w:id w:val="-908075200"/>
                <w:placeholder>
                  <w:docPart w:val="EB13274A1A9642DCA251B7A6CCBE3026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B0220D">
                  <w:rPr>
                    <w:rStyle w:val="Destacar"/>
                    <w:lang w:bidi="pt-BR"/>
                  </w:rPr>
                  <w:t>—</w:t>
                </w:r>
              </w:sdtContent>
            </w:sdt>
          </w:p>
        </w:tc>
        <w:tc>
          <w:tcPr>
            <w:tcW w:w="2860" w:type="dxa"/>
            <w:vMerge w:val="restart"/>
            <w:shd w:val="clear" w:color="auto" w:fill="303848" w:themeFill="accent1"/>
            <w:vAlign w:val="center"/>
          </w:tcPr>
          <w:p w14:paraId="30E95728" w14:textId="77777777" w:rsidR="00CD50FD" w:rsidRPr="00B0220D" w:rsidRDefault="00000000" w:rsidP="00FD7849">
            <w:pPr>
              <w:pStyle w:val="Ttulo1"/>
              <w:ind w:left="-113"/>
            </w:pPr>
            <w:sdt>
              <w:sdtPr>
                <w:id w:val="-1748876717"/>
                <w:placeholder>
                  <w:docPart w:val="18822619F4EF4C909804F471412FCF30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B0220D">
                  <w:rPr>
                    <w:lang w:bidi="pt-BR"/>
                  </w:rPr>
                  <w:t>EXPERIÊNCIA</w:t>
                </w:r>
              </w:sdtContent>
            </w:sdt>
          </w:p>
        </w:tc>
        <w:tc>
          <w:tcPr>
            <w:tcW w:w="3261" w:type="dxa"/>
            <w:tcBorders>
              <w:bottom w:val="single" w:sz="18" w:space="0" w:color="BF9268" w:themeColor="accent2"/>
            </w:tcBorders>
          </w:tcPr>
          <w:p w14:paraId="02C15D7F" w14:textId="77777777" w:rsidR="00CD50FD" w:rsidRPr="00B0220D" w:rsidRDefault="00CD50FD" w:rsidP="00FD7849">
            <w:pPr>
              <w:ind w:left="-113"/>
            </w:pPr>
          </w:p>
        </w:tc>
      </w:tr>
      <w:tr w:rsidR="006F6DCE" w:rsidRPr="00B0220D" w14:paraId="2E8F1394" w14:textId="77777777" w:rsidTr="00FD7849">
        <w:trPr>
          <w:trHeight w:val="220"/>
        </w:trPr>
        <w:tc>
          <w:tcPr>
            <w:tcW w:w="2845" w:type="dxa"/>
            <w:vMerge/>
            <w:shd w:val="clear" w:color="auto" w:fill="F2F2F2" w:themeFill="background1" w:themeFillShade="F2"/>
            <w:vAlign w:val="center"/>
          </w:tcPr>
          <w:p w14:paraId="78757D64" w14:textId="77777777" w:rsidR="00CD50FD" w:rsidRPr="00B0220D" w:rsidRDefault="00CD50FD" w:rsidP="00FD7849">
            <w:pPr>
              <w:pStyle w:val="Ttulo2"/>
              <w:ind w:left="-113"/>
            </w:pPr>
          </w:p>
        </w:tc>
        <w:tc>
          <w:tcPr>
            <w:tcW w:w="2860" w:type="dxa"/>
            <w:vMerge/>
            <w:shd w:val="clear" w:color="auto" w:fill="303848" w:themeFill="accent1"/>
            <w:vAlign w:val="center"/>
          </w:tcPr>
          <w:p w14:paraId="4E585040" w14:textId="77777777" w:rsidR="00CD50FD" w:rsidRPr="00B0220D" w:rsidRDefault="00CD50FD" w:rsidP="00FD7849">
            <w:pPr>
              <w:pStyle w:val="Ttulo1"/>
              <w:ind w:left="-113"/>
            </w:pPr>
          </w:p>
        </w:tc>
        <w:tc>
          <w:tcPr>
            <w:tcW w:w="3261" w:type="dxa"/>
          </w:tcPr>
          <w:p w14:paraId="2D0B88E2" w14:textId="77777777" w:rsidR="00CD50FD" w:rsidRPr="00B0220D" w:rsidRDefault="00CD50FD" w:rsidP="00FD7849">
            <w:pPr>
              <w:ind w:left="-113"/>
            </w:pPr>
          </w:p>
        </w:tc>
      </w:tr>
      <w:tr w:rsidR="00FD7849" w:rsidRPr="00B0220D" w14:paraId="2CBA95E5" w14:textId="77777777" w:rsidTr="00FD7849">
        <w:trPr>
          <w:trHeight w:val="5750"/>
        </w:trPr>
        <w:tc>
          <w:tcPr>
            <w:tcW w:w="2845" w:type="dxa"/>
            <w:shd w:val="clear" w:color="auto" w:fill="F2F2F2" w:themeFill="background1" w:themeFillShade="F2"/>
          </w:tcPr>
          <w:p w14:paraId="01FC8992" w14:textId="1BFF892B" w:rsidR="00D20DA9" w:rsidRPr="00B0220D" w:rsidRDefault="00D20DA9" w:rsidP="00FD7849">
            <w:pPr>
              <w:pStyle w:val="Texto"/>
              <w:ind w:left="-113"/>
            </w:pPr>
          </w:p>
          <w:p w14:paraId="33B3CB20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 xml:space="preserve">Curso de linguagem </w:t>
            </w:r>
            <w:proofErr w:type="spellStart"/>
            <w:r w:rsidRPr="006F6DCE">
              <w:rPr>
                <w:sz w:val="24"/>
              </w:rPr>
              <w:t>python</w:t>
            </w:r>
            <w:proofErr w:type="spellEnd"/>
            <w:r w:rsidRPr="006F6DCE">
              <w:rPr>
                <w:sz w:val="24"/>
              </w:rPr>
              <w:t xml:space="preserve"> 1</w:t>
            </w:r>
          </w:p>
          <w:p w14:paraId="5604CCFF" w14:textId="0ADC267B" w:rsidR="006F6DCE" w:rsidRPr="006F6DCE" w:rsidRDefault="006F6DCE" w:rsidP="00FD7849">
            <w:pPr>
              <w:ind w:left="-113"/>
            </w:pPr>
            <w:r w:rsidRPr="006F6DCE">
              <w:t xml:space="preserve">Curso de linguagem </w:t>
            </w:r>
            <w:proofErr w:type="spellStart"/>
            <w:r w:rsidRPr="006F6DCE">
              <w:t>python</w:t>
            </w:r>
            <w:proofErr w:type="spellEnd"/>
            <w:r w:rsidRPr="006F6DCE">
              <w:t xml:space="preserve"> 2 </w:t>
            </w:r>
          </w:p>
          <w:p w14:paraId="5036638E" w14:textId="1C3B61FB" w:rsidR="006F6DCE" w:rsidRPr="006F6DCE" w:rsidRDefault="006F6DCE" w:rsidP="00FD7849">
            <w:pPr>
              <w:ind w:left="-113"/>
            </w:pPr>
          </w:p>
        </w:tc>
        <w:tc>
          <w:tcPr>
            <w:tcW w:w="6121" w:type="dxa"/>
            <w:gridSpan w:val="2"/>
            <w:vAlign w:val="center"/>
          </w:tcPr>
          <w:p w14:paraId="6C0A1E2C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>Certificamos que</w:t>
            </w:r>
          </w:p>
          <w:p w14:paraId="5B3473D8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>Natanias Vieira Moura</w:t>
            </w:r>
          </w:p>
          <w:p w14:paraId="064D1B09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 xml:space="preserve">Concluiu o curso em </w:t>
            </w:r>
            <w:proofErr w:type="spellStart"/>
            <w:r w:rsidRPr="006F6DCE">
              <w:rPr>
                <w:sz w:val="24"/>
              </w:rPr>
              <w:t>vídeo-aulas</w:t>
            </w:r>
            <w:proofErr w:type="spellEnd"/>
          </w:p>
          <w:p w14:paraId="5712DB85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>LINGUAGEM PYTHON 3 - MUNDO 01: FUNDAMENTOS</w:t>
            </w:r>
          </w:p>
          <w:p w14:paraId="097C6073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>Com duração de 40 horas e aproveitamento superior a 70%</w:t>
            </w:r>
          </w:p>
          <w:p w14:paraId="038CDB2C" w14:textId="77777777" w:rsidR="006F6DCE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>Emitido em 2 de junho de 2023</w:t>
            </w:r>
          </w:p>
          <w:p w14:paraId="7FA89AC7" w14:textId="77777777" w:rsidR="0040233B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r w:rsidRPr="006F6DCE">
              <w:rPr>
                <w:sz w:val="24"/>
              </w:rPr>
              <w:t>Código do Certificado: 2190-B1B6-</w:t>
            </w:r>
            <w:r w:rsidRPr="006F6DCE">
              <w:rPr>
                <w:sz w:val="24"/>
              </w:rPr>
              <w:t>2</w:t>
            </w:r>
          </w:p>
          <w:p w14:paraId="4198B74A" w14:textId="77777777" w:rsidR="006F6DCE" w:rsidRPr="006F6DCE" w:rsidRDefault="006F6DCE" w:rsidP="00FD7849">
            <w:pPr>
              <w:ind w:left="-113"/>
              <w:rPr>
                <w:color w:val="404040" w:themeColor="text1" w:themeTint="BF"/>
              </w:rPr>
            </w:pPr>
            <w:r w:rsidRPr="006F6DCE">
              <w:rPr>
                <w:color w:val="404040" w:themeColor="text1" w:themeTint="BF"/>
              </w:rPr>
              <w:t>Certificamos que</w:t>
            </w:r>
          </w:p>
          <w:p w14:paraId="1ABC5AB7" w14:textId="77777777" w:rsidR="006F6DCE" w:rsidRPr="006F6DCE" w:rsidRDefault="006F6DCE" w:rsidP="00FD7849">
            <w:pPr>
              <w:ind w:left="-113"/>
              <w:rPr>
                <w:color w:val="404040" w:themeColor="text1" w:themeTint="BF"/>
              </w:rPr>
            </w:pPr>
            <w:r w:rsidRPr="006F6DCE">
              <w:rPr>
                <w:color w:val="404040" w:themeColor="text1" w:themeTint="BF"/>
              </w:rPr>
              <w:t>Natanias Vieira Moura</w:t>
            </w:r>
          </w:p>
          <w:p w14:paraId="46F0E73C" w14:textId="77777777" w:rsidR="006F6DCE" w:rsidRPr="006F6DCE" w:rsidRDefault="006F6DCE" w:rsidP="00FD7849">
            <w:pPr>
              <w:ind w:left="-113"/>
              <w:rPr>
                <w:color w:val="404040" w:themeColor="text1" w:themeTint="BF"/>
              </w:rPr>
            </w:pPr>
            <w:r w:rsidRPr="006F6DCE">
              <w:rPr>
                <w:color w:val="404040" w:themeColor="text1" w:themeTint="BF"/>
              </w:rPr>
              <w:t xml:space="preserve">Concluiu o curso em </w:t>
            </w:r>
            <w:proofErr w:type="spellStart"/>
            <w:r w:rsidRPr="006F6DCE">
              <w:rPr>
                <w:color w:val="404040" w:themeColor="text1" w:themeTint="BF"/>
              </w:rPr>
              <w:t>vídeo-aulas</w:t>
            </w:r>
            <w:proofErr w:type="spellEnd"/>
          </w:p>
          <w:p w14:paraId="22E3D0F3" w14:textId="77777777" w:rsidR="006F6DCE" w:rsidRPr="006F6DCE" w:rsidRDefault="006F6DCE" w:rsidP="00FD7849">
            <w:pPr>
              <w:ind w:left="-113"/>
              <w:rPr>
                <w:color w:val="404040" w:themeColor="text1" w:themeTint="BF"/>
              </w:rPr>
            </w:pPr>
            <w:r w:rsidRPr="006F6DCE">
              <w:rPr>
                <w:color w:val="404040" w:themeColor="text1" w:themeTint="BF"/>
              </w:rPr>
              <w:t>LINGUAGEM PYTHON 3 – MUNDO 02: ESTRUTURAS DE CONTROLE</w:t>
            </w:r>
          </w:p>
          <w:p w14:paraId="18D3C030" w14:textId="77777777" w:rsidR="006F6DCE" w:rsidRPr="006F6DCE" w:rsidRDefault="006F6DCE" w:rsidP="00FD7849">
            <w:pPr>
              <w:ind w:left="-113"/>
              <w:rPr>
                <w:color w:val="404040" w:themeColor="text1" w:themeTint="BF"/>
              </w:rPr>
            </w:pPr>
            <w:r w:rsidRPr="006F6DCE">
              <w:rPr>
                <w:color w:val="404040" w:themeColor="text1" w:themeTint="BF"/>
              </w:rPr>
              <w:t>Com duração de 40 horas e aproveitamento superior a 70%</w:t>
            </w:r>
          </w:p>
          <w:p w14:paraId="0E80B6F9" w14:textId="77777777" w:rsidR="006F6DCE" w:rsidRPr="006F6DCE" w:rsidRDefault="006F6DCE" w:rsidP="00FD7849">
            <w:pPr>
              <w:ind w:left="-113"/>
              <w:rPr>
                <w:color w:val="404040" w:themeColor="text1" w:themeTint="BF"/>
              </w:rPr>
            </w:pPr>
            <w:r w:rsidRPr="006F6DCE">
              <w:rPr>
                <w:color w:val="404040" w:themeColor="text1" w:themeTint="BF"/>
              </w:rPr>
              <w:t>Emitido em 2 de junho de 2023</w:t>
            </w:r>
          </w:p>
          <w:p w14:paraId="188E78BC" w14:textId="7AF83782" w:rsidR="006F6DCE" w:rsidRPr="006F6DCE" w:rsidRDefault="006F6DCE" w:rsidP="00FD7849">
            <w:pPr>
              <w:ind w:left="-113"/>
            </w:pPr>
            <w:r w:rsidRPr="006F6DCE">
              <w:rPr>
                <w:color w:val="404040" w:themeColor="text1" w:themeTint="BF"/>
              </w:rPr>
              <w:t>Código do Certificado: 2190-B248-3</w:t>
            </w:r>
          </w:p>
        </w:tc>
      </w:tr>
      <w:tr w:rsidR="00CD50FD" w:rsidRPr="00B0220D" w14:paraId="768B1D91" w14:textId="77777777" w:rsidTr="00FD7849">
        <w:trPr>
          <w:trHeight w:val="100"/>
        </w:trPr>
        <w:tc>
          <w:tcPr>
            <w:tcW w:w="2845" w:type="dxa"/>
          </w:tcPr>
          <w:p w14:paraId="0B6CD93F" w14:textId="77777777" w:rsidR="00CD50FD" w:rsidRPr="00B0220D" w:rsidRDefault="00CD50FD" w:rsidP="00FD7849">
            <w:pPr>
              <w:ind w:left="-113"/>
            </w:pPr>
          </w:p>
        </w:tc>
        <w:tc>
          <w:tcPr>
            <w:tcW w:w="6121" w:type="dxa"/>
            <w:gridSpan w:val="2"/>
          </w:tcPr>
          <w:p w14:paraId="69D6F53D" w14:textId="77777777" w:rsidR="00CD50FD" w:rsidRPr="00B0220D" w:rsidRDefault="00CD50FD" w:rsidP="00FD7849">
            <w:pPr>
              <w:ind w:left="-113"/>
            </w:pPr>
          </w:p>
        </w:tc>
      </w:tr>
      <w:tr w:rsidR="006F6DCE" w:rsidRPr="00B0220D" w14:paraId="214B9008" w14:textId="77777777" w:rsidTr="00FD7849">
        <w:trPr>
          <w:trHeight w:val="140"/>
        </w:trPr>
        <w:tc>
          <w:tcPr>
            <w:tcW w:w="2845" w:type="dxa"/>
            <w:tcBorders>
              <w:bottom w:val="single" w:sz="18" w:space="0" w:color="BF9268" w:themeColor="accent2"/>
            </w:tcBorders>
          </w:tcPr>
          <w:p w14:paraId="51FA3FE8" w14:textId="77777777" w:rsidR="00CD50FD" w:rsidRPr="00B0220D" w:rsidRDefault="00CD50FD" w:rsidP="00FD7849">
            <w:pPr>
              <w:ind w:left="-113"/>
            </w:pPr>
          </w:p>
        </w:tc>
        <w:tc>
          <w:tcPr>
            <w:tcW w:w="2860" w:type="dxa"/>
            <w:vMerge w:val="restart"/>
            <w:shd w:val="clear" w:color="auto" w:fill="303848" w:themeFill="accent1"/>
            <w:vAlign w:val="center"/>
          </w:tcPr>
          <w:p w14:paraId="0872876B" w14:textId="71AD15DE" w:rsidR="00CD50FD" w:rsidRPr="00B0220D" w:rsidRDefault="006F6DCE" w:rsidP="00FD7849">
            <w:pPr>
              <w:pStyle w:val="Ttulo1"/>
              <w:ind w:left="-113"/>
            </w:pPr>
            <w:r>
              <w:t>Referências</w:t>
            </w:r>
          </w:p>
        </w:tc>
        <w:tc>
          <w:tcPr>
            <w:tcW w:w="3261" w:type="dxa"/>
            <w:tcBorders>
              <w:bottom w:val="single" w:sz="18" w:space="0" w:color="BF9268" w:themeColor="accent2"/>
            </w:tcBorders>
          </w:tcPr>
          <w:p w14:paraId="2CC1C912" w14:textId="77777777" w:rsidR="00CD50FD" w:rsidRPr="00B0220D" w:rsidRDefault="00CD50FD" w:rsidP="00FD7849">
            <w:pPr>
              <w:ind w:left="-113"/>
            </w:pPr>
          </w:p>
        </w:tc>
      </w:tr>
      <w:tr w:rsidR="006F6DCE" w:rsidRPr="00B0220D" w14:paraId="33D7C11E" w14:textId="77777777" w:rsidTr="00FD7849">
        <w:trPr>
          <w:trHeight w:val="140"/>
        </w:trPr>
        <w:tc>
          <w:tcPr>
            <w:tcW w:w="2845" w:type="dxa"/>
            <w:tcBorders>
              <w:top w:val="single" w:sz="18" w:space="0" w:color="BF9268" w:themeColor="accent2"/>
            </w:tcBorders>
          </w:tcPr>
          <w:p w14:paraId="6AE14A3C" w14:textId="77777777" w:rsidR="00CD50FD" w:rsidRPr="00B0220D" w:rsidRDefault="00CD50FD" w:rsidP="00FD7849">
            <w:pPr>
              <w:ind w:left="-113"/>
            </w:pPr>
          </w:p>
        </w:tc>
        <w:tc>
          <w:tcPr>
            <w:tcW w:w="2860" w:type="dxa"/>
            <w:vMerge/>
            <w:shd w:val="clear" w:color="auto" w:fill="303848" w:themeFill="accent1"/>
          </w:tcPr>
          <w:p w14:paraId="5FE9DD00" w14:textId="77777777" w:rsidR="00CD50FD" w:rsidRPr="00B0220D" w:rsidRDefault="00CD50FD" w:rsidP="00FD7849">
            <w:pPr>
              <w:pStyle w:val="Ttulo1"/>
              <w:ind w:left="-113"/>
            </w:pPr>
          </w:p>
        </w:tc>
        <w:tc>
          <w:tcPr>
            <w:tcW w:w="3261" w:type="dxa"/>
          </w:tcPr>
          <w:p w14:paraId="29D036EC" w14:textId="77777777" w:rsidR="00CD50FD" w:rsidRPr="00B0220D" w:rsidRDefault="00CD50FD" w:rsidP="00FD7849">
            <w:pPr>
              <w:ind w:left="-113"/>
            </w:pPr>
          </w:p>
        </w:tc>
      </w:tr>
      <w:tr w:rsidR="00CD50FD" w:rsidRPr="00B0220D" w14:paraId="018ED825" w14:textId="77777777" w:rsidTr="00FD7849">
        <w:trPr>
          <w:trHeight w:val="622"/>
        </w:trPr>
        <w:tc>
          <w:tcPr>
            <w:tcW w:w="8966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6B1EABF8" w14:textId="5CF29F38" w:rsidR="00CD50FD" w:rsidRPr="006F6DCE" w:rsidRDefault="006F6DCE" w:rsidP="00FD7849">
            <w:pPr>
              <w:pStyle w:val="Texto"/>
              <w:ind w:left="-113"/>
              <w:rPr>
                <w:sz w:val="24"/>
              </w:rPr>
            </w:pPr>
            <w:hyperlink r:id="rId6" w:history="1">
              <w:r w:rsidRPr="006F6DCE">
                <w:rPr>
                  <w:rStyle w:val="Hyperlink"/>
                  <w:sz w:val="24"/>
                </w:rPr>
                <w:t>www.estudonauta.com/validacao-de-certificado</w:t>
              </w:r>
            </w:hyperlink>
          </w:p>
          <w:p w14:paraId="4832F541" w14:textId="581CA4B8" w:rsidR="006F6DCE" w:rsidRDefault="006F6DCE" w:rsidP="00FD7849">
            <w:pPr>
              <w:ind w:left="-113"/>
            </w:pPr>
            <w:hyperlink r:id="rId7" w:history="1">
              <w:r w:rsidRPr="000F2F48">
                <w:rPr>
                  <w:rStyle w:val="Hyperlink"/>
                </w:rPr>
                <w:t>www.estudonauta.com/validacao-de-certificado</w:t>
              </w:r>
            </w:hyperlink>
          </w:p>
          <w:p w14:paraId="77187D61" w14:textId="65FF2A32" w:rsidR="006F6DCE" w:rsidRPr="006F6DCE" w:rsidRDefault="006F6DCE" w:rsidP="00FD7849">
            <w:pPr>
              <w:ind w:left="-113"/>
            </w:pPr>
          </w:p>
        </w:tc>
      </w:tr>
    </w:tbl>
    <w:p w14:paraId="6006B81D" w14:textId="77777777" w:rsidR="00C55D85" w:rsidRPr="00B0220D" w:rsidRDefault="00C55D85"/>
    <w:sectPr w:rsidR="00C55D85" w:rsidRPr="00B0220D" w:rsidSect="00FD7849">
      <w:headerReference w:type="default" r:id="rId8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440A" w14:textId="77777777" w:rsidR="00AA24ED" w:rsidRDefault="00AA24ED" w:rsidP="00F316AD">
      <w:r>
        <w:separator/>
      </w:r>
    </w:p>
  </w:endnote>
  <w:endnote w:type="continuationSeparator" w:id="0">
    <w:p w14:paraId="5CCD4923" w14:textId="77777777" w:rsidR="00AA24ED" w:rsidRDefault="00AA24E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DC45" w14:textId="77777777" w:rsidR="00AA24ED" w:rsidRDefault="00AA24ED" w:rsidP="00F316AD">
      <w:r>
        <w:separator/>
      </w:r>
    </w:p>
  </w:footnote>
  <w:footnote w:type="continuationSeparator" w:id="0">
    <w:p w14:paraId="3529DCE9" w14:textId="77777777" w:rsidR="00AA24ED" w:rsidRDefault="00AA24ED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5D2F" w14:textId="77777777" w:rsidR="00F316AD" w:rsidRPr="001700F2" w:rsidRDefault="00F316AD">
    <w:pPr>
      <w:pStyle w:val="Cabealho"/>
    </w:pPr>
    <w:r w:rsidRPr="001700F2">
      <w:rPr>
        <w:rFonts w:ascii="Times New Roman" w:eastAsia="Times New Roman" w:hAnsi="Times New Roman" w:cs="Times New Roman"/>
        <w:noProof/>
        <w:lang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1DF2F7" wp14:editId="67FEA82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tâ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DA014" id="Retângulo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CE"/>
    <w:rsid w:val="000C096D"/>
    <w:rsid w:val="001700F2"/>
    <w:rsid w:val="001871FF"/>
    <w:rsid w:val="001F4150"/>
    <w:rsid w:val="00252119"/>
    <w:rsid w:val="0029715D"/>
    <w:rsid w:val="0040233B"/>
    <w:rsid w:val="00417663"/>
    <w:rsid w:val="004D0355"/>
    <w:rsid w:val="004E6224"/>
    <w:rsid w:val="005C5632"/>
    <w:rsid w:val="005D2581"/>
    <w:rsid w:val="00617740"/>
    <w:rsid w:val="006C60E6"/>
    <w:rsid w:val="006F6DCE"/>
    <w:rsid w:val="00802059"/>
    <w:rsid w:val="008152FC"/>
    <w:rsid w:val="0089710E"/>
    <w:rsid w:val="00914100"/>
    <w:rsid w:val="00992251"/>
    <w:rsid w:val="00A74E15"/>
    <w:rsid w:val="00AA24ED"/>
    <w:rsid w:val="00AE09A9"/>
    <w:rsid w:val="00B0220D"/>
    <w:rsid w:val="00C55D85"/>
    <w:rsid w:val="00C576D3"/>
    <w:rsid w:val="00CD50FD"/>
    <w:rsid w:val="00D20DA9"/>
    <w:rsid w:val="00D26A79"/>
    <w:rsid w:val="00DD5C35"/>
    <w:rsid w:val="00EA03EF"/>
    <w:rsid w:val="00F316AD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4B8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0DA9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20DA9"/>
    <w:rPr>
      <w:color w:val="000000" w:themeColor="text1"/>
    </w:rPr>
  </w:style>
  <w:style w:type="table" w:styleId="Tabelacomgrade">
    <w:name w:val="Table Grid"/>
    <w:basedOn w:val="Tabe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har">
    <w:name w:val="Título Char"/>
    <w:basedOn w:val="Fontepargpadro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har">
    <w:name w:val="Subtítulo Char"/>
    <w:basedOn w:val="Fontepargpadro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har">
    <w:name w:val="Título 1 Char"/>
    <w:basedOn w:val="Fontepargpadro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no">
    <w:name w:val="TextoPequen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oEspaoReservado">
    <w:name w:val="Placeholder Text"/>
    <w:basedOn w:val="Fontepargpadro"/>
    <w:uiPriority w:val="99"/>
    <w:semiHidden/>
    <w:rsid w:val="00D20DA9"/>
    <w:rPr>
      <w:color w:val="808080"/>
    </w:rPr>
  </w:style>
  <w:style w:type="character" w:customStyle="1" w:styleId="Destacar">
    <w:name w:val="Destacar"/>
    <w:basedOn w:val="Fontepargpadro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Fontepargpadro"/>
    <w:uiPriority w:val="99"/>
    <w:unhideWhenUsed/>
    <w:rsid w:val="006F6DCE"/>
    <w:rPr>
      <w:color w:val="F7B61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estudonauta.com/validacao-de-certifica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tudonauta.com/validacao-de-certificad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AppData\Roaming\Microsoft\Templates\Curr&#237;culo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50EB725D041759E1DFA91831EA5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E84FA6-7F5C-4A9C-8960-2CF45B45F37F}"/>
      </w:docPartPr>
      <w:docPartBody>
        <w:p w:rsidR="00000000" w:rsidRDefault="00000000">
          <w:pPr>
            <w:pStyle w:val="CF450EB725D041759E1DFA91831EA500"/>
          </w:pPr>
          <w:r w:rsidRPr="00B0220D">
            <w:rPr>
              <w:lang w:bidi="pt-BR"/>
            </w:rPr>
            <w:t>OBJETIVO</w:t>
          </w:r>
        </w:p>
      </w:docPartBody>
    </w:docPart>
    <w:docPart>
      <w:docPartPr>
        <w:name w:val="7D6922D9CD4C471985A4815BA6C958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938819-2851-493A-86B1-AE93F3661410}"/>
      </w:docPartPr>
      <w:docPartBody>
        <w:p w:rsidR="00000000" w:rsidRDefault="00000000">
          <w:pPr>
            <w:pStyle w:val="7D6922D9CD4C471985A4815BA6C958CC"/>
          </w:pPr>
          <w:r w:rsidRPr="00B0220D">
            <w:rPr>
              <w:lang w:bidi="pt-BR"/>
            </w:rPr>
            <w:t>FORMAÇÃO</w:t>
          </w:r>
        </w:p>
      </w:docPartBody>
    </w:docPart>
    <w:docPart>
      <w:docPartPr>
        <w:name w:val="EB13274A1A9642DCA251B7A6CCBE30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8D6B5-1D65-46A9-A7E6-9877C9D40F94}"/>
      </w:docPartPr>
      <w:docPartBody>
        <w:p w:rsidR="00000000" w:rsidRDefault="00000000">
          <w:pPr>
            <w:pStyle w:val="EB13274A1A9642DCA251B7A6CCBE3026"/>
          </w:pPr>
          <w:r w:rsidRPr="00B0220D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18822619F4EF4C909804F471412FCF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17F50-A790-4856-868B-80AE53989E8A}"/>
      </w:docPartPr>
      <w:docPartBody>
        <w:p w:rsidR="00000000" w:rsidRDefault="00000000">
          <w:pPr>
            <w:pStyle w:val="18822619F4EF4C909804F471412FCF30"/>
          </w:pPr>
          <w:r w:rsidRPr="00B0220D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D9"/>
    <w:rsid w:val="007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4C8B5B37B754EBAAE7AF68583362E4F">
    <w:name w:val="44C8B5B37B754EBAAE7AF68583362E4F"/>
  </w:style>
  <w:style w:type="paragraph" w:customStyle="1" w:styleId="756FF3959B704D58A972CC263A92150B">
    <w:name w:val="756FF3959B704D58A972CC263A92150B"/>
  </w:style>
  <w:style w:type="paragraph" w:customStyle="1" w:styleId="390000C2342D4E16B7F3DA6329DFD9C6">
    <w:name w:val="390000C2342D4E16B7F3DA6329DFD9C6"/>
  </w:style>
  <w:style w:type="paragraph" w:customStyle="1" w:styleId="425E62F2198C4259B1494141CB48D8F8">
    <w:name w:val="425E62F2198C4259B1494141CB48D8F8"/>
  </w:style>
  <w:style w:type="paragraph" w:customStyle="1" w:styleId="01405E072CF44A6B802186618078471A">
    <w:name w:val="01405E072CF44A6B802186618078471A"/>
  </w:style>
  <w:style w:type="paragraph" w:customStyle="1" w:styleId="380F99441FBD435AB8447F3D323C7635">
    <w:name w:val="380F99441FBD435AB8447F3D323C7635"/>
  </w:style>
  <w:style w:type="paragraph" w:customStyle="1" w:styleId="CF450EB725D041759E1DFA91831EA500">
    <w:name w:val="CF450EB725D041759E1DFA91831EA500"/>
  </w:style>
  <w:style w:type="paragraph" w:customStyle="1" w:styleId="8F69F5676DD74E8FB85DC9316F6786ED">
    <w:name w:val="8F69F5676DD74E8FB85DC9316F6786ED"/>
  </w:style>
  <w:style w:type="paragraph" w:customStyle="1" w:styleId="7D6922D9CD4C471985A4815BA6C958CC">
    <w:name w:val="7D6922D9CD4C471985A4815BA6C958CC"/>
  </w:style>
  <w:style w:type="character" w:customStyle="1" w:styleId="Destacar">
    <w:name w:val="Destacar"/>
    <w:basedOn w:val="Fontepargpadro"/>
    <w:uiPriority w:val="1"/>
    <w:qFormat/>
    <w:rPr>
      <w:color w:val="833C0B" w:themeColor="accent2" w:themeShade="80"/>
    </w:rPr>
  </w:style>
  <w:style w:type="paragraph" w:customStyle="1" w:styleId="EB13274A1A9642DCA251B7A6CCBE3026">
    <w:name w:val="EB13274A1A9642DCA251B7A6CCBE3026"/>
  </w:style>
  <w:style w:type="paragraph" w:customStyle="1" w:styleId="18822619F4EF4C909804F471412FCF30">
    <w:name w:val="18822619F4EF4C909804F471412FCF30"/>
  </w:style>
  <w:style w:type="paragraph" w:customStyle="1" w:styleId="Texto">
    <w:name w:val="Texto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kern w:val="0"/>
      <w:sz w:val="20"/>
      <w:szCs w:val="24"/>
      <w:lang w:eastAsia="en-US"/>
      <w14:ligatures w14:val="none"/>
    </w:rPr>
  </w:style>
  <w:style w:type="paragraph" w:customStyle="1" w:styleId="DC0B2C9E0A784315B49BE2AD62FC1F4D">
    <w:name w:val="DC0B2C9E0A784315B49BE2AD62FC1F4D"/>
  </w:style>
  <w:style w:type="paragraph" w:customStyle="1" w:styleId="7FCACD188008418CA7C8D083C42C07A3">
    <w:name w:val="7FCACD188008418CA7C8D083C42C07A3"/>
  </w:style>
  <w:style w:type="paragraph" w:customStyle="1" w:styleId="A104155E94B74ADA8CEB9E81F3AEFACC">
    <w:name w:val="A104155E94B74ADA8CEB9E81F3AEFACC"/>
  </w:style>
  <w:style w:type="paragraph" w:customStyle="1" w:styleId="1A631B85A1DB4F6880C391733082DA42">
    <w:name w:val="1A631B85A1DB4F6880C391733082DA42"/>
  </w:style>
  <w:style w:type="paragraph" w:customStyle="1" w:styleId="91C6D6D2EE7347289A914103C00DBF13">
    <w:name w:val="91C6D6D2EE7347289A914103C00DBF13"/>
  </w:style>
  <w:style w:type="paragraph" w:customStyle="1" w:styleId="1E8F41956DB74E908DC117BC3425CB8D">
    <w:name w:val="1E8F41956DB74E908DC117BC3425CB8D"/>
  </w:style>
  <w:style w:type="paragraph" w:customStyle="1" w:styleId="0B49D772BD66419DAFB520DC4F3796E0">
    <w:name w:val="0B49D772BD66419DAFB520DC4F3796E0"/>
  </w:style>
  <w:style w:type="paragraph" w:customStyle="1" w:styleId="565F931D077C440E94B37ECAD9D1FED0">
    <w:name w:val="565F931D077C440E94B37ECAD9D1FED0"/>
  </w:style>
  <w:style w:type="paragraph" w:customStyle="1" w:styleId="6A1723373585421AAB06120A4B861D73">
    <w:name w:val="6A1723373585421AAB06120A4B861D73"/>
  </w:style>
  <w:style w:type="paragraph" w:customStyle="1" w:styleId="0324D143508E4D35B522DD8F39304CA2">
    <w:name w:val="0324D143508E4D35B522DD8F39304CA2"/>
  </w:style>
  <w:style w:type="paragraph" w:customStyle="1" w:styleId="8320B11CAB264293A38D526B7C3E9437">
    <w:name w:val="8320B11CAB264293A38D526B7C3E9437"/>
  </w:style>
  <w:style w:type="paragraph" w:customStyle="1" w:styleId="A5E6B35CCE9E44A8A3249D5A1AE6055E">
    <w:name w:val="A5E6B35CCE9E44A8A3249D5A1AE6055E"/>
  </w:style>
  <w:style w:type="paragraph" w:customStyle="1" w:styleId="8301F0560C45439987AF099E2ABA0083">
    <w:name w:val="8301F0560C45439987AF099E2ABA0083"/>
  </w:style>
  <w:style w:type="paragraph" w:customStyle="1" w:styleId="9520C5655770437BAC308105A1CCCF1E">
    <w:name w:val="9520C5655770437BAC308105A1CCCF1E"/>
  </w:style>
  <w:style w:type="paragraph" w:customStyle="1" w:styleId="29CA5A0F41B048EE97322A75C8EA98A0">
    <w:name w:val="29CA5A0F41B048EE97322A75C8EA98A0"/>
  </w:style>
  <w:style w:type="paragraph" w:customStyle="1" w:styleId="0EB748C2687C4333A1BAA5C0CF0FE5C2">
    <w:name w:val="0EB748C2687C4333A1BAA5C0CF0FE5C2"/>
  </w:style>
  <w:style w:type="paragraph" w:customStyle="1" w:styleId="9BB4C792CAE349FB9EA5F4CC2AECB15A">
    <w:name w:val="9BB4C792CAE349FB9EA5F4CC2AECB15A"/>
  </w:style>
  <w:style w:type="paragraph" w:customStyle="1" w:styleId="2C262113CECA4218BEA9FA7061263F88">
    <w:name w:val="2C262113CECA4218BEA9FA7061263F88"/>
  </w:style>
  <w:style w:type="paragraph" w:customStyle="1" w:styleId="4B0244A3AF724BFC8D67F43AAD911176">
    <w:name w:val="4B0244A3AF724BFC8D67F43AAD911176"/>
  </w:style>
  <w:style w:type="paragraph" w:customStyle="1" w:styleId="DCA9B4595D194A0C9652F84A505EBB28">
    <w:name w:val="DCA9B4595D194A0C9652F84A505EBB28"/>
  </w:style>
  <w:style w:type="paragraph" w:customStyle="1" w:styleId="38E13CBABEA44F07A0456184DFDDC1A6">
    <w:name w:val="38E13CBABEA44F07A0456184DFDDC1A6"/>
  </w:style>
  <w:style w:type="paragraph" w:customStyle="1" w:styleId="7AB21177EA2C4534B83306EFA90FFB1F">
    <w:name w:val="7AB21177EA2C4534B83306EFA90FFB1F"/>
  </w:style>
  <w:style w:type="paragraph" w:customStyle="1" w:styleId="8E265DC67F3648F59CF9BE8A4B7EB6F7">
    <w:name w:val="8E265DC67F3648F59CF9BE8A4B7EB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</Template>
  <TotalTime>0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2023-07-13T14:06:00Z</dcterms:created>
  <dcterms:modified xsi:type="dcterms:W3CDTF">2023-07-13T14:33:00Z</dcterms:modified>
</cp:coreProperties>
</file>