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C728" w14:textId="2121C23D" w:rsidR="008E0F26" w:rsidRPr="008E0F26" w:rsidRDefault="008E0F26" w:rsidP="008E0F26">
      <w:pPr>
        <w:jc w:val="center"/>
        <w:rPr>
          <w:rFonts w:ascii="Arial" w:hAnsi="Arial" w:cs="Arial"/>
        </w:rPr>
      </w:pPr>
      <w:r w:rsidRPr="008E0F26">
        <w:rPr>
          <w:rFonts w:ascii="Arial" w:hAnsi="Arial" w:cs="Arial"/>
        </w:rPr>
        <w:t>UNIVERSIDADE SÃO JUDAS TADEU</w:t>
      </w:r>
    </w:p>
    <w:p w14:paraId="2DD85A27" w14:textId="04BDCBB9" w:rsidR="008E0F26" w:rsidRDefault="007E5BBF" w:rsidP="008E0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GESTÃO DA TECNOLOGIA DA INFORMAÇÃO </w:t>
      </w:r>
    </w:p>
    <w:p w14:paraId="13ABF3E6" w14:textId="46B86AC3" w:rsidR="008E0F26" w:rsidRDefault="008E0F26" w:rsidP="008E0F26">
      <w:pPr>
        <w:jc w:val="center"/>
        <w:rPr>
          <w:rFonts w:ascii="Arial" w:hAnsi="Arial" w:cs="Arial"/>
        </w:rPr>
      </w:pPr>
    </w:p>
    <w:p w14:paraId="6D8B5216" w14:textId="6467242B" w:rsidR="008E0F26" w:rsidRDefault="008E0F26" w:rsidP="008E0F2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NATASHA MELO E YASMIN VICTÓRIA </w:t>
      </w:r>
    </w:p>
    <w:p w14:paraId="63E377F6" w14:textId="287DF940" w:rsidR="008E0F26" w:rsidRDefault="008E0F26" w:rsidP="008E0F26">
      <w:pPr>
        <w:jc w:val="center"/>
        <w:rPr>
          <w:rFonts w:ascii="Arial" w:hAnsi="Arial" w:cs="Arial"/>
        </w:rPr>
      </w:pPr>
    </w:p>
    <w:p w14:paraId="03CFE0C6" w14:textId="58EEBB35" w:rsidR="008E0F26" w:rsidRDefault="008E0F26" w:rsidP="008E0F26">
      <w:pPr>
        <w:jc w:val="center"/>
        <w:rPr>
          <w:rFonts w:ascii="Arial" w:hAnsi="Arial" w:cs="Arial"/>
        </w:rPr>
      </w:pPr>
    </w:p>
    <w:p w14:paraId="5990D1B2" w14:textId="23C973A8" w:rsidR="008E0F26" w:rsidRDefault="008E0F26" w:rsidP="008E0F26">
      <w:pPr>
        <w:jc w:val="center"/>
        <w:rPr>
          <w:rFonts w:ascii="Arial" w:hAnsi="Arial" w:cs="Arial"/>
        </w:rPr>
      </w:pPr>
    </w:p>
    <w:p w14:paraId="0266AD48" w14:textId="38124DF1" w:rsidR="008E0F26" w:rsidRDefault="008E0F26" w:rsidP="008E0F26">
      <w:pPr>
        <w:jc w:val="center"/>
        <w:rPr>
          <w:rFonts w:ascii="Arial" w:hAnsi="Arial" w:cs="Arial"/>
        </w:rPr>
      </w:pPr>
    </w:p>
    <w:p w14:paraId="76581C22" w14:textId="77777777" w:rsidR="00391995" w:rsidRDefault="00391995" w:rsidP="008E0F26">
      <w:pPr>
        <w:jc w:val="center"/>
        <w:rPr>
          <w:rFonts w:ascii="Arial" w:hAnsi="Arial" w:cs="Arial"/>
        </w:rPr>
      </w:pPr>
    </w:p>
    <w:p w14:paraId="3144E587" w14:textId="2D948F9D" w:rsidR="008E0F26" w:rsidRDefault="00391995" w:rsidP="008E0F26">
      <w:pPr>
        <w:jc w:val="center"/>
        <w:rPr>
          <w:rFonts w:ascii="Arial" w:hAnsi="Arial" w:cs="Arial"/>
          <w:b/>
          <w:bCs/>
        </w:rPr>
      </w:pPr>
      <w:r w:rsidRPr="00391995">
        <w:rPr>
          <w:rFonts w:ascii="Arial" w:hAnsi="Arial" w:cs="Arial"/>
          <w:b/>
          <w:bCs/>
        </w:rPr>
        <w:t>ANATOMIA DE UM ATAQUE COMPLEXO</w:t>
      </w:r>
    </w:p>
    <w:p w14:paraId="37565154" w14:textId="057ACE73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534EB777" w14:textId="0DE13816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14314E08" w14:textId="428B3890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7205B3DE" w14:textId="5FD23765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1EA3FF53" w14:textId="1486E0A2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15645349" w14:textId="44DBE658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43209B1B" w14:textId="54EB2C2E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5D0AC497" w14:textId="0124B392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78098BED" w14:textId="214A0387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2F761DCC" w14:textId="6161E716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03EB17E1" w14:textId="6CFFC0E4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2A97E6D6" w14:textId="207F6AE6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5334B426" w14:textId="27EFF14B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3B089BC5" w14:textId="544CA005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1AA3B649" w14:textId="1594D987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0A69BCB4" w14:textId="157902C3" w:rsidR="00391995" w:rsidRPr="00391995" w:rsidRDefault="00391995" w:rsidP="008E0F26">
      <w:pPr>
        <w:jc w:val="center"/>
        <w:rPr>
          <w:rFonts w:ascii="Arial" w:hAnsi="Arial" w:cs="Arial"/>
        </w:rPr>
      </w:pPr>
    </w:p>
    <w:p w14:paraId="7CB731F0" w14:textId="61E507B8" w:rsidR="00391995" w:rsidRPr="00391995" w:rsidRDefault="00391995" w:rsidP="008E0F26">
      <w:pPr>
        <w:jc w:val="center"/>
        <w:rPr>
          <w:rFonts w:ascii="Arial" w:hAnsi="Arial" w:cs="Arial"/>
        </w:rPr>
      </w:pPr>
      <w:r w:rsidRPr="00391995">
        <w:rPr>
          <w:rFonts w:ascii="Arial" w:hAnsi="Arial" w:cs="Arial"/>
        </w:rPr>
        <w:t>SÃO PAULO – SP</w:t>
      </w:r>
    </w:p>
    <w:p w14:paraId="0B950C15" w14:textId="3E0692F1" w:rsidR="00391995" w:rsidRPr="00391995" w:rsidRDefault="00391995" w:rsidP="008E0F26">
      <w:pPr>
        <w:jc w:val="center"/>
        <w:rPr>
          <w:rFonts w:ascii="Arial" w:hAnsi="Arial" w:cs="Arial"/>
        </w:rPr>
      </w:pPr>
      <w:r w:rsidRPr="00391995">
        <w:rPr>
          <w:rFonts w:ascii="Arial" w:hAnsi="Arial" w:cs="Arial"/>
        </w:rPr>
        <w:t>2024</w:t>
      </w:r>
    </w:p>
    <w:p w14:paraId="7C1BD047" w14:textId="52123E69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2A44522F" w14:textId="77777777" w:rsidR="00391995" w:rsidRDefault="00391995" w:rsidP="00391995">
      <w:pPr>
        <w:jc w:val="center"/>
        <w:rPr>
          <w:rFonts w:ascii="Arial" w:hAnsi="Arial" w:cs="Arial"/>
        </w:rPr>
      </w:pPr>
    </w:p>
    <w:p w14:paraId="1CCBDAD6" w14:textId="77777777" w:rsidR="001A36A6" w:rsidRDefault="001A36A6" w:rsidP="001A36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NATASHA MELO E YASMIN VICTÓRIA </w:t>
      </w:r>
    </w:p>
    <w:p w14:paraId="5396F5CB" w14:textId="2B1395DB" w:rsidR="001A36A6" w:rsidRDefault="001A36A6" w:rsidP="001A36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RA:82429222 E 824210011</w:t>
      </w:r>
    </w:p>
    <w:p w14:paraId="1A119298" w14:textId="77777777" w:rsidR="00391995" w:rsidRDefault="00391995" w:rsidP="00391995">
      <w:pPr>
        <w:jc w:val="center"/>
        <w:rPr>
          <w:rFonts w:ascii="Arial" w:hAnsi="Arial" w:cs="Arial"/>
        </w:rPr>
      </w:pPr>
    </w:p>
    <w:p w14:paraId="2F318991" w14:textId="77777777" w:rsidR="00391995" w:rsidRDefault="00391995" w:rsidP="00391995">
      <w:pPr>
        <w:jc w:val="center"/>
        <w:rPr>
          <w:rFonts w:ascii="Arial" w:hAnsi="Arial" w:cs="Arial"/>
        </w:rPr>
      </w:pPr>
    </w:p>
    <w:p w14:paraId="1A7749EF" w14:textId="77777777" w:rsidR="00391995" w:rsidRDefault="00391995" w:rsidP="00391995">
      <w:pPr>
        <w:jc w:val="center"/>
        <w:rPr>
          <w:rFonts w:ascii="Arial" w:hAnsi="Arial" w:cs="Arial"/>
        </w:rPr>
      </w:pPr>
    </w:p>
    <w:p w14:paraId="6D5C0986" w14:textId="77777777" w:rsidR="00391995" w:rsidRDefault="00391995" w:rsidP="00391995">
      <w:pPr>
        <w:jc w:val="center"/>
        <w:rPr>
          <w:rFonts w:ascii="Arial" w:hAnsi="Arial" w:cs="Arial"/>
        </w:rPr>
      </w:pPr>
    </w:p>
    <w:p w14:paraId="7EE64041" w14:textId="2968BB9E" w:rsidR="00391995" w:rsidRDefault="00391995" w:rsidP="00391995">
      <w:pPr>
        <w:jc w:val="center"/>
        <w:rPr>
          <w:rFonts w:ascii="Arial" w:hAnsi="Arial" w:cs="Arial"/>
          <w:b/>
          <w:bCs/>
        </w:rPr>
      </w:pPr>
      <w:r w:rsidRPr="00391995">
        <w:rPr>
          <w:rFonts w:ascii="Arial" w:hAnsi="Arial" w:cs="Arial"/>
          <w:b/>
          <w:bCs/>
        </w:rPr>
        <w:t>ANATOMIA DE UM ATAQUE COMPLEXO</w:t>
      </w:r>
    </w:p>
    <w:p w14:paraId="31F253B2" w14:textId="3881AF74" w:rsidR="001A36A6" w:rsidRDefault="001A36A6" w:rsidP="00391995">
      <w:pPr>
        <w:jc w:val="center"/>
        <w:rPr>
          <w:rFonts w:ascii="Arial" w:hAnsi="Arial" w:cs="Arial"/>
          <w:b/>
          <w:bCs/>
        </w:rPr>
      </w:pPr>
    </w:p>
    <w:p w14:paraId="6234BC2C" w14:textId="1C23C552" w:rsidR="001A36A6" w:rsidRDefault="001A36A6" w:rsidP="00391995">
      <w:pPr>
        <w:jc w:val="center"/>
        <w:rPr>
          <w:rFonts w:ascii="Arial" w:hAnsi="Arial" w:cs="Arial"/>
          <w:b/>
          <w:bCs/>
        </w:rPr>
      </w:pPr>
    </w:p>
    <w:p w14:paraId="23558C65" w14:textId="049C357F" w:rsidR="001A36A6" w:rsidRDefault="001A36A6" w:rsidP="00C44FA7">
      <w:pPr>
        <w:spacing w:line="240" w:lineRule="auto"/>
        <w:ind w:left="4536"/>
        <w:jc w:val="center"/>
      </w:pPr>
      <w:r w:rsidRPr="00C44FA7">
        <w:t>Pesquisa e apresentação sobre o tema “Anatomia de um ataque complexo”, com foco na identificação de vulnerabilidades, tipos e técnicas de ataque, e motivação do cracker, conforme orientações fornecidas.</w:t>
      </w:r>
    </w:p>
    <w:p w14:paraId="77BD0527" w14:textId="297B95F7" w:rsidR="00C44FA7" w:rsidRDefault="00C44FA7" w:rsidP="00C44FA7">
      <w:pPr>
        <w:spacing w:line="240" w:lineRule="auto"/>
        <w:ind w:left="4536"/>
        <w:jc w:val="center"/>
      </w:pPr>
    </w:p>
    <w:p w14:paraId="421BC5C9" w14:textId="261DCEC6" w:rsidR="001A36A6" w:rsidRDefault="00C44FA7" w:rsidP="00C44FA7">
      <w:pPr>
        <w:spacing w:line="240" w:lineRule="auto"/>
        <w:ind w:left="4536"/>
        <w:jc w:val="center"/>
      </w:pPr>
      <w:r>
        <w:t xml:space="preserve">Orientador: Robson Calvetti  </w:t>
      </w:r>
    </w:p>
    <w:p w14:paraId="6092449D" w14:textId="665F2E33" w:rsidR="00C44FA7" w:rsidRDefault="00C44FA7" w:rsidP="00C44FA7">
      <w:pPr>
        <w:spacing w:line="240" w:lineRule="auto"/>
        <w:ind w:left="4536"/>
        <w:jc w:val="center"/>
      </w:pPr>
    </w:p>
    <w:p w14:paraId="6C7C3B55" w14:textId="74FD1FCA" w:rsidR="00C44FA7" w:rsidRDefault="00C44FA7" w:rsidP="00C44FA7">
      <w:pPr>
        <w:spacing w:line="240" w:lineRule="auto"/>
        <w:ind w:left="4536"/>
        <w:jc w:val="center"/>
      </w:pPr>
    </w:p>
    <w:p w14:paraId="2DB98896" w14:textId="41B9B43D" w:rsidR="00C44FA7" w:rsidRDefault="00C44FA7" w:rsidP="00C44FA7">
      <w:pPr>
        <w:spacing w:line="240" w:lineRule="auto"/>
        <w:ind w:left="4536"/>
        <w:jc w:val="center"/>
      </w:pPr>
    </w:p>
    <w:p w14:paraId="0C446885" w14:textId="376A806C" w:rsidR="00C44FA7" w:rsidRDefault="00C44FA7" w:rsidP="00C44FA7">
      <w:pPr>
        <w:spacing w:line="240" w:lineRule="auto"/>
        <w:ind w:left="4536"/>
        <w:jc w:val="center"/>
      </w:pPr>
    </w:p>
    <w:p w14:paraId="0BCD7B5D" w14:textId="6502673D" w:rsidR="00C44FA7" w:rsidRDefault="00C44FA7" w:rsidP="00C44FA7">
      <w:pPr>
        <w:spacing w:line="240" w:lineRule="auto"/>
        <w:ind w:left="4536"/>
        <w:jc w:val="center"/>
      </w:pPr>
    </w:p>
    <w:p w14:paraId="283F81CD" w14:textId="27636BDE" w:rsidR="00C44FA7" w:rsidRDefault="00C44FA7" w:rsidP="00C44FA7">
      <w:pPr>
        <w:spacing w:line="240" w:lineRule="auto"/>
        <w:ind w:left="4536"/>
        <w:jc w:val="center"/>
      </w:pPr>
    </w:p>
    <w:p w14:paraId="2C2DE7AF" w14:textId="781DFBB6" w:rsidR="00C44FA7" w:rsidRDefault="00C44FA7" w:rsidP="00C44FA7">
      <w:pPr>
        <w:spacing w:line="240" w:lineRule="auto"/>
        <w:ind w:left="4536"/>
        <w:jc w:val="center"/>
      </w:pPr>
    </w:p>
    <w:p w14:paraId="314E7ED6" w14:textId="2B64AC30" w:rsidR="00C44FA7" w:rsidRDefault="00C44FA7" w:rsidP="00C44FA7">
      <w:pPr>
        <w:spacing w:line="240" w:lineRule="auto"/>
        <w:ind w:left="4536"/>
        <w:jc w:val="center"/>
      </w:pPr>
    </w:p>
    <w:p w14:paraId="502E7C1D" w14:textId="225C33BD" w:rsidR="00C44FA7" w:rsidRDefault="00C44FA7" w:rsidP="00C44FA7">
      <w:pPr>
        <w:spacing w:line="240" w:lineRule="auto"/>
        <w:ind w:left="4536"/>
        <w:jc w:val="center"/>
      </w:pPr>
    </w:p>
    <w:p w14:paraId="46398CE9" w14:textId="28DFA9C7" w:rsidR="00C44FA7" w:rsidRDefault="00C44FA7" w:rsidP="00C44FA7">
      <w:pPr>
        <w:spacing w:line="240" w:lineRule="auto"/>
        <w:ind w:left="4536"/>
        <w:jc w:val="center"/>
      </w:pPr>
    </w:p>
    <w:p w14:paraId="2780F6AF" w14:textId="198464AE" w:rsidR="00C44FA7" w:rsidRDefault="00C44FA7" w:rsidP="00C44FA7">
      <w:pPr>
        <w:spacing w:line="240" w:lineRule="auto"/>
        <w:ind w:left="4536"/>
        <w:jc w:val="center"/>
      </w:pPr>
    </w:p>
    <w:p w14:paraId="0717172B" w14:textId="1BE089B1" w:rsidR="00C44FA7" w:rsidRDefault="00C44FA7" w:rsidP="00C44FA7">
      <w:pPr>
        <w:spacing w:line="240" w:lineRule="auto"/>
        <w:ind w:left="4536"/>
        <w:jc w:val="center"/>
      </w:pPr>
    </w:p>
    <w:p w14:paraId="100F0034" w14:textId="2A878782" w:rsidR="00C44FA7" w:rsidRDefault="00C44FA7" w:rsidP="00C44FA7">
      <w:pPr>
        <w:spacing w:line="240" w:lineRule="auto"/>
        <w:ind w:left="4536"/>
        <w:jc w:val="center"/>
      </w:pPr>
    </w:p>
    <w:p w14:paraId="2C665E0B" w14:textId="6E32A156" w:rsidR="00C44FA7" w:rsidRDefault="00C44FA7" w:rsidP="00C44FA7">
      <w:pPr>
        <w:spacing w:line="240" w:lineRule="auto"/>
        <w:ind w:left="4536"/>
        <w:jc w:val="center"/>
      </w:pPr>
    </w:p>
    <w:p w14:paraId="27645C2D" w14:textId="5030EE9B" w:rsidR="00C44FA7" w:rsidRDefault="00C44FA7" w:rsidP="00C44FA7">
      <w:pPr>
        <w:spacing w:line="240" w:lineRule="auto"/>
        <w:ind w:left="4536"/>
        <w:jc w:val="center"/>
      </w:pPr>
    </w:p>
    <w:p w14:paraId="003E9C5C" w14:textId="7D01260C" w:rsidR="00C44FA7" w:rsidRDefault="00C44FA7" w:rsidP="00C44FA7">
      <w:pPr>
        <w:spacing w:line="240" w:lineRule="auto"/>
        <w:ind w:left="4536"/>
        <w:jc w:val="center"/>
      </w:pPr>
    </w:p>
    <w:p w14:paraId="301D9625" w14:textId="30DFCB49" w:rsidR="00C44FA7" w:rsidRDefault="00C44FA7" w:rsidP="00C44FA7">
      <w:pPr>
        <w:spacing w:line="360" w:lineRule="auto"/>
        <w:jc w:val="center"/>
      </w:pPr>
      <w:r>
        <w:t xml:space="preserve">SÃO PAULO – SP </w:t>
      </w:r>
    </w:p>
    <w:p w14:paraId="14868D42" w14:textId="559A35FE" w:rsidR="00C44FA7" w:rsidRDefault="00C44FA7" w:rsidP="00C44FA7">
      <w:pPr>
        <w:spacing w:line="360" w:lineRule="auto"/>
        <w:jc w:val="center"/>
      </w:pPr>
      <w: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2425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AB61B" w14:textId="6D52F4D2" w:rsidR="00C44FA7" w:rsidRDefault="00C44FA7">
          <w:pPr>
            <w:pStyle w:val="CabealhodoSumrio"/>
          </w:pPr>
          <w:r>
            <w:t>Sumário</w:t>
          </w:r>
        </w:p>
        <w:p w14:paraId="2287026B" w14:textId="68C09B63" w:rsidR="00C44FA7" w:rsidRDefault="00C44FA7" w:rsidP="00C44FA7">
          <w:pPr>
            <w:pStyle w:val="PargrafodaLista"/>
            <w:numPr>
              <w:ilvl w:val="0"/>
              <w:numId w:val="2"/>
            </w:numPr>
            <w:rPr>
              <w:lang w:eastAsia="pt-BR"/>
            </w:rPr>
          </w:pPr>
          <w:r>
            <w:rPr>
              <w:lang w:eastAsia="pt-BR"/>
            </w:rPr>
            <w:t>Vulnerabilidades..............................................................................................................</w:t>
          </w:r>
          <w:r w:rsidR="00FE5B45">
            <w:rPr>
              <w:lang w:eastAsia="pt-BR"/>
            </w:rPr>
            <w:t>..1</w:t>
          </w:r>
        </w:p>
        <w:p w14:paraId="71AAC394" w14:textId="67A6B886" w:rsidR="00C44FA7" w:rsidRDefault="00C44FA7" w:rsidP="00C44FA7">
          <w:pPr>
            <w:pStyle w:val="PargrafodaLista"/>
            <w:numPr>
              <w:ilvl w:val="0"/>
              <w:numId w:val="2"/>
            </w:numPr>
            <w:rPr>
              <w:lang w:eastAsia="pt-BR"/>
            </w:rPr>
          </w:pPr>
          <w:r>
            <w:rPr>
              <w:lang w:eastAsia="pt-BR"/>
            </w:rPr>
            <w:t>Tipos e Técnicas de Ataque Utilizados..............................................................................</w:t>
          </w:r>
          <w:r w:rsidR="00FE5B45">
            <w:rPr>
              <w:lang w:eastAsia="pt-BR"/>
            </w:rPr>
            <w:t>.1</w:t>
          </w:r>
        </w:p>
        <w:p w14:paraId="5D75AED2" w14:textId="0ED12937" w:rsidR="00C44FA7" w:rsidRPr="00C44FA7" w:rsidRDefault="00C44FA7" w:rsidP="00C44FA7">
          <w:pPr>
            <w:pStyle w:val="PargrafodaLista"/>
            <w:numPr>
              <w:ilvl w:val="0"/>
              <w:numId w:val="2"/>
            </w:numPr>
            <w:rPr>
              <w:lang w:eastAsia="pt-BR"/>
            </w:rPr>
          </w:pPr>
          <w:r>
            <w:rPr>
              <w:lang w:eastAsia="pt-BR"/>
            </w:rPr>
            <w:t>Motivação do Cracker........................................................................................................</w:t>
          </w:r>
          <w:r w:rsidR="00FE5B45">
            <w:rPr>
              <w:lang w:eastAsia="pt-BR"/>
            </w:rPr>
            <w:t>1</w:t>
          </w:r>
        </w:p>
        <w:p w14:paraId="7608DB68" w14:textId="576C89B7" w:rsidR="00C44FA7" w:rsidRDefault="000776D0">
          <w:fldSimple w:instr=" TOC \o &quot;1-3&quot; \h \z \u "/>
        </w:p>
      </w:sdtContent>
    </w:sdt>
    <w:p w14:paraId="45E30266" w14:textId="40161EA6" w:rsidR="00C44FA7" w:rsidRDefault="00C44FA7" w:rsidP="00C44FA7">
      <w:pPr>
        <w:spacing w:line="240" w:lineRule="auto"/>
        <w:ind w:left="4536"/>
        <w:jc w:val="center"/>
      </w:pPr>
    </w:p>
    <w:p w14:paraId="76322F14" w14:textId="7E44F910" w:rsidR="00C44FA7" w:rsidRDefault="00C44FA7" w:rsidP="00C44FA7">
      <w:pPr>
        <w:spacing w:line="240" w:lineRule="auto"/>
      </w:pPr>
    </w:p>
    <w:p w14:paraId="3713E31C" w14:textId="10FC6C3C" w:rsidR="00C44FA7" w:rsidRDefault="00C44FA7" w:rsidP="00C44FA7">
      <w:pPr>
        <w:spacing w:line="240" w:lineRule="auto"/>
        <w:ind w:left="4536"/>
        <w:jc w:val="center"/>
      </w:pPr>
    </w:p>
    <w:p w14:paraId="3ED10314" w14:textId="736FE277" w:rsidR="00C44FA7" w:rsidRDefault="00C44FA7" w:rsidP="00C44FA7">
      <w:pPr>
        <w:spacing w:line="240" w:lineRule="auto"/>
        <w:ind w:left="4536"/>
        <w:jc w:val="center"/>
      </w:pPr>
    </w:p>
    <w:p w14:paraId="264FE505" w14:textId="6211B8F8" w:rsidR="00C44FA7" w:rsidRDefault="00C44FA7" w:rsidP="00C44FA7">
      <w:pPr>
        <w:spacing w:line="240" w:lineRule="auto"/>
        <w:ind w:left="4536"/>
        <w:jc w:val="center"/>
      </w:pPr>
    </w:p>
    <w:p w14:paraId="5CF1FF39" w14:textId="4AD91495" w:rsidR="00C44FA7" w:rsidRDefault="00C44FA7" w:rsidP="00C44FA7">
      <w:pPr>
        <w:spacing w:line="240" w:lineRule="auto"/>
        <w:ind w:left="4536"/>
        <w:jc w:val="center"/>
      </w:pPr>
    </w:p>
    <w:p w14:paraId="04F78108" w14:textId="77777777" w:rsidR="00C44FA7" w:rsidRDefault="00C44FA7" w:rsidP="00C44FA7">
      <w:pPr>
        <w:spacing w:line="240" w:lineRule="auto"/>
        <w:ind w:left="4536"/>
        <w:jc w:val="center"/>
      </w:pPr>
    </w:p>
    <w:p w14:paraId="3FCF97F6" w14:textId="1A05997A" w:rsidR="001A36A6" w:rsidRDefault="001A36A6" w:rsidP="00391995">
      <w:pPr>
        <w:jc w:val="center"/>
      </w:pPr>
    </w:p>
    <w:p w14:paraId="63DDA061" w14:textId="77777777" w:rsidR="001A36A6" w:rsidRDefault="001A36A6" w:rsidP="00391995">
      <w:pPr>
        <w:jc w:val="center"/>
        <w:rPr>
          <w:rFonts w:ascii="Arial" w:hAnsi="Arial" w:cs="Arial"/>
          <w:b/>
          <w:bCs/>
        </w:rPr>
      </w:pPr>
    </w:p>
    <w:p w14:paraId="623BF113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309C62A9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7A81B16D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5C80A01A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4D8AE8E0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6514B4A3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6662B431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73A7B9FA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0496A788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22A5BBB0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4B1E1A04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5CD8E571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07E6FFAA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43EAC78B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20F5EE79" w14:textId="77777777" w:rsidR="00391995" w:rsidRDefault="00391995" w:rsidP="00391995">
      <w:pPr>
        <w:jc w:val="center"/>
        <w:rPr>
          <w:rFonts w:ascii="Arial" w:hAnsi="Arial" w:cs="Arial"/>
          <w:b/>
          <w:bCs/>
        </w:rPr>
      </w:pPr>
    </w:p>
    <w:p w14:paraId="15CA5CAB" w14:textId="77777777" w:rsidR="00391995" w:rsidRPr="00391995" w:rsidRDefault="00391995" w:rsidP="00391995">
      <w:pPr>
        <w:jc w:val="center"/>
        <w:rPr>
          <w:rFonts w:ascii="Arial" w:hAnsi="Arial" w:cs="Arial"/>
        </w:rPr>
      </w:pPr>
    </w:p>
    <w:p w14:paraId="0F51D541" w14:textId="77777777" w:rsidR="00391995" w:rsidRPr="00391995" w:rsidRDefault="00391995" w:rsidP="00391995">
      <w:pPr>
        <w:jc w:val="center"/>
        <w:rPr>
          <w:rFonts w:ascii="Arial" w:hAnsi="Arial" w:cs="Arial"/>
        </w:rPr>
      </w:pPr>
      <w:r w:rsidRPr="00391995">
        <w:rPr>
          <w:rFonts w:ascii="Arial" w:hAnsi="Arial" w:cs="Arial"/>
        </w:rPr>
        <w:t>SÃO PAULO – SP</w:t>
      </w:r>
    </w:p>
    <w:p w14:paraId="516EDCE1" w14:textId="77777777" w:rsidR="00391995" w:rsidRPr="00391995" w:rsidRDefault="00391995" w:rsidP="00391995">
      <w:pPr>
        <w:jc w:val="center"/>
        <w:rPr>
          <w:rFonts w:ascii="Arial" w:hAnsi="Arial" w:cs="Arial"/>
        </w:rPr>
      </w:pPr>
      <w:r w:rsidRPr="00391995">
        <w:rPr>
          <w:rFonts w:ascii="Arial" w:hAnsi="Arial" w:cs="Arial"/>
        </w:rPr>
        <w:t>2024</w:t>
      </w:r>
    </w:p>
    <w:p w14:paraId="20F11D7C" w14:textId="5D04E1A1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301D5429" w14:textId="77777777" w:rsidR="00FE5B45" w:rsidRPr="00284EE3" w:rsidRDefault="00FE5B45" w:rsidP="00FE5B45">
      <w:pPr>
        <w:pStyle w:val="Ttulo1"/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  <w:u w:val="single"/>
        </w:rPr>
      </w:pPr>
      <w:r w:rsidRPr="00284EE3">
        <w:rPr>
          <w:rFonts w:asciiTheme="minorHAnsi" w:hAnsiTheme="minorHAnsi" w:cstheme="minorHAnsi"/>
          <w:b/>
          <w:bCs/>
          <w:color w:val="262626" w:themeColor="text1" w:themeTint="D9"/>
          <w:sz w:val="24"/>
          <w:szCs w:val="24"/>
          <w:u w:val="single"/>
        </w:rPr>
        <w:lastRenderedPageBreak/>
        <w:t>Alunas: Natasha Melo e Yasmin Victória</w:t>
      </w:r>
    </w:p>
    <w:p w14:paraId="70326C67" w14:textId="77777777" w:rsidR="00FE5B45" w:rsidRPr="00284EE3" w:rsidRDefault="00FE5B45" w:rsidP="00FE5B45">
      <w:pPr>
        <w:rPr>
          <w:rFonts w:cstheme="minorHAnsi"/>
          <w:b/>
          <w:bCs/>
          <w:sz w:val="24"/>
          <w:szCs w:val="24"/>
        </w:rPr>
      </w:pPr>
      <w:r w:rsidRPr="00284EE3">
        <w:rPr>
          <w:rFonts w:cstheme="minorHAnsi"/>
          <w:b/>
          <w:bCs/>
          <w:sz w:val="24"/>
          <w:szCs w:val="24"/>
        </w:rPr>
        <w:t>RA: 82429222 e 824210011</w:t>
      </w:r>
    </w:p>
    <w:p w14:paraId="59759E82" w14:textId="49E28C94" w:rsidR="00FE5B45" w:rsidRPr="007E5BBF" w:rsidRDefault="007E5BBF" w:rsidP="00FE5B45">
      <w:pPr>
        <w:pStyle w:val="Ttulo1"/>
        <w:rPr>
          <w:b/>
          <w:bCs/>
          <w:color w:val="262626" w:themeColor="text1" w:themeTint="D9"/>
          <w:sz w:val="40"/>
          <w:szCs w:val="40"/>
          <w:u w:val="single"/>
        </w:rPr>
      </w:pPr>
      <w:r w:rsidRPr="007E5BBF">
        <w:rPr>
          <w:b/>
          <w:bCs/>
          <w:color w:val="262626" w:themeColor="text1" w:themeTint="D9"/>
          <w:sz w:val="40"/>
          <w:szCs w:val="40"/>
          <w:u w:val="single"/>
        </w:rPr>
        <w:t>Pratica 2</w:t>
      </w:r>
    </w:p>
    <w:p w14:paraId="104EBB12" w14:textId="77777777" w:rsidR="00FE5B45" w:rsidRPr="0089363D" w:rsidRDefault="00FE5B45" w:rsidP="00FE5B45">
      <w:pPr>
        <w:pStyle w:val="Ttulo1"/>
        <w:rPr>
          <w:color w:val="262626" w:themeColor="text1" w:themeTint="D9"/>
          <w:sz w:val="44"/>
          <w:szCs w:val="44"/>
          <w:u w:val="single"/>
        </w:rPr>
      </w:pPr>
      <w:r w:rsidRPr="0089363D">
        <w:rPr>
          <w:color w:val="262626" w:themeColor="text1" w:themeTint="D9"/>
          <w:sz w:val="44"/>
          <w:szCs w:val="44"/>
          <w:u w:val="single"/>
        </w:rPr>
        <w:t>Anatomia de um ataque complexo</w:t>
      </w:r>
    </w:p>
    <w:p w14:paraId="376B4CD9" w14:textId="77777777" w:rsidR="00FE5B45" w:rsidRDefault="00FE5B45" w:rsidP="00FE5B45"/>
    <w:p w14:paraId="2A6FFA39" w14:textId="77777777" w:rsidR="00FE5B45" w:rsidRDefault="00FE5B45" w:rsidP="00FE5B45">
      <w:pPr>
        <w:rPr>
          <w:color w:val="262626" w:themeColor="text1" w:themeTint="D9"/>
          <w:sz w:val="28"/>
          <w:szCs w:val="28"/>
        </w:rPr>
      </w:pPr>
      <w:r w:rsidRPr="00AE1983">
        <w:rPr>
          <w:b/>
          <w:bCs/>
          <w:sz w:val="28"/>
          <w:szCs w:val="28"/>
        </w:rPr>
        <w:t xml:space="preserve">Vulnerabilidades </w:t>
      </w:r>
      <w:r w:rsidRPr="00AE1983">
        <w:rPr>
          <w:color w:val="262626" w:themeColor="text1" w:themeTint="D9"/>
          <w:sz w:val="28"/>
          <w:szCs w:val="28"/>
        </w:rPr>
        <w:t>são fraquezas ou falhas em sistemas, redes ou aplicações que podem ser exploradas por atacantes. Essas falhas podem surgir devido a erros de codificação, configurações inadequadas ou sistemas desatualizados</w:t>
      </w:r>
      <w:r>
        <w:rPr>
          <w:color w:val="262626" w:themeColor="text1" w:themeTint="D9"/>
          <w:sz w:val="28"/>
          <w:szCs w:val="28"/>
        </w:rPr>
        <w:t>.</w:t>
      </w:r>
    </w:p>
    <w:p w14:paraId="24DF2AEF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sz w:val="28"/>
          <w:szCs w:val="28"/>
        </w:rPr>
        <w:t>1. Vulnerabilidades</w:t>
      </w:r>
    </w:p>
    <w:p w14:paraId="207EDE94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sz w:val="28"/>
          <w:szCs w:val="28"/>
        </w:rPr>
        <w:t>No vídeo, o ataque complexo explora várias vulnerabilidades:</w:t>
      </w:r>
    </w:p>
    <w:p w14:paraId="3E2D9FBE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t>Segurança Fraca em Dispositivos de Rede:</w:t>
      </w:r>
      <w:r w:rsidRPr="00D14D96">
        <w:rPr>
          <w:sz w:val="28"/>
          <w:szCs w:val="28"/>
        </w:rPr>
        <w:t xml:space="preserve"> O invasor acessou a rede da empresa através de um termostato conectado à rede, que não estava protegido adequadamente pelo firewall. Essa vulnerabilidade é um exemplo de como dispositivos aparentemente inofensivos podem ser um ponto de entrada para ataques.</w:t>
      </w:r>
    </w:p>
    <w:p w14:paraId="77561CE7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t>Falta de Monitoramento e Segurança em Dispositivos:</w:t>
      </w:r>
      <w:r w:rsidRPr="00D14D96">
        <w:rPr>
          <w:sz w:val="28"/>
          <w:szCs w:val="28"/>
        </w:rPr>
        <w:t xml:space="preserve"> A empresa não verificou a segurança dos dispositivos conectados à rede, como o termostato, facilitando o acesso não autorizado.</w:t>
      </w:r>
    </w:p>
    <w:p w14:paraId="3D9FC4CD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t>Ausência de Sub-redes e Segmentação de Rede:</w:t>
      </w:r>
      <w:r w:rsidRPr="00D14D96">
        <w:rPr>
          <w:sz w:val="28"/>
          <w:szCs w:val="28"/>
        </w:rPr>
        <w:t xml:space="preserve"> A rede simples da empresa, sem sub-redes ou segmentação, permitiu ao atacante mover-se facilmente e acessar dados sensíveis.</w:t>
      </w:r>
    </w:p>
    <w:p w14:paraId="354DC21E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sz w:val="28"/>
          <w:szCs w:val="28"/>
        </w:rPr>
        <w:t>2. Tipos e Técnicas de Ataque Utilizados</w:t>
      </w:r>
    </w:p>
    <w:p w14:paraId="031CC3FB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sz w:val="28"/>
          <w:szCs w:val="28"/>
        </w:rPr>
        <w:t>O vídeo detalha o uso de técnicas específicas para realizar o ataque:</w:t>
      </w:r>
    </w:p>
    <w:p w14:paraId="019727D0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t>Injeção de I-Frame:</w:t>
      </w:r>
      <w:r w:rsidRPr="00D14D96">
        <w:rPr>
          <w:sz w:val="28"/>
          <w:szCs w:val="28"/>
        </w:rPr>
        <w:t xml:space="preserve"> O invasor utilizou um ataque de injeção de i-frame para comprometer o site de um boliche, que atuava como uma porta de entrada para a rede da empresa.</w:t>
      </w:r>
    </w:p>
    <w:p w14:paraId="1EDF0FD0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t>Movimentação Lateral e Exploração de Rede:</w:t>
      </w:r>
      <w:r w:rsidRPr="00D14D96">
        <w:rPr>
          <w:sz w:val="28"/>
          <w:szCs w:val="28"/>
        </w:rPr>
        <w:t xml:space="preserve"> Uma vez dentro da rede, o atacante explorou a estrutura de rede simples da empresa para acessar e roubar arquivos sensíveis.</w:t>
      </w:r>
    </w:p>
    <w:p w14:paraId="6E6E6057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lastRenderedPageBreak/>
        <w:t>Ransomware:</w:t>
      </w:r>
      <w:r w:rsidRPr="00D14D96">
        <w:rPr>
          <w:sz w:val="28"/>
          <w:szCs w:val="28"/>
        </w:rPr>
        <w:t xml:space="preserve"> Após obter os arquivos, o invasor criptografou a unidade de armazenamento e excluiu os backups para garantir que a empresa não pudesse recuperar os dados sem pagar o resgate.</w:t>
      </w:r>
    </w:p>
    <w:p w14:paraId="1B72E919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sz w:val="28"/>
          <w:szCs w:val="28"/>
        </w:rPr>
        <w:t>3. Motivação do Cracker</w:t>
      </w:r>
    </w:p>
    <w:p w14:paraId="22652D24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sz w:val="28"/>
          <w:szCs w:val="28"/>
        </w:rPr>
        <w:t>A motivação do invasor é clara e multifacetada:</w:t>
      </w:r>
    </w:p>
    <w:p w14:paraId="1E817561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t>Lucro Financeiro:</w:t>
      </w:r>
      <w:r w:rsidRPr="00D14D96">
        <w:rPr>
          <w:sz w:val="28"/>
          <w:szCs w:val="28"/>
        </w:rPr>
        <w:t xml:space="preserve"> O invasor visava obter lucro através da venda dos arquivos roubados. Ele recebeu 75 bitcoins como pagamento por seus arquivos.</w:t>
      </w:r>
    </w:p>
    <w:p w14:paraId="6780BFA9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rStyle w:val="Forte"/>
          <w:sz w:val="28"/>
          <w:szCs w:val="28"/>
        </w:rPr>
        <w:t>Impacto Competitivo:</w:t>
      </w:r>
      <w:r w:rsidRPr="00D14D96">
        <w:rPr>
          <w:sz w:val="28"/>
          <w:szCs w:val="28"/>
        </w:rPr>
        <w:t xml:space="preserve"> A motivação também envolvia um aspecto competitivo, pois os arquivos foram comprados por uma empresa rival, permitindo-lhe avançar tecnologicamente à frente da empresa original que desenvolveu os projetos.</w:t>
      </w:r>
    </w:p>
    <w:p w14:paraId="5145A3CA" w14:textId="77777777" w:rsidR="00FE5B45" w:rsidRPr="00D14D96" w:rsidRDefault="002D4F66" w:rsidP="00FE5B45">
      <w:pPr>
        <w:rPr>
          <w:sz w:val="28"/>
          <w:szCs w:val="28"/>
        </w:rPr>
      </w:pPr>
      <w:r>
        <w:rPr>
          <w:sz w:val="28"/>
          <w:szCs w:val="28"/>
        </w:rPr>
        <w:pict w14:anchorId="0478FA0C">
          <v:rect id="_x0000_i1025" style="width:0;height:1.5pt" o:hralign="center" o:hrstd="t" o:hr="t" fillcolor="#a0a0a0" stroked="f"/>
        </w:pict>
      </w:r>
    </w:p>
    <w:p w14:paraId="77A95DB6" w14:textId="77777777" w:rsidR="00FE5B45" w:rsidRPr="00D14D96" w:rsidRDefault="00FE5B45" w:rsidP="00FE5B45">
      <w:pPr>
        <w:rPr>
          <w:sz w:val="28"/>
          <w:szCs w:val="28"/>
        </w:rPr>
      </w:pPr>
      <w:r w:rsidRPr="00D14D96">
        <w:rPr>
          <w:sz w:val="28"/>
          <w:szCs w:val="28"/>
        </w:rPr>
        <w:t>Referências</w:t>
      </w:r>
    </w:p>
    <w:p w14:paraId="377D0D72" w14:textId="77777777" w:rsidR="00FE5B45" w:rsidRDefault="00FE5B45" w:rsidP="00FE5B45">
      <w:pPr>
        <w:rPr>
          <w:sz w:val="28"/>
          <w:szCs w:val="28"/>
        </w:rPr>
      </w:pPr>
      <w:r>
        <w:rPr>
          <w:rFonts w:ascii="Open Sans" w:hAnsi="Open Sans"/>
          <w:color w:val="32333C"/>
          <w:sz w:val="21"/>
          <w:szCs w:val="21"/>
          <w:shd w:val="clear" w:color="auto" w:fill="FFFFFF"/>
        </w:rPr>
        <w:t>Anatomia de um ataque complexo. Produtora: CISCO Ano: 2017 Disponível em:</w:t>
      </w:r>
      <w:r>
        <w:t xml:space="preserve"> </w:t>
      </w:r>
      <w:hyperlink r:id="rId8" w:tgtFrame="_new" w:history="1">
        <w:r w:rsidRPr="00D14D96">
          <w:rPr>
            <w:rStyle w:val="Hyperlink"/>
            <w:sz w:val="28"/>
            <w:szCs w:val="28"/>
          </w:rPr>
          <w:t>“Anatomia de um ataque complexo”</w:t>
        </w:r>
      </w:hyperlink>
      <w:r w:rsidRPr="00D14D96">
        <w:rPr>
          <w:sz w:val="28"/>
          <w:szCs w:val="28"/>
        </w:rPr>
        <w:t xml:space="preserve"> </w:t>
      </w:r>
    </w:p>
    <w:p w14:paraId="5379B1D8" w14:textId="77777777" w:rsidR="00FE5B45" w:rsidRPr="00D14D96" w:rsidRDefault="00FE5B45" w:rsidP="00FE5B45">
      <w:pPr>
        <w:rPr>
          <w:sz w:val="28"/>
          <w:szCs w:val="28"/>
        </w:rPr>
      </w:pPr>
    </w:p>
    <w:p w14:paraId="7EA886BA" w14:textId="77777777" w:rsidR="00FE5B45" w:rsidRPr="00BC7A78" w:rsidRDefault="00FE5B45" w:rsidP="00FE5B45">
      <w:pPr>
        <w:rPr>
          <w:sz w:val="28"/>
          <w:szCs w:val="28"/>
        </w:rPr>
      </w:pPr>
    </w:p>
    <w:p w14:paraId="224596EA" w14:textId="77777777" w:rsidR="00FE5B45" w:rsidRPr="00BC7A78" w:rsidRDefault="00FE5B45" w:rsidP="00FE5B45">
      <w:pPr>
        <w:rPr>
          <w:sz w:val="28"/>
          <w:szCs w:val="28"/>
        </w:rPr>
      </w:pPr>
    </w:p>
    <w:p w14:paraId="62BB66E6" w14:textId="77777777" w:rsidR="00FE5B45" w:rsidRPr="00BC7A78" w:rsidRDefault="00FE5B45" w:rsidP="00FE5B45">
      <w:pPr>
        <w:rPr>
          <w:sz w:val="28"/>
          <w:szCs w:val="28"/>
        </w:rPr>
      </w:pPr>
    </w:p>
    <w:p w14:paraId="1F50D78C" w14:textId="7B69EB93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297F5ED0" w14:textId="16652782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41A966D1" w14:textId="1ADA296F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3E744212" w14:textId="0D176F9A" w:rsidR="00391995" w:rsidRDefault="00391995" w:rsidP="008E0F26">
      <w:pPr>
        <w:jc w:val="center"/>
        <w:rPr>
          <w:rFonts w:ascii="Arial" w:hAnsi="Arial" w:cs="Arial"/>
          <w:b/>
          <w:bCs/>
        </w:rPr>
      </w:pPr>
    </w:p>
    <w:p w14:paraId="75C779CC" w14:textId="77777777" w:rsidR="00391995" w:rsidRDefault="00391995" w:rsidP="008E0F26">
      <w:pPr>
        <w:jc w:val="center"/>
        <w:rPr>
          <w:rFonts w:ascii="Arial" w:hAnsi="Arial" w:cs="Arial"/>
        </w:rPr>
      </w:pPr>
    </w:p>
    <w:p w14:paraId="2C83445B" w14:textId="42E21FAA" w:rsidR="00391995" w:rsidRDefault="00391995" w:rsidP="008E0F26">
      <w:pPr>
        <w:jc w:val="center"/>
        <w:rPr>
          <w:rFonts w:ascii="Arial" w:hAnsi="Arial" w:cs="Arial"/>
        </w:rPr>
      </w:pPr>
    </w:p>
    <w:p w14:paraId="77E596F8" w14:textId="3DDD9C9C" w:rsidR="00391995" w:rsidRDefault="00391995" w:rsidP="008E0F26">
      <w:pPr>
        <w:jc w:val="center"/>
        <w:rPr>
          <w:rFonts w:ascii="Arial" w:hAnsi="Arial" w:cs="Arial"/>
        </w:rPr>
      </w:pPr>
    </w:p>
    <w:p w14:paraId="79CDD187" w14:textId="67EC2579" w:rsidR="00391995" w:rsidRDefault="00391995" w:rsidP="008E0F26">
      <w:pPr>
        <w:jc w:val="center"/>
        <w:rPr>
          <w:rFonts w:ascii="Arial" w:hAnsi="Arial" w:cs="Arial"/>
        </w:rPr>
      </w:pPr>
    </w:p>
    <w:p w14:paraId="69666F7E" w14:textId="19D01B21" w:rsidR="00391995" w:rsidRDefault="00391995" w:rsidP="008E0F26">
      <w:pPr>
        <w:jc w:val="center"/>
        <w:rPr>
          <w:rFonts w:ascii="Arial" w:hAnsi="Arial" w:cs="Arial"/>
        </w:rPr>
      </w:pPr>
    </w:p>
    <w:p w14:paraId="5FAD791C" w14:textId="1D0C02E3" w:rsidR="00391995" w:rsidRDefault="00391995" w:rsidP="008E0F26">
      <w:pPr>
        <w:jc w:val="center"/>
        <w:rPr>
          <w:rFonts w:ascii="Arial" w:hAnsi="Arial" w:cs="Arial"/>
        </w:rPr>
      </w:pPr>
    </w:p>
    <w:p w14:paraId="70D77E87" w14:textId="161DE680" w:rsidR="00391995" w:rsidRDefault="00391995" w:rsidP="008E0F26">
      <w:pPr>
        <w:jc w:val="center"/>
        <w:rPr>
          <w:rFonts w:ascii="Arial" w:hAnsi="Arial" w:cs="Arial"/>
        </w:rPr>
      </w:pPr>
    </w:p>
    <w:p w14:paraId="14206DE1" w14:textId="3B241F1D" w:rsidR="00391995" w:rsidRDefault="00391995" w:rsidP="008E0F26">
      <w:pPr>
        <w:jc w:val="center"/>
        <w:rPr>
          <w:rFonts w:ascii="Arial" w:hAnsi="Arial" w:cs="Arial"/>
        </w:rPr>
      </w:pPr>
    </w:p>
    <w:p w14:paraId="73CA7539" w14:textId="38FFF5CE" w:rsidR="00391995" w:rsidRDefault="00391995" w:rsidP="008E0F26">
      <w:pPr>
        <w:jc w:val="center"/>
        <w:rPr>
          <w:rFonts w:ascii="Arial" w:hAnsi="Arial" w:cs="Arial"/>
        </w:rPr>
      </w:pPr>
    </w:p>
    <w:p w14:paraId="4E85C178" w14:textId="7C5BE611" w:rsidR="00391995" w:rsidRDefault="00391995" w:rsidP="008E0F26">
      <w:pPr>
        <w:jc w:val="center"/>
        <w:rPr>
          <w:rFonts w:ascii="Arial" w:hAnsi="Arial" w:cs="Arial"/>
        </w:rPr>
      </w:pPr>
    </w:p>
    <w:p w14:paraId="6C961355" w14:textId="54709924" w:rsidR="00391995" w:rsidRDefault="00391995" w:rsidP="008E0F26">
      <w:pPr>
        <w:jc w:val="center"/>
        <w:rPr>
          <w:rFonts w:ascii="Arial" w:hAnsi="Arial" w:cs="Arial"/>
        </w:rPr>
      </w:pPr>
    </w:p>
    <w:p w14:paraId="7EAFDE41" w14:textId="3BEE5E32" w:rsidR="00391995" w:rsidRDefault="00391995" w:rsidP="008E0F26">
      <w:pPr>
        <w:jc w:val="center"/>
        <w:rPr>
          <w:rFonts w:ascii="Arial" w:hAnsi="Arial" w:cs="Arial"/>
        </w:rPr>
      </w:pPr>
    </w:p>
    <w:p w14:paraId="42A0844C" w14:textId="2300332D" w:rsidR="00391995" w:rsidRDefault="00391995" w:rsidP="008E0F26">
      <w:pPr>
        <w:jc w:val="center"/>
        <w:rPr>
          <w:rFonts w:ascii="Arial" w:hAnsi="Arial" w:cs="Arial"/>
        </w:rPr>
      </w:pPr>
    </w:p>
    <w:p w14:paraId="59B7F779" w14:textId="019DCAA8" w:rsidR="00391995" w:rsidRDefault="00391995" w:rsidP="008E0F26">
      <w:pPr>
        <w:jc w:val="center"/>
        <w:rPr>
          <w:rFonts w:ascii="Arial" w:hAnsi="Arial" w:cs="Arial"/>
        </w:rPr>
      </w:pPr>
    </w:p>
    <w:p w14:paraId="1D743F83" w14:textId="0FB54C13" w:rsidR="00391995" w:rsidRDefault="00391995" w:rsidP="008E0F26">
      <w:pPr>
        <w:jc w:val="center"/>
        <w:rPr>
          <w:rFonts w:ascii="Arial" w:hAnsi="Arial" w:cs="Arial"/>
        </w:rPr>
      </w:pPr>
    </w:p>
    <w:p w14:paraId="39343ED2" w14:textId="245ACC2E" w:rsidR="00391995" w:rsidRDefault="00391995" w:rsidP="008E0F26">
      <w:pPr>
        <w:jc w:val="center"/>
        <w:rPr>
          <w:rFonts w:ascii="Arial" w:hAnsi="Arial" w:cs="Arial"/>
        </w:rPr>
      </w:pPr>
    </w:p>
    <w:p w14:paraId="4A57C040" w14:textId="2377324A" w:rsidR="00391995" w:rsidRDefault="00391995" w:rsidP="008E0F26">
      <w:pPr>
        <w:jc w:val="center"/>
        <w:rPr>
          <w:rFonts w:ascii="Arial" w:hAnsi="Arial" w:cs="Arial"/>
        </w:rPr>
      </w:pPr>
    </w:p>
    <w:p w14:paraId="2ED10EF6" w14:textId="2537B12F" w:rsidR="00391995" w:rsidRDefault="00391995" w:rsidP="008E0F26">
      <w:pPr>
        <w:jc w:val="center"/>
        <w:rPr>
          <w:rFonts w:ascii="Arial" w:hAnsi="Arial" w:cs="Arial"/>
        </w:rPr>
      </w:pPr>
    </w:p>
    <w:p w14:paraId="64952C4B" w14:textId="77777777" w:rsidR="00391995" w:rsidRDefault="00391995" w:rsidP="008E0F26">
      <w:pPr>
        <w:jc w:val="center"/>
        <w:rPr>
          <w:rFonts w:ascii="Arial" w:hAnsi="Arial" w:cs="Arial"/>
        </w:rPr>
      </w:pPr>
    </w:p>
    <w:p w14:paraId="094A30B8" w14:textId="7E3BAB3A" w:rsidR="008E0F26" w:rsidRDefault="008E0F26" w:rsidP="008E0F26">
      <w:pPr>
        <w:jc w:val="center"/>
        <w:rPr>
          <w:rFonts w:ascii="Arial" w:hAnsi="Arial" w:cs="Arial"/>
        </w:rPr>
      </w:pPr>
    </w:p>
    <w:p w14:paraId="5224CC9A" w14:textId="68CA0596" w:rsidR="008E0F26" w:rsidRDefault="008E0F26" w:rsidP="008E0F26">
      <w:pPr>
        <w:jc w:val="center"/>
        <w:rPr>
          <w:rFonts w:ascii="Arial" w:hAnsi="Arial" w:cs="Arial"/>
        </w:rPr>
      </w:pPr>
    </w:p>
    <w:p w14:paraId="29453CEF" w14:textId="603F76D0" w:rsidR="008E0F26" w:rsidRDefault="008E0F26" w:rsidP="008E0F26">
      <w:pPr>
        <w:jc w:val="center"/>
        <w:rPr>
          <w:rFonts w:ascii="Arial" w:hAnsi="Arial" w:cs="Arial"/>
        </w:rPr>
      </w:pPr>
    </w:p>
    <w:p w14:paraId="7DBDE92B" w14:textId="79A70E21" w:rsidR="008E0F26" w:rsidRDefault="008E0F26" w:rsidP="008E0F26">
      <w:pPr>
        <w:jc w:val="center"/>
        <w:rPr>
          <w:rFonts w:ascii="Arial" w:hAnsi="Arial" w:cs="Arial"/>
        </w:rPr>
      </w:pPr>
    </w:p>
    <w:p w14:paraId="18D5FD67" w14:textId="77777777" w:rsidR="008E0F26" w:rsidRDefault="008E0F26" w:rsidP="008E0F26">
      <w:pPr>
        <w:jc w:val="center"/>
        <w:rPr>
          <w:rFonts w:ascii="Arial" w:hAnsi="Arial" w:cs="Arial"/>
        </w:rPr>
      </w:pPr>
    </w:p>
    <w:p w14:paraId="79A60474" w14:textId="77777777" w:rsidR="008E0F26" w:rsidRPr="008E0F26" w:rsidRDefault="008E0F26" w:rsidP="008E0F26">
      <w:pPr>
        <w:jc w:val="center"/>
        <w:rPr>
          <w:rFonts w:ascii="Arial" w:hAnsi="Arial" w:cs="Arial"/>
        </w:rPr>
      </w:pPr>
    </w:p>
    <w:sectPr w:rsidR="008E0F26" w:rsidRPr="008E0F26" w:rsidSect="008E0F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EC38" w14:textId="77777777" w:rsidR="002D4F66" w:rsidRDefault="002D4F66" w:rsidP="00C44FA7">
      <w:pPr>
        <w:spacing w:after="0" w:line="240" w:lineRule="auto"/>
      </w:pPr>
      <w:r>
        <w:separator/>
      </w:r>
    </w:p>
  </w:endnote>
  <w:endnote w:type="continuationSeparator" w:id="0">
    <w:p w14:paraId="4142A043" w14:textId="77777777" w:rsidR="002D4F66" w:rsidRDefault="002D4F66" w:rsidP="00C4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2A80E" w14:textId="77777777" w:rsidR="002D4F66" w:rsidRDefault="002D4F66" w:rsidP="00C44FA7">
      <w:pPr>
        <w:spacing w:after="0" w:line="240" w:lineRule="auto"/>
      </w:pPr>
      <w:r>
        <w:separator/>
      </w:r>
    </w:p>
  </w:footnote>
  <w:footnote w:type="continuationSeparator" w:id="0">
    <w:p w14:paraId="4FEEBAE9" w14:textId="77777777" w:rsidR="002D4F66" w:rsidRDefault="002D4F66" w:rsidP="00C44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730C"/>
    <w:multiLevelType w:val="hybridMultilevel"/>
    <w:tmpl w:val="6E24B4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5A92"/>
    <w:multiLevelType w:val="hybridMultilevel"/>
    <w:tmpl w:val="BBDEE6B0"/>
    <w:lvl w:ilvl="0" w:tplc="409AB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26"/>
    <w:rsid w:val="000776D0"/>
    <w:rsid w:val="00106408"/>
    <w:rsid w:val="001A36A6"/>
    <w:rsid w:val="002D4F66"/>
    <w:rsid w:val="00391995"/>
    <w:rsid w:val="007E5BBF"/>
    <w:rsid w:val="008E0F26"/>
    <w:rsid w:val="00C44FA7"/>
    <w:rsid w:val="00E90CFC"/>
    <w:rsid w:val="00FB5681"/>
    <w:rsid w:val="00FE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A73D"/>
  <w15:chartTrackingRefBased/>
  <w15:docId w15:val="{B8928D7B-738C-49A3-BACF-80428B44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4FA7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4FA7"/>
  </w:style>
  <w:style w:type="paragraph" w:styleId="Rodap">
    <w:name w:val="footer"/>
    <w:basedOn w:val="Normal"/>
    <w:link w:val="RodapChar"/>
    <w:uiPriority w:val="99"/>
    <w:unhideWhenUsed/>
    <w:rsid w:val="00C44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FA7"/>
  </w:style>
  <w:style w:type="paragraph" w:styleId="PargrafodaLista">
    <w:name w:val="List Paragraph"/>
    <w:basedOn w:val="Normal"/>
    <w:uiPriority w:val="34"/>
    <w:qFormat/>
    <w:rsid w:val="00C44FA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E5B45"/>
    <w:rPr>
      <w:b/>
      <w:bCs/>
    </w:rPr>
  </w:style>
  <w:style w:type="character" w:styleId="Hyperlink">
    <w:name w:val="Hyperlink"/>
    <w:basedOn w:val="Fontepargpadro"/>
    <w:uiPriority w:val="99"/>
    <w:unhideWhenUsed/>
    <w:rsid w:val="00FE5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WX0m8bdwq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ED0D6-7DDD-417B-BD3D-B50594E8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Lucas</dc:creator>
  <cp:keywords/>
  <dc:description/>
  <cp:lastModifiedBy>Amanda Lucas</cp:lastModifiedBy>
  <cp:revision>3</cp:revision>
  <dcterms:created xsi:type="dcterms:W3CDTF">2024-09-13T23:31:00Z</dcterms:created>
  <dcterms:modified xsi:type="dcterms:W3CDTF">2024-09-17T03:05:00Z</dcterms:modified>
</cp:coreProperties>
</file>