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DDA4" w14:textId="6BD6ED99" w:rsidR="00976BB9" w:rsidRDefault="00976BB9" w:rsidP="00976BB9">
      <w:r w:rsidRPr="00976BB9">
        <w:rPr>
          <w:b/>
          <w:bCs/>
        </w:rPr>
        <w:t>Conflict of Interest</w:t>
      </w:r>
    </w:p>
    <w:p w14:paraId="1B6A1FDE" w14:textId="3190A0F7" w:rsidR="00C65F08" w:rsidRDefault="00976BB9" w:rsidP="00976BB9">
      <w:r>
        <w:t>The authors declare no conflict of interest.</w:t>
      </w:r>
    </w:p>
    <w:sectPr w:rsidR="00C65F08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1B39E" w14:textId="77777777" w:rsidR="00A874AB" w:rsidRDefault="00A874AB">
      <w:pPr>
        <w:spacing w:line="240" w:lineRule="auto"/>
      </w:pPr>
      <w:r>
        <w:separator/>
      </w:r>
    </w:p>
  </w:endnote>
  <w:endnote w:type="continuationSeparator" w:id="0">
    <w:p w14:paraId="3D5DFFD2" w14:textId="77777777" w:rsidR="00A874AB" w:rsidRDefault="00A87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뺨ൢ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3B6C2" w14:textId="77777777" w:rsidR="00C65F08" w:rsidRDefault="008445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24B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AA926" w14:textId="77777777" w:rsidR="00A874AB" w:rsidRDefault="00A874AB">
      <w:pPr>
        <w:spacing w:line="240" w:lineRule="auto"/>
      </w:pPr>
      <w:r>
        <w:separator/>
      </w:r>
    </w:p>
  </w:footnote>
  <w:footnote w:type="continuationSeparator" w:id="0">
    <w:p w14:paraId="074CFABA" w14:textId="77777777" w:rsidR="00A874AB" w:rsidRDefault="00A874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5E795" w14:textId="77777777" w:rsidR="00C65F08" w:rsidRDefault="00C65F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5E67"/>
    <w:multiLevelType w:val="multilevel"/>
    <w:tmpl w:val="D3BC6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01729E"/>
    <w:multiLevelType w:val="multilevel"/>
    <w:tmpl w:val="D61CB1E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BD5E7D"/>
    <w:multiLevelType w:val="multilevel"/>
    <w:tmpl w:val="48EE3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08"/>
    <w:rsid w:val="0001587E"/>
    <w:rsid w:val="00046834"/>
    <w:rsid w:val="0009683F"/>
    <w:rsid w:val="0010604C"/>
    <w:rsid w:val="001B6F7B"/>
    <w:rsid w:val="002E1A11"/>
    <w:rsid w:val="003A27FE"/>
    <w:rsid w:val="00481CE6"/>
    <w:rsid w:val="005904B0"/>
    <w:rsid w:val="00624B9A"/>
    <w:rsid w:val="00753037"/>
    <w:rsid w:val="008445EE"/>
    <w:rsid w:val="008B679C"/>
    <w:rsid w:val="008D468A"/>
    <w:rsid w:val="00971F0C"/>
    <w:rsid w:val="00976BB9"/>
    <w:rsid w:val="00A874AB"/>
    <w:rsid w:val="00AC0654"/>
    <w:rsid w:val="00AE0191"/>
    <w:rsid w:val="00C65F08"/>
    <w:rsid w:val="00DF5493"/>
    <w:rsid w:val="00E1060A"/>
    <w:rsid w:val="00E478AB"/>
    <w:rsid w:val="00E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D10F"/>
  <w15:docId w15:val="{3517379C-2559-B44A-BACE-43CB9F92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LineNumber">
    <w:name w:val="line number"/>
    <w:basedOn w:val="DefaultParagraphFont"/>
    <w:uiPriority w:val="99"/>
    <w:semiHidden/>
    <w:unhideWhenUsed/>
    <w:rsid w:val="008D468A"/>
  </w:style>
  <w:style w:type="character" w:styleId="Emphasis">
    <w:name w:val="Emphasis"/>
    <w:basedOn w:val="DefaultParagraphFont"/>
    <w:uiPriority w:val="20"/>
    <w:qFormat/>
    <w:rsid w:val="00976BB9"/>
    <w:rPr>
      <w:i/>
      <w:iCs/>
    </w:rPr>
  </w:style>
  <w:style w:type="paragraph" w:styleId="NormalWeb">
    <w:name w:val="Normal (Web)"/>
    <w:basedOn w:val="Normal"/>
    <w:uiPriority w:val="99"/>
    <w:unhideWhenUsed/>
    <w:rsid w:val="003A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Hardy</cp:lastModifiedBy>
  <cp:revision>2</cp:revision>
  <dcterms:created xsi:type="dcterms:W3CDTF">2021-05-04T15:40:00Z</dcterms:created>
  <dcterms:modified xsi:type="dcterms:W3CDTF">2021-05-04T15:40:00Z</dcterms:modified>
</cp:coreProperties>
</file>