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E56" w:rsidRDefault="00207E56" w:rsidP="00207E56">
      <w:pPr>
        <w:pStyle w:val="Puesto"/>
      </w:pPr>
      <w:r>
        <w:t>Primer Avance</w:t>
      </w:r>
    </w:p>
    <w:p w:rsidR="00207E56" w:rsidRPr="00207E56" w:rsidRDefault="00207E56" w:rsidP="00207E56"/>
    <w:p w:rsidR="00207E56" w:rsidRPr="00207E56" w:rsidRDefault="00ED73BF" w:rsidP="00ED73BF">
      <w:pPr>
        <w:jc w:val="center"/>
      </w:pPr>
      <w:r>
        <w:rPr>
          <w:noProof/>
          <w:color w:val="548DD4" w:themeColor="text2" w:themeTint="99"/>
          <w:sz w:val="96"/>
          <w:lang w:val="es-ES" w:eastAsia="es-ES"/>
        </w:rPr>
        <w:drawing>
          <wp:inline distT="0" distB="0" distL="0" distR="0" wp14:anchorId="7F841D35" wp14:editId="0A6185D9">
            <wp:extent cx="3510915" cy="3647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M.PNG"/>
                    <pic:cNvPicPr/>
                  </pic:nvPicPr>
                  <pic:blipFill>
                    <a:blip r:embed="rId6">
                      <a:extLst>
                        <a:ext uri="{28A0092B-C50C-407E-A947-70E740481C1C}">
                          <a14:useLocalDpi xmlns:a14="http://schemas.microsoft.com/office/drawing/2010/main" val="0"/>
                        </a:ext>
                      </a:extLst>
                    </a:blip>
                    <a:stretch>
                      <a:fillRect/>
                    </a:stretch>
                  </pic:blipFill>
                  <pic:spPr>
                    <a:xfrm>
                      <a:off x="0" y="0"/>
                      <a:ext cx="3510915" cy="3647440"/>
                    </a:xfrm>
                    <a:prstGeom prst="rect">
                      <a:avLst/>
                    </a:prstGeom>
                  </pic:spPr>
                </pic:pic>
              </a:graphicData>
            </a:graphic>
          </wp:inline>
        </w:drawing>
      </w:r>
    </w:p>
    <w:p w:rsidR="00207E56" w:rsidRPr="00207E56" w:rsidRDefault="00207E56" w:rsidP="00207E56">
      <w:pPr>
        <w:jc w:val="center"/>
        <w:rPr>
          <w:b/>
          <w:color w:val="0F243E" w:themeColor="text2" w:themeShade="80"/>
          <w:sz w:val="44"/>
        </w:rPr>
      </w:pPr>
      <w:r w:rsidRPr="00207E56">
        <w:rPr>
          <w:b/>
          <w:color w:val="0F243E" w:themeColor="text2" w:themeShade="80"/>
          <w:sz w:val="44"/>
        </w:rPr>
        <w:t>GRUPO:</w:t>
      </w:r>
    </w:p>
    <w:p w:rsidR="00207E56" w:rsidRDefault="00207E56" w:rsidP="00207E56">
      <w:pPr>
        <w:jc w:val="center"/>
        <w:rPr>
          <w:sz w:val="36"/>
        </w:rPr>
      </w:pPr>
      <w:proofErr w:type="spellStart"/>
      <w:r>
        <w:rPr>
          <w:sz w:val="36"/>
        </w:rPr>
        <w:t>Natasha</w:t>
      </w:r>
      <w:proofErr w:type="spellEnd"/>
      <w:r>
        <w:rPr>
          <w:sz w:val="36"/>
        </w:rPr>
        <w:t xml:space="preserve"> </w:t>
      </w:r>
      <w:proofErr w:type="spellStart"/>
      <w:r>
        <w:rPr>
          <w:sz w:val="36"/>
        </w:rPr>
        <w:t>Alvarez</w:t>
      </w:r>
      <w:proofErr w:type="spellEnd"/>
    </w:p>
    <w:p w:rsidR="00207E56" w:rsidRDefault="00207E56" w:rsidP="00207E56">
      <w:pPr>
        <w:jc w:val="center"/>
        <w:rPr>
          <w:sz w:val="36"/>
        </w:rPr>
      </w:pPr>
      <w:r>
        <w:rPr>
          <w:sz w:val="36"/>
        </w:rPr>
        <w:t>Alberto Guime</w:t>
      </w:r>
    </w:p>
    <w:p w:rsidR="00207E56" w:rsidRDefault="00207E56" w:rsidP="00207E56">
      <w:pPr>
        <w:jc w:val="center"/>
        <w:rPr>
          <w:sz w:val="36"/>
        </w:rPr>
      </w:pPr>
      <w:proofErr w:type="spellStart"/>
      <w:r>
        <w:rPr>
          <w:sz w:val="36"/>
        </w:rPr>
        <w:t>Mishelle</w:t>
      </w:r>
      <w:proofErr w:type="spellEnd"/>
      <w:r>
        <w:rPr>
          <w:sz w:val="36"/>
        </w:rPr>
        <w:t xml:space="preserve"> </w:t>
      </w:r>
      <w:proofErr w:type="spellStart"/>
      <w:r>
        <w:rPr>
          <w:sz w:val="36"/>
        </w:rPr>
        <w:t>Chavez</w:t>
      </w:r>
      <w:proofErr w:type="spellEnd"/>
    </w:p>
    <w:p w:rsidR="00207E56" w:rsidRDefault="00207E56" w:rsidP="00207E56">
      <w:pPr>
        <w:jc w:val="center"/>
        <w:rPr>
          <w:sz w:val="36"/>
        </w:rPr>
      </w:pPr>
      <w:r>
        <w:rPr>
          <w:sz w:val="36"/>
        </w:rPr>
        <w:t>Alejandro Amador</w:t>
      </w:r>
    </w:p>
    <w:p w:rsidR="00ED73BF" w:rsidRDefault="00207E56" w:rsidP="00207E56">
      <w:pPr>
        <w:jc w:val="center"/>
        <w:rPr>
          <w:sz w:val="36"/>
        </w:rPr>
      </w:pPr>
      <w:r>
        <w:rPr>
          <w:sz w:val="36"/>
        </w:rPr>
        <w:t>Ana Mancero</w:t>
      </w:r>
    </w:p>
    <w:p w:rsidR="00ED73BF" w:rsidRDefault="00ED73BF" w:rsidP="00ED73BF">
      <w:r>
        <w:br w:type="page"/>
      </w:r>
    </w:p>
    <w:sdt>
      <w:sdtPr>
        <w:rPr>
          <w:rFonts w:asciiTheme="minorHAnsi" w:eastAsiaTheme="minorHAnsi" w:hAnsiTheme="minorHAnsi" w:cstheme="minorBidi"/>
          <w:b w:val="0"/>
          <w:bCs w:val="0"/>
          <w:color w:val="auto"/>
          <w:sz w:val="22"/>
          <w:szCs w:val="22"/>
          <w:lang w:val="es-ES" w:eastAsia="en-US"/>
        </w:rPr>
        <w:id w:val="-1516224652"/>
        <w:docPartObj>
          <w:docPartGallery w:val="Table of Contents"/>
          <w:docPartUnique/>
        </w:docPartObj>
      </w:sdtPr>
      <w:sdtEndPr/>
      <w:sdtContent>
        <w:p w:rsidR="00E03A76" w:rsidRDefault="00E03A76">
          <w:pPr>
            <w:pStyle w:val="TtulodeTDC"/>
            <w:rPr>
              <w:lang w:val="es-ES"/>
            </w:rPr>
          </w:pPr>
          <w:r>
            <w:rPr>
              <w:lang w:val="es-ES"/>
            </w:rPr>
            <w:t>Contenido</w:t>
          </w:r>
        </w:p>
        <w:p w:rsidR="00E03A76" w:rsidRPr="00E03A76" w:rsidRDefault="00E03A76" w:rsidP="00E03A76">
          <w:pPr>
            <w:rPr>
              <w:lang w:val="es-ES" w:eastAsia="es-EC"/>
            </w:rPr>
          </w:pPr>
        </w:p>
        <w:p w:rsidR="00F074A0" w:rsidRDefault="00E03A76">
          <w:pPr>
            <w:pStyle w:val="TDC2"/>
            <w:tabs>
              <w:tab w:val="right" w:leader="dot" w:pos="10196"/>
            </w:tabs>
            <w:rPr>
              <w:rFonts w:eastAsiaTheme="minorEastAsia"/>
              <w:noProof/>
              <w:lang w:eastAsia="es-EC"/>
            </w:rPr>
          </w:pPr>
          <w:r>
            <w:fldChar w:fldCharType="begin"/>
          </w:r>
          <w:r>
            <w:instrText xml:space="preserve"> TOC \o "1-3" \h \z \u </w:instrText>
          </w:r>
          <w:r>
            <w:fldChar w:fldCharType="separate"/>
          </w:r>
          <w:hyperlink w:anchor="_Toc372902325" w:history="1">
            <w:r w:rsidR="00F074A0" w:rsidRPr="003B36C3">
              <w:rPr>
                <w:rStyle w:val="Hipervnculo"/>
                <w:noProof/>
                <w:color w:val="0000BF" w:themeColor="hyperlink" w:themeShade="BF"/>
              </w:rPr>
              <w:t>Diagrama de entidad-relación:</w:t>
            </w:r>
            <w:r w:rsidR="00F074A0">
              <w:rPr>
                <w:noProof/>
                <w:webHidden/>
              </w:rPr>
              <w:tab/>
            </w:r>
            <w:r w:rsidR="00F074A0">
              <w:rPr>
                <w:noProof/>
                <w:webHidden/>
              </w:rPr>
              <w:fldChar w:fldCharType="begin"/>
            </w:r>
            <w:r w:rsidR="00F074A0">
              <w:rPr>
                <w:noProof/>
                <w:webHidden/>
              </w:rPr>
              <w:instrText xml:space="preserve"> PAGEREF _Toc372902325 \h </w:instrText>
            </w:r>
            <w:r w:rsidR="00F074A0">
              <w:rPr>
                <w:noProof/>
                <w:webHidden/>
              </w:rPr>
            </w:r>
            <w:r w:rsidR="00F074A0">
              <w:rPr>
                <w:noProof/>
                <w:webHidden/>
              </w:rPr>
              <w:fldChar w:fldCharType="separate"/>
            </w:r>
            <w:r w:rsidR="00F074A0">
              <w:rPr>
                <w:noProof/>
                <w:webHidden/>
              </w:rPr>
              <w:t>3</w:t>
            </w:r>
            <w:r w:rsidR="00F074A0">
              <w:rPr>
                <w:noProof/>
                <w:webHidden/>
              </w:rPr>
              <w:fldChar w:fldCharType="end"/>
            </w:r>
          </w:hyperlink>
        </w:p>
        <w:p w:rsidR="00F074A0" w:rsidRDefault="00F93156">
          <w:pPr>
            <w:pStyle w:val="TDC2"/>
            <w:tabs>
              <w:tab w:val="right" w:leader="dot" w:pos="10196"/>
            </w:tabs>
            <w:rPr>
              <w:rFonts w:eastAsiaTheme="minorEastAsia"/>
              <w:noProof/>
              <w:lang w:eastAsia="es-EC"/>
            </w:rPr>
          </w:pPr>
          <w:hyperlink w:anchor="_Toc372902326" w:history="1">
            <w:r w:rsidR="00F074A0" w:rsidRPr="003B36C3">
              <w:rPr>
                <w:rStyle w:val="Hipervnculo"/>
                <w:noProof/>
                <w:color w:val="0000BF" w:themeColor="hyperlink" w:themeShade="BF"/>
              </w:rPr>
              <w:t>Diagrama de despliegue</w:t>
            </w:r>
            <w:r w:rsidR="00F074A0">
              <w:rPr>
                <w:noProof/>
                <w:webHidden/>
              </w:rPr>
              <w:tab/>
            </w:r>
            <w:r w:rsidR="00F074A0">
              <w:rPr>
                <w:noProof/>
                <w:webHidden/>
              </w:rPr>
              <w:fldChar w:fldCharType="begin"/>
            </w:r>
            <w:r w:rsidR="00F074A0">
              <w:rPr>
                <w:noProof/>
                <w:webHidden/>
              </w:rPr>
              <w:instrText xml:space="preserve"> PAGEREF _Toc372902326 \h </w:instrText>
            </w:r>
            <w:r w:rsidR="00F074A0">
              <w:rPr>
                <w:noProof/>
                <w:webHidden/>
              </w:rPr>
            </w:r>
            <w:r w:rsidR="00F074A0">
              <w:rPr>
                <w:noProof/>
                <w:webHidden/>
              </w:rPr>
              <w:fldChar w:fldCharType="separate"/>
            </w:r>
            <w:r w:rsidR="00F074A0">
              <w:rPr>
                <w:noProof/>
                <w:webHidden/>
              </w:rPr>
              <w:t>4</w:t>
            </w:r>
            <w:r w:rsidR="00F074A0">
              <w:rPr>
                <w:noProof/>
                <w:webHidden/>
              </w:rPr>
              <w:fldChar w:fldCharType="end"/>
            </w:r>
          </w:hyperlink>
        </w:p>
        <w:p w:rsidR="00F074A0" w:rsidRDefault="00F93156" w:rsidP="00F074A0">
          <w:pPr>
            <w:pStyle w:val="TDC2"/>
            <w:tabs>
              <w:tab w:val="right" w:leader="dot" w:pos="10196"/>
            </w:tabs>
            <w:rPr>
              <w:rFonts w:eastAsiaTheme="minorEastAsia"/>
              <w:noProof/>
              <w:lang w:eastAsia="es-EC"/>
            </w:rPr>
          </w:pPr>
          <w:hyperlink w:anchor="_Toc372902327" w:history="1">
            <w:r w:rsidR="00F074A0" w:rsidRPr="003B36C3">
              <w:rPr>
                <w:rStyle w:val="Hipervnculo"/>
                <w:noProof/>
                <w:color w:val="0000BF" w:themeColor="hyperlink" w:themeShade="BF"/>
              </w:rPr>
              <w:t>Diagrama de Actividades</w:t>
            </w:r>
            <w:r w:rsidR="00F074A0">
              <w:rPr>
                <w:noProof/>
                <w:webHidden/>
              </w:rPr>
              <w:tab/>
            </w:r>
            <w:r w:rsidR="00F074A0">
              <w:rPr>
                <w:noProof/>
                <w:webHidden/>
              </w:rPr>
              <w:fldChar w:fldCharType="begin"/>
            </w:r>
            <w:r w:rsidR="00F074A0">
              <w:rPr>
                <w:noProof/>
                <w:webHidden/>
              </w:rPr>
              <w:instrText xml:space="preserve"> PAGEREF _Toc372902327 \h </w:instrText>
            </w:r>
            <w:r w:rsidR="00F074A0">
              <w:rPr>
                <w:noProof/>
                <w:webHidden/>
              </w:rPr>
            </w:r>
            <w:r w:rsidR="00F074A0">
              <w:rPr>
                <w:noProof/>
                <w:webHidden/>
              </w:rPr>
              <w:fldChar w:fldCharType="separate"/>
            </w:r>
            <w:r w:rsidR="00F074A0">
              <w:rPr>
                <w:noProof/>
                <w:webHidden/>
              </w:rPr>
              <w:t>5</w:t>
            </w:r>
            <w:r w:rsidR="00F074A0">
              <w:rPr>
                <w:noProof/>
                <w:webHidden/>
              </w:rPr>
              <w:fldChar w:fldCharType="end"/>
            </w:r>
          </w:hyperlink>
        </w:p>
        <w:p w:rsidR="00F074A0" w:rsidRDefault="00F93156">
          <w:pPr>
            <w:pStyle w:val="TDC2"/>
            <w:tabs>
              <w:tab w:val="right" w:leader="dot" w:pos="10196"/>
            </w:tabs>
            <w:rPr>
              <w:rFonts w:eastAsiaTheme="minorEastAsia"/>
              <w:noProof/>
              <w:lang w:eastAsia="es-EC"/>
            </w:rPr>
          </w:pPr>
          <w:hyperlink w:anchor="_Toc372902329" w:history="1">
            <w:r w:rsidR="00F074A0" w:rsidRPr="003B36C3">
              <w:rPr>
                <w:rStyle w:val="Hipervnculo"/>
                <w:noProof/>
                <w:color w:val="0000BF" w:themeColor="hyperlink" w:themeShade="BF"/>
              </w:rPr>
              <w:t>Diagrama de flujos</w:t>
            </w:r>
            <w:r w:rsidR="00F074A0">
              <w:rPr>
                <w:noProof/>
                <w:webHidden/>
              </w:rPr>
              <w:tab/>
            </w:r>
            <w:r w:rsidR="00F074A0">
              <w:rPr>
                <w:noProof/>
                <w:webHidden/>
              </w:rPr>
              <w:fldChar w:fldCharType="begin"/>
            </w:r>
            <w:r w:rsidR="00F074A0">
              <w:rPr>
                <w:noProof/>
                <w:webHidden/>
              </w:rPr>
              <w:instrText xml:space="preserve"> PAGEREF _Toc372902329 \h </w:instrText>
            </w:r>
            <w:r w:rsidR="00F074A0">
              <w:rPr>
                <w:noProof/>
                <w:webHidden/>
              </w:rPr>
            </w:r>
            <w:r w:rsidR="00F074A0">
              <w:rPr>
                <w:noProof/>
                <w:webHidden/>
              </w:rPr>
              <w:fldChar w:fldCharType="separate"/>
            </w:r>
            <w:r w:rsidR="00F074A0">
              <w:rPr>
                <w:noProof/>
                <w:webHidden/>
              </w:rPr>
              <w:t>7</w:t>
            </w:r>
            <w:r w:rsidR="00F074A0">
              <w:rPr>
                <w:noProof/>
                <w:webHidden/>
              </w:rPr>
              <w:fldChar w:fldCharType="end"/>
            </w:r>
          </w:hyperlink>
        </w:p>
        <w:p w:rsidR="00F074A0" w:rsidRDefault="00F93156">
          <w:pPr>
            <w:pStyle w:val="TDC2"/>
            <w:tabs>
              <w:tab w:val="right" w:leader="dot" w:pos="10196"/>
            </w:tabs>
            <w:rPr>
              <w:rFonts w:eastAsiaTheme="minorEastAsia"/>
              <w:noProof/>
              <w:lang w:eastAsia="es-EC"/>
            </w:rPr>
          </w:pPr>
          <w:hyperlink w:anchor="_Toc372902330" w:history="1">
            <w:r w:rsidR="00F074A0" w:rsidRPr="003B36C3">
              <w:rPr>
                <w:rStyle w:val="Hipervnculo"/>
                <w:noProof/>
                <w:color w:val="0000BF" w:themeColor="hyperlink" w:themeShade="BF"/>
              </w:rPr>
              <w:t>Plan de pruebas</w:t>
            </w:r>
            <w:r w:rsidR="00F074A0">
              <w:rPr>
                <w:noProof/>
                <w:webHidden/>
              </w:rPr>
              <w:tab/>
            </w:r>
            <w:r w:rsidR="00F074A0">
              <w:rPr>
                <w:noProof/>
                <w:webHidden/>
              </w:rPr>
              <w:fldChar w:fldCharType="begin"/>
            </w:r>
            <w:r w:rsidR="00F074A0">
              <w:rPr>
                <w:noProof/>
                <w:webHidden/>
              </w:rPr>
              <w:instrText xml:space="preserve"> PAGEREF _Toc372902330 \h </w:instrText>
            </w:r>
            <w:r w:rsidR="00F074A0">
              <w:rPr>
                <w:noProof/>
                <w:webHidden/>
              </w:rPr>
            </w:r>
            <w:r w:rsidR="00F074A0">
              <w:rPr>
                <w:noProof/>
                <w:webHidden/>
              </w:rPr>
              <w:fldChar w:fldCharType="separate"/>
            </w:r>
            <w:r w:rsidR="00F074A0">
              <w:rPr>
                <w:noProof/>
                <w:webHidden/>
              </w:rPr>
              <w:t>7</w:t>
            </w:r>
            <w:r w:rsidR="00F074A0">
              <w:rPr>
                <w:noProof/>
                <w:webHidden/>
              </w:rPr>
              <w:fldChar w:fldCharType="end"/>
            </w:r>
          </w:hyperlink>
        </w:p>
        <w:p w:rsidR="00E03A76" w:rsidRDefault="00E03A76">
          <w:r>
            <w:rPr>
              <w:b/>
              <w:bCs/>
              <w:lang w:val="es-ES"/>
            </w:rPr>
            <w:fldChar w:fldCharType="end"/>
          </w:r>
        </w:p>
      </w:sdtContent>
    </w:sdt>
    <w:p w:rsidR="00E03A76" w:rsidRDefault="00E03A76" w:rsidP="00ED73BF"/>
    <w:p w:rsidR="00C158E7" w:rsidRDefault="00C158E7">
      <w:pPr>
        <w:rPr>
          <w:sz w:val="36"/>
        </w:rPr>
      </w:pPr>
      <w:r>
        <w:rPr>
          <w:sz w:val="36"/>
        </w:rPr>
        <w:br w:type="page"/>
      </w:r>
    </w:p>
    <w:p w:rsidR="00207E56" w:rsidRDefault="00207E56" w:rsidP="00207E56">
      <w:pPr>
        <w:jc w:val="center"/>
        <w:rPr>
          <w:sz w:val="36"/>
        </w:rPr>
      </w:pPr>
    </w:p>
    <w:p w:rsidR="00207E56" w:rsidRPr="00F074A0" w:rsidRDefault="00ED73BF" w:rsidP="002F6E31">
      <w:pPr>
        <w:pStyle w:val="Ttulo2"/>
        <w:rPr>
          <w:color w:val="17365D" w:themeColor="text2" w:themeShade="BF"/>
        </w:rPr>
      </w:pPr>
      <w:bookmarkStart w:id="0" w:name="_Toc372902325"/>
      <w:r w:rsidRPr="00F074A0">
        <w:rPr>
          <w:color w:val="17365D" w:themeColor="text2" w:themeShade="BF"/>
        </w:rPr>
        <w:t>Diagrama de entidad-relación:</w:t>
      </w:r>
      <w:bookmarkEnd w:id="0"/>
    </w:p>
    <w:p w:rsidR="00ED73BF" w:rsidRDefault="00ED73BF" w:rsidP="00ED73BF">
      <w:pPr>
        <w:rPr>
          <w:noProof/>
          <w:lang w:eastAsia="es-EC"/>
        </w:rPr>
      </w:pPr>
    </w:p>
    <w:p w:rsidR="00ED73BF" w:rsidRPr="00ED73BF" w:rsidRDefault="00ED73BF" w:rsidP="00ED73BF">
      <w:pPr>
        <w:ind w:left="-426" w:firstLine="426"/>
      </w:pPr>
      <w:r>
        <w:rPr>
          <w:noProof/>
          <w:lang w:val="es-ES" w:eastAsia="es-ES"/>
        </w:rPr>
        <w:drawing>
          <wp:inline distT="0" distB="0" distL="0" distR="0" wp14:anchorId="4CC5123F" wp14:editId="3F59E3A3">
            <wp:extent cx="6405923" cy="4667250"/>
            <wp:effectExtent l="0" t="0" r="0" b="0"/>
            <wp:docPr id="2" name="Imagen 2" descr="C:\Users\Anita\Desktop\santa maria\taller de apli\diagramaent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ta\Desktop\santa maria\taller de apli\diagramaentidades.PNG"/>
                    <pic:cNvPicPr>
                      <a:picLocks noChangeAspect="1" noChangeArrowheads="1"/>
                    </pic:cNvPicPr>
                  </pic:nvPicPr>
                  <pic:blipFill rotWithShape="1">
                    <a:blip r:embed="rId7">
                      <a:extLst>
                        <a:ext uri="{28A0092B-C50C-407E-A947-70E740481C1C}">
                          <a14:useLocalDpi xmlns:a14="http://schemas.microsoft.com/office/drawing/2010/main" val="0"/>
                        </a:ext>
                      </a:extLst>
                    </a:blip>
                    <a:srcRect r="7824"/>
                    <a:stretch/>
                  </pic:blipFill>
                  <pic:spPr bwMode="auto">
                    <a:xfrm>
                      <a:off x="0" y="0"/>
                      <a:ext cx="6409492" cy="4669850"/>
                    </a:xfrm>
                    <a:prstGeom prst="rect">
                      <a:avLst/>
                    </a:prstGeom>
                    <a:noFill/>
                    <a:ln>
                      <a:noFill/>
                    </a:ln>
                    <a:extLst>
                      <a:ext uri="{53640926-AAD7-44D8-BBD7-CCE9431645EC}">
                        <a14:shadowObscured xmlns:a14="http://schemas.microsoft.com/office/drawing/2010/main"/>
                      </a:ext>
                    </a:extLst>
                  </pic:spPr>
                </pic:pic>
              </a:graphicData>
            </a:graphic>
          </wp:inline>
        </w:drawing>
      </w:r>
    </w:p>
    <w:p w:rsidR="00ED73BF" w:rsidRDefault="00ED73BF" w:rsidP="00207E56">
      <w:pPr>
        <w:jc w:val="both"/>
        <w:rPr>
          <w:color w:val="0F243E" w:themeColor="text2" w:themeShade="80"/>
          <w:sz w:val="24"/>
        </w:rPr>
      </w:pPr>
      <w:r>
        <w:rPr>
          <w:color w:val="0F243E" w:themeColor="text2" w:themeShade="80"/>
          <w:sz w:val="24"/>
        </w:rPr>
        <w:t xml:space="preserve">Por el momento creemos necesario el uso de 5 tablas dentro de nuestra base de datos. </w:t>
      </w:r>
    </w:p>
    <w:p w:rsidR="00ED73BF" w:rsidRDefault="00ED73BF" w:rsidP="00207E56">
      <w:pPr>
        <w:jc w:val="both"/>
        <w:rPr>
          <w:color w:val="0F243E" w:themeColor="text2" w:themeShade="80"/>
          <w:sz w:val="24"/>
        </w:rPr>
      </w:pPr>
      <w:r>
        <w:rPr>
          <w:color w:val="0F243E" w:themeColor="text2" w:themeShade="80"/>
          <w:sz w:val="24"/>
        </w:rPr>
        <w:t>La tabla USUARIO será la encargada de guardar todos los registros del usuario que participe, al mismo tiempo está enlazada con la tabla de ARREGLO la cual guardará la imagen final que se forme por cada usuario y será éste arreglo el que con los datos del id de la tabla de USUARIO entrará a la tabla de VOTACION.</w:t>
      </w:r>
    </w:p>
    <w:p w:rsidR="00E03A76" w:rsidRDefault="00ED73BF" w:rsidP="00207E56">
      <w:pPr>
        <w:jc w:val="both"/>
        <w:rPr>
          <w:color w:val="0F243E" w:themeColor="text2" w:themeShade="80"/>
          <w:sz w:val="24"/>
        </w:rPr>
      </w:pPr>
      <w:r>
        <w:rPr>
          <w:color w:val="0F243E" w:themeColor="text2" w:themeShade="80"/>
          <w:sz w:val="24"/>
        </w:rPr>
        <w:t>También tenemos la tabla de IMÁGENES la cual está enlazada a la tabla TIPO. En la tabla de IMÁGENES estará guardado la dirección en la que la imagen se encuentra mientras que el tipo se encarga de guardar a cual se refiere. Esto lo hacemos porque la aplicación debe de soportar realizar un florero como también otro tipo de producto.</w:t>
      </w:r>
    </w:p>
    <w:p w:rsidR="00E03A76" w:rsidRDefault="00E03A76" w:rsidP="00E03A76">
      <w:r>
        <w:br w:type="page"/>
      </w:r>
    </w:p>
    <w:p w:rsidR="00ED73BF" w:rsidRDefault="00ED73BF" w:rsidP="00207E56">
      <w:pPr>
        <w:jc w:val="both"/>
        <w:rPr>
          <w:color w:val="0F243E" w:themeColor="text2" w:themeShade="80"/>
          <w:sz w:val="24"/>
        </w:rPr>
      </w:pPr>
    </w:p>
    <w:p w:rsidR="00ED73BF" w:rsidRPr="00F074A0" w:rsidRDefault="00ED73BF" w:rsidP="00ED73BF">
      <w:pPr>
        <w:pStyle w:val="Ttulo2"/>
        <w:rPr>
          <w:color w:val="17365D" w:themeColor="text2" w:themeShade="BF"/>
        </w:rPr>
      </w:pPr>
      <w:bookmarkStart w:id="1" w:name="_Toc372902326"/>
      <w:r w:rsidRPr="00F074A0">
        <w:rPr>
          <w:color w:val="17365D" w:themeColor="text2" w:themeShade="BF"/>
        </w:rPr>
        <w:t>Diagrama de despliegue</w:t>
      </w:r>
      <w:bookmarkEnd w:id="1"/>
      <w:r w:rsidRPr="00F074A0">
        <w:rPr>
          <w:color w:val="17365D" w:themeColor="text2" w:themeShade="BF"/>
        </w:rPr>
        <w:t xml:space="preserve"> </w:t>
      </w:r>
    </w:p>
    <w:p w:rsidR="00ED73BF" w:rsidRPr="00F074A0" w:rsidRDefault="00ED73BF" w:rsidP="00ED73BF">
      <w:pPr>
        <w:rPr>
          <w:color w:val="17365D" w:themeColor="text2" w:themeShade="BF"/>
        </w:rPr>
      </w:pPr>
    </w:p>
    <w:p w:rsidR="00A379DD" w:rsidRDefault="00A379DD" w:rsidP="00A379DD">
      <w:pPr>
        <w:jc w:val="center"/>
      </w:pPr>
      <w:r>
        <w:rPr>
          <w:noProof/>
          <w:lang w:val="es-ES" w:eastAsia="es-ES"/>
        </w:rPr>
        <w:drawing>
          <wp:inline distT="0" distB="0" distL="0" distR="0" wp14:anchorId="767EBB81" wp14:editId="76EC3527">
            <wp:extent cx="4860925" cy="3128010"/>
            <wp:effectExtent l="0" t="0" r="0" b="0"/>
            <wp:docPr id="8" name="Picture 8" descr="Archivo:UML Deployment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UML Deployment Diagram.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925" cy="3128010"/>
                    </a:xfrm>
                    <a:prstGeom prst="rect">
                      <a:avLst/>
                    </a:prstGeom>
                    <a:noFill/>
                    <a:ln>
                      <a:noFill/>
                    </a:ln>
                  </pic:spPr>
                </pic:pic>
              </a:graphicData>
            </a:graphic>
          </wp:inline>
        </w:drawing>
      </w:r>
    </w:p>
    <w:p w:rsidR="00A379DD" w:rsidRDefault="00A379DD" w:rsidP="00A379DD">
      <w:r>
        <w:t>El usuario entra a web browser y establece una conexión en internet donde se conecta con el servidor el cual le presenta la interface, ingresa a la aplicación llena sus datos, son validados y correctos y llegan a la base de datos.</w:t>
      </w:r>
    </w:p>
    <w:p w:rsidR="00A379DD" w:rsidRDefault="00A379DD">
      <w:r>
        <w:br w:type="page"/>
      </w:r>
    </w:p>
    <w:p w:rsidR="00A379DD" w:rsidRPr="00CE0DB5" w:rsidRDefault="00CE0DB5" w:rsidP="00CE0DB5">
      <w:pPr>
        <w:pStyle w:val="Ttulo2"/>
        <w:rPr>
          <w:color w:val="17365D" w:themeColor="text2" w:themeShade="BF"/>
        </w:rPr>
      </w:pPr>
      <w:bookmarkStart w:id="2" w:name="_Toc372902327"/>
      <w:r w:rsidRPr="00CE0DB5">
        <w:rPr>
          <w:color w:val="17365D" w:themeColor="text2" w:themeShade="BF"/>
        </w:rPr>
        <w:lastRenderedPageBreak/>
        <w:t>Diagrama de Actividades</w:t>
      </w:r>
      <w:bookmarkEnd w:id="2"/>
    </w:p>
    <w:p w:rsidR="00CE0DB5" w:rsidRPr="00CE0DB5" w:rsidRDefault="00CE0DB5" w:rsidP="00CE0DB5">
      <w:pPr>
        <w:pStyle w:val="Ttulo4"/>
      </w:pPr>
      <w:r>
        <w:t>Ingreso a la aplicación</w:t>
      </w:r>
    </w:p>
    <w:p w:rsidR="00ED73BF" w:rsidRDefault="00CE0DB5" w:rsidP="00ED73BF">
      <w:pPr>
        <w:pStyle w:val="Ttulo2"/>
      </w:pPr>
      <w:bookmarkStart w:id="3" w:name="_Toc372902328"/>
      <w:r>
        <w:rPr>
          <w:noProof/>
          <w:lang w:val="es-ES" w:eastAsia="es-ES"/>
        </w:rPr>
        <w:drawing>
          <wp:inline distT="0" distB="0" distL="0" distR="0" wp14:anchorId="5EC00B95" wp14:editId="08893B0F">
            <wp:extent cx="3569215" cy="78295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9">
                      <a:extLst>
                        <a:ext uri="{28A0092B-C50C-407E-A947-70E740481C1C}">
                          <a14:useLocalDpi xmlns:a14="http://schemas.microsoft.com/office/drawing/2010/main" val="0"/>
                        </a:ext>
                      </a:extLst>
                    </a:blip>
                    <a:stretch>
                      <a:fillRect/>
                    </a:stretch>
                  </pic:blipFill>
                  <pic:spPr>
                    <a:xfrm>
                      <a:off x="0" y="0"/>
                      <a:ext cx="3575331" cy="7842966"/>
                    </a:xfrm>
                    <a:prstGeom prst="rect">
                      <a:avLst/>
                    </a:prstGeom>
                  </pic:spPr>
                </pic:pic>
              </a:graphicData>
            </a:graphic>
          </wp:inline>
        </w:drawing>
      </w:r>
      <w:bookmarkEnd w:id="3"/>
    </w:p>
    <w:p w:rsidR="00CE0DB5" w:rsidRDefault="00CE0DB5" w:rsidP="00CE0DB5">
      <w:pPr>
        <w:pStyle w:val="Ttulo4"/>
      </w:pPr>
      <w:r>
        <w:lastRenderedPageBreak/>
        <w:t>Crear tu florero</w:t>
      </w:r>
    </w:p>
    <w:p w:rsidR="00CE0DB5" w:rsidRDefault="00CE0DB5" w:rsidP="00CE0DB5">
      <w:r>
        <w:rPr>
          <w:noProof/>
          <w:lang w:val="es-ES" w:eastAsia="es-ES"/>
        </w:rPr>
        <w:drawing>
          <wp:inline distT="0" distB="0" distL="0" distR="0" wp14:anchorId="2B7147EC" wp14:editId="33E0E979">
            <wp:extent cx="5731510" cy="787082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FGH.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870825"/>
                    </a:xfrm>
                    <a:prstGeom prst="rect">
                      <a:avLst/>
                    </a:prstGeom>
                  </pic:spPr>
                </pic:pic>
              </a:graphicData>
            </a:graphic>
          </wp:inline>
        </w:drawing>
      </w:r>
    </w:p>
    <w:p w:rsidR="00CE0DB5" w:rsidRDefault="00CE0DB5" w:rsidP="00CE0DB5"/>
    <w:p w:rsidR="00E03A76" w:rsidRPr="008872C2" w:rsidRDefault="00E03A76" w:rsidP="00E03A76">
      <w:pPr>
        <w:pStyle w:val="Ttulo2"/>
        <w:rPr>
          <w:color w:val="17365D" w:themeColor="text2" w:themeShade="BF"/>
        </w:rPr>
      </w:pPr>
      <w:bookmarkStart w:id="4" w:name="_Toc372902329"/>
      <w:r w:rsidRPr="008872C2">
        <w:rPr>
          <w:color w:val="17365D" w:themeColor="text2" w:themeShade="BF"/>
        </w:rPr>
        <w:lastRenderedPageBreak/>
        <w:t xml:space="preserve">Diagrama de </w:t>
      </w:r>
      <w:r w:rsidR="008872C2">
        <w:rPr>
          <w:color w:val="17365D" w:themeColor="text2" w:themeShade="BF"/>
        </w:rPr>
        <w:t>flujos</w:t>
      </w:r>
      <w:bookmarkEnd w:id="4"/>
    </w:p>
    <w:p w:rsidR="00E03A76" w:rsidRPr="00E03A76" w:rsidRDefault="008872C2" w:rsidP="00E03A76">
      <w:pPr>
        <w:pStyle w:val="Ttulo4"/>
      </w:pPr>
      <w:r>
        <w:t>Diagrama General</w:t>
      </w:r>
    </w:p>
    <w:p w:rsidR="008872C2" w:rsidRDefault="008872C2" w:rsidP="00CE0DB5">
      <w:r>
        <w:t>Anexo: Flujo1.pdf</w:t>
      </w:r>
    </w:p>
    <w:p w:rsidR="008872C2" w:rsidRDefault="008872C2" w:rsidP="00CE0DB5">
      <w:r>
        <w:t>En este flujo se explica la interacción general que hay con el cliente desde el inicio hasta el final del proyecto, y como se piensa llevar a cabo la aplicación.</w:t>
      </w:r>
    </w:p>
    <w:p w:rsidR="008872C2" w:rsidRDefault="008872C2" w:rsidP="008872C2">
      <w:pPr>
        <w:pStyle w:val="Ttulo4"/>
      </w:pPr>
      <w:r>
        <w:t>Diagrama Acceso a la aplicación y formulario</w:t>
      </w:r>
    </w:p>
    <w:p w:rsidR="008872C2" w:rsidRDefault="008872C2" w:rsidP="008872C2">
      <w:r>
        <w:t>Anexo:</w:t>
      </w:r>
      <w:r w:rsidR="00F074A0">
        <w:t xml:space="preserve"> </w:t>
      </w:r>
      <w:r>
        <w:t>Flujo2.pdf</w:t>
      </w:r>
    </w:p>
    <w:p w:rsidR="008872C2" w:rsidRDefault="008872C2" w:rsidP="008872C2">
      <w:r>
        <w:t>Este flujo explica la interacción del usuario de Facebook para acceder a la aplicación y los pasos al llenar el formulario y presentar su arreglo al segmento de votación.</w:t>
      </w:r>
    </w:p>
    <w:p w:rsidR="006276AA" w:rsidRDefault="004E7EEF" w:rsidP="006276AA">
      <w:pPr>
        <w:pStyle w:val="Ttulo2"/>
        <w:rPr>
          <w:color w:val="17365D" w:themeColor="text2" w:themeShade="BF"/>
        </w:rPr>
      </w:pPr>
      <w:bookmarkStart w:id="5" w:name="_Toc372902330"/>
      <w:r>
        <w:rPr>
          <w:color w:val="17365D" w:themeColor="text2" w:themeShade="BF"/>
        </w:rPr>
        <w:t>Plan de pruebas</w:t>
      </w:r>
      <w:bookmarkEnd w:id="5"/>
      <w:r w:rsidR="00F074A0">
        <w:rPr>
          <w:color w:val="17365D" w:themeColor="text2" w:themeShade="BF"/>
        </w:rPr>
        <w:br/>
      </w:r>
    </w:p>
    <w:p w:rsidR="00F074A0" w:rsidRDefault="00F074A0" w:rsidP="00F074A0">
      <w:pPr>
        <w:pStyle w:val="Ttulo4"/>
      </w:pPr>
      <w:r>
        <w:t>1er Sprint</w:t>
      </w:r>
    </w:p>
    <w:p w:rsidR="00F074A0" w:rsidRDefault="00F074A0" w:rsidP="00F074A0">
      <w:pPr>
        <w:pStyle w:val="Prrafodelista"/>
        <w:numPr>
          <w:ilvl w:val="0"/>
          <w:numId w:val="1"/>
        </w:numPr>
      </w:pPr>
      <w:r>
        <w:t xml:space="preserve">Al ingresar al </w:t>
      </w:r>
      <w:proofErr w:type="spellStart"/>
      <w:r>
        <w:t>landing</w:t>
      </w:r>
      <w:proofErr w:type="spellEnd"/>
      <w:r>
        <w:t xml:space="preserve"> page y dar </w:t>
      </w:r>
      <w:proofErr w:type="spellStart"/>
      <w:r>
        <w:t>click</w:t>
      </w:r>
      <w:proofErr w:type="spellEnd"/>
      <w:r>
        <w:t xml:space="preserve"> en “Participar” nos lleve a la página de “Instrucciones”.</w:t>
      </w:r>
    </w:p>
    <w:p w:rsidR="00F074A0" w:rsidRDefault="00F074A0" w:rsidP="00C1792C">
      <w:pPr>
        <w:pStyle w:val="Prrafodelista"/>
        <w:numPr>
          <w:ilvl w:val="0"/>
          <w:numId w:val="1"/>
        </w:numPr>
      </w:pPr>
      <w:r>
        <w:t xml:space="preserve">Al estar en la página de “Instrucciones” y dar </w:t>
      </w:r>
      <w:proofErr w:type="spellStart"/>
      <w:r>
        <w:t>click</w:t>
      </w:r>
      <w:proofErr w:type="spellEnd"/>
      <w:r>
        <w:t xml:space="preserve"> en “Siguiente” nos lleve al formulario.</w:t>
      </w:r>
    </w:p>
    <w:p w:rsidR="00C1792C" w:rsidRDefault="00C1792C" w:rsidP="00C1792C">
      <w:pPr>
        <w:pStyle w:val="Prrafodelista"/>
        <w:numPr>
          <w:ilvl w:val="0"/>
          <w:numId w:val="1"/>
        </w:numPr>
      </w:pPr>
      <w:r>
        <w:t xml:space="preserve">Formulario correcto al dar </w:t>
      </w:r>
      <w:proofErr w:type="spellStart"/>
      <w:r>
        <w:t>click</w:t>
      </w:r>
      <w:proofErr w:type="spellEnd"/>
      <w:r>
        <w:t xml:space="preserve"> en “Enviar” nos lleve a la página para armar tu florero.</w:t>
      </w:r>
    </w:p>
    <w:p w:rsidR="00C1792C" w:rsidRDefault="00C1792C" w:rsidP="00C1792C">
      <w:pPr>
        <w:pStyle w:val="Prrafodelista"/>
        <w:numPr>
          <w:ilvl w:val="1"/>
          <w:numId w:val="1"/>
        </w:numPr>
      </w:pPr>
      <w:r>
        <w:t xml:space="preserve">Formulario incorrecto. Poner mal e-mail y que salga mensaje de error. -&gt; Paso prueba. </w:t>
      </w:r>
    </w:p>
    <w:p w:rsidR="00C1792C" w:rsidRDefault="00C1792C" w:rsidP="00C1792C">
      <w:pPr>
        <w:pStyle w:val="Prrafodelista"/>
        <w:numPr>
          <w:ilvl w:val="1"/>
          <w:numId w:val="1"/>
        </w:numPr>
      </w:pPr>
      <w:r>
        <w:t xml:space="preserve">Formulario incorrecto. Poner mal cedula. Ingresar caracteres raros y que salga mensaje de error.  No paso la prueba la primera vez (Anexo: </w:t>
      </w:r>
      <w:proofErr w:type="spellStart"/>
      <w:r>
        <w:t>falloprueba</w:t>
      </w:r>
      <w:proofErr w:type="spellEnd"/>
      <w:r>
        <w:t>). Solucionado.</w:t>
      </w:r>
    </w:p>
    <w:p w:rsidR="00C1792C" w:rsidRDefault="00C1792C" w:rsidP="00C1792C">
      <w:pPr>
        <w:pStyle w:val="Prrafodelista"/>
        <w:numPr>
          <w:ilvl w:val="1"/>
          <w:numId w:val="1"/>
        </w:numPr>
      </w:pPr>
      <w:r>
        <w:t>Formulario incorrecto. Ingresa en nombre caracteres raros. -&gt; Paso prueba</w:t>
      </w:r>
    </w:p>
    <w:p w:rsidR="00C1792C" w:rsidRDefault="00C1792C" w:rsidP="00C1792C">
      <w:pPr>
        <w:pStyle w:val="Prrafodelista"/>
        <w:numPr>
          <w:ilvl w:val="1"/>
          <w:numId w:val="1"/>
        </w:numPr>
      </w:pPr>
      <w:r>
        <w:t>Formulario incorrecto. Ingresar en teléfono un nombre y que aparezca mensaje de erro-&gt; Paso prueba.</w:t>
      </w:r>
    </w:p>
    <w:p w:rsidR="00C1792C" w:rsidRDefault="00C1792C" w:rsidP="00C1792C">
      <w:pPr>
        <w:pStyle w:val="Prrafodelista"/>
        <w:numPr>
          <w:ilvl w:val="1"/>
          <w:numId w:val="1"/>
        </w:numPr>
      </w:pPr>
      <w:r>
        <w:t>No ingresar nada. Faltan todos los datos. Mensaje de error-&gt; Paso prueba.</w:t>
      </w:r>
    </w:p>
    <w:p w:rsidR="004B3D6E" w:rsidRDefault="004B3D6E" w:rsidP="004B3D6E">
      <w:pPr>
        <w:pStyle w:val="Ttulo4"/>
      </w:pPr>
      <w:r>
        <w:t>2do Sprint</w:t>
      </w:r>
    </w:p>
    <w:p w:rsidR="004B3D6E" w:rsidRDefault="004B3D6E" w:rsidP="004B3D6E">
      <w:pPr>
        <w:pStyle w:val="Prrafodelista"/>
        <w:numPr>
          <w:ilvl w:val="0"/>
          <w:numId w:val="2"/>
        </w:numPr>
      </w:pPr>
      <w:r>
        <w:t xml:space="preserve">Conexión con Facebook. -&gt; No paso prueba. (Anexo: </w:t>
      </w:r>
      <w:proofErr w:type="spellStart"/>
      <w:r>
        <w:t>fallofb</w:t>
      </w:r>
      <w:proofErr w:type="spellEnd"/>
      <w:r>
        <w:t>) Problema por solucionar.</w:t>
      </w:r>
    </w:p>
    <w:p w:rsidR="004B3D6E" w:rsidRDefault="004B3D6E" w:rsidP="004B3D6E">
      <w:pPr>
        <w:pStyle w:val="Prrafodelista"/>
        <w:numPr>
          <w:ilvl w:val="0"/>
          <w:numId w:val="2"/>
        </w:numPr>
      </w:pPr>
      <w:r>
        <w:t>Conectarse y pedir restricciones de Facebook. -&gt; No paso prueba. Problema por solucionar.</w:t>
      </w:r>
    </w:p>
    <w:p w:rsidR="00C158E7" w:rsidRDefault="00C87311" w:rsidP="008872C2">
      <w:pPr>
        <w:pStyle w:val="Prrafodelista"/>
        <w:numPr>
          <w:ilvl w:val="0"/>
          <w:numId w:val="2"/>
        </w:numPr>
      </w:pPr>
      <w:r>
        <w:t>Armar florero</w:t>
      </w:r>
      <w:r w:rsidR="00376F93">
        <w:t>. -&gt; No  paso prueba</w:t>
      </w:r>
    </w:p>
    <w:p w:rsidR="00376F93" w:rsidRDefault="00376F93" w:rsidP="008872C2">
      <w:pPr>
        <w:pStyle w:val="Prrafodelista"/>
        <w:numPr>
          <w:ilvl w:val="0"/>
          <w:numId w:val="2"/>
        </w:numPr>
      </w:pPr>
      <w:r>
        <w:t>Permiso de pruebas. -&gt; No paso prueba.</w:t>
      </w:r>
    </w:p>
    <w:p w:rsidR="00F93156" w:rsidRPr="00F93156" w:rsidRDefault="00F93156" w:rsidP="00F93156">
      <w:bookmarkStart w:id="6" w:name="_GoBack"/>
      <w:bookmarkEnd w:id="6"/>
    </w:p>
    <w:p w:rsidR="008872C2" w:rsidRPr="008872C2" w:rsidRDefault="008872C2" w:rsidP="008872C2"/>
    <w:sectPr w:rsidR="008872C2" w:rsidRPr="008872C2" w:rsidSect="00CE0DB5">
      <w:pgSz w:w="12240" w:h="15840"/>
      <w:pgMar w:top="993"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2040"/>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5D7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56"/>
    <w:rsid w:val="000E08A2"/>
    <w:rsid w:val="00207E56"/>
    <w:rsid w:val="002F6E31"/>
    <w:rsid w:val="00376F93"/>
    <w:rsid w:val="004778E5"/>
    <w:rsid w:val="004B3D6E"/>
    <w:rsid w:val="004E7EEF"/>
    <w:rsid w:val="006276AA"/>
    <w:rsid w:val="008872C2"/>
    <w:rsid w:val="009A3EC2"/>
    <w:rsid w:val="00A379DD"/>
    <w:rsid w:val="00C158E7"/>
    <w:rsid w:val="00C1792C"/>
    <w:rsid w:val="00C87311"/>
    <w:rsid w:val="00CE0DB5"/>
    <w:rsid w:val="00D97AD3"/>
    <w:rsid w:val="00DA6EF4"/>
    <w:rsid w:val="00E03A76"/>
    <w:rsid w:val="00E835A8"/>
    <w:rsid w:val="00ED73BF"/>
    <w:rsid w:val="00F074A0"/>
    <w:rsid w:val="00F9315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F69F6C-B8D8-4975-AEAF-613B9997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3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7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7E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E0D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7E5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7E56"/>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207E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07E56"/>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ED73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3BF"/>
    <w:rPr>
      <w:rFonts w:ascii="Tahoma" w:hAnsi="Tahoma" w:cs="Tahoma"/>
      <w:sz w:val="16"/>
      <w:szCs w:val="16"/>
    </w:rPr>
  </w:style>
  <w:style w:type="character" w:customStyle="1" w:styleId="Ttulo4Car">
    <w:name w:val="Título 4 Car"/>
    <w:basedOn w:val="Fuentedeprrafopredeter"/>
    <w:link w:val="Ttulo4"/>
    <w:uiPriority w:val="9"/>
    <w:rsid w:val="00CE0DB5"/>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E03A7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03A76"/>
    <w:pPr>
      <w:outlineLvl w:val="9"/>
    </w:pPr>
    <w:rPr>
      <w:lang w:eastAsia="es-EC"/>
    </w:rPr>
  </w:style>
  <w:style w:type="paragraph" w:styleId="TDC2">
    <w:name w:val="toc 2"/>
    <w:basedOn w:val="Normal"/>
    <w:next w:val="Normal"/>
    <w:autoRedefine/>
    <w:uiPriority w:val="39"/>
    <w:unhideWhenUsed/>
    <w:qFormat/>
    <w:rsid w:val="00E03A76"/>
    <w:pPr>
      <w:spacing w:after="100"/>
      <w:ind w:left="220"/>
    </w:pPr>
  </w:style>
  <w:style w:type="character" w:styleId="Hipervnculo">
    <w:name w:val="Hyperlink"/>
    <w:basedOn w:val="Fuentedeprrafopredeter"/>
    <w:uiPriority w:val="99"/>
    <w:unhideWhenUsed/>
    <w:rsid w:val="00E03A76"/>
    <w:rPr>
      <w:color w:val="0000FF" w:themeColor="hyperlink"/>
      <w:u w:val="single"/>
    </w:rPr>
  </w:style>
  <w:style w:type="paragraph" w:styleId="TDC1">
    <w:name w:val="toc 1"/>
    <w:basedOn w:val="Normal"/>
    <w:next w:val="Normal"/>
    <w:autoRedefine/>
    <w:uiPriority w:val="39"/>
    <w:semiHidden/>
    <w:unhideWhenUsed/>
    <w:qFormat/>
    <w:rsid w:val="00E03A76"/>
    <w:pPr>
      <w:spacing w:after="100"/>
    </w:pPr>
    <w:rPr>
      <w:rFonts w:eastAsiaTheme="minorEastAsia"/>
      <w:lang w:eastAsia="es-EC"/>
    </w:rPr>
  </w:style>
  <w:style w:type="paragraph" w:styleId="TDC3">
    <w:name w:val="toc 3"/>
    <w:basedOn w:val="Normal"/>
    <w:next w:val="Normal"/>
    <w:autoRedefine/>
    <w:uiPriority w:val="39"/>
    <w:semiHidden/>
    <w:unhideWhenUsed/>
    <w:qFormat/>
    <w:rsid w:val="00E03A76"/>
    <w:pPr>
      <w:spacing w:after="100"/>
      <w:ind w:left="440"/>
    </w:pPr>
    <w:rPr>
      <w:rFonts w:eastAsiaTheme="minorEastAsia"/>
      <w:lang w:eastAsia="es-EC"/>
    </w:rPr>
  </w:style>
  <w:style w:type="paragraph" w:styleId="Prrafodelista">
    <w:name w:val="List Paragraph"/>
    <w:basedOn w:val="Normal"/>
    <w:uiPriority w:val="34"/>
    <w:qFormat/>
    <w:rsid w:val="00F07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0EFEF-32E1-4199-88C3-E7AFC64A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492</Words>
  <Characters>2709</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GP</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Alberto Guime</cp:lastModifiedBy>
  <cp:revision>3</cp:revision>
  <dcterms:created xsi:type="dcterms:W3CDTF">2013-12-21T00:22:00Z</dcterms:created>
  <dcterms:modified xsi:type="dcterms:W3CDTF">2013-12-21T00:25:00Z</dcterms:modified>
</cp:coreProperties>
</file>