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618AB" w14:textId="77777777" w:rsidR="006C497C" w:rsidRDefault="006C497C" w:rsidP="006C497C">
      <w:bookmarkStart w:id="0" w:name="_Hlk6256211"/>
      <w:bookmarkEnd w:id="0"/>
      <w:r>
        <w:rPr>
          <w:noProof/>
          <w:lang w:val="en-US"/>
        </w:rPr>
        <w:drawing>
          <wp:inline distT="0" distB="0" distL="0" distR="0" wp14:anchorId="5F4ACD53" wp14:editId="53B3C4DD">
            <wp:extent cx="5943600" cy="1476926"/>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1476926"/>
                    </a:xfrm>
                    <a:prstGeom prst="rect">
                      <a:avLst/>
                    </a:prstGeom>
                    <a:ln/>
                  </pic:spPr>
                </pic:pic>
              </a:graphicData>
            </a:graphic>
          </wp:inline>
        </w:drawing>
      </w:r>
    </w:p>
    <w:p w14:paraId="635D0F31" w14:textId="77777777" w:rsidR="006C497C" w:rsidRDefault="006C497C" w:rsidP="006C497C"/>
    <w:p w14:paraId="041CB80D" w14:textId="77777777" w:rsidR="006C497C" w:rsidRDefault="006C497C" w:rsidP="006C497C">
      <w:pPr>
        <w:pBdr>
          <w:top w:val="nil"/>
          <w:left w:val="nil"/>
          <w:bottom w:val="nil"/>
          <w:right w:val="nil"/>
          <w:between w:val="nil"/>
        </w:pBdr>
        <w:spacing w:line="24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Concordia Institute for Information System Engineering (CIISE) Concordia University.</w:t>
      </w:r>
    </w:p>
    <w:p w14:paraId="5CCD77C1" w14:textId="77777777" w:rsidR="006C497C" w:rsidRDefault="006C497C" w:rsidP="006C497C">
      <w:pPr>
        <w:jc w:val="center"/>
        <w:rPr>
          <w:rFonts w:ascii="Times New Roman" w:eastAsia="Times New Roman" w:hAnsi="Times New Roman" w:cs="Times New Roman"/>
          <w:b/>
          <w:sz w:val="36"/>
          <w:szCs w:val="36"/>
        </w:rPr>
      </w:pPr>
    </w:p>
    <w:p w14:paraId="51780752" w14:textId="77777777" w:rsidR="006C497C" w:rsidRDefault="006C497C" w:rsidP="006C497C">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INSE 6210: Total Quality Methodologies in Engineering</w:t>
      </w:r>
    </w:p>
    <w:p w14:paraId="04BDB753" w14:textId="77777777" w:rsidR="006C497C" w:rsidRDefault="006C497C" w:rsidP="006C497C">
      <w:pPr>
        <w:pBdr>
          <w:top w:val="nil"/>
          <w:left w:val="nil"/>
          <w:bottom w:val="nil"/>
          <w:right w:val="nil"/>
          <w:between w:val="nil"/>
        </w:pBdr>
        <w:spacing w:line="240" w:lineRule="auto"/>
        <w:rPr>
          <w:rFonts w:ascii="Times New Roman" w:eastAsia="Times New Roman" w:hAnsi="Times New Roman" w:cs="Times New Roman"/>
          <w:b/>
          <w:color w:val="000000"/>
          <w:sz w:val="36"/>
          <w:szCs w:val="36"/>
        </w:rPr>
      </w:pPr>
    </w:p>
    <w:p w14:paraId="7D2E9928" w14:textId="77777777" w:rsidR="006C497C" w:rsidRDefault="006C497C" w:rsidP="006C497C">
      <w:pPr>
        <w:pBdr>
          <w:top w:val="nil"/>
          <w:left w:val="nil"/>
          <w:bottom w:val="nil"/>
          <w:right w:val="nil"/>
          <w:between w:val="nil"/>
        </w:pBdr>
        <w:spacing w:line="240" w:lineRule="auto"/>
        <w:rPr>
          <w:rFonts w:ascii="Times New Roman" w:eastAsia="Times New Roman" w:hAnsi="Times New Roman" w:cs="Times New Roman"/>
          <w:b/>
          <w:color w:val="000000"/>
          <w:sz w:val="36"/>
          <w:szCs w:val="36"/>
        </w:rPr>
      </w:pPr>
    </w:p>
    <w:p w14:paraId="7FB68199" w14:textId="4BD41A0E" w:rsidR="006C497C" w:rsidRDefault="006C497C" w:rsidP="006C497C">
      <w:pPr>
        <w:pBdr>
          <w:top w:val="nil"/>
          <w:left w:val="nil"/>
          <w:bottom w:val="nil"/>
          <w:right w:val="nil"/>
          <w:between w:val="nil"/>
        </w:pBdr>
        <w:spacing w:line="240" w:lineRule="auto"/>
        <w:jc w:val="center"/>
        <w:rPr>
          <w:rFonts w:ascii="Times New Roman" w:eastAsia="Times New Roman" w:hAnsi="Times New Roman" w:cs="Times New Roman"/>
          <w:color w:val="000000"/>
          <w:sz w:val="48"/>
          <w:szCs w:val="48"/>
        </w:rPr>
      </w:pPr>
      <w:r>
        <w:rPr>
          <w:rFonts w:ascii="Times New Roman" w:eastAsia="Times New Roman" w:hAnsi="Times New Roman" w:cs="Times New Roman"/>
          <w:b/>
          <w:color w:val="000000"/>
          <w:sz w:val="48"/>
          <w:szCs w:val="48"/>
        </w:rPr>
        <w:t>PROJECT REPORT</w:t>
      </w:r>
    </w:p>
    <w:p w14:paraId="1796C458" w14:textId="77777777" w:rsidR="006C497C" w:rsidRDefault="006C497C" w:rsidP="006C497C">
      <w:pPr>
        <w:pBdr>
          <w:top w:val="nil"/>
          <w:left w:val="nil"/>
          <w:bottom w:val="nil"/>
          <w:right w:val="nil"/>
          <w:between w:val="nil"/>
        </w:pBdr>
        <w:spacing w:line="24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Reducing Waste and Improving Productivity of a Manufacturing Organization using DMAIC principles</w:t>
      </w:r>
    </w:p>
    <w:p w14:paraId="0DF71DE4" w14:textId="77777777" w:rsidR="006C497C" w:rsidRDefault="006C497C" w:rsidP="006C497C">
      <w:pPr>
        <w:jc w:val="center"/>
        <w:rPr>
          <w:rFonts w:ascii="Times New Roman" w:eastAsia="Times New Roman" w:hAnsi="Times New Roman" w:cs="Times New Roman"/>
          <w:b/>
          <w:sz w:val="36"/>
          <w:szCs w:val="36"/>
        </w:rPr>
      </w:pPr>
    </w:p>
    <w:p w14:paraId="5C4276F6" w14:textId="330D8C0F" w:rsidR="006C497C" w:rsidRDefault="006C497C" w:rsidP="006C497C">
      <w:pPr>
        <w:jc w:val="center"/>
        <w:rPr>
          <w:rFonts w:ascii="Times New Roman" w:eastAsia="Times New Roman" w:hAnsi="Times New Roman" w:cs="Times New Roman"/>
          <w:b/>
          <w:sz w:val="36"/>
          <w:szCs w:val="36"/>
        </w:rPr>
      </w:pPr>
      <w:bookmarkStart w:id="1" w:name="_gjdgxs" w:colFirst="0" w:colLast="0"/>
      <w:bookmarkEnd w:id="1"/>
      <w:r>
        <w:rPr>
          <w:rFonts w:ascii="Times New Roman" w:eastAsia="Times New Roman" w:hAnsi="Times New Roman" w:cs="Times New Roman"/>
          <w:b/>
          <w:sz w:val="36"/>
          <w:szCs w:val="36"/>
        </w:rPr>
        <w:t>April 17, 2019</w:t>
      </w:r>
    </w:p>
    <w:p w14:paraId="7CDAB1FA" w14:textId="77777777" w:rsidR="006C497C" w:rsidRDefault="006C497C" w:rsidP="006C497C">
      <w:pPr>
        <w:pBdr>
          <w:top w:val="nil"/>
          <w:left w:val="nil"/>
          <w:bottom w:val="nil"/>
          <w:right w:val="nil"/>
          <w:between w:val="nil"/>
        </w:pBdr>
        <w:spacing w:line="24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Submitted to:</w:t>
      </w:r>
    </w:p>
    <w:p w14:paraId="6CEAB243" w14:textId="77777777" w:rsidR="006C497C" w:rsidRDefault="006C497C" w:rsidP="006C497C">
      <w:pPr>
        <w:pBdr>
          <w:top w:val="nil"/>
          <w:left w:val="nil"/>
          <w:bottom w:val="nil"/>
          <w:right w:val="nil"/>
          <w:between w:val="nil"/>
        </w:pBdr>
        <w:spacing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Professor Dr. Nizar </w:t>
      </w:r>
      <w:proofErr w:type="spellStart"/>
      <w:r>
        <w:rPr>
          <w:rFonts w:ascii="Times New Roman" w:eastAsia="Times New Roman" w:hAnsi="Times New Roman" w:cs="Times New Roman"/>
          <w:b/>
          <w:color w:val="000000"/>
          <w:sz w:val="36"/>
          <w:szCs w:val="36"/>
        </w:rPr>
        <w:t>Bouguila</w:t>
      </w:r>
      <w:proofErr w:type="spellEnd"/>
    </w:p>
    <w:p w14:paraId="02C5AAA8" w14:textId="77777777" w:rsidR="006C497C" w:rsidRDefault="006C497C" w:rsidP="006C497C">
      <w:pPr>
        <w:pBdr>
          <w:top w:val="nil"/>
          <w:left w:val="nil"/>
          <w:bottom w:val="nil"/>
          <w:right w:val="nil"/>
          <w:between w:val="nil"/>
        </w:pBdr>
        <w:spacing w:line="240" w:lineRule="auto"/>
        <w:jc w:val="center"/>
        <w:rPr>
          <w:rFonts w:ascii="Times New Roman" w:eastAsia="Times New Roman" w:hAnsi="Times New Roman" w:cs="Times New Roman"/>
          <w:color w:val="000000"/>
          <w:sz w:val="36"/>
          <w:szCs w:val="36"/>
        </w:rPr>
      </w:pPr>
    </w:p>
    <w:p w14:paraId="74309B50" w14:textId="77777777" w:rsidR="006C497C" w:rsidRDefault="006C497C" w:rsidP="006C497C">
      <w:pPr>
        <w:jc w:val="center"/>
        <w:rPr>
          <w:rFonts w:ascii="Times New Roman" w:eastAsia="Times New Roman" w:hAnsi="Times New Roman" w:cs="Times New Roman"/>
          <w:b/>
          <w:sz w:val="36"/>
          <w:szCs w:val="36"/>
        </w:rPr>
      </w:pPr>
      <w:bookmarkStart w:id="2" w:name="_30j0zll" w:colFirst="0" w:colLast="0"/>
      <w:bookmarkEnd w:id="2"/>
      <w:r>
        <w:rPr>
          <w:rFonts w:ascii="Times New Roman" w:eastAsia="Times New Roman" w:hAnsi="Times New Roman" w:cs="Times New Roman"/>
          <w:b/>
          <w:sz w:val="36"/>
          <w:szCs w:val="36"/>
        </w:rPr>
        <w:t>Submitted by:</w:t>
      </w:r>
    </w:p>
    <w:tbl>
      <w:tblPr>
        <w:tblStyle w:val="a"/>
        <w:tblW w:w="7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45"/>
        <w:gridCol w:w="3600"/>
      </w:tblGrid>
      <w:tr w:rsidR="006C497C" w14:paraId="6A133CD7" w14:textId="77777777" w:rsidTr="003C35ED">
        <w:trPr>
          <w:trHeight w:val="540"/>
          <w:jc w:val="center"/>
        </w:trPr>
        <w:tc>
          <w:tcPr>
            <w:tcW w:w="4045" w:type="dxa"/>
          </w:tcPr>
          <w:p w14:paraId="07C33352" w14:textId="77777777" w:rsidR="006C497C" w:rsidRDefault="006C497C" w:rsidP="003C35E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Student Name</w:t>
            </w:r>
          </w:p>
        </w:tc>
        <w:tc>
          <w:tcPr>
            <w:tcW w:w="3600" w:type="dxa"/>
          </w:tcPr>
          <w:p w14:paraId="66948084" w14:textId="77777777" w:rsidR="006C497C" w:rsidRDefault="006C497C" w:rsidP="003C35E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Student ID</w:t>
            </w:r>
          </w:p>
        </w:tc>
      </w:tr>
      <w:tr w:rsidR="006C497C" w14:paraId="5FE195E9" w14:textId="77777777" w:rsidTr="003C35ED">
        <w:trPr>
          <w:trHeight w:val="460"/>
          <w:jc w:val="center"/>
        </w:trPr>
        <w:tc>
          <w:tcPr>
            <w:tcW w:w="4045" w:type="dxa"/>
          </w:tcPr>
          <w:p w14:paraId="7F11EBBA" w14:textId="77777777" w:rsidR="006C497C" w:rsidRDefault="006C497C" w:rsidP="003C35E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Antony Wilson</w:t>
            </w:r>
          </w:p>
        </w:tc>
        <w:tc>
          <w:tcPr>
            <w:tcW w:w="3600" w:type="dxa"/>
          </w:tcPr>
          <w:p w14:paraId="6D8D46CA" w14:textId="77777777" w:rsidR="006C497C" w:rsidRDefault="006C497C" w:rsidP="003C35E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40057563</w:t>
            </w:r>
          </w:p>
        </w:tc>
      </w:tr>
      <w:tr w:rsidR="006C497C" w14:paraId="6ABF4746" w14:textId="77777777" w:rsidTr="003C35ED">
        <w:trPr>
          <w:trHeight w:val="440"/>
          <w:jc w:val="center"/>
        </w:trPr>
        <w:tc>
          <w:tcPr>
            <w:tcW w:w="4045" w:type="dxa"/>
          </w:tcPr>
          <w:p w14:paraId="6C410673" w14:textId="77777777" w:rsidR="006C497C" w:rsidRDefault="006C497C" w:rsidP="003C35E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Natasha Basutkar</w:t>
            </w:r>
          </w:p>
        </w:tc>
        <w:tc>
          <w:tcPr>
            <w:tcW w:w="3600" w:type="dxa"/>
          </w:tcPr>
          <w:p w14:paraId="15A15ED1" w14:textId="77777777" w:rsidR="006C497C" w:rsidRDefault="006C497C" w:rsidP="003C35E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40081017</w:t>
            </w:r>
          </w:p>
        </w:tc>
      </w:tr>
      <w:tr w:rsidR="006C497C" w14:paraId="2A9B180B" w14:textId="77777777" w:rsidTr="003C35ED">
        <w:trPr>
          <w:trHeight w:val="520"/>
          <w:jc w:val="center"/>
        </w:trPr>
        <w:tc>
          <w:tcPr>
            <w:tcW w:w="4045" w:type="dxa"/>
          </w:tcPr>
          <w:p w14:paraId="471E2FFB" w14:textId="77777777" w:rsidR="006C497C" w:rsidRDefault="006C497C" w:rsidP="003C35E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Shreyas </w:t>
            </w:r>
            <w:proofErr w:type="spellStart"/>
            <w:r>
              <w:rPr>
                <w:rFonts w:ascii="Times New Roman" w:eastAsia="Times New Roman" w:hAnsi="Times New Roman" w:cs="Times New Roman"/>
                <w:sz w:val="32"/>
                <w:szCs w:val="32"/>
              </w:rPr>
              <w:t>Dhuru</w:t>
            </w:r>
            <w:proofErr w:type="spellEnd"/>
          </w:p>
        </w:tc>
        <w:tc>
          <w:tcPr>
            <w:tcW w:w="3600" w:type="dxa"/>
          </w:tcPr>
          <w:p w14:paraId="6C238B12" w14:textId="77777777" w:rsidR="006C497C" w:rsidRDefault="006C497C" w:rsidP="003C35E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40048712</w:t>
            </w:r>
          </w:p>
        </w:tc>
      </w:tr>
      <w:tr w:rsidR="006C497C" w14:paraId="666C2EC3" w14:textId="77777777" w:rsidTr="003C35ED">
        <w:trPr>
          <w:trHeight w:val="440"/>
          <w:jc w:val="center"/>
        </w:trPr>
        <w:tc>
          <w:tcPr>
            <w:tcW w:w="4045" w:type="dxa"/>
          </w:tcPr>
          <w:p w14:paraId="1AF6240E" w14:textId="77777777" w:rsidR="006C497C" w:rsidRDefault="006C497C" w:rsidP="003C35E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Sushma Reddy </w:t>
            </w:r>
            <w:proofErr w:type="spellStart"/>
            <w:r>
              <w:rPr>
                <w:rFonts w:ascii="Times New Roman" w:eastAsia="Times New Roman" w:hAnsi="Times New Roman" w:cs="Times New Roman"/>
                <w:sz w:val="32"/>
                <w:szCs w:val="32"/>
              </w:rPr>
              <w:t>Gurram</w:t>
            </w:r>
            <w:proofErr w:type="spellEnd"/>
          </w:p>
        </w:tc>
        <w:tc>
          <w:tcPr>
            <w:tcW w:w="3600" w:type="dxa"/>
          </w:tcPr>
          <w:p w14:paraId="6FD2008E" w14:textId="77777777" w:rsidR="006C497C" w:rsidRDefault="006C497C" w:rsidP="003C35E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40086757</w:t>
            </w:r>
          </w:p>
        </w:tc>
      </w:tr>
    </w:tbl>
    <w:p w14:paraId="48DDBF65" w14:textId="77777777" w:rsidR="003C35ED" w:rsidRDefault="003C35ED" w:rsidP="003C35ED">
      <w:pPr>
        <w:pStyle w:val="TOCHeading"/>
        <w:rPr>
          <w:rFonts w:ascii="Calibri" w:eastAsia="Calibri" w:hAnsi="Calibri" w:cs="Calibri"/>
          <w:color w:val="000000"/>
          <w:sz w:val="22"/>
          <w:szCs w:val="22"/>
        </w:rPr>
      </w:pPr>
    </w:p>
    <w:p w14:paraId="0889D951" w14:textId="77777777" w:rsidR="003C35ED" w:rsidRDefault="003C35ED">
      <w:pPr>
        <w:rPr>
          <w:rFonts w:ascii="Calibri" w:eastAsia="Calibri" w:hAnsi="Calibri" w:cs="Calibri"/>
          <w:color w:val="000000"/>
          <w:lang w:val="en-US"/>
        </w:rPr>
      </w:pPr>
      <w:r>
        <w:rPr>
          <w:rFonts w:ascii="Calibri" w:eastAsia="Calibri" w:hAnsi="Calibri" w:cs="Calibri"/>
          <w:color w:val="000000"/>
        </w:rPr>
        <w:br w:type="page"/>
      </w:r>
    </w:p>
    <w:sdt>
      <w:sdtPr>
        <w:rPr>
          <w:rFonts w:ascii="Calibri" w:eastAsia="Calibri" w:hAnsi="Calibri" w:cs="Calibri"/>
          <w:color w:val="000000"/>
          <w:sz w:val="22"/>
          <w:szCs w:val="22"/>
          <w:lang w:val="en"/>
        </w:rPr>
        <w:id w:val="-955408177"/>
        <w:docPartObj>
          <w:docPartGallery w:val="Table of Contents"/>
          <w:docPartUnique/>
        </w:docPartObj>
      </w:sdtPr>
      <w:sdtEndPr>
        <w:rPr>
          <w:rFonts w:ascii="Arial" w:eastAsia="Arial" w:hAnsi="Arial" w:cs="Arial"/>
          <w:b/>
          <w:bCs/>
          <w:noProof/>
          <w:color w:val="auto"/>
        </w:rPr>
      </w:sdtEndPr>
      <w:sdtContent>
        <w:p w14:paraId="3DC0696A" w14:textId="77777777" w:rsidR="002350F1" w:rsidRDefault="002350F1" w:rsidP="003C35ED">
          <w:pPr>
            <w:pStyle w:val="TOCHeading"/>
            <w:rPr>
              <w:rFonts w:ascii="Calibri" w:eastAsia="Calibri" w:hAnsi="Calibri" w:cs="Calibri"/>
              <w:color w:val="000000"/>
              <w:sz w:val="22"/>
              <w:szCs w:val="22"/>
            </w:rPr>
          </w:pPr>
        </w:p>
        <w:p w14:paraId="6FD74FFE" w14:textId="759A5BCB" w:rsidR="003C35ED" w:rsidRDefault="003C35ED" w:rsidP="003C35ED">
          <w:pPr>
            <w:pStyle w:val="TOCHeading"/>
          </w:pPr>
          <w:r>
            <w:t>Contents</w:t>
          </w:r>
        </w:p>
        <w:p w14:paraId="3E7BBEB9" w14:textId="40C70375" w:rsidR="0028652D" w:rsidRDefault="003C35ED">
          <w:pPr>
            <w:pStyle w:val="TOC1"/>
            <w:tabs>
              <w:tab w:val="left" w:pos="565"/>
              <w:tab w:val="right" w:leader="dot" w:pos="9350"/>
            </w:tabs>
            <w:rPr>
              <w:rFonts w:asciiTheme="minorHAnsi" w:eastAsiaTheme="minorEastAsia" w:hAnsiTheme="minorHAnsi" w:cstheme="minorBidi"/>
              <w:noProof/>
              <w:color w:val="auto"/>
            </w:rPr>
          </w:pPr>
          <w:r>
            <w:rPr>
              <w:b/>
              <w:bCs/>
              <w:noProof/>
            </w:rPr>
            <w:fldChar w:fldCharType="begin"/>
          </w:r>
          <w:r>
            <w:rPr>
              <w:b/>
              <w:bCs/>
              <w:noProof/>
            </w:rPr>
            <w:instrText xml:space="preserve"> TOC \o "1-3" \h \z \u </w:instrText>
          </w:r>
          <w:r>
            <w:rPr>
              <w:b/>
              <w:bCs/>
              <w:noProof/>
            </w:rPr>
            <w:fldChar w:fldCharType="separate"/>
          </w:r>
          <w:hyperlink w:anchor="_Toc6394564" w:history="1">
            <w:r w:rsidR="0028652D" w:rsidRPr="00B33D59">
              <w:rPr>
                <w:rStyle w:val="Hyperlink"/>
                <w:noProof/>
              </w:rPr>
              <w:t>I.</w:t>
            </w:r>
            <w:r w:rsidR="0028652D">
              <w:rPr>
                <w:rFonts w:asciiTheme="minorHAnsi" w:eastAsiaTheme="minorEastAsia" w:hAnsiTheme="minorHAnsi" w:cstheme="minorBidi"/>
                <w:noProof/>
                <w:color w:val="auto"/>
              </w:rPr>
              <w:tab/>
            </w:r>
            <w:r w:rsidR="0028652D" w:rsidRPr="00B33D59">
              <w:rPr>
                <w:rStyle w:val="Hyperlink"/>
                <w:noProof/>
              </w:rPr>
              <w:t>EXECUTIVE SUMMARY</w:t>
            </w:r>
            <w:r w:rsidR="0028652D">
              <w:rPr>
                <w:noProof/>
                <w:webHidden/>
              </w:rPr>
              <w:tab/>
            </w:r>
            <w:r w:rsidR="0028652D">
              <w:rPr>
                <w:noProof/>
                <w:webHidden/>
              </w:rPr>
              <w:fldChar w:fldCharType="begin"/>
            </w:r>
            <w:r w:rsidR="0028652D">
              <w:rPr>
                <w:noProof/>
                <w:webHidden/>
              </w:rPr>
              <w:instrText xml:space="preserve"> PAGEREF _Toc6394564 \h </w:instrText>
            </w:r>
            <w:r w:rsidR="0028652D">
              <w:rPr>
                <w:noProof/>
                <w:webHidden/>
              </w:rPr>
            </w:r>
            <w:r w:rsidR="0028652D">
              <w:rPr>
                <w:noProof/>
                <w:webHidden/>
              </w:rPr>
              <w:fldChar w:fldCharType="separate"/>
            </w:r>
            <w:r w:rsidR="0028652D">
              <w:rPr>
                <w:noProof/>
                <w:webHidden/>
              </w:rPr>
              <w:t>4</w:t>
            </w:r>
            <w:r w:rsidR="0028652D">
              <w:rPr>
                <w:noProof/>
                <w:webHidden/>
              </w:rPr>
              <w:fldChar w:fldCharType="end"/>
            </w:r>
          </w:hyperlink>
        </w:p>
        <w:p w14:paraId="2C50990C" w14:textId="114DCB90" w:rsidR="0028652D" w:rsidRDefault="000A66E7">
          <w:pPr>
            <w:pStyle w:val="TOC1"/>
            <w:tabs>
              <w:tab w:val="left" w:pos="565"/>
              <w:tab w:val="right" w:leader="dot" w:pos="9350"/>
            </w:tabs>
            <w:rPr>
              <w:rFonts w:asciiTheme="minorHAnsi" w:eastAsiaTheme="minorEastAsia" w:hAnsiTheme="minorHAnsi" w:cstheme="minorBidi"/>
              <w:noProof/>
              <w:color w:val="auto"/>
            </w:rPr>
          </w:pPr>
          <w:hyperlink w:anchor="_Toc6394565" w:history="1">
            <w:r w:rsidR="0028652D" w:rsidRPr="00B33D59">
              <w:rPr>
                <w:rStyle w:val="Hyperlink"/>
                <w:noProof/>
              </w:rPr>
              <w:t>1.</w:t>
            </w:r>
            <w:r w:rsidR="0028652D">
              <w:rPr>
                <w:rFonts w:asciiTheme="minorHAnsi" w:eastAsiaTheme="minorEastAsia" w:hAnsiTheme="minorHAnsi" w:cstheme="minorBidi"/>
                <w:noProof/>
                <w:color w:val="auto"/>
              </w:rPr>
              <w:tab/>
            </w:r>
            <w:r w:rsidR="0028652D" w:rsidRPr="00B33D59">
              <w:rPr>
                <w:rStyle w:val="Hyperlink"/>
                <w:noProof/>
              </w:rPr>
              <w:t>INTRODUCTION</w:t>
            </w:r>
            <w:r w:rsidR="0028652D">
              <w:rPr>
                <w:noProof/>
                <w:webHidden/>
              </w:rPr>
              <w:tab/>
            </w:r>
            <w:r w:rsidR="0028652D">
              <w:rPr>
                <w:noProof/>
                <w:webHidden/>
              </w:rPr>
              <w:fldChar w:fldCharType="begin"/>
            </w:r>
            <w:r w:rsidR="0028652D">
              <w:rPr>
                <w:noProof/>
                <w:webHidden/>
              </w:rPr>
              <w:instrText xml:space="preserve"> PAGEREF _Toc6394565 \h </w:instrText>
            </w:r>
            <w:r w:rsidR="0028652D">
              <w:rPr>
                <w:noProof/>
                <w:webHidden/>
              </w:rPr>
            </w:r>
            <w:r w:rsidR="0028652D">
              <w:rPr>
                <w:noProof/>
                <w:webHidden/>
              </w:rPr>
              <w:fldChar w:fldCharType="separate"/>
            </w:r>
            <w:r w:rsidR="0028652D">
              <w:rPr>
                <w:noProof/>
                <w:webHidden/>
              </w:rPr>
              <w:t>5</w:t>
            </w:r>
            <w:r w:rsidR="0028652D">
              <w:rPr>
                <w:noProof/>
                <w:webHidden/>
              </w:rPr>
              <w:fldChar w:fldCharType="end"/>
            </w:r>
          </w:hyperlink>
        </w:p>
        <w:p w14:paraId="2B0C3308" w14:textId="0281253D" w:rsidR="0028652D" w:rsidRDefault="000A66E7">
          <w:pPr>
            <w:pStyle w:val="TOC1"/>
            <w:tabs>
              <w:tab w:val="left" w:pos="565"/>
              <w:tab w:val="right" w:leader="dot" w:pos="9350"/>
            </w:tabs>
            <w:rPr>
              <w:rFonts w:asciiTheme="minorHAnsi" w:eastAsiaTheme="minorEastAsia" w:hAnsiTheme="minorHAnsi" w:cstheme="minorBidi"/>
              <w:noProof/>
              <w:color w:val="auto"/>
            </w:rPr>
          </w:pPr>
          <w:hyperlink w:anchor="_Toc6394566" w:history="1">
            <w:r w:rsidR="0028652D" w:rsidRPr="00B33D59">
              <w:rPr>
                <w:rStyle w:val="Hyperlink"/>
                <w:noProof/>
              </w:rPr>
              <w:t>2.</w:t>
            </w:r>
            <w:r w:rsidR="0028652D">
              <w:rPr>
                <w:rFonts w:asciiTheme="minorHAnsi" w:eastAsiaTheme="minorEastAsia" w:hAnsiTheme="minorHAnsi" w:cstheme="minorBidi"/>
                <w:noProof/>
                <w:color w:val="auto"/>
              </w:rPr>
              <w:tab/>
            </w:r>
            <w:r w:rsidR="0028652D" w:rsidRPr="00B33D59">
              <w:rPr>
                <w:rStyle w:val="Hyperlink"/>
                <w:noProof/>
              </w:rPr>
              <w:t>DEFINE</w:t>
            </w:r>
            <w:r w:rsidR="0028652D">
              <w:rPr>
                <w:noProof/>
                <w:webHidden/>
              </w:rPr>
              <w:tab/>
            </w:r>
            <w:r w:rsidR="0028652D">
              <w:rPr>
                <w:noProof/>
                <w:webHidden/>
              </w:rPr>
              <w:fldChar w:fldCharType="begin"/>
            </w:r>
            <w:r w:rsidR="0028652D">
              <w:rPr>
                <w:noProof/>
                <w:webHidden/>
              </w:rPr>
              <w:instrText xml:space="preserve"> PAGEREF _Toc6394566 \h </w:instrText>
            </w:r>
            <w:r w:rsidR="0028652D">
              <w:rPr>
                <w:noProof/>
                <w:webHidden/>
              </w:rPr>
            </w:r>
            <w:r w:rsidR="0028652D">
              <w:rPr>
                <w:noProof/>
                <w:webHidden/>
              </w:rPr>
              <w:fldChar w:fldCharType="separate"/>
            </w:r>
            <w:r w:rsidR="0028652D">
              <w:rPr>
                <w:noProof/>
                <w:webHidden/>
              </w:rPr>
              <w:t>5</w:t>
            </w:r>
            <w:r w:rsidR="0028652D">
              <w:rPr>
                <w:noProof/>
                <w:webHidden/>
              </w:rPr>
              <w:fldChar w:fldCharType="end"/>
            </w:r>
          </w:hyperlink>
        </w:p>
        <w:p w14:paraId="0E0E934D" w14:textId="25CB5ECE" w:rsidR="0028652D" w:rsidRDefault="000A66E7">
          <w:pPr>
            <w:pStyle w:val="TOC1"/>
            <w:tabs>
              <w:tab w:val="left" w:pos="880"/>
              <w:tab w:val="right" w:leader="dot" w:pos="9350"/>
            </w:tabs>
            <w:rPr>
              <w:rFonts w:asciiTheme="minorHAnsi" w:eastAsiaTheme="minorEastAsia" w:hAnsiTheme="minorHAnsi" w:cstheme="minorBidi"/>
              <w:noProof/>
              <w:color w:val="auto"/>
            </w:rPr>
          </w:pPr>
          <w:hyperlink w:anchor="_Toc6394569" w:history="1">
            <w:r w:rsidR="0028652D" w:rsidRPr="00B33D59">
              <w:rPr>
                <w:rStyle w:val="Hyperlink"/>
                <w:noProof/>
              </w:rPr>
              <w:t>2.1.</w:t>
            </w:r>
            <w:r w:rsidR="0028652D">
              <w:rPr>
                <w:rFonts w:asciiTheme="minorHAnsi" w:eastAsiaTheme="minorEastAsia" w:hAnsiTheme="minorHAnsi" w:cstheme="minorBidi"/>
                <w:noProof/>
                <w:color w:val="auto"/>
              </w:rPr>
              <w:tab/>
            </w:r>
            <w:r w:rsidR="0028652D" w:rsidRPr="00B33D59">
              <w:rPr>
                <w:rStyle w:val="Hyperlink"/>
                <w:noProof/>
              </w:rPr>
              <w:t>Project Charter</w:t>
            </w:r>
            <w:r w:rsidR="0028652D">
              <w:rPr>
                <w:noProof/>
                <w:webHidden/>
              </w:rPr>
              <w:tab/>
            </w:r>
            <w:r w:rsidR="0028652D">
              <w:rPr>
                <w:noProof/>
                <w:webHidden/>
              </w:rPr>
              <w:fldChar w:fldCharType="begin"/>
            </w:r>
            <w:r w:rsidR="0028652D">
              <w:rPr>
                <w:noProof/>
                <w:webHidden/>
              </w:rPr>
              <w:instrText xml:space="preserve"> PAGEREF _Toc6394569 \h </w:instrText>
            </w:r>
            <w:r w:rsidR="0028652D">
              <w:rPr>
                <w:noProof/>
                <w:webHidden/>
              </w:rPr>
            </w:r>
            <w:r w:rsidR="0028652D">
              <w:rPr>
                <w:noProof/>
                <w:webHidden/>
              </w:rPr>
              <w:fldChar w:fldCharType="separate"/>
            </w:r>
            <w:r w:rsidR="0028652D">
              <w:rPr>
                <w:noProof/>
                <w:webHidden/>
              </w:rPr>
              <w:t>5</w:t>
            </w:r>
            <w:r w:rsidR="0028652D">
              <w:rPr>
                <w:noProof/>
                <w:webHidden/>
              </w:rPr>
              <w:fldChar w:fldCharType="end"/>
            </w:r>
          </w:hyperlink>
        </w:p>
        <w:p w14:paraId="603598D5" w14:textId="17D71500" w:rsidR="0028652D" w:rsidRDefault="000A66E7">
          <w:pPr>
            <w:pStyle w:val="TOC1"/>
            <w:tabs>
              <w:tab w:val="left" w:pos="880"/>
              <w:tab w:val="right" w:leader="dot" w:pos="9350"/>
            </w:tabs>
            <w:rPr>
              <w:rFonts w:asciiTheme="minorHAnsi" w:eastAsiaTheme="minorEastAsia" w:hAnsiTheme="minorHAnsi" w:cstheme="minorBidi"/>
              <w:noProof/>
              <w:color w:val="auto"/>
            </w:rPr>
          </w:pPr>
          <w:hyperlink w:anchor="_Toc6394570" w:history="1">
            <w:r w:rsidR="0028652D" w:rsidRPr="00B33D59">
              <w:rPr>
                <w:rStyle w:val="Hyperlink"/>
                <w:noProof/>
              </w:rPr>
              <w:t>2.2.</w:t>
            </w:r>
            <w:r w:rsidR="0028652D">
              <w:rPr>
                <w:rFonts w:asciiTheme="minorHAnsi" w:eastAsiaTheme="minorEastAsia" w:hAnsiTheme="minorHAnsi" w:cstheme="minorBidi"/>
                <w:noProof/>
                <w:color w:val="auto"/>
              </w:rPr>
              <w:tab/>
            </w:r>
            <w:r w:rsidR="0028652D" w:rsidRPr="00B33D59">
              <w:rPr>
                <w:rStyle w:val="Hyperlink"/>
                <w:noProof/>
              </w:rPr>
              <w:t>Gantt Chart</w:t>
            </w:r>
            <w:r w:rsidR="0028652D">
              <w:rPr>
                <w:noProof/>
                <w:webHidden/>
              </w:rPr>
              <w:tab/>
            </w:r>
            <w:r w:rsidR="0028652D">
              <w:rPr>
                <w:noProof/>
                <w:webHidden/>
              </w:rPr>
              <w:fldChar w:fldCharType="begin"/>
            </w:r>
            <w:r w:rsidR="0028652D">
              <w:rPr>
                <w:noProof/>
                <w:webHidden/>
              </w:rPr>
              <w:instrText xml:space="preserve"> PAGEREF _Toc6394570 \h </w:instrText>
            </w:r>
            <w:r w:rsidR="0028652D">
              <w:rPr>
                <w:noProof/>
                <w:webHidden/>
              </w:rPr>
            </w:r>
            <w:r w:rsidR="0028652D">
              <w:rPr>
                <w:noProof/>
                <w:webHidden/>
              </w:rPr>
              <w:fldChar w:fldCharType="separate"/>
            </w:r>
            <w:r w:rsidR="0028652D">
              <w:rPr>
                <w:noProof/>
                <w:webHidden/>
              </w:rPr>
              <w:t>6</w:t>
            </w:r>
            <w:r w:rsidR="0028652D">
              <w:rPr>
                <w:noProof/>
                <w:webHidden/>
              </w:rPr>
              <w:fldChar w:fldCharType="end"/>
            </w:r>
          </w:hyperlink>
        </w:p>
        <w:p w14:paraId="03351580" w14:textId="74EA234A" w:rsidR="0028652D" w:rsidRDefault="000A66E7">
          <w:pPr>
            <w:pStyle w:val="TOC1"/>
            <w:tabs>
              <w:tab w:val="left" w:pos="880"/>
              <w:tab w:val="right" w:leader="dot" w:pos="9350"/>
            </w:tabs>
            <w:rPr>
              <w:rFonts w:asciiTheme="minorHAnsi" w:eastAsiaTheme="minorEastAsia" w:hAnsiTheme="minorHAnsi" w:cstheme="minorBidi"/>
              <w:noProof/>
              <w:color w:val="auto"/>
            </w:rPr>
          </w:pPr>
          <w:hyperlink w:anchor="_Toc6394571" w:history="1">
            <w:r w:rsidR="0028652D" w:rsidRPr="00B33D59">
              <w:rPr>
                <w:rStyle w:val="Hyperlink"/>
                <w:noProof/>
              </w:rPr>
              <w:t>2.3.</w:t>
            </w:r>
            <w:r w:rsidR="0028652D">
              <w:rPr>
                <w:rFonts w:asciiTheme="minorHAnsi" w:eastAsiaTheme="minorEastAsia" w:hAnsiTheme="minorHAnsi" w:cstheme="minorBidi"/>
                <w:noProof/>
                <w:color w:val="auto"/>
              </w:rPr>
              <w:tab/>
            </w:r>
            <w:r w:rsidR="0028652D" w:rsidRPr="00B33D59">
              <w:rPr>
                <w:rStyle w:val="Hyperlink"/>
                <w:noProof/>
              </w:rPr>
              <w:t>SIPOC</w:t>
            </w:r>
            <w:r w:rsidR="0028652D">
              <w:rPr>
                <w:noProof/>
                <w:webHidden/>
              </w:rPr>
              <w:tab/>
            </w:r>
            <w:r w:rsidR="0028652D">
              <w:rPr>
                <w:noProof/>
                <w:webHidden/>
              </w:rPr>
              <w:fldChar w:fldCharType="begin"/>
            </w:r>
            <w:r w:rsidR="0028652D">
              <w:rPr>
                <w:noProof/>
                <w:webHidden/>
              </w:rPr>
              <w:instrText xml:space="preserve"> PAGEREF _Toc6394571 \h </w:instrText>
            </w:r>
            <w:r w:rsidR="0028652D">
              <w:rPr>
                <w:noProof/>
                <w:webHidden/>
              </w:rPr>
            </w:r>
            <w:r w:rsidR="0028652D">
              <w:rPr>
                <w:noProof/>
                <w:webHidden/>
              </w:rPr>
              <w:fldChar w:fldCharType="separate"/>
            </w:r>
            <w:r w:rsidR="0028652D">
              <w:rPr>
                <w:noProof/>
                <w:webHidden/>
              </w:rPr>
              <w:t>7</w:t>
            </w:r>
            <w:r w:rsidR="0028652D">
              <w:rPr>
                <w:noProof/>
                <w:webHidden/>
              </w:rPr>
              <w:fldChar w:fldCharType="end"/>
            </w:r>
          </w:hyperlink>
        </w:p>
        <w:p w14:paraId="2686751E" w14:textId="47084B6E" w:rsidR="0028652D" w:rsidRDefault="000A66E7">
          <w:pPr>
            <w:pStyle w:val="TOC1"/>
            <w:tabs>
              <w:tab w:val="left" w:pos="880"/>
              <w:tab w:val="right" w:leader="dot" w:pos="9350"/>
            </w:tabs>
            <w:rPr>
              <w:rFonts w:asciiTheme="minorHAnsi" w:eastAsiaTheme="minorEastAsia" w:hAnsiTheme="minorHAnsi" w:cstheme="minorBidi"/>
              <w:noProof/>
              <w:color w:val="auto"/>
            </w:rPr>
          </w:pPr>
          <w:hyperlink w:anchor="_Toc6394572" w:history="1">
            <w:r w:rsidR="0028652D" w:rsidRPr="00B33D59">
              <w:rPr>
                <w:rStyle w:val="Hyperlink"/>
                <w:noProof/>
              </w:rPr>
              <w:t>2.4.</w:t>
            </w:r>
            <w:r w:rsidR="0028652D">
              <w:rPr>
                <w:rFonts w:asciiTheme="minorHAnsi" w:eastAsiaTheme="minorEastAsia" w:hAnsiTheme="minorHAnsi" w:cstheme="minorBidi"/>
                <w:noProof/>
                <w:color w:val="auto"/>
              </w:rPr>
              <w:tab/>
            </w:r>
            <w:r w:rsidR="0028652D" w:rsidRPr="00B33D59">
              <w:rPr>
                <w:rStyle w:val="Hyperlink"/>
                <w:noProof/>
              </w:rPr>
              <w:t>Value Stream Map</w:t>
            </w:r>
            <w:r w:rsidR="0028652D">
              <w:rPr>
                <w:noProof/>
                <w:webHidden/>
              </w:rPr>
              <w:tab/>
            </w:r>
            <w:r w:rsidR="0028652D">
              <w:rPr>
                <w:noProof/>
                <w:webHidden/>
              </w:rPr>
              <w:fldChar w:fldCharType="begin"/>
            </w:r>
            <w:r w:rsidR="0028652D">
              <w:rPr>
                <w:noProof/>
                <w:webHidden/>
              </w:rPr>
              <w:instrText xml:space="preserve"> PAGEREF _Toc6394572 \h </w:instrText>
            </w:r>
            <w:r w:rsidR="0028652D">
              <w:rPr>
                <w:noProof/>
                <w:webHidden/>
              </w:rPr>
            </w:r>
            <w:r w:rsidR="0028652D">
              <w:rPr>
                <w:noProof/>
                <w:webHidden/>
              </w:rPr>
              <w:fldChar w:fldCharType="separate"/>
            </w:r>
            <w:r w:rsidR="0028652D">
              <w:rPr>
                <w:noProof/>
                <w:webHidden/>
              </w:rPr>
              <w:t>7</w:t>
            </w:r>
            <w:r w:rsidR="0028652D">
              <w:rPr>
                <w:noProof/>
                <w:webHidden/>
              </w:rPr>
              <w:fldChar w:fldCharType="end"/>
            </w:r>
          </w:hyperlink>
        </w:p>
        <w:p w14:paraId="0F47BA6C" w14:textId="14786D73" w:rsidR="0028652D" w:rsidRDefault="000A66E7">
          <w:pPr>
            <w:pStyle w:val="TOC1"/>
            <w:tabs>
              <w:tab w:val="left" w:pos="880"/>
              <w:tab w:val="right" w:leader="dot" w:pos="9350"/>
            </w:tabs>
            <w:rPr>
              <w:rFonts w:asciiTheme="minorHAnsi" w:eastAsiaTheme="minorEastAsia" w:hAnsiTheme="minorHAnsi" w:cstheme="minorBidi"/>
              <w:noProof/>
              <w:color w:val="auto"/>
            </w:rPr>
          </w:pPr>
          <w:hyperlink w:anchor="_Toc6394573" w:history="1">
            <w:r w:rsidR="0028652D" w:rsidRPr="00B33D59">
              <w:rPr>
                <w:rStyle w:val="Hyperlink"/>
                <w:noProof/>
              </w:rPr>
              <w:t>2.5.</w:t>
            </w:r>
            <w:r w:rsidR="0028652D">
              <w:rPr>
                <w:rFonts w:asciiTheme="minorHAnsi" w:eastAsiaTheme="minorEastAsia" w:hAnsiTheme="minorHAnsi" w:cstheme="minorBidi"/>
                <w:noProof/>
                <w:color w:val="auto"/>
              </w:rPr>
              <w:tab/>
            </w:r>
            <w:r w:rsidR="0028652D" w:rsidRPr="00B33D59">
              <w:rPr>
                <w:rStyle w:val="Hyperlink"/>
                <w:noProof/>
              </w:rPr>
              <w:t>Critical to Quality Parameters</w:t>
            </w:r>
            <w:r w:rsidR="0028652D">
              <w:rPr>
                <w:noProof/>
                <w:webHidden/>
              </w:rPr>
              <w:tab/>
            </w:r>
            <w:r w:rsidR="0028652D">
              <w:rPr>
                <w:noProof/>
                <w:webHidden/>
              </w:rPr>
              <w:fldChar w:fldCharType="begin"/>
            </w:r>
            <w:r w:rsidR="0028652D">
              <w:rPr>
                <w:noProof/>
                <w:webHidden/>
              </w:rPr>
              <w:instrText xml:space="preserve"> PAGEREF _Toc6394573 \h </w:instrText>
            </w:r>
            <w:r w:rsidR="0028652D">
              <w:rPr>
                <w:noProof/>
                <w:webHidden/>
              </w:rPr>
            </w:r>
            <w:r w:rsidR="0028652D">
              <w:rPr>
                <w:noProof/>
                <w:webHidden/>
              </w:rPr>
              <w:fldChar w:fldCharType="separate"/>
            </w:r>
            <w:r w:rsidR="0028652D">
              <w:rPr>
                <w:noProof/>
                <w:webHidden/>
              </w:rPr>
              <w:t>8</w:t>
            </w:r>
            <w:r w:rsidR="0028652D">
              <w:rPr>
                <w:noProof/>
                <w:webHidden/>
              </w:rPr>
              <w:fldChar w:fldCharType="end"/>
            </w:r>
          </w:hyperlink>
        </w:p>
        <w:p w14:paraId="4DC78665" w14:textId="7AC4417F" w:rsidR="0028652D" w:rsidRDefault="000A66E7">
          <w:pPr>
            <w:pStyle w:val="TOC1"/>
            <w:tabs>
              <w:tab w:val="left" w:pos="880"/>
              <w:tab w:val="right" w:leader="dot" w:pos="9350"/>
            </w:tabs>
            <w:rPr>
              <w:rFonts w:asciiTheme="minorHAnsi" w:eastAsiaTheme="minorEastAsia" w:hAnsiTheme="minorHAnsi" w:cstheme="minorBidi"/>
              <w:noProof/>
              <w:color w:val="auto"/>
            </w:rPr>
          </w:pPr>
          <w:hyperlink w:anchor="_Toc6394580" w:history="1">
            <w:r w:rsidR="0028652D" w:rsidRPr="00B33D59">
              <w:rPr>
                <w:rStyle w:val="Hyperlink"/>
                <w:noProof/>
              </w:rPr>
              <w:t>2.6.</w:t>
            </w:r>
            <w:r w:rsidR="0028652D">
              <w:rPr>
                <w:rFonts w:asciiTheme="minorHAnsi" w:eastAsiaTheme="minorEastAsia" w:hAnsiTheme="minorHAnsi" w:cstheme="minorBidi"/>
                <w:noProof/>
                <w:color w:val="auto"/>
              </w:rPr>
              <w:tab/>
            </w:r>
            <w:r w:rsidR="0028652D" w:rsidRPr="00B33D59">
              <w:rPr>
                <w:rStyle w:val="Hyperlink"/>
                <w:noProof/>
              </w:rPr>
              <w:t>Pareto Chart</w:t>
            </w:r>
            <w:r w:rsidR="0028652D">
              <w:rPr>
                <w:noProof/>
                <w:webHidden/>
              </w:rPr>
              <w:tab/>
            </w:r>
            <w:r w:rsidR="0028652D">
              <w:rPr>
                <w:noProof/>
                <w:webHidden/>
              </w:rPr>
              <w:fldChar w:fldCharType="begin"/>
            </w:r>
            <w:r w:rsidR="0028652D">
              <w:rPr>
                <w:noProof/>
                <w:webHidden/>
              </w:rPr>
              <w:instrText xml:space="preserve"> PAGEREF _Toc6394580 \h </w:instrText>
            </w:r>
            <w:r w:rsidR="0028652D">
              <w:rPr>
                <w:noProof/>
                <w:webHidden/>
              </w:rPr>
            </w:r>
            <w:r w:rsidR="0028652D">
              <w:rPr>
                <w:noProof/>
                <w:webHidden/>
              </w:rPr>
              <w:fldChar w:fldCharType="separate"/>
            </w:r>
            <w:r w:rsidR="0028652D">
              <w:rPr>
                <w:noProof/>
                <w:webHidden/>
              </w:rPr>
              <w:t>9</w:t>
            </w:r>
            <w:r w:rsidR="0028652D">
              <w:rPr>
                <w:noProof/>
                <w:webHidden/>
              </w:rPr>
              <w:fldChar w:fldCharType="end"/>
            </w:r>
          </w:hyperlink>
        </w:p>
        <w:p w14:paraId="7A7B9D44" w14:textId="0534F1CF" w:rsidR="0028652D" w:rsidRDefault="000A66E7">
          <w:pPr>
            <w:pStyle w:val="TOC1"/>
            <w:tabs>
              <w:tab w:val="left" w:pos="565"/>
              <w:tab w:val="right" w:leader="dot" w:pos="9350"/>
            </w:tabs>
            <w:rPr>
              <w:rFonts w:asciiTheme="minorHAnsi" w:eastAsiaTheme="minorEastAsia" w:hAnsiTheme="minorHAnsi" w:cstheme="minorBidi"/>
              <w:noProof/>
              <w:color w:val="auto"/>
            </w:rPr>
          </w:pPr>
          <w:hyperlink w:anchor="_Toc6394581" w:history="1">
            <w:r w:rsidR="0028652D" w:rsidRPr="00B33D59">
              <w:rPr>
                <w:rStyle w:val="Hyperlink"/>
                <w:noProof/>
              </w:rPr>
              <w:t>3.</w:t>
            </w:r>
            <w:r w:rsidR="0028652D">
              <w:rPr>
                <w:rFonts w:asciiTheme="minorHAnsi" w:eastAsiaTheme="minorEastAsia" w:hAnsiTheme="minorHAnsi" w:cstheme="minorBidi"/>
                <w:noProof/>
                <w:color w:val="auto"/>
              </w:rPr>
              <w:tab/>
            </w:r>
            <w:r w:rsidR="0028652D" w:rsidRPr="00B33D59">
              <w:rPr>
                <w:rStyle w:val="Hyperlink"/>
                <w:noProof/>
              </w:rPr>
              <w:t>MEASURE</w:t>
            </w:r>
            <w:r w:rsidR="0028652D">
              <w:rPr>
                <w:noProof/>
                <w:webHidden/>
              </w:rPr>
              <w:tab/>
            </w:r>
            <w:r w:rsidR="0028652D">
              <w:rPr>
                <w:noProof/>
                <w:webHidden/>
              </w:rPr>
              <w:fldChar w:fldCharType="begin"/>
            </w:r>
            <w:r w:rsidR="0028652D">
              <w:rPr>
                <w:noProof/>
                <w:webHidden/>
              </w:rPr>
              <w:instrText xml:space="preserve"> PAGEREF _Toc6394581 \h </w:instrText>
            </w:r>
            <w:r w:rsidR="0028652D">
              <w:rPr>
                <w:noProof/>
                <w:webHidden/>
              </w:rPr>
            </w:r>
            <w:r w:rsidR="0028652D">
              <w:rPr>
                <w:noProof/>
                <w:webHidden/>
              </w:rPr>
              <w:fldChar w:fldCharType="separate"/>
            </w:r>
            <w:r w:rsidR="0028652D">
              <w:rPr>
                <w:noProof/>
                <w:webHidden/>
              </w:rPr>
              <w:t>9</w:t>
            </w:r>
            <w:r w:rsidR="0028652D">
              <w:rPr>
                <w:noProof/>
                <w:webHidden/>
              </w:rPr>
              <w:fldChar w:fldCharType="end"/>
            </w:r>
          </w:hyperlink>
        </w:p>
        <w:p w14:paraId="734D2BF7" w14:textId="5F9097B0" w:rsidR="0028652D" w:rsidRDefault="000A66E7">
          <w:pPr>
            <w:pStyle w:val="TOC1"/>
            <w:tabs>
              <w:tab w:val="left" w:pos="880"/>
              <w:tab w:val="right" w:leader="dot" w:pos="9350"/>
            </w:tabs>
            <w:rPr>
              <w:rFonts w:asciiTheme="minorHAnsi" w:eastAsiaTheme="minorEastAsia" w:hAnsiTheme="minorHAnsi" w:cstheme="minorBidi"/>
              <w:noProof/>
              <w:color w:val="auto"/>
            </w:rPr>
          </w:pPr>
          <w:hyperlink w:anchor="_Toc6394585" w:history="1">
            <w:r w:rsidR="0028652D" w:rsidRPr="00B33D59">
              <w:rPr>
                <w:rStyle w:val="Hyperlink"/>
                <w:noProof/>
              </w:rPr>
              <w:t>3.1.</w:t>
            </w:r>
            <w:r w:rsidR="0028652D">
              <w:rPr>
                <w:rFonts w:asciiTheme="minorHAnsi" w:eastAsiaTheme="minorEastAsia" w:hAnsiTheme="minorHAnsi" w:cstheme="minorBidi"/>
                <w:noProof/>
                <w:color w:val="auto"/>
              </w:rPr>
              <w:tab/>
            </w:r>
            <w:r w:rsidR="0028652D" w:rsidRPr="00B33D59">
              <w:rPr>
                <w:rStyle w:val="Hyperlink"/>
                <w:noProof/>
              </w:rPr>
              <w:t>DPMO</w:t>
            </w:r>
            <w:r w:rsidR="0028652D">
              <w:rPr>
                <w:noProof/>
                <w:webHidden/>
              </w:rPr>
              <w:tab/>
            </w:r>
            <w:r w:rsidR="0028652D">
              <w:rPr>
                <w:noProof/>
                <w:webHidden/>
              </w:rPr>
              <w:fldChar w:fldCharType="begin"/>
            </w:r>
            <w:r w:rsidR="0028652D">
              <w:rPr>
                <w:noProof/>
                <w:webHidden/>
              </w:rPr>
              <w:instrText xml:space="preserve"> PAGEREF _Toc6394585 \h </w:instrText>
            </w:r>
            <w:r w:rsidR="0028652D">
              <w:rPr>
                <w:noProof/>
                <w:webHidden/>
              </w:rPr>
            </w:r>
            <w:r w:rsidR="0028652D">
              <w:rPr>
                <w:noProof/>
                <w:webHidden/>
              </w:rPr>
              <w:fldChar w:fldCharType="separate"/>
            </w:r>
            <w:r w:rsidR="0028652D">
              <w:rPr>
                <w:noProof/>
                <w:webHidden/>
              </w:rPr>
              <w:t>9</w:t>
            </w:r>
            <w:r w:rsidR="0028652D">
              <w:rPr>
                <w:noProof/>
                <w:webHidden/>
              </w:rPr>
              <w:fldChar w:fldCharType="end"/>
            </w:r>
          </w:hyperlink>
        </w:p>
        <w:p w14:paraId="729CA314" w14:textId="1F5C7BCB" w:rsidR="0028652D" w:rsidRDefault="000A66E7">
          <w:pPr>
            <w:pStyle w:val="TOC1"/>
            <w:tabs>
              <w:tab w:val="left" w:pos="880"/>
              <w:tab w:val="right" w:leader="dot" w:pos="9350"/>
            </w:tabs>
            <w:rPr>
              <w:rFonts w:asciiTheme="minorHAnsi" w:eastAsiaTheme="minorEastAsia" w:hAnsiTheme="minorHAnsi" w:cstheme="minorBidi"/>
              <w:noProof/>
              <w:color w:val="auto"/>
            </w:rPr>
          </w:pPr>
          <w:hyperlink w:anchor="_Toc6394589" w:history="1">
            <w:r w:rsidR="0028652D" w:rsidRPr="00B33D59">
              <w:rPr>
                <w:rStyle w:val="Hyperlink"/>
                <w:noProof/>
              </w:rPr>
              <w:t>3.2.</w:t>
            </w:r>
            <w:r w:rsidR="0028652D">
              <w:rPr>
                <w:rFonts w:asciiTheme="minorHAnsi" w:eastAsiaTheme="minorEastAsia" w:hAnsiTheme="minorHAnsi" w:cstheme="minorBidi"/>
                <w:noProof/>
                <w:color w:val="auto"/>
              </w:rPr>
              <w:tab/>
            </w:r>
            <w:r w:rsidR="0028652D" w:rsidRPr="00B33D59">
              <w:rPr>
                <w:rStyle w:val="Hyperlink"/>
                <w:noProof/>
              </w:rPr>
              <w:t>Process Capability</w:t>
            </w:r>
            <w:r w:rsidR="0028652D">
              <w:rPr>
                <w:noProof/>
                <w:webHidden/>
              </w:rPr>
              <w:tab/>
            </w:r>
            <w:r w:rsidR="0028652D">
              <w:rPr>
                <w:noProof/>
                <w:webHidden/>
              </w:rPr>
              <w:fldChar w:fldCharType="begin"/>
            </w:r>
            <w:r w:rsidR="0028652D">
              <w:rPr>
                <w:noProof/>
                <w:webHidden/>
              </w:rPr>
              <w:instrText xml:space="preserve"> PAGEREF _Toc6394589 \h </w:instrText>
            </w:r>
            <w:r w:rsidR="0028652D">
              <w:rPr>
                <w:noProof/>
                <w:webHidden/>
              </w:rPr>
            </w:r>
            <w:r w:rsidR="0028652D">
              <w:rPr>
                <w:noProof/>
                <w:webHidden/>
              </w:rPr>
              <w:fldChar w:fldCharType="separate"/>
            </w:r>
            <w:r w:rsidR="0028652D">
              <w:rPr>
                <w:noProof/>
                <w:webHidden/>
              </w:rPr>
              <w:t>10</w:t>
            </w:r>
            <w:r w:rsidR="0028652D">
              <w:rPr>
                <w:noProof/>
                <w:webHidden/>
              </w:rPr>
              <w:fldChar w:fldCharType="end"/>
            </w:r>
          </w:hyperlink>
        </w:p>
        <w:p w14:paraId="7E293C4F" w14:textId="3A597874" w:rsidR="0028652D" w:rsidRDefault="000A66E7">
          <w:pPr>
            <w:pStyle w:val="TOC1"/>
            <w:tabs>
              <w:tab w:val="left" w:pos="880"/>
              <w:tab w:val="right" w:leader="dot" w:pos="9350"/>
            </w:tabs>
            <w:rPr>
              <w:rFonts w:asciiTheme="minorHAnsi" w:eastAsiaTheme="minorEastAsia" w:hAnsiTheme="minorHAnsi" w:cstheme="minorBidi"/>
              <w:noProof/>
              <w:color w:val="auto"/>
            </w:rPr>
          </w:pPr>
          <w:hyperlink w:anchor="_Toc6394590" w:history="1">
            <w:r w:rsidR="0028652D" w:rsidRPr="00B33D59">
              <w:rPr>
                <w:rStyle w:val="Hyperlink"/>
                <w:noProof/>
              </w:rPr>
              <w:t>3.3.</w:t>
            </w:r>
            <w:r w:rsidR="0028652D">
              <w:rPr>
                <w:rFonts w:asciiTheme="minorHAnsi" w:eastAsiaTheme="minorEastAsia" w:hAnsiTheme="minorHAnsi" w:cstheme="minorBidi"/>
                <w:noProof/>
                <w:color w:val="auto"/>
              </w:rPr>
              <w:tab/>
            </w:r>
            <w:r w:rsidR="0028652D" w:rsidRPr="00B33D59">
              <w:rPr>
                <w:rStyle w:val="Hyperlink"/>
                <w:noProof/>
              </w:rPr>
              <w:t>QFD (Quality Function Deployment)</w:t>
            </w:r>
            <w:r w:rsidR="0028652D">
              <w:rPr>
                <w:noProof/>
                <w:webHidden/>
              </w:rPr>
              <w:tab/>
            </w:r>
            <w:r w:rsidR="0028652D">
              <w:rPr>
                <w:noProof/>
                <w:webHidden/>
              </w:rPr>
              <w:fldChar w:fldCharType="begin"/>
            </w:r>
            <w:r w:rsidR="0028652D">
              <w:rPr>
                <w:noProof/>
                <w:webHidden/>
              </w:rPr>
              <w:instrText xml:space="preserve"> PAGEREF _Toc6394590 \h </w:instrText>
            </w:r>
            <w:r w:rsidR="0028652D">
              <w:rPr>
                <w:noProof/>
                <w:webHidden/>
              </w:rPr>
            </w:r>
            <w:r w:rsidR="0028652D">
              <w:rPr>
                <w:noProof/>
                <w:webHidden/>
              </w:rPr>
              <w:fldChar w:fldCharType="separate"/>
            </w:r>
            <w:r w:rsidR="0028652D">
              <w:rPr>
                <w:noProof/>
                <w:webHidden/>
              </w:rPr>
              <w:t>11</w:t>
            </w:r>
            <w:r w:rsidR="0028652D">
              <w:rPr>
                <w:noProof/>
                <w:webHidden/>
              </w:rPr>
              <w:fldChar w:fldCharType="end"/>
            </w:r>
          </w:hyperlink>
        </w:p>
        <w:p w14:paraId="0EFBA142" w14:textId="52CD7C84" w:rsidR="0028652D" w:rsidRDefault="000A66E7">
          <w:pPr>
            <w:pStyle w:val="TOC1"/>
            <w:tabs>
              <w:tab w:val="left" w:pos="565"/>
              <w:tab w:val="right" w:leader="dot" w:pos="9350"/>
            </w:tabs>
            <w:rPr>
              <w:rFonts w:asciiTheme="minorHAnsi" w:eastAsiaTheme="minorEastAsia" w:hAnsiTheme="minorHAnsi" w:cstheme="minorBidi"/>
              <w:noProof/>
              <w:color w:val="auto"/>
            </w:rPr>
          </w:pPr>
          <w:hyperlink w:anchor="_Toc6394591" w:history="1">
            <w:r w:rsidR="0028652D" w:rsidRPr="00B33D59">
              <w:rPr>
                <w:rStyle w:val="Hyperlink"/>
                <w:noProof/>
              </w:rPr>
              <w:t>4.</w:t>
            </w:r>
            <w:r w:rsidR="0028652D">
              <w:rPr>
                <w:rFonts w:asciiTheme="minorHAnsi" w:eastAsiaTheme="minorEastAsia" w:hAnsiTheme="minorHAnsi" w:cstheme="minorBidi"/>
                <w:noProof/>
                <w:color w:val="auto"/>
              </w:rPr>
              <w:tab/>
            </w:r>
            <w:r w:rsidR="0028652D" w:rsidRPr="00B33D59">
              <w:rPr>
                <w:rStyle w:val="Hyperlink"/>
                <w:noProof/>
              </w:rPr>
              <w:t>ANALYZE</w:t>
            </w:r>
            <w:r w:rsidR="0028652D">
              <w:rPr>
                <w:noProof/>
                <w:webHidden/>
              </w:rPr>
              <w:tab/>
            </w:r>
            <w:r w:rsidR="0028652D">
              <w:rPr>
                <w:noProof/>
                <w:webHidden/>
              </w:rPr>
              <w:fldChar w:fldCharType="begin"/>
            </w:r>
            <w:r w:rsidR="0028652D">
              <w:rPr>
                <w:noProof/>
                <w:webHidden/>
              </w:rPr>
              <w:instrText xml:space="preserve"> PAGEREF _Toc6394591 \h </w:instrText>
            </w:r>
            <w:r w:rsidR="0028652D">
              <w:rPr>
                <w:noProof/>
                <w:webHidden/>
              </w:rPr>
            </w:r>
            <w:r w:rsidR="0028652D">
              <w:rPr>
                <w:noProof/>
                <w:webHidden/>
              </w:rPr>
              <w:fldChar w:fldCharType="separate"/>
            </w:r>
            <w:r w:rsidR="0028652D">
              <w:rPr>
                <w:noProof/>
                <w:webHidden/>
              </w:rPr>
              <w:t>12</w:t>
            </w:r>
            <w:r w:rsidR="0028652D">
              <w:rPr>
                <w:noProof/>
                <w:webHidden/>
              </w:rPr>
              <w:fldChar w:fldCharType="end"/>
            </w:r>
          </w:hyperlink>
        </w:p>
        <w:p w14:paraId="66660C82" w14:textId="6FFDBDC6" w:rsidR="0028652D" w:rsidRDefault="000A66E7">
          <w:pPr>
            <w:pStyle w:val="TOC1"/>
            <w:tabs>
              <w:tab w:val="left" w:pos="880"/>
              <w:tab w:val="right" w:leader="dot" w:pos="9350"/>
            </w:tabs>
            <w:rPr>
              <w:rFonts w:asciiTheme="minorHAnsi" w:eastAsiaTheme="minorEastAsia" w:hAnsiTheme="minorHAnsi" w:cstheme="minorBidi"/>
              <w:noProof/>
              <w:color w:val="auto"/>
            </w:rPr>
          </w:pPr>
          <w:hyperlink w:anchor="_Toc6394596" w:history="1">
            <w:r w:rsidR="0028652D" w:rsidRPr="00B33D59">
              <w:rPr>
                <w:rStyle w:val="Hyperlink"/>
                <w:noProof/>
              </w:rPr>
              <w:t>4.1.</w:t>
            </w:r>
            <w:r w:rsidR="0028652D">
              <w:rPr>
                <w:rFonts w:asciiTheme="minorHAnsi" w:eastAsiaTheme="minorEastAsia" w:hAnsiTheme="minorHAnsi" w:cstheme="minorBidi"/>
                <w:noProof/>
                <w:color w:val="auto"/>
              </w:rPr>
              <w:tab/>
            </w:r>
            <w:r w:rsidR="0028652D" w:rsidRPr="00B33D59">
              <w:rPr>
                <w:rStyle w:val="Hyperlink"/>
                <w:noProof/>
              </w:rPr>
              <w:t>Cause and Effect Diagram</w:t>
            </w:r>
            <w:r w:rsidR="0028652D">
              <w:rPr>
                <w:noProof/>
                <w:webHidden/>
              </w:rPr>
              <w:tab/>
            </w:r>
            <w:r w:rsidR="0028652D">
              <w:rPr>
                <w:noProof/>
                <w:webHidden/>
              </w:rPr>
              <w:fldChar w:fldCharType="begin"/>
            </w:r>
            <w:r w:rsidR="0028652D">
              <w:rPr>
                <w:noProof/>
                <w:webHidden/>
              </w:rPr>
              <w:instrText xml:space="preserve"> PAGEREF _Toc6394596 \h </w:instrText>
            </w:r>
            <w:r w:rsidR="0028652D">
              <w:rPr>
                <w:noProof/>
                <w:webHidden/>
              </w:rPr>
            </w:r>
            <w:r w:rsidR="0028652D">
              <w:rPr>
                <w:noProof/>
                <w:webHidden/>
              </w:rPr>
              <w:fldChar w:fldCharType="separate"/>
            </w:r>
            <w:r w:rsidR="0028652D">
              <w:rPr>
                <w:noProof/>
                <w:webHidden/>
              </w:rPr>
              <w:t>12</w:t>
            </w:r>
            <w:r w:rsidR="0028652D">
              <w:rPr>
                <w:noProof/>
                <w:webHidden/>
              </w:rPr>
              <w:fldChar w:fldCharType="end"/>
            </w:r>
          </w:hyperlink>
        </w:p>
        <w:p w14:paraId="73FAC585" w14:textId="31E0E54D" w:rsidR="0028652D" w:rsidRDefault="000A66E7">
          <w:pPr>
            <w:pStyle w:val="TOC3"/>
            <w:tabs>
              <w:tab w:val="left" w:pos="1100"/>
              <w:tab w:val="right" w:leader="dot" w:pos="9350"/>
            </w:tabs>
            <w:rPr>
              <w:rFonts w:asciiTheme="minorHAnsi" w:eastAsiaTheme="minorEastAsia" w:hAnsiTheme="minorHAnsi" w:cstheme="minorBidi"/>
              <w:noProof/>
              <w:color w:val="auto"/>
            </w:rPr>
          </w:pPr>
          <w:hyperlink w:anchor="_Toc6394597" w:history="1">
            <w:r w:rsidR="0028652D" w:rsidRPr="00B33D59">
              <w:rPr>
                <w:rStyle w:val="Hyperlink"/>
                <w:noProof/>
              </w:rPr>
              <w:t>a.</w:t>
            </w:r>
            <w:r w:rsidR="0028652D">
              <w:rPr>
                <w:rFonts w:asciiTheme="minorHAnsi" w:eastAsiaTheme="minorEastAsia" w:hAnsiTheme="minorHAnsi" w:cstheme="minorBidi"/>
                <w:noProof/>
                <w:color w:val="auto"/>
              </w:rPr>
              <w:tab/>
            </w:r>
            <w:r w:rsidR="0028652D" w:rsidRPr="00B33D59">
              <w:rPr>
                <w:rStyle w:val="Hyperlink"/>
                <w:noProof/>
              </w:rPr>
              <w:t>Fishbone for Reworks</w:t>
            </w:r>
            <w:r w:rsidR="0028652D">
              <w:rPr>
                <w:noProof/>
                <w:webHidden/>
              </w:rPr>
              <w:tab/>
            </w:r>
            <w:r w:rsidR="0028652D">
              <w:rPr>
                <w:noProof/>
                <w:webHidden/>
              </w:rPr>
              <w:fldChar w:fldCharType="begin"/>
            </w:r>
            <w:r w:rsidR="0028652D">
              <w:rPr>
                <w:noProof/>
                <w:webHidden/>
              </w:rPr>
              <w:instrText xml:space="preserve"> PAGEREF _Toc6394597 \h </w:instrText>
            </w:r>
            <w:r w:rsidR="0028652D">
              <w:rPr>
                <w:noProof/>
                <w:webHidden/>
              </w:rPr>
            </w:r>
            <w:r w:rsidR="0028652D">
              <w:rPr>
                <w:noProof/>
                <w:webHidden/>
              </w:rPr>
              <w:fldChar w:fldCharType="separate"/>
            </w:r>
            <w:r w:rsidR="0028652D">
              <w:rPr>
                <w:noProof/>
                <w:webHidden/>
              </w:rPr>
              <w:t>13</w:t>
            </w:r>
            <w:r w:rsidR="0028652D">
              <w:rPr>
                <w:noProof/>
                <w:webHidden/>
              </w:rPr>
              <w:fldChar w:fldCharType="end"/>
            </w:r>
          </w:hyperlink>
        </w:p>
        <w:p w14:paraId="7678678A" w14:textId="395EFA39" w:rsidR="0028652D" w:rsidRDefault="000A66E7">
          <w:pPr>
            <w:pStyle w:val="TOC3"/>
            <w:tabs>
              <w:tab w:val="left" w:pos="1100"/>
              <w:tab w:val="right" w:leader="dot" w:pos="9350"/>
            </w:tabs>
            <w:rPr>
              <w:rFonts w:asciiTheme="minorHAnsi" w:eastAsiaTheme="minorEastAsia" w:hAnsiTheme="minorHAnsi" w:cstheme="minorBidi"/>
              <w:noProof/>
              <w:color w:val="auto"/>
            </w:rPr>
          </w:pPr>
          <w:hyperlink w:anchor="_Toc6394598" w:history="1">
            <w:r w:rsidR="0028652D" w:rsidRPr="00B33D59">
              <w:rPr>
                <w:rStyle w:val="Hyperlink"/>
                <w:noProof/>
              </w:rPr>
              <w:t>b.</w:t>
            </w:r>
            <w:r w:rsidR="0028652D">
              <w:rPr>
                <w:rFonts w:asciiTheme="minorHAnsi" w:eastAsiaTheme="minorEastAsia" w:hAnsiTheme="minorHAnsi" w:cstheme="minorBidi"/>
                <w:noProof/>
                <w:color w:val="auto"/>
              </w:rPr>
              <w:tab/>
            </w:r>
            <w:r w:rsidR="0028652D" w:rsidRPr="00B33D59">
              <w:rPr>
                <w:rStyle w:val="Hyperlink"/>
                <w:noProof/>
              </w:rPr>
              <w:t>Fishbone for Low Customer Satisfaction</w:t>
            </w:r>
            <w:r w:rsidR="0028652D">
              <w:rPr>
                <w:noProof/>
                <w:webHidden/>
              </w:rPr>
              <w:tab/>
            </w:r>
            <w:r w:rsidR="0028652D">
              <w:rPr>
                <w:noProof/>
                <w:webHidden/>
              </w:rPr>
              <w:fldChar w:fldCharType="begin"/>
            </w:r>
            <w:r w:rsidR="0028652D">
              <w:rPr>
                <w:noProof/>
                <w:webHidden/>
              </w:rPr>
              <w:instrText xml:space="preserve"> PAGEREF _Toc6394598 \h </w:instrText>
            </w:r>
            <w:r w:rsidR="0028652D">
              <w:rPr>
                <w:noProof/>
                <w:webHidden/>
              </w:rPr>
            </w:r>
            <w:r w:rsidR="0028652D">
              <w:rPr>
                <w:noProof/>
                <w:webHidden/>
              </w:rPr>
              <w:fldChar w:fldCharType="separate"/>
            </w:r>
            <w:r w:rsidR="0028652D">
              <w:rPr>
                <w:noProof/>
                <w:webHidden/>
              </w:rPr>
              <w:t>13</w:t>
            </w:r>
            <w:r w:rsidR="0028652D">
              <w:rPr>
                <w:noProof/>
                <w:webHidden/>
              </w:rPr>
              <w:fldChar w:fldCharType="end"/>
            </w:r>
          </w:hyperlink>
        </w:p>
        <w:p w14:paraId="04290C74" w14:textId="2142DCBD" w:rsidR="0028652D" w:rsidRDefault="000A66E7">
          <w:pPr>
            <w:pStyle w:val="TOC1"/>
            <w:tabs>
              <w:tab w:val="left" w:pos="880"/>
              <w:tab w:val="right" w:leader="dot" w:pos="9350"/>
            </w:tabs>
            <w:rPr>
              <w:rFonts w:asciiTheme="minorHAnsi" w:eastAsiaTheme="minorEastAsia" w:hAnsiTheme="minorHAnsi" w:cstheme="minorBidi"/>
              <w:noProof/>
              <w:color w:val="auto"/>
            </w:rPr>
          </w:pPr>
          <w:hyperlink w:anchor="_Toc6394603" w:history="1">
            <w:r w:rsidR="0028652D" w:rsidRPr="00B33D59">
              <w:rPr>
                <w:rStyle w:val="Hyperlink"/>
                <w:noProof/>
              </w:rPr>
              <w:t>4.2.</w:t>
            </w:r>
            <w:r w:rsidR="0028652D">
              <w:rPr>
                <w:rFonts w:asciiTheme="minorHAnsi" w:eastAsiaTheme="minorEastAsia" w:hAnsiTheme="minorHAnsi" w:cstheme="minorBidi"/>
                <w:noProof/>
                <w:color w:val="auto"/>
              </w:rPr>
              <w:tab/>
            </w:r>
            <w:r w:rsidR="0028652D" w:rsidRPr="00B33D59">
              <w:rPr>
                <w:rStyle w:val="Hyperlink"/>
                <w:noProof/>
              </w:rPr>
              <w:t>Root and Cause Analysis</w:t>
            </w:r>
            <w:r w:rsidR="0028652D">
              <w:rPr>
                <w:noProof/>
                <w:webHidden/>
              </w:rPr>
              <w:tab/>
            </w:r>
            <w:r w:rsidR="0028652D">
              <w:rPr>
                <w:noProof/>
                <w:webHidden/>
              </w:rPr>
              <w:fldChar w:fldCharType="begin"/>
            </w:r>
            <w:r w:rsidR="0028652D">
              <w:rPr>
                <w:noProof/>
                <w:webHidden/>
              </w:rPr>
              <w:instrText xml:space="preserve"> PAGEREF _Toc6394603 \h </w:instrText>
            </w:r>
            <w:r w:rsidR="0028652D">
              <w:rPr>
                <w:noProof/>
                <w:webHidden/>
              </w:rPr>
            </w:r>
            <w:r w:rsidR="0028652D">
              <w:rPr>
                <w:noProof/>
                <w:webHidden/>
              </w:rPr>
              <w:fldChar w:fldCharType="separate"/>
            </w:r>
            <w:r w:rsidR="0028652D">
              <w:rPr>
                <w:noProof/>
                <w:webHidden/>
              </w:rPr>
              <w:t>14</w:t>
            </w:r>
            <w:r w:rsidR="0028652D">
              <w:rPr>
                <w:noProof/>
                <w:webHidden/>
              </w:rPr>
              <w:fldChar w:fldCharType="end"/>
            </w:r>
          </w:hyperlink>
        </w:p>
        <w:p w14:paraId="35CF603C" w14:textId="73943B26" w:rsidR="0028652D" w:rsidRDefault="000A66E7">
          <w:pPr>
            <w:pStyle w:val="TOC1"/>
            <w:tabs>
              <w:tab w:val="left" w:pos="880"/>
              <w:tab w:val="right" w:leader="dot" w:pos="9350"/>
            </w:tabs>
            <w:rPr>
              <w:rFonts w:asciiTheme="minorHAnsi" w:eastAsiaTheme="minorEastAsia" w:hAnsiTheme="minorHAnsi" w:cstheme="minorBidi"/>
              <w:noProof/>
              <w:color w:val="auto"/>
            </w:rPr>
          </w:pPr>
          <w:hyperlink w:anchor="_Toc6394604" w:history="1">
            <w:r w:rsidR="0028652D" w:rsidRPr="00B33D59">
              <w:rPr>
                <w:rStyle w:val="Hyperlink"/>
                <w:noProof/>
              </w:rPr>
              <w:t>4.3.</w:t>
            </w:r>
            <w:r w:rsidR="0028652D">
              <w:rPr>
                <w:rFonts w:asciiTheme="minorHAnsi" w:eastAsiaTheme="minorEastAsia" w:hAnsiTheme="minorHAnsi" w:cstheme="minorBidi"/>
                <w:noProof/>
                <w:color w:val="auto"/>
              </w:rPr>
              <w:tab/>
            </w:r>
            <w:r w:rsidR="0028652D" w:rsidRPr="00B33D59">
              <w:rPr>
                <w:rStyle w:val="Hyperlink"/>
                <w:rFonts w:eastAsia="Times New Roman"/>
                <w:noProof/>
                <w:lang w:val="en-CA"/>
              </w:rPr>
              <w:t>Why Techniques</w:t>
            </w:r>
            <w:r w:rsidR="0028652D">
              <w:rPr>
                <w:noProof/>
                <w:webHidden/>
              </w:rPr>
              <w:tab/>
            </w:r>
            <w:r w:rsidR="0028652D">
              <w:rPr>
                <w:noProof/>
                <w:webHidden/>
              </w:rPr>
              <w:fldChar w:fldCharType="begin"/>
            </w:r>
            <w:r w:rsidR="0028652D">
              <w:rPr>
                <w:noProof/>
                <w:webHidden/>
              </w:rPr>
              <w:instrText xml:space="preserve"> PAGEREF _Toc6394604 \h </w:instrText>
            </w:r>
            <w:r w:rsidR="0028652D">
              <w:rPr>
                <w:noProof/>
                <w:webHidden/>
              </w:rPr>
            </w:r>
            <w:r w:rsidR="0028652D">
              <w:rPr>
                <w:noProof/>
                <w:webHidden/>
              </w:rPr>
              <w:fldChar w:fldCharType="separate"/>
            </w:r>
            <w:r w:rsidR="0028652D">
              <w:rPr>
                <w:noProof/>
                <w:webHidden/>
              </w:rPr>
              <w:t>14</w:t>
            </w:r>
            <w:r w:rsidR="0028652D">
              <w:rPr>
                <w:noProof/>
                <w:webHidden/>
              </w:rPr>
              <w:fldChar w:fldCharType="end"/>
            </w:r>
          </w:hyperlink>
        </w:p>
        <w:p w14:paraId="6FABAA12" w14:textId="69F504D0" w:rsidR="0028652D" w:rsidRDefault="000A66E7">
          <w:pPr>
            <w:pStyle w:val="TOC3"/>
            <w:tabs>
              <w:tab w:val="left" w:pos="1100"/>
              <w:tab w:val="right" w:leader="dot" w:pos="9350"/>
            </w:tabs>
            <w:rPr>
              <w:rFonts w:asciiTheme="minorHAnsi" w:eastAsiaTheme="minorEastAsia" w:hAnsiTheme="minorHAnsi" w:cstheme="minorBidi"/>
              <w:noProof/>
              <w:color w:val="auto"/>
            </w:rPr>
          </w:pPr>
          <w:hyperlink w:anchor="_Toc6394605" w:history="1">
            <w:r w:rsidR="0028652D" w:rsidRPr="00B33D59">
              <w:rPr>
                <w:rStyle w:val="Hyperlink"/>
                <w:rFonts w:asciiTheme="majorHAnsi" w:hAnsiTheme="majorHAnsi" w:cstheme="majorHAnsi"/>
                <w:noProof/>
              </w:rPr>
              <w:t>a.</w:t>
            </w:r>
            <w:r w:rsidR="0028652D">
              <w:rPr>
                <w:rFonts w:asciiTheme="minorHAnsi" w:eastAsiaTheme="minorEastAsia" w:hAnsiTheme="minorHAnsi" w:cstheme="minorBidi"/>
                <w:noProof/>
                <w:color w:val="auto"/>
              </w:rPr>
              <w:tab/>
            </w:r>
            <w:r w:rsidR="0028652D" w:rsidRPr="00B33D59">
              <w:rPr>
                <w:rStyle w:val="Hyperlink"/>
                <w:rFonts w:asciiTheme="majorHAnsi" w:hAnsiTheme="majorHAnsi" w:cstheme="majorHAnsi"/>
                <w:noProof/>
              </w:rPr>
              <w:t>Rework of Product</w:t>
            </w:r>
            <w:r w:rsidR="0028652D">
              <w:rPr>
                <w:noProof/>
                <w:webHidden/>
              </w:rPr>
              <w:tab/>
            </w:r>
            <w:r w:rsidR="0028652D">
              <w:rPr>
                <w:noProof/>
                <w:webHidden/>
              </w:rPr>
              <w:fldChar w:fldCharType="begin"/>
            </w:r>
            <w:r w:rsidR="0028652D">
              <w:rPr>
                <w:noProof/>
                <w:webHidden/>
              </w:rPr>
              <w:instrText xml:space="preserve"> PAGEREF _Toc6394605 \h </w:instrText>
            </w:r>
            <w:r w:rsidR="0028652D">
              <w:rPr>
                <w:noProof/>
                <w:webHidden/>
              </w:rPr>
            </w:r>
            <w:r w:rsidR="0028652D">
              <w:rPr>
                <w:noProof/>
                <w:webHidden/>
              </w:rPr>
              <w:fldChar w:fldCharType="separate"/>
            </w:r>
            <w:r w:rsidR="0028652D">
              <w:rPr>
                <w:noProof/>
                <w:webHidden/>
              </w:rPr>
              <w:t>14</w:t>
            </w:r>
            <w:r w:rsidR="0028652D">
              <w:rPr>
                <w:noProof/>
                <w:webHidden/>
              </w:rPr>
              <w:fldChar w:fldCharType="end"/>
            </w:r>
          </w:hyperlink>
        </w:p>
        <w:p w14:paraId="27A8714C" w14:textId="7D7C8FC2" w:rsidR="0028652D" w:rsidRDefault="000A66E7">
          <w:pPr>
            <w:pStyle w:val="TOC3"/>
            <w:tabs>
              <w:tab w:val="left" w:pos="1100"/>
              <w:tab w:val="right" w:leader="dot" w:pos="9350"/>
            </w:tabs>
            <w:rPr>
              <w:rFonts w:asciiTheme="minorHAnsi" w:eastAsiaTheme="minorEastAsia" w:hAnsiTheme="minorHAnsi" w:cstheme="minorBidi"/>
              <w:noProof/>
              <w:color w:val="auto"/>
            </w:rPr>
          </w:pPr>
          <w:hyperlink w:anchor="_Toc6394606" w:history="1">
            <w:r w:rsidR="0028652D" w:rsidRPr="00B33D59">
              <w:rPr>
                <w:rStyle w:val="Hyperlink"/>
                <w:noProof/>
                <w:lang w:val="en-CA"/>
              </w:rPr>
              <w:t>b.</w:t>
            </w:r>
            <w:r w:rsidR="0028652D">
              <w:rPr>
                <w:rFonts w:asciiTheme="minorHAnsi" w:eastAsiaTheme="minorEastAsia" w:hAnsiTheme="minorHAnsi" w:cstheme="minorBidi"/>
                <w:noProof/>
                <w:color w:val="auto"/>
              </w:rPr>
              <w:tab/>
            </w:r>
            <w:r w:rsidR="0028652D" w:rsidRPr="00B33D59">
              <w:rPr>
                <w:rStyle w:val="Hyperlink"/>
                <w:noProof/>
                <w:lang w:val="en-CA"/>
              </w:rPr>
              <w:t>Rework of Product</w:t>
            </w:r>
            <w:r w:rsidR="0028652D">
              <w:rPr>
                <w:noProof/>
                <w:webHidden/>
              </w:rPr>
              <w:tab/>
            </w:r>
            <w:r w:rsidR="0028652D">
              <w:rPr>
                <w:noProof/>
                <w:webHidden/>
              </w:rPr>
              <w:fldChar w:fldCharType="begin"/>
            </w:r>
            <w:r w:rsidR="0028652D">
              <w:rPr>
                <w:noProof/>
                <w:webHidden/>
              </w:rPr>
              <w:instrText xml:space="preserve"> PAGEREF _Toc6394606 \h </w:instrText>
            </w:r>
            <w:r w:rsidR="0028652D">
              <w:rPr>
                <w:noProof/>
                <w:webHidden/>
              </w:rPr>
            </w:r>
            <w:r w:rsidR="0028652D">
              <w:rPr>
                <w:noProof/>
                <w:webHidden/>
              </w:rPr>
              <w:fldChar w:fldCharType="separate"/>
            </w:r>
            <w:r w:rsidR="0028652D">
              <w:rPr>
                <w:noProof/>
                <w:webHidden/>
              </w:rPr>
              <w:t>14</w:t>
            </w:r>
            <w:r w:rsidR="0028652D">
              <w:rPr>
                <w:noProof/>
                <w:webHidden/>
              </w:rPr>
              <w:fldChar w:fldCharType="end"/>
            </w:r>
          </w:hyperlink>
        </w:p>
        <w:p w14:paraId="040F34B9" w14:textId="274881D7" w:rsidR="0028652D" w:rsidRDefault="000A66E7">
          <w:pPr>
            <w:pStyle w:val="TOC3"/>
            <w:tabs>
              <w:tab w:val="left" w:pos="1100"/>
              <w:tab w:val="right" w:leader="dot" w:pos="9350"/>
            </w:tabs>
            <w:rPr>
              <w:rFonts w:asciiTheme="minorHAnsi" w:eastAsiaTheme="minorEastAsia" w:hAnsiTheme="minorHAnsi" w:cstheme="minorBidi"/>
              <w:noProof/>
              <w:color w:val="auto"/>
            </w:rPr>
          </w:pPr>
          <w:hyperlink w:anchor="_Toc6394607" w:history="1">
            <w:r w:rsidR="0028652D" w:rsidRPr="00B33D59">
              <w:rPr>
                <w:rStyle w:val="Hyperlink"/>
                <w:noProof/>
                <w:lang w:val="en-CA"/>
              </w:rPr>
              <w:t>c.</w:t>
            </w:r>
            <w:r w:rsidR="0028652D">
              <w:rPr>
                <w:rFonts w:asciiTheme="minorHAnsi" w:eastAsiaTheme="minorEastAsia" w:hAnsiTheme="minorHAnsi" w:cstheme="minorBidi"/>
                <w:noProof/>
                <w:color w:val="auto"/>
              </w:rPr>
              <w:tab/>
            </w:r>
            <w:r w:rsidR="0028652D" w:rsidRPr="00B33D59">
              <w:rPr>
                <w:rStyle w:val="Hyperlink"/>
                <w:noProof/>
                <w:lang w:val="en-CA"/>
              </w:rPr>
              <w:t>Low Customer Satisfaction</w:t>
            </w:r>
            <w:r w:rsidR="0028652D">
              <w:rPr>
                <w:noProof/>
                <w:webHidden/>
              </w:rPr>
              <w:tab/>
            </w:r>
            <w:r w:rsidR="0028652D">
              <w:rPr>
                <w:noProof/>
                <w:webHidden/>
              </w:rPr>
              <w:fldChar w:fldCharType="begin"/>
            </w:r>
            <w:r w:rsidR="0028652D">
              <w:rPr>
                <w:noProof/>
                <w:webHidden/>
              </w:rPr>
              <w:instrText xml:space="preserve"> PAGEREF _Toc6394607 \h </w:instrText>
            </w:r>
            <w:r w:rsidR="0028652D">
              <w:rPr>
                <w:noProof/>
                <w:webHidden/>
              </w:rPr>
            </w:r>
            <w:r w:rsidR="0028652D">
              <w:rPr>
                <w:noProof/>
                <w:webHidden/>
              </w:rPr>
              <w:fldChar w:fldCharType="separate"/>
            </w:r>
            <w:r w:rsidR="0028652D">
              <w:rPr>
                <w:noProof/>
                <w:webHidden/>
              </w:rPr>
              <w:t>15</w:t>
            </w:r>
            <w:r w:rsidR="0028652D">
              <w:rPr>
                <w:noProof/>
                <w:webHidden/>
              </w:rPr>
              <w:fldChar w:fldCharType="end"/>
            </w:r>
          </w:hyperlink>
        </w:p>
        <w:p w14:paraId="566654F4" w14:textId="2F817600" w:rsidR="0028652D" w:rsidRDefault="000A66E7">
          <w:pPr>
            <w:pStyle w:val="TOC1"/>
            <w:tabs>
              <w:tab w:val="left" w:pos="565"/>
              <w:tab w:val="right" w:leader="dot" w:pos="9350"/>
            </w:tabs>
            <w:rPr>
              <w:rFonts w:asciiTheme="minorHAnsi" w:eastAsiaTheme="minorEastAsia" w:hAnsiTheme="minorHAnsi" w:cstheme="minorBidi"/>
              <w:noProof/>
              <w:color w:val="auto"/>
            </w:rPr>
          </w:pPr>
          <w:hyperlink w:anchor="_Toc6394608" w:history="1">
            <w:r w:rsidR="0028652D" w:rsidRPr="00B33D59">
              <w:rPr>
                <w:rStyle w:val="Hyperlink"/>
                <w:rFonts w:eastAsia="Times New Roman"/>
                <w:noProof/>
                <w:lang w:val="en-CA"/>
              </w:rPr>
              <w:t>5.</w:t>
            </w:r>
            <w:r w:rsidR="0028652D">
              <w:rPr>
                <w:rFonts w:asciiTheme="minorHAnsi" w:eastAsiaTheme="minorEastAsia" w:hAnsiTheme="minorHAnsi" w:cstheme="minorBidi"/>
                <w:noProof/>
                <w:color w:val="auto"/>
              </w:rPr>
              <w:tab/>
            </w:r>
            <w:r w:rsidR="0028652D" w:rsidRPr="00B33D59">
              <w:rPr>
                <w:rStyle w:val="Hyperlink"/>
                <w:rFonts w:eastAsia="Times New Roman"/>
                <w:noProof/>
                <w:lang w:val="en-CA"/>
              </w:rPr>
              <w:t>IMPROVE</w:t>
            </w:r>
            <w:r w:rsidR="0028652D">
              <w:rPr>
                <w:noProof/>
                <w:webHidden/>
              </w:rPr>
              <w:tab/>
            </w:r>
            <w:r w:rsidR="0028652D">
              <w:rPr>
                <w:noProof/>
                <w:webHidden/>
              </w:rPr>
              <w:fldChar w:fldCharType="begin"/>
            </w:r>
            <w:r w:rsidR="0028652D">
              <w:rPr>
                <w:noProof/>
                <w:webHidden/>
              </w:rPr>
              <w:instrText xml:space="preserve"> PAGEREF _Toc6394608 \h </w:instrText>
            </w:r>
            <w:r w:rsidR="0028652D">
              <w:rPr>
                <w:noProof/>
                <w:webHidden/>
              </w:rPr>
            </w:r>
            <w:r w:rsidR="0028652D">
              <w:rPr>
                <w:noProof/>
                <w:webHidden/>
              </w:rPr>
              <w:fldChar w:fldCharType="separate"/>
            </w:r>
            <w:r w:rsidR="0028652D">
              <w:rPr>
                <w:noProof/>
                <w:webHidden/>
              </w:rPr>
              <w:t>15</w:t>
            </w:r>
            <w:r w:rsidR="0028652D">
              <w:rPr>
                <w:noProof/>
                <w:webHidden/>
              </w:rPr>
              <w:fldChar w:fldCharType="end"/>
            </w:r>
          </w:hyperlink>
        </w:p>
        <w:p w14:paraId="2ED5F3E0" w14:textId="0297A7ED" w:rsidR="0028652D" w:rsidRDefault="000A66E7">
          <w:pPr>
            <w:pStyle w:val="TOC1"/>
            <w:tabs>
              <w:tab w:val="left" w:pos="880"/>
              <w:tab w:val="right" w:leader="dot" w:pos="9350"/>
            </w:tabs>
            <w:rPr>
              <w:rFonts w:asciiTheme="minorHAnsi" w:eastAsiaTheme="minorEastAsia" w:hAnsiTheme="minorHAnsi" w:cstheme="minorBidi"/>
              <w:noProof/>
              <w:color w:val="auto"/>
            </w:rPr>
          </w:pPr>
          <w:hyperlink w:anchor="_Toc6394616" w:history="1">
            <w:r w:rsidR="0028652D" w:rsidRPr="00B33D59">
              <w:rPr>
                <w:rStyle w:val="Hyperlink"/>
                <w:rFonts w:eastAsia="Times New Roman"/>
                <w:noProof/>
                <w:lang w:val="en-CA"/>
              </w:rPr>
              <w:t>5.1.</w:t>
            </w:r>
            <w:r w:rsidR="0028652D">
              <w:rPr>
                <w:rFonts w:asciiTheme="minorHAnsi" w:eastAsiaTheme="minorEastAsia" w:hAnsiTheme="minorHAnsi" w:cstheme="minorBidi"/>
                <w:noProof/>
                <w:color w:val="auto"/>
              </w:rPr>
              <w:tab/>
            </w:r>
            <w:r w:rsidR="0028652D" w:rsidRPr="00B33D59">
              <w:rPr>
                <w:rStyle w:val="Hyperlink"/>
                <w:rFonts w:eastAsia="Times New Roman"/>
                <w:noProof/>
                <w:lang w:val="en-CA"/>
              </w:rPr>
              <w:t>Brain Storming</w:t>
            </w:r>
            <w:r w:rsidR="0028652D">
              <w:rPr>
                <w:noProof/>
                <w:webHidden/>
              </w:rPr>
              <w:tab/>
            </w:r>
            <w:r w:rsidR="0028652D">
              <w:rPr>
                <w:noProof/>
                <w:webHidden/>
              </w:rPr>
              <w:fldChar w:fldCharType="begin"/>
            </w:r>
            <w:r w:rsidR="0028652D">
              <w:rPr>
                <w:noProof/>
                <w:webHidden/>
              </w:rPr>
              <w:instrText xml:space="preserve"> PAGEREF _Toc6394616 \h </w:instrText>
            </w:r>
            <w:r w:rsidR="0028652D">
              <w:rPr>
                <w:noProof/>
                <w:webHidden/>
              </w:rPr>
            </w:r>
            <w:r w:rsidR="0028652D">
              <w:rPr>
                <w:noProof/>
                <w:webHidden/>
              </w:rPr>
              <w:fldChar w:fldCharType="separate"/>
            </w:r>
            <w:r w:rsidR="0028652D">
              <w:rPr>
                <w:noProof/>
                <w:webHidden/>
              </w:rPr>
              <w:t>15</w:t>
            </w:r>
            <w:r w:rsidR="0028652D">
              <w:rPr>
                <w:noProof/>
                <w:webHidden/>
              </w:rPr>
              <w:fldChar w:fldCharType="end"/>
            </w:r>
          </w:hyperlink>
        </w:p>
        <w:p w14:paraId="60F9AD0B" w14:textId="74FEE047" w:rsidR="0028652D" w:rsidRDefault="000A66E7">
          <w:pPr>
            <w:pStyle w:val="TOC1"/>
            <w:tabs>
              <w:tab w:val="left" w:pos="880"/>
              <w:tab w:val="right" w:leader="dot" w:pos="9350"/>
            </w:tabs>
            <w:rPr>
              <w:rFonts w:asciiTheme="minorHAnsi" w:eastAsiaTheme="minorEastAsia" w:hAnsiTheme="minorHAnsi" w:cstheme="minorBidi"/>
              <w:noProof/>
              <w:color w:val="auto"/>
            </w:rPr>
          </w:pPr>
          <w:hyperlink w:anchor="_Toc6394617" w:history="1">
            <w:r w:rsidR="0028652D" w:rsidRPr="00B33D59">
              <w:rPr>
                <w:rStyle w:val="Hyperlink"/>
                <w:noProof/>
              </w:rPr>
              <w:t>5.2.</w:t>
            </w:r>
            <w:r w:rsidR="0028652D">
              <w:rPr>
                <w:rFonts w:asciiTheme="minorHAnsi" w:eastAsiaTheme="minorEastAsia" w:hAnsiTheme="minorHAnsi" w:cstheme="minorBidi"/>
                <w:noProof/>
                <w:color w:val="auto"/>
              </w:rPr>
              <w:tab/>
            </w:r>
            <w:r w:rsidR="0028652D" w:rsidRPr="00B33D59">
              <w:rPr>
                <w:rStyle w:val="Hyperlink"/>
                <w:noProof/>
              </w:rPr>
              <w:t>Improvements Suggested through Kaizen Approach</w:t>
            </w:r>
            <w:r w:rsidR="0028652D">
              <w:rPr>
                <w:noProof/>
                <w:webHidden/>
              </w:rPr>
              <w:tab/>
            </w:r>
            <w:r w:rsidR="0028652D">
              <w:rPr>
                <w:noProof/>
                <w:webHidden/>
              </w:rPr>
              <w:fldChar w:fldCharType="begin"/>
            </w:r>
            <w:r w:rsidR="0028652D">
              <w:rPr>
                <w:noProof/>
                <w:webHidden/>
              </w:rPr>
              <w:instrText xml:space="preserve"> PAGEREF _Toc6394617 \h </w:instrText>
            </w:r>
            <w:r w:rsidR="0028652D">
              <w:rPr>
                <w:noProof/>
                <w:webHidden/>
              </w:rPr>
            </w:r>
            <w:r w:rsidR="0028652D">
              <w:rPr>
                <w:noProof/>
                <w:webHidden/>
              </w:rPr>
              <w:fldChar w:fldCharType="separate"/>
            </w:r>
            <w:r w:rsidR="0028652D">
              <w:rPr>
                <w:noProof/>
                <w:webHidden/>
              </w:rPr>
              <w:t>16</w:t>
            </w:r>
            <w:r w:rsidR="0028652D">
              <w:rPr>
                <w:noProof/>
                <w:webHidden/>
              </w:rPr>
              <w:fldChar w:fldCharType="end"/>
            </w:r>
          </w:hyperlink>
        </w:p>
        <w:p w14:paraId="65706293" w14:textId="559C6CC7" w:rsidR="0028652D" w:rsidRDefault="000A66E7">
          <w:pPr>
            <w:pStyle w:val="TOC1"/>
            <w:tabs>
              <w:tab w:val="left" w:pos="880"/>
              <w:tab w:val="right" w:leader="dot" w:pos="9350"/>
            </w:tabs>
            <w:rPr>
              <w:rFonts w:asciiTheme="minorHAnsi" w:eastAsiaTheme="minorEastAsia" w:hAnsiTheme="minorHAnsi" w:cstheme="minorBidi"/>
              <w:noProof/>
              <w:color w:val="auto"/>
            </w:rPr>
          </w:pPr>
          <w:hyperlink w:anchor="_Toc6394618" w:history="1">
            <w:r w:rsidR="0028652D" w:rsidRPr="00B33D59">
              <w:rPr>
                <w:rStyle w:val="Hyperlink"/>
                <w:noProof/>
              </w:rPr>
              <w:t>5.3.</w:t>
            </w:r>
            <w:r w:rsidR="0028652D">
              <w:rPr>
                <w:rFonts w:asciiTheme="minorHAnsi" w:eastAsiaTheme="minorEastAsia" w:hAnsiTheme="minorHAnsi" w:cstheme="minorBidi"/>
                <w:noProof/>
                <w:color w:val="auto"/>
              </w:rPr>
              <w:tab/>
            </w:r>
            <w:r w:rsidR="0028652D" w:rsidRPr="00B33D59">
              <w:rPr>
                <w:rStyle w:val="Hyperlink"/>
                <w:noProof/>
              </w:rPr>
              <w:t>Improvements suggested through Poka Yoke</w:t>
            </w:r>
            <w:r w:rsidR="0028652D">
              <w:rPr>
                <w:noProof/>
                <w:webHidden/>
              </w:rPr>
              <w:tab/>
            </w:r>
            <w:r w:rsidR="0028652D">
              <w:rPr>
                <w:noProof/>
                <w:webHidden/>
              </w:rPr>
              <w:fldChar w:fldCharType="begin"/>
            </w:r>
            <w:r w:rsidR="0028652D">
              <w:rPr>
                <w:noProof/>
                <w:webHidden/>
              </w:rPr>
              <w:instrText xml:space="preserve"> PAGEREF _Toc6394618 \h </w:instrText>
            </w:r>
            <w:r w:rsidR="0028652D">
              <w:rPr>
                <w:noProof/>
                <w:webHidden/>
              </w:rPr>
            </w:r>
            <w:r w:rsidR="0028652D">
              <w:rPr>
                <w:noProof/>
                <w:webHidden/>
              </w:rPr>
              <w:fldChar w:fldCharType="separate"/>
            </w:r>
            <w:r w:rsidR="0028652D">
              <w:rPr>
                <w:noProof/>
                <w:webHidden/>
              </w:rPr>
              <w:t>18</w:t>
            </w:r>
            <w:r w:rsidR="0028652D">
              <w:rPr>
                <w:noProof/>
                <w:webHidden/>
              </w:rPr>
              <w:fldChar w:fldCharType="end"/>
            </w:r>
          </w:hyperlink>
        </w:p>
        <w:p w14:paraId="23828A9B" w14:textId="03FDCA57" w:rsidR="0028652D" w:rsidRDefault="000A66E7">
          <w:pPr>
            <w:pStyle w:val="TOC1"/>
            <w:tabs>
              <w:tab w:val="left" w:pos="880"/>
              <w:tab w:val="right" w:leader="dot" w:pos="9350"/>
            </w:tabs>
            <w:rPr>
              <w:rFonts w:asciiTheme="minorHAnsi" w:eastAsiaTheme="minorEastAsia" w:hAnsiTheme="minorHAnsi" w:cstheme="minorBidi"/>
              <w:noProof/>
              <w:color w:val="auto"/>
            </w:rPr>
          </w:pPr>
          <w:hyperlink w:anchor="_Toc6394619" w:history="1">
            <w:r w:rsidR="0028652D" w:rsidRPr="00B33D59">
              <w:rPr>
                <w:rStyle w:val="Hyperlink"/>
                <w:rFonts w:ascii="Calibri Light" w:eastAsia="Times New Roman" w:hAnsi="Calibri Light" w:cs="Times New Roman"/>
                <w:noProof/>
                <w:lang w:val="en-CA"/>
              </w:rPr>
              <w:t>5.4.</w:t>
            </w:r>
            <w:r w:rsidR="0028652D">
              <w:rPr>
                <w:rFonts w:asciiTheme="minorHAnsi" w:eastAsiaTheme="minorEastAsia" w:hAnsiTheme="minorHAnsi" w:cstheme="minorBidi"/>
                <w:noProof/>
                <w:color w:val="auto"/>
              </w:rPr>
              <w:tab/>
            </w:r>
            <w:r w:rsidR="0028652D" w:rsidRPr="00B33D59">
              <w:rPr>
                <w:rStyle w:val="Hyperlink"/>
                <w:rFonts w:ascii="Calibri Light" w:eastAsia="Times New Roman" w:hAnsi="Calibri Light" w:cs="Times New Roman"/>
                <w:noProof/>
                <w:lang w:val="en-CA"/>
              </w:rPr>
              <w:t>Improved DPMO</w:t>
            </w:r>
            <w:r w:rsidR="0028652D">
              <w:rPr>
                <w:noProof/>
                <w:webHidden/>
              </w:rPr>
              <w:tab/>
            </w:r>
            <w:r w:rsidR="0028652D">
              <w:rPr>
                <w:noProof/>
                <w:webHidden/>
              </w:rPr>
              <w:fldChar w:fldCharType="begin"/>
            </w:r>
            <w:r w:rsidR="0028652D">
              <w:rPr>
                <w:noProof/>
                <w:webHidden/>
              </w:rPr>
              <w:instrText xml:space="preserve"> PAGEREF _Toc6394619 \h </w:instrText>
            </w:r>
            <w:r w:rsidR="0028652D">
              <w:rPr>
                <w:noProof/>
                <w:webHidden/>
              </w:rPr>
            </w:r>
            <w:r w:rsidR="0028652D">
              <w:rPr>
                <w:noProof/>
                <w:webHidden/>
              </w:rPr>
              <w:fldChar w:fldCharType="separate"/>
            </w:r>
            <w:r w:rsidR="0028652D">
              <w:rPr>
                <w:noProof/>
                <w:webHidden/>
              </w:rPr>
              <w:t>19</w:t>
            </w:r>
            <w:r w:rsidR="0028652D">
              <w:rPr>
                <w:noProof/>
                <w:webHidden/>
              </w:rPr>
              <w:fldChar w:fldCharType="end"/>
            </w:r>
          </w:hyperlink>
        </w:p>
        <w:p w14:paraId="620C10AF" w14:textId="64112653" w:rsidR="0028652D" w:rsidRDefault="000A66E7">
          <w:pPr>
            <w:pStyle w:val="TOC1"/>
            <w:tabs>
              <w:tab w:val="left" w:pos="880"/>
              <w:tab w:val="right" w:leader="dot" w:pos="9350"/>
            </w:tabs>
            <w:rPr>
              <w:rFonts w:asciiTheme="minorHAnsi" w:eastAsiaTheme="minorEastAsia" w:hAnsiTheme="minorHAnsi" w:cstheme="minorBidi"/>
              <w:noProof/>
              <w:color w:val="auto"/>
            </w:rPr>
          </w:pPr>
          <w:hyperlink w:anchor="_Toc6394620" w:history="1">
            <w:r w:rsidR="0028652D" w:rsidRPr="00B33D59">
              <w:rPr>
                <w:rStyle w:val="Hyperlink"/>
                <w:rFonts w:eastAsia="Times New Roman"/>
                <w:noProof/>
                <w:lang w:val="en-CA"/>
              </w:rPr>
              <w:t>5.5.</w:t>
            </w:r>
            <w:r w:rsidR="0028652D">
              <w:rPr>
                <w:rFonts w:asciiTheme="minorHAnsi" w:eastAsiaTheme="minorEastAsia" w:hAnsiTheme="minorHAnsi" w:cstheme="minorBidi"/>
                <w:noProof/>
                <w:color w:val="auto"/>
              </w:rPr>
              <w:tab/>
            </w:r>
            <w:r w:rsidR="0028652D" w:rsidRPr="00B33D59">
              <w:rPr>
                <w:rStyle w:val="Hyperlink"/>
                <w:rFonts w:eastAsia="Times New Roman"/>
                <w:noProof/>
                <w:lang w:val="en-CA"/>
              </w:rPr>
              <w:t>Improved Process Capability</w:t>
            </w:r>
            <w:r w:rsidR="0028652D">
              <w:rPr>
                <w:noProof/>
                <w:webHidden/>
              </w:rPr>
              <w:tab/>
            </w:r>
            <w:r w:rsidR="0028652D">
              <w:rPr>
                <w:noProof/>
                <w:webHidden/>
              </w:rPr>
              <w:fldChar w:fldCharType="begin"/>
            </w:r>
            <w:r w:rsidR="0028652D">
              <w:rPr>
                <w:noProof/>
                <w:webHidden/>
              </w:rPr>
              <w:instrText xml:space="preserve"> PAGEREF _Toc6394620 \h </w:instrText>
            </w:r>
            <w:r w:rsidR="0028652D">
              <w:rPr>
                <w:noProof/>
                <w:webHidden/>
              </w:rPr>
            </w:r>
            <w:r w:rsidR="0028652D">
              <w:rPr>
                <w:noProof/>
                <w:webHidden/>
              </w:rPr>
              <w:fldChar w:fldCharType="separate"/>
            </w:r>
            <w:r w:rsidR="0028652D">
              <w:rPr>
                <w:noProof/>
                <w:webHidden/>
              </w:rPr>
              <w:t>20</w:t>
            </w:r>
            <w:r w:rsidR="0028652D">
              <w:rPr>
                <w:noProof/>
                <w:webHidden/>
              </w:rPr>
              <w:fldChar w:fldCharType="end"/>
            </w:r>
          </w:hyperlink>
        </w:p>
        <w:p w14:paraId="03E8E225" w14:textId="47073D03" w:rsidR="0028652D" w:rsidRDefault="000A66E7">
          <w:pPr>
            <w:pStyle w:val="TOC1"/>
            <w:tabs>
              <w:tab w:val="left" w:pos="880"/>
              <w:tab w:val="right" w:leader="dot" w:pos="9350"/>
            </w:tabs>
            <w:rPr>
              <w:rFonts w:asciiTheme="minorHAnsi" w:eastAsiaTheme="minorEastAsia" w:hAnsiTheme="minorHAnsi" w:cstheme="minorBidi"/>
              <w:noProof/>
              <w:color w:val="auto"/>
            </w:rPr>
          </w:pPr>
          <w:hyperlink w:anchor="_Toc6394621" w:history="1">
            <w:r w:rsidR="0028652D" w:rsidRPr="00B33D59">
              <w:rPr>
                <w:rStyle w:val="Hyperlink"/>
                <w:rFonts w:eastAsia="Times New Roman"/>
                <w:noProof/>
                <w:lang w:val="en-CA"/>
              </w:rPr>
              <w:t>5.6.</w:t>
            </w:r>
            <w:r w:rsidR="0028652D">
              <w:rPr>
                <w:rFonts w:asciiTheme="minorHAnsi" w:eastAsiaTheme="minorEastAsia" w:hAnsiTheme="minorHAnsi" w:cstheme="minorBidi"/>
                <w:noProof/>
                <w:color w:val="auto"/>
              </w:rPr>
              <w:tab/>
            </w:r>
            <w:r w:rsidR="0028652D" w:rsidRPr="00B33D59">
              <w:rPr>
                <w:rStyle w:val="Hyperlink"/>
                <w:rFonts w:eastAsia="Times New Roman"/>
                <w:noProof/>
                <w:lang w:val="en-CA"/>
              </w:rPr>
              <w:t>Profit Analysis</w:t>
            </w:r>
            <w:r w:rsidR="0028652D">
              <w:rPr>
                <w:noProof/>
                <w:webHidden/>
              </w:rPr>
              <w:tab/>
            </w:r>
            <w:r w:rsidR="0028652D">
              <w:rPr>
                <w:noProof/>
                <w:webHidden/>
              </w:rPr>
              <w:fldChar w:fldCharType="begin"/>
            </w:r>
            <w:r w:rsidR="0028652D">
              <w:rPr>
                <w:noProof/>
                <w:webHidden/>
              </w:rPr>
              <w:instrText xml:space="preserve"> PAGEREF _Toc6394621 \h </w:instrText>
            </w:r>
            <w:r w:rsidR="0028652D">
              <w:rPr>
                <w:noProof/>
                <w:webHidden/>
              </w:rPr>
            </w:r>
            <w:r w:rsidR="0028652D">
              <w:rPr>
                <w:noProof/>
                <w:webHidden/>
              </w:rPr>
              <w:fldChar w:fldCharType="separate"/>
            </w:r>
            <w:r w:rsidR="0028652D">
              <w:rPr>
                <w:noProof/>
                <w:webHidden/>
              </w:rPr>
              <w:t>20</w:t>
            </w:r>
            <w:r w:rsidR="0028652D">
              <w:rPr>
                <w:noProof/>
                <w:webHidden/>
              </w:rPr>
              <w:fldChar w:fldCharType="end"/>
            </w:r>
          </w:hyperlink>
        </w:p>
        <w:p w14:paraId="18384D62" w14:textId="0EF6E6BD" w:rsidR="0028652D" w:rsidRDefault="000A66E7">
          <w:pPr>
            <w:pStyle w:val="TOC1"/>
            <w:tabs>
              <w:tab w:val="left" w:pos="565"/>
              <w:tab w:val="right" w:leader="dot" w:pos="9350"/>
            </w:tabs>
            <w:rPr>
              <w:rFonts w:asciiTheme="minorHAnsi" w:eastAsiaTheme="minorEastAsia" w:hAnsiTheme="minorHAnsi" w:cstheme="minorBidi"/>
              <w:noProof/>
              <w:color w:val="auto"/>
            </w:rPr>
          </w:pPr>
          <w:hyperlink w:anchor="_Toc6394622" w:history="1">
            <w:r w:rsidR="0028652D" w:rsidRPr="00B33D59">
              <w:rPr>
                <w:rStyle w:val="Hyperlink"/>
                <w:rFonts w:eastAsia="Times New Roman"/>
                <w:noProof/>
                <w:lang w:val="en-CA"/>
              </w:rPr>
              <w:t>6.</w:t>
            </w:r>
            <w:r w:rsidR="0028652D">
              <w:rPr>
                <w:rFonts w:asciiTheme="minorHAnsi" w:eastAsiaTheme="minorEastAsia" w:hAnsiTheme="minorHAnsi" w:cstheme="minorBidi"/>
                <w:noProof/>
                <w:color w:val="auto"/>
              </w:rPr>
              <w:tab/>
            </w:r>
            <w:r w:rsidR="0028652D" w:rsidRPr="00B33D59">
              <w:rPr>
                <w:rStyle w:val="Hyperlink"/>
                <w:rFonts w:eastAsia="Times New Roman"/>
                <w:noProof/>
                <w:lang w:val="en-CA"/>
              </w:rPr>
              <w:t>CONTROL</w:t>
            </w:r>
            <w:r w:rsidR="0028652D">
              <w:rPr>
                <w:noProof/>
                <w:webHidden/>
              </w:rPr>
              <w:tab/>
            </w:r>
            <w:r w:rsidR="0028652D">
              <w:rPr>
                <w:noProof/>
                <w:webHidden/>
              </w:rPr>
              <w:fldChar w:fldCharType="begin"/>
            </w:r>
            <w:r w:rsidR="0028652D">
              <w:rPr>
                <w:noProof/>
                <w:webHidden/>
              </w:rPr>
              <w:instrText xml:space="preserve"> PAGEREF _Toc6394622 \h </w:instrText>
            </w:r>
            <w:r w:rsidR="0028652D">
              <w:rPr>
                <w:noProof/>
                <w:webHidden/>
              </w:rPr>
            </w:r>
            <w:r w:rsidR="0028652D">
              <w:rPr>
                <w:noProof/>
                <w:webHidden/>
              </w:rPr>
              <w:fldChar w:fldCharType="separate"/>
            </w:r>
            <w:r w:rsidR="0028652D">
              <w:rPr>
                <w:noProof/>
                <w:webHidden/>
              </w:rPr>
              <w:t>20</w:t>
            </w:r>
            <w:r w:rsidR="0028652D">
              <w:rPr>
                <w:noProof/>
                <w:webHidden/>
              </w:rPr>
              <w:fldChar w:fldCharType="end"/>
            </w:r>
          </w:hyperlink>
        </w:p>
        <w:p w14:paraId="42FD54F6" w14:textId="3C81CEE8" w:rsidR="0028652D" w:rsidRDefault="000A66E7">
          <w:pPr>
            <w:pStyle w:val="TOC1"/>
            <w:tabs>
              <w:tab w:val="left" w:pos="880"/>
              <w:tab w:val="right" w:leader="dot" w:pos="9350"/>
            </w:tabs>
            <w:rPr>
              <w:rFonts w:asciiTheme="minorHAnsi" w:eastAsiaTheme="minorEastAsia" w:hAnsiTheme="minorHAnsi" w:cstheme="minorBidi"/>
              <w:noProof/>
              <w:color w:val="auto"/>
            </w:rPr>
          </w:pPr>
          <w:hyperlink w:anchor="_Toc6394629" w:history="1">
            <w:r w:rsidR="0028652D" w:rsidRPr="00B33D59">
              <w:rPr>
                <w:rStyle w:val="Hyperlink"/>
                <w:noProof/>
              </w:rPr>
              <w:t>6.1.</w:t>
            </w:r>
            <w:r w:rsidR="0028652D">
              <w:rPr>
                <w:rFonts w:asciiTheme="minorHAnsi" w:eastAsiaTheme="minorEastAsia" w:hAnsiTheme="minorHAnsi" w:cstheme="minorBidi"/>
                <w:noProof/>
                <w:color w:val="auto"/>
              </w:rPr>
              <w:tab/>
            </w:r>
            <w:r w:rsidR="0028652D" w:rsidRPr="00B33D59">
              <w:rPr>
                <w:rStyle w:val="Hyperlink"/>
                <w:noProof/>
              </w:rPr>
              <w:t>U- Chart</w:t>
            </w:r>
            <w:r w:rsidR="0028652D">
              <w:rPr>
                <w:noProof/>
                <w:webHidden/>
              </w:rPr>
              <w:tab/>
            </w:r>
            <w:r w:rsidR="0028652D">
              <w:rPr>
                <w:noProof/>
                <w:webHidden/>
              </w:rPr>
              <w:fldChar w:fldCharType="begin"/>
            </w:r>
            <w:r w:rsidR="0028652D">
              <w:rPr>
                <w:noProof/>
                <w:webHidden/>
              </w:rPr>
              <w:instrText xml:space="preserve"> PAGEREF _Toc6394629 \h </w:instrText>
            </w:r>
            <w:r w:rsidR="0028652D">
              <w:rPr>
                <w:noProof/>
                <w:webHidden/>
              </w:rPr>
            </w:r>
            <w:r w:rsidR="0028652D">
              <w:rPr>
                <w:noProof/>
                <w:webHidden/>
              </w:rPr>
              <w:fldChar w:fldCharType="separate"/>
            </w:r>
            <w:r w:rsidR="0028652D">
              <w:rPr>
                <w:noProof/>
                <w:webHidden/>
              </w:rPr>
              <w:t>21</w:t>
            </w:r>
            <w:r w:rsidR="0028652D">
              <w:rPr>
                <w:noProof/>
                <w:webHidden/>
              </w:rPr>
              <w:fldChar w:fldCharType="end"/>
            </w:r>
          </w:hyperlink>
        </w:p>
        <w:p w14:paraId="0BB1293A" w14:textId="12D50232" w:rsidR="0028652D" w:rsidRDefault="000A66E7">
          <w:pPr>
            <w:pStyle w:val="TOC1"/>
            <w:tabs>
              <w:tab w:val="left" w:pos="880"/>
              <w:tab w:val="right" w:leader="dot" w:pos="9350"/>
            </w:tabs>
            <w:rPr>
              <w:rFonts w:asciiTheme="minorHAnsi" w:eastAsiaTheme="minorEastAsia" w:hAnsiTheme="minorHAnsi" w:cstheme="minorBidi"/>
              <w:noProof/>
              <w:color w:val="auto"/>
            </w:rPr>
          </w:pPr>
          <w:hyperlink w:anchor="_Toc6394630" w:history="1">
            <w:r w:rsidR="0028652D" w:rsidRPr="00B33D59">
              <w:rPr>
                <w:rStyle w:val="Hyperlink"/>
                <w:noProof/>
              </w:rPr>
              <w:t>6.2.</w:t>
            </w:r>
            <w:r w:rsidR="0028652D">
              <w:rPr>
                <w:rFonts w:asciiTheme="minorHAnsi" w:eastAsiaTheme="minorEastAsia" w:hAnsiTheme="minorHAnsi" w:cstheme="minorBidi"/>
                <w:noProof/>
                <w:color w:val="auto"/>
              </w:rPr>
              <w:tab/>
            </w:r>
            <w:r w:rsidR="0028652D" w:rsidRPr="00B33D59">
              <w:rPr>
                <w:rStyle w:val="Hyperlink"/>
                <w:noProof/>
              </w:rPr>
              <w:t>U-Chart Before DMAIC</w:t>
            </w:r>
            <w:r w:rsidR="0028652D">
              <w:rPr>
                <w:noProof/>
                <w:webHidden/>
              </w:rPr>
              <w:tab/>
            </w:r>
            <w:r w:rsidR="0028652D">
              <w:rPr>
                <w:noProof/>
                <w:webHidden/>
              </w:rPr>
              <w:fldChar w:fldCharType="begin"/>
            </w:r>
            <w:r w:rsidR="0028652D">
              <w:rPr>
                <w:noProof/>
                <w:webHidden/>
              </w:rPr>
              <w:instrText xml:space="preserve"> PAGEREF _Toc6394630 \h </w:instrText>
            </w:r>
            <w:r w:rsidR="0028652D">
              <w:rPr>
                <w:noProof/>
                <w:webHidden/>
              </w:rPr>
            </w:r>
            <w:r w:rsidR="0028652D">
              <w:rPr>
                <w:noProof/>
                <w:webHidden/>
              </w:rPr>
              <w:fldChar w:fldCharType="separate"/>
            </w:r>
            <w:r w:rsidR="0028652D">
              <w:rPr>
                <w:noProof/>
                <w:webHidden/>
              </w:rPr>
              <w:t>21</w:t>
            </w:r>
            <w:r w:rsidR="0028652D">
              <w:rPr>
                <w:noProof/>
                <w:webHidden/>
              </w:rPr>
              <w:fldChar w:fldCharType="end"/>
            </w:r>
          </w:hyperlink>
        </w:p>
        <w:p w14:paraId="268750F7" w14:textId="72B77B80" w:rsidR="0028652D" w:rsidRDefault="000A66E7">
          <w:pPr>
            <w:pStyle w:val="TOC1"/>
            <w:tabs>
              <w:tab w:val="left" w:pos="880"/>
              <w:tab w:val="right" w:leader="dot" w:pos="9350"/>
            </w:tabs>
            <w:rPr>
              <w:rFonts w:asciiTheme="minorHAnsi" w:eastAsiaTheme="minorEastAsia" w:hAnsiTheme="minorHAnsi" w:cstheme="minorBidi"/>
              <w:noProof/>
              <w:color w:val="auto"/>
            </w:rPr>
          </w:pPr>
          <w:hyperlink w:anchor="_Toc6394631" w:history="1">
            <w:r w:rsidR="0028652D" w:rsidRPr="00B33D59">
              <w:rPr>
                <w:rStyle w:val="Hyperlink"/>
                <w:noProof/>
              </w:rPr>
              <w:t>6.3.</w:t>
            </w:r>
            <w:r w:rsidR="0028652D">
              <w:rPr>
                <w:rFonts w:asciiTheme="minorHAnsi" w:eastAsiaTheme="minorEastAsia" w:hAnsiTheme="minorHAnsi" w:cstheme="minorBidi"/>
                <w:noProof/>
                <w:color w:val="auto"/>
              </w:rPr>
              <w:tab/>
            </w:r>
            <w:r w:rsidR="0028652D" w:rsidRPr="00B33D59">
              <w:rPr>
                <w:rStyle w:val="Hyperlink"/>
                <w:noProof/>
              </w:rPr>
              <w:t>U-Chart After DMAIC</w:t>
            </w:r>
            <w:r w:rsidR="0028652D">
              <w:rPr>
                <w:noProof/>
                <w:webHidden/>
              </w:rPr>
              <w:tab/>
            </w:r>
            <w:r w:rsidR="0028652D">
              <w:rPr>
                <w:noProof/>
                <w:webHidden/>
              </w:rPr>
              <w:fldChar w:fldCharType="begin"/>
            </w:r>
            <w:r w:rsidR="0028652D">
              <w:rPr>
                <w:noProof/>
                <w:webHidden/>
              </w:rPr>
              <w:instrText xml:space="preserve"> PAGEREF _Toc6394631 \h </w:instrText>
            </w:r>
            <w:r w:rsidR="0028652D">
              <w:rPr>
                <w:noProof/>
                <w:webHidden/>
              </w:rPr>
            </w:r>
            <w:r w:rsidR="0028652D">
              <w:rPr>
                <w:noProof/>
                <w:webHidden/>
              </w:rPr>
              <w:fldChar w:fldCharType="separate"/>
            </w:r>
            <w:r w:rsidR="0028652D">
              <w:rPr>
                <w:noProof/>
                <w:webHidden/>
              </w:rPr>
              <w:t>21</w:t>
            </w:r>
            <w:r w:rsidR="0028652D">
              <w:rPr>
                <w:noProof/>
                <w:webHidden/>
              </w:rPr>
              <w:fldChar w:fldCharType="end"/>
            </w:r>
          </w:hyperlink>
        </w:p>
        <w:p w14:paraId="3039E4BB" w14:textId="03658852" w:rsidR="0028652D" w:rsidRDefault="000A66E7">
          <w:pPr>
            <w:pStyle w:val="TOC1"/>
            <w:tabs>
              <w:tab w:val="left" w:pos="565"/>
              <w:tab w:val="right" w:leader="dot" w:pos="9350"/>
            </w:tabs>
            <w:rPr>
              <w:rFonts w:asciiTheme="minorHAnsi" w:eastAsiaTheme="minorEastAsia" w:hAnsiTheme="minorHAnsi" w:cstheme="minorBidi"/>
              <w:noProof/>
              <w:color w:val="auto"/>
            </w:rPr>
          </w:pPr>
          <w:hyperlink w:anchor="_Toc6394632" w:history="1">
            <w:r w:rsidR="0028652D" w:rsidRPr="00B33D59">
              <w:rPr>
                <w:rStyle w:val="Hyperlink"/>
                <w:rFonts w:eastAsia="Times New Roman"/>
                <w:noProof/>
                <w:lang w:val="en-CA"/>
              </w:rPr>
              <w:t>7.</w:t>
            </w:r>
            <w:r w:rsidR="0028652D">
              <w:rPr>
                <w:rFonts w:asciiTheme="minorHAnsi" w:eastAsiaTheme="minorEastAsia" w:hAnsiTheme="minorHAnsi" w:cstheme="minorBidi"/>
                <w:noProof/>
                <w:color w:val="auto"/>
              </w:rPr>
              <w:tab/>
            </w:r>
            <w:r w:rsidR="0028652D" w:rsidRPr="00B33D59">
              <w:rPr>
                <w:rStyle w:val="Hyperlink"/>
                <w:rFonts w:eastAsia="Times New Roman"/>
                <w:noProof/>
                <w:lang w:val="en-CA"/>
              </w:rPr>
              <w:t>CONCLUSION</w:t>
            </w:r>
            <w:r w:rsidR="0028652D">
              <w:rPr>
                <w:noProof/>
                <w:webHidden/>
              </w:rPr>
              <w:tab/>
            </w:r>
            <w:r w:rsidR="0028652D">
              <w:rPr>
                <w:noProof/>
                <w:webHidden/>
              </w:rPr>
              <w:fldChar w:fldCharType="begin"/>
            </w:r>
            <w:r w:rsidR="0028652D">
              <w:rPr>
                <w:noProof/>
                <w:webHidden/>
              </w:rPr>
              <w:instrText xml:space="preserve"> PAGEREF _Toc6394632 \h </w:instrText>
            </w:r>
            <w:r w:rsidR="0028652D">
              <w:rPr>
                <w:noProof/>
                <w:webHidden/>
              </w:rPr>
            </w:r>
            <w:r w:rsidR="0028652D">
              <w:rPr>
                <w:noProof/>
                <w:webHidden/>
              </w:rPr>
              <w:fldChar w:fldCharType="separate"/>
            </w:r>
            <w:r w:rsidR="0028652D">
              <w:rPr>
                <w:noProof/>
                <w:webHidden/>
              </w:rPr>
              <w:t>22</w:t>
            </w:r>
            <w:r w:rsidR="0028652D">
              <w:rPr>
                <w:noProof/>
                <w:webHidden/>
              </w:rPr>
              <w:fldChar w:fldCharType="end"/>
            </w:r>
          </w:hyperlink>
        </w:p>
        <w:p w14:paraId="38089AF9" w14:textId="09FF67EA" w:rsidR="0028652D" w:rsidRDefault="000A66E7">
          <w:pPr>
            <w:pStyle w:val="TOC1"/>
            <w:tabs>
              <w:tab w:val="left" w:pos="565"/>
              <w:tab w:val="right" w:leader="dot" w:pos="9350"/>
            </w:tabs>
            <w:rPr>
              <w:rFonts w:asciiTheme="minorHAnsi" w:eastAsiaTheme="minorEastAsia" w:hAnsiTheme="minorHAnsi" w:cstheme="minorBidi"/>
              <w:noProof/>
              <w:color w:val="auto"/>
            </w:rPr>
          </w:pPr>
          <w:hyperlink w:anchor="_Toc6394633" w:history="1">
            <w:r w:rsidR="0028652D" w:rsidRPr="00B33D59">
              <w:rPr>
                <w:rStyle w:val="Hyperlink"/>
                <w:i/>
                <w:noProof/>
                <w:lang w:val="en-CA"/>
              </w:rPr>
              <w:t>II.</w:t>
            </w:r>
            <w:r w:rsidR="0028652D">
              <w:rPr>
                <w:rFonts w:asciiTheme="minorHAnsi" w:eastAsiaTheme="minorEastAsia" w:hAnsiTheme="minorHAnsi" w:cstheme="minorBidi"/>
                <w:noProof/>
                <w:color w:val="auto"/>
              </w:rPr>
              <w:tab/>
            </w:r>
            <w:r w:rsidR="0028652D" w:rsidRPr="00B33D59">
              <w:rPr>
                <w:rStyle w:val="Hyperlink"/>
                <w:noProof/>
                <w:lang w:val="en-CA"/>
              </w:rPr>
              <w:t>REFERENCES</w:t>
            </w:r>
            <w:r w:rsidR="0028652D">
              <w:rPr>
                <w:noProof/>
                <w:webHidden/>
              </w:rPr>
              <w:tab/>
            </w:r>
            <w:r w:rsidR="0028652D">
              <w:rPr>
                <w:noProof/>
                <w:webHidden/>
              </w:rPr>
              <w:fldChar w:fldCharType="begin"/>
            </w:r>
            <w:r w:rsidR="0028652D">
              <w:rPr>
                <w:noProof/>
                <w:webHidden/>
              </w:rPr>
              <w:instrText xml:space="preserve"> PAGEREF _Toc6394633 \h </w:instrText>
            </w:r>
            <w:r w:rsidR="0028652D">
              <w:rPr>
                <w:noProof/>
                <w:webHidden/>
              </w:rPr>
            </w:r>
            <w:r w:rsidR="0028652D">
              <w:rPr>
                <w:noProof/>
                <w:webHidden/>
              </w:rPr>
              <w:fldChar w:fldCharType="separate"/>
            </w:r>
            <w:r w:rsidR="0028652D">
              <w:rPr>
                <w:noProof/>
                <w:webHidden/>
              </w:rPr>
              <w:t>23</w:t>
            </w:r>
            <w:r w:rsidR="0028652D">
              <w:rPr>
                <w:noProof/>
                <w:webHidden/>
              </w:rPr>
              <w:fldChar w:fldCharType="end"/>
            </w:r>
          </w:hyperlink>
        </w:p>
        <w:p w14:paraId="3D2E0F69" w14:textId="07812023" w:rsidR="0028652D" w:rsidRDefault="000A66E7">
          <w:pPr>
            <w:pStyle w:val="TOC1"/>
            <w:tabs>
              <w:tab w:val="left" w:pos="565"/>
              <w:tab w:val="right" w:leader="dot" w:pos="9350"/>
            </w:tabs>
            <w:rPr>
              <w:rFonts w:asciiTheme="minorHAnsi" w:eastAsiaTheme="minorEastAsia" w:hAnsiTheme="minorHAnsi" w:cstheme="minorBidi"/>
              <w:noProof/>
              <w:color w:val="auto"/>
            </w:rPr>
          </w:pPr>
          <w:hyperlink w:anchor="_Toc6394634" w:history="1">
            <w:r w:rsidR="0028652D" w:rsidRPr="00B33D59">
              <w:rPr>
                <w:rStyle w:val="Hyperlink"/>
                <w:rFonts w:eastAsia="Times New Roman"/>
                <w:noProof/>
                <w:lang w:val="en-CA"/>
              </w:rPr>
              <w:t>III.</w:t>
            </w:r>
            <w:r w:rsidR="0028652D">
              <w:rPr>
                <w:rFonts w:asciiTheme="minorHAnsi" w:eastAsiaTheme="minorEastAsia" w:hAnsiTheme="minorHAnsi" w:cstheme="minorBidi"/>
                <w:noProof/>
                <w:color w:val="auto"/>
              </w:rPr>
              <w:tab/>
            </w:r>
            <w:r w:rsidR="0028652D" w:rsidRPr="00B33D59">
              <w:rPr>
                <w:rStyle w:val="Hyperlink"/>
                <w:rFonts w:eastAsia="Times New Roman"/>
                <w:noProof/>
                <w:lang w:val="en-CA"/>
              </w:rPr>
              <w:t>WORKLOG</w:t>
            </w:r>
            <w:r w:rsidR="0028652D">
              <w:rPr>
                <w:noProof/>
                <w:webHidden/>
              </w:rPr>
              <w:tab/>
            </w:r>
            <w:r w:rsidR="0028652D">
              <w:rPr>
                <w:noProof/>
                <w:webHidden/>
              </w:rPr>
              <w:fldChar w:fldCharType="begin"/>
            </w:r>
            <w:r w:rsidR="0028652D">
              <w:rPr>
                <w:noProof/>
                <w:webHidden/>
              </w:rPr>
              <w:instrText xml:space="preserve"> PAGEREF _Toc6394634 \h </w:instrText>
            </w:r>
            <w:r w:rsidR="0028652D">
              <w:rPr>
                <w:noProof/>
                <w:webHidden/>
              </w:rPr>
            </w:r>
            <w:r w:rsidR="0028652D">
              <w:rPr>
                <w:noProof/>
                <w:webHidden/>
              </w:rPr>
              <w:fldChar w:fldCharType="separate"/>
            </w:r>
            <w:r w:rsidR="0028652D">
              <w:rPr>
                <w:noProof/>
                <w:webHidden/>
              </w:rPr>
              <w:t>23</w:t>
            </w:r>
            <w:r w:rsidR="0028652D">
              <w:rPr>
                <w:noProof/>
                <w:webHidden/>
              </w:rPr>
              <w:fldChar w:fldCharType="end"/>
            </w:r>
          </w:hyperlink>
        </w:p>
        <w:p w14:paraId="1E78C39C" w14:textId="0F13C135" w:rsidR="003C35ED" w:rsidRDefault="003C35ED" w:rsidP="003C35ED">
          <w:r>
            <w:rPr>
              <w:b/>
              <w:bCs/>
              <w:noProof/>
            </w:rPr>
            <w:fldChar w:fldCharType="end"/>
          </w:r>
        </w:p>
      </w:sdtContent>
    </w:sdt>
    <w:p w14:paraId="1E02665B" w14:textId="1345BA5D" w:rsidR="003C35ED" w:rsidRDefault="003C35ED">
      <w:pPr>
        <w:rPr>
          <w:rFonts w:ascii="Calibri" w:eastAsia="Calibri" w:hAnsi="Calibri" w:cs="Calibri"/>
          <w:color w:val="2F5496"/>
          <w:sz w:val="32"/>
          <w:szCs w:val="32"/>
        </w:rPr>
      </w:pPr>
      <w:r>
        <w:rPr>
          <w:rFonts w:ascii="Calibri" w:eastAsia="Calibri" w:hAnsi="Calibri" w:cs="Calibri"/>
          <w:color w:val="2F5496"/>
          <w:sz w:val="32"/>
          <w:szCs w:val="32"/>
        </w:rPr>
        <w:br w:type="page"/>
      </w:r>
    </w:p>
    <w:p w14:paraId="603EFA6E" w14:textId="4EE44783" w:rsidR="002B737F" w:rsidRDefault="00131F69" w:rsidP="007473D3">
      <w:pPr>
        <w:pStyle w:val="Heading1"/>
        <w:numPr>
          <w:ilvl w:val="0"/>
          <w:numId w:val="40"/>
        </w:numPr>
        <w:spacing w:before="240" w:after="0" w:line="259" w:lineRule="auto"/>
        <w:rPr>
          <w:rFonts w:ascii="Calibri" w:eastAsia="Calibri" w:hAnsi="Calibri" w:cs="Calibri"/>
          <w:color w:val="2F5496"/>
          <w:sz w:val="32"/>
          <w:szCs w:val="32"/>
        </w:rPr>
      </w:pPr>
      <w:bookmarkStart w:id="3" w:name="_Toc6394564"/>
      <w:r>
        <w:rPr>
          <w:rFonts w:ascii="Calibri" w:eastAsia="Calibri" w:hAnsi="Calibri" w:cs="Calibri"/>
          <w:color w:val="2F5496"/>
          <w:sz w:val="32"/>
          <w:szCs w:val="32"/>
        </w:rPr>
        <w:lastRenderedPageBreak/>
        <w:t>EXECUTIVE SUMMARY</w:t>
      </w:r>
      <w:bookmarkEnd w:id="3"/>
    </w:p>
    <w:p w14:paraId="6B1A4445" w14:textId="77777777" w:rsidR="00BF26B4" w:rsidRDefault="00BF26B4" w:rsidP="00BF26B4"/>
    <w:p w14:paraId="69BA0400" w14:textId="77777777" w:rsidR="00FB138F" w:rsidRDefault="00FB138F" w:rsidP="00BF26B4"/>
    <w:p w14:paraId="2038546F" w14:textId="77777777" w:rsidR="00BF26B4" w:rsidRPr="00484C77" w:rsidRDefault="00FB138F" w:rsidP="001C1F21">
      <w:pPr>
        <w:jc w:val="both"/>
        <w:rPr>
          <w:rFonts w:ascii="Calibri" w:eastAsia="Calibri" w:hAnsi="Calibri" w:cs="Calibri"/>
        </w:rPr>
      </w:pPr>
      <w:r w:rsidRPr="00484C77">
        <w:rPr>
          <w:rFonts w:ascii="Calibri" w:hAnsi="Calibri" w:cs="Calibri"/>
        </w:rPr>
        <w:t xml:space="preserve">Company ABC </w:t>
      </w:r>
      <w:r w:rsidRPr="00484C77">
        <w:rPr>
          <w:rFonts w:ascii="Calibri" w:eastAsia="Calibri" w:hAnsi="Calibri" w:cs="Calibri"/>
        </w:rPr>
        <w:t xml:space="preserve">believes in providing the best customer service to their clients </w:t>
      </w:r>
      <w:r w:rsidR="00484C77">
        <w:rPr>
          <w:rFonts w:ascii="Calibri" w:eastAsia="Calibri" w:hAnsi="Calibri" w:cs="Calibri"/>
        </w:rPr>
        <w:t xml:space="preserve">and </w:t>
      </w:r>
      <w:r w:rsidRPr="00484C77">
        <w:rPr>
          <w:rFonts w:ascii="Calibri" w:eastAsia="Calibri" w:hAnsi="Calibri" w:cs="Calibri"/>
        </w:rPr>
        <w:t xml:space="preserve">had always had customer satisfaction as its top priority. ABC closely monitors customer feedback on daily basis and investigates every occurrence using post-fall huddles and organization wide monthly meetings. </w:t>
      </w:r>
      <w:r w:rsidR="00484C77">
        <w:rPr>
          <w:rFonts w:ascii="Calibri" w:eastAsia="Calibri" w:hAnsi="Calibri" w:cs="Calibri"/>
        </w:rPr>
        <w:t>In the recent year, ABC observed that their customer satisfaction index</w:t>
      </w:r>
      <w:r w:rsidRPr="00484C77">
        <w:rPr>
          <w:rFonts w:ascii="Calibri" w:eastAsia="Calibri" w:hAnsi="Calibri" w:cs="Calibri"/>
        </w:rPr>
        <w:t xml:space="preserve"> rate decreased by 20 % from 80 % to 60 % in the year 2018. This prompted company to strengthen its quality control practices.</w:t>
      </w:r>
    </w:p>
    <w:p w14:paraId="2C0BF766" w14:textId="77777777" w:rsidR="00FB138F" w:rsidRDefault="00FB138F" w:rsidP="001C1F21">
      <w:pPr>
        <w:jc w:val="both"/>
        <w:rPr>
          <w:rFonts w:ascii="Calibri" w:eastAsia="Calibri" w:hAnsi="Calibri" w:cs="Calibri"/>
        </w:rPr>
      </w:pPr>
    </w:p>
    <w:p w14:paraId="621ECC0F" w14:textId="77777777" w:rsidR="0057067D" w:rsidRDefault="00FB138F" w:rsidP="001C1F21">
      <w:pPr>
        <w:jc w:val="both"/>
        <w:rPr>
          <w:rFonts w:ascii="Calibri" w:eastAsia="Calibri" w:hAnsi="Calibri" w:cs="Calibri"/>
        </w:rPr>
      </w:pPr>
      <w:r>
        <w:rPr>
          <w:rFonts w:ascii="Calibri" w:eastAsia="Calibri" w:hAnsi="Calibri" w:cs="Calibri"/>
        </w:rPr>
        <w:t xml:space="preserve">To address this problem and strengthen the </w:t>
      </w:r>
      <w:r w:rsidR="00484C77">
        <w:rPr>
          <w:rFonts w:ascii="Calibri" w:eastAsia="Calibri" w:hAnsi="Calibri" w:cs="Calibri"/>
        </w:rPr>
        <w:t>qua</w:t>
      </w:r>
      <w:r w:rsidR="00D3437F">
        <w:rPr>
          <w:rFonts w:ascii="Calibri" w:eastAsia="Calibri" w:hAnsi="Calibri" w:cs="Calibri"/>
        </w:rPr>
        <w:t xml:space="preserve">lity control process, ABC hired an external quality process improvement team. This team was supported by various </w:t>
      </w:r>
      <w:r w:rsidR="0057067D">
        <w:rPr>
          <w:rFonts w:ascii="Calibri" w:eastAsia="Calibri" w:hAnsi="Calibri" w:cs="Calibri"/>
        </w:rPr>
        <w:t xml:space="preserve">heads from various verticals from ordering to delivery. </w:t>
      </w:r>
    </w:p>
    <w:p w14:paraId="52874AA4" w14:textId="77777777" w:rsidR="0057067D" w:rsidRDefault="0057067D" w:rsidP="001C1F21">
      <w:pPr>
        <w:jc w:val="both"/>
        <w:rPr>
          <w:rFonts w:ascii="Calibri" w:eastAsia="Calibri" w:hAnsi="Calibri" w:cs="Calibri"/>
        </w:rPr>
      </w:pPr>
    </w:p>
    <w:p w14:paraId="2B4764B3" w14:textId="77777777" w:rsidR="003D692F" w:rsidRPr="00CB3016" w:rsidRDefault="0057067D" w:rsidP="001C1F21">
      <w:pPr>
        <w:jc w:val="both"/>
        <w:rPr>
          <w:rFonts w:ascii="Calibri" w:eastAsia="Calibri" w:hAnsi="Calibri" w:cs="Calibri"/>
        </w:rPr>
      </w:pPr>
      <w:r>
        <w:rPr>
          <w:rFonts w:ascii="Calibri" w:eastAsia="Calibri" w:hAnsi="Calibri" w:cs="Calibri"/>
        </w:rPr>
        <w:t>The job of the external quality team is to study the legacy process and provide recommendations to improve the process</w:t>
      </w:r>
      <w:r w:rsidR="003D692F">
        <w:rPr>
          <w:rFonts w:ascii="Calibri" w:eastAsia="Calibri" w:hAnsi="Calibri" w:cs="Calibri"/>
        </w:rPr>
        <w:t>.</w:t>
      </w:r>
      <w:r>
        <w:rPr>
          <w:rFonts w:ascii="Calibri" w:eastAsia="Calibri" w:hAnsi="Calibri" w:cs="Calibri"/>
        </w:rPr>
        <w:t xml:space="preserve"> </w:t>
      </w:r>
      <w:r w:rsidR="003D692F">
        <w:rPr>
          <w:rFonts w:ascii="Calibri" w:eastAsia="Calibri" w:hAnsi="Calibri" w:cs="Calibri"/>
        </w:rPr>
        <w:t>Team worked in co-ordination with the heads from the various verticals of ABC, identified procedures and policies in place to prevent falls. The team found three primary problems</w:t>
      </w:r>
      <w:r w:rsidR="003D692F" w:rsidRPr="00CB3016">
        <w:rPr>
          <w:rFonts w:ascii="Calibri" w:eastAsia="Calibri" w:hAnsi="Calibri" w:cs="Calibri"/>
        </w:rPr>
        <w:t>.</w:t>
      </w:r>
      <w:r w:rsidR="00CB3016" w:rsidRPr="00CB3016">
        <w:rPr>
          <w:rFonts w:ascii="Calibri" w:eastAsia="Calibri" w:hAnsi="Calibri" w:cs="Calibri"/>
        </w:rPr>
        <w:t xml:space="preserve"> </w:t>
      </w:r>
      <w:r w:rsidR="00CB3016" w:rsidRPr="00CB3016">
        <w:rPr>
          <w:rFonts w:ascii="Calibri" w:hAnsi="Calibri" w:cs="Calibri"/>
        </w:rPr>
        <w:t>in the define phase we had consolidated on various feedback surveys from the customer to corner down on the main points of focus from customer view and understood the major CTQs to be on "Timeframe - Late Delivery" and "Customer Satisfaction - Low Index". Later the analyze phase helped us to identify the root cause impacting the major CTQ was due to</w:t>
      </w:r>
    </w:p>
    <w:p w14:paraId="6CEEE8D0" w14:textId="77777777" w:rsidR="003D692F" w:rsidRPr="00CB3016" w:rsidRDefault="003D692F" w:rsidP="001C1F21">
      <w:pPr>
        <w:jc w:val="both"/>
        <w:rPr>
          <w:rFonts w:ascii="Calibri" w:eastAsia="Calibri" w:hAnsi="Calibri" w:cs="Calibri"/>
        </w:rPr>
      </w:pPr>
    </w:p>
    <w:p w14:paraId="24665FD6" w14:textId="77777777" w:rsidR="003D692F" w:rsidRDefault="003D692F" w:rsidP="001C1F21">
      <w:pPr>
        <w:pStyle w:val="ListParagraph"/>
        <w:numPr>
          <w:ilvl w:val="0"/>
          <w:numId w:val="24"/>
        </w:numPr>
        <w:jc w:val="both"/>
        <w:rPr>
          <w:rFonts w:ascii="Calibri" w:eastAsia="Calibri" w:hAnsi="Calibri" w:cs="Calibri"/>
        </w:rPr>
      </w:pPr>
      <w:r>
        <w:rPr>
          <w:rFonts w:ascii="Calibri" w:eastAsia="Calibri" w:hAnsi="Calibri" w:cs="Calibri"/>
        </w:rPr>
        <w:t>Poor quality of the finished product</w:t>
      </w:r>
    </w:p>
    <w:p w14:paraId="06775A5B" w14:textId="77777777" w:rsidR="003D692F" w:rsidRDefault="003D692F" w:rsidP="001C1F21">
      <w:pPr>
        <w:pStyle w:val="ListParagraph"/>
        <w:numPr>
          <w:ilvl w:val="0"/>
          <w:numId w:val="24"/>
        </w:numPr>
        <w:jc w:val="both"/>
        <w:rPr>
          <w:rFonts w:ascii="Calibri" w:eastAsia="Calibri" w:hAnsi="Calibri" w:cs="Calibri"/>
        </w:rPr>
      </w:pPr>
      <w:r>
        <w:rPr>
          <w:rFonts w:ascii="Calibri" w:eastAsia="Calibri" w:hAnsi="Calibri" w:cs="Calibri"/>
        </w:rPr>
        <w:t>Wastage of raw materials</w:t>
      </w:r>
    </w:p>
    <w:p w14:paraId="2BD1FEB8" w14:textId="77777777" w:rsidR="003D692F" w:rsidRPr="003D692F" w:rsidRDefault="003D692F" w:rsidP="001C1F21">
      <w:pPr>
        <w:pStyle w:val="ListParagraph"/>
        <w:numPr>
          <w:ilvl w:val="0"/>
          <w:numId w:val="24"/>
        </w:numPr>
        <w:jc w:val="both"/>
        <w:rPr>
          <w:rFonts w:ascii="Calibri" w:eastAsia="Calibri" w:hAnsi="Calibri" w:cs="Calibri"/>
        </w:rPr>
      </w:pPr>
      <w:r>
        <w:rPr>
          <w:rFonts w:ascii="Calibri" w:eastAsia="Calibri" w:hAnsi="Calibri" w:cs="Calibri"/>
        </w:rPr>
        <w:t>Delayed Customer Deliver</w:t>
      </w:r>
    </w:p>
    <w:p w14:paraId="3225B262" w14:textId="77777777" w:rsidR="00BF26B4" w:rsidRDefault="00BF26B4" w:rsidP="001C1F21">
      <w:pPr>
        <w:jc w:val="both"/>
      </w:pPr>
    </w:p>
    <w:p w14:paraId="6B3935C3" w14:textId="5BEC4BF6" w:rsidR="003D692F" w:rsidRPr="003D692F" w:rsidRDefault="003D692F" w:rsidP="001C1F21">
      <w:pPr>
        <w:jc w:val="both"/>
        <w:rPr>
          <w:rFonts w:ascii="Calibri" w:eastAsia="Calibri" w:hAnsi="Calibri" w:cs="Calibri"/>
        </w:rPr>
      </w:pPr>
      <w:r w:rsidRPr="003D692F">
        <w:rPr>
          <w:rFonts w:ascii="Calibri" w:hAnsi="Calibri" w:cs="Calibri"/>
        </w:rPr>
        <w:t>This project is to help ABC to overcome the above problems and thereby improve the customer sati</w:t>
      </w:r>
      <w:r w:rsidR="00974B9C">
        <w:rPr>
          <w:rFonts w:ascii="Calibri" w:hAnsi="Calibri" w:cs="Calibri"/>
        </w:rPr>
        <w:t>s</w:t>
      </w:r>
      <w:r w:rsidRPr="003D692F">
        <w:rPr>
          <w:rFonts w:ascii="Calibri" w:hAnsi="Calibri" w:cs="Calibri"/>
        </w:rPr>
        <w:t xml:space="preserve">faction. This is done </w:t>
      </w:r>
      <w:r w:rsidRPr="003D692F">
        <w:rPr>
          <w:rFonts w:ascii="Calibri" w:eastAsia="Calibri" w:hAnsi="Calibri" w:cs="Calibri"/>
        </w:rPr>
        <w:t>using the DMAIC (design, measure, analyze, improve and control) process and data analysis.</w:t>
      </w:r>
      <w:r w:rsidR="00974B9C">
        <w:rPr>
          <w:rFonts w:ascii="Calibri" w:eastAsia="Calibri" w:hAnsi="Calibri" w:cs="Calibri"/>
        </w:rPr>
        <w:t xml:space="preserve"> We have als</w:t>
      </w:r>
      <w:r w:rsidR="003C35ED">
        <w:rPr>
          <w:rFonts w:ascii="Calibri" w:eastAsia="Calibri" w:hAnsi="Calibri" w:cs="Calibri"/>
        </w:rPr>
        <w:t xml:space="preserve">o used several other techniques </w:t>
      </w:r>
      <w:r w:rsidR="001C1F21">
        <w:rPr>
          <w:rFonts w:ascii="Calibri" w:eastAsia="Calibri" w:hAnsi="Calibri" w:cs="Calibri"/>
        </w:rPr>
        <w:t>from DMAIC process in different phases.</w:t>
      </w:r>
    </w:p>
    <w:p w14:paraId="0CD063B8" w14:textId="77777777" w:rsidR="00BF26B4" w:rsidRDefault="00BF26B4" w:rsidP="00BF26B4"/>
    <w:p w14:paraId="318E3048" w14:textId="77777777" w:rsidR="00BF26B4" w:rsidRDefault="00BF26B4" w:rsidP="00BF26B4"/>
    <w:p w14:paraId="36DF1AF7" w14:textId="77777777" w:rsidR="00BF26B4" w:rsidRDefault="00BF26B4" w:rsidP="00BF26B4"/>
    <w:p w14:paraId="281A4348" w14:textId="77777777" w:rsidR="00BF26B4" w:rsidRDefault="00BF26B4" w:rsidP="00BF26B4"/>
    <w:p w14:paraId="1293FAEC" w14:textId="77777777" w:rsidR="00BF26B4" w:rsidRDefault="00BF26B4" w:rsidP="00BF26B4"/>
    <w:p w14:paraId="520DFA70" w14:textId="77777777" w:rsidR="00BF26B4" w:rsidRDefault="00BF26B4" w:rsidP="00BF26B4"/>
    <w:p w14:paraId="1476414A" w14:textId="77777777" w:rsidR="00DD6832" w:rsidRDefault="00DD6832" w:rsidP="00BF26B4">
      <w:pPr>
        <w:sectPr w:rsidR="00DD6832" w:rsidSect="00DD6832">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fmt="lowerRoman"/>
          <w:cols w:space="720"/>
        </w:sectPr>
      </w:pPr>
    </w:p>
    <w:p w14:paraId="45E264E2" w14:textId="77777777" w:rsidR="00BF26B4" w:rsidRDefault="00BF26B4" w:rsidP="00BF26B4"/>
    <w:p w14:paraId="1945189B" w14:textId="77777777" w:rsidR="00BF26B4" w:rsidRDefault="00BF26B4" w:rsidP="00BF26B4"/>
    <w:p w14:paraId="0ACDB85F" w14:textId="31AB9F7A" w:rsidR="00DD6832" w:rsidRDefault="00DD6832">
      <w:r>
        <w:br w:type="page"/>
      </w:r>
    </w:p>
    <w:p w14:paraId="3A2F979B" w14:textId="77777777" w:rsidR="00DD6832" w:rsidRDefault="00DD6832">
      <w:pPr>
        <w:sectPr w:rsidR="00DD6832" w:rsidSect="00DD6832">
          <w:type w:val="continuous"/>
          <w:pgSz w:w="12240" w:h="15840"/>
          <w:pgMar w:top="1440" w:right="1440" w:bottom="1440" w:left="1440" w:header="720" w:footer="720" w:gutter="0"/>
          <w:pgNumType w:fmt="lowerRoman"/>
          <w:cols w:space="720"/>
        </w:sectPr>
      </w:pPr>
    </w:p>
    <w:p w14:paraId="1126C19F" w14:textId="77777777" w:rsidR="002B737F" w:rsidRDefault="00131F69" w:rsidP="00D602B9">
      <w:pPr>
        <w:pStyle w:val="Heading1"/>
        <w:numPr>
          <w:ilvl w:val="0"/>
          <w:numId w:val="18"/>
        </w:numPr>
        <w:spacing w:before="240" w:after="0" w:line="259" w:lineRule="auto"/>
        <w:rPr>
          <w:rFonts w:ascii="Calibri" w:eastAsia="Calibri" w:hAnsi="Calibri" w:cs="Calibri"/>
          <w:color w:val="2F5496"/>
          <w:sz w:val="32"/>
          <w:szCs w:val="32"/>
        </w:rPr>
      </w:pPr>
      <w:bookmarkStart w:id="4" w:name="_Toc6394565"/>
      <w:r>
        <w:rPr>
          <w:rFonts w:ascii="Calibri" w:eastAsia="Calibri" w:hAnsi="Calibri" w:cs="Calibri"/>
          <w:color w:val="2F5496"/>
          <w:sz w:val="32"/>
          <w:szCs w:val="32"/>
        </w:rPr>
        <w:lastRenderedPageBreak/>
        <w:t>INTRODUCTION</w:t>
      </w:r>
      <w:bookmarkEnd w:id="4"/>
    </w:p>
    <w:p w14:paraId="16DEB194" w14:textId="77777777" w:rsidR="00715E52" w:rsidRPr="00715E52" w:rsidRDefault="00715E52" w:rsidP="00715E52"/>
    <w:p w14:paraId="784F32CF" w14:textId="77777777" w:rsidR="002B737F" w:rsidRDefault="00131F69">
      <w:pPr>
        <w:spacing w:after="160" w:line="259" w:lineRule="auto"/>
        <w:jc w:val="both"/>
        <w:rPr>
          <w:rFonts w:ascii="Calibri" w:eastAsia="Calibri" w:hAnsi="Calibri" w:cs="Calibri"/>
        </w:rPr>
      </w:pPr>
      <w:r>
        <w:rPr>
          <w:rFonts w:ascii="Calibri" w:eastAsia="Calibri" w:hAnsi="Calibri" w:cs="Calibri"/>
        </w:rPr>
        <w:t xml:space="preserve">With over 30 years’ experience and fueled by innovation and creativity, Company ABC offers the quality and services required to manage end-to-end custom programs. With domestic and international capabilities, 1 000 000 sq. ft. of manufacturing space, and best-in-class automated machinery, Company ABC has always aimed at providing the best customer </w:t>
      </w:r>
      <w:r w:rsidR="00AB41C9">
        <w:rPr>
          <w:rFonts w:ascii="Calibri" w:eastAsia="Calibri" w:hAnsi="Calibri" w:cs="Calibri"/>
        </w:rPr>
        <w:t>service to</w:t>
      </w:r>
      <w:r>
        <w:rPr>
          <w:rFonts w:ascii="Calibri" w:eastAsia="Calibri" w:hAnsi="Calibri" w:cs="Calibri"/>
        </w:rPr>
        <w:t xml:space="preserve"> their clients. Their client-centric approach has enabled them partner with their clients all while offering the support needed to create custom hybrid programs </w:t>
      </w:r>
      <w:r w:rsidR="00AB41C9">
        <w:rPr>
          <w:rFonts w:ascii="Calibri" w:eastAsia="Calibri" w:hAnsi="Calibri" w:cs="Calibri"/>
        </w:rPr>
        <w:t>to</w:t>
      </w:r>
      <w:r>
        <w:rPr>
          <w:rFonts w:ascii="Calibri" w:eastAsia="Calibri" w:hAnsi="Calibri" w:cs="Calibri"/>
        </w:rPr>
        <w:t xml:space="preserve"> satisfy all the necessary project requirements needed to make each project a success every step of the way. </w:t>
      </w:r>
    </w:p>
    <w:p w14:paraId="115D2A4F" w14:textId="77777777" w:rsidR="002B737F" w:rsidRDefault="00131F69">
      <w:pPr>
        <w:spacing w:after="160" w:line="259" w:lineRule="auto"/>
        <w:jc w:val="both"/>
        <w:rPr>
          <w:rFonts w:ascii="Calibri" w:eastAsia="Calibri" w:hAnsi="Calibri" w:cs="Calibri"/>
        </w:rPr>
      </w:pPr>
      <w:r>
        <w:rPr>
          <w:rFonts w:ascii="Calibri" w:eastAsia="Calibri" w:hAnsi="Calibri" w:cs="Calibri"/>
        </w:rPr>
        <w:t xml:space="preserve">Every manufacturing </w:t>
      </w:r>
      <w:r w:rsidR="00AB41C9">
        <w:rPr>
          <w:rFonts w:ascii="Calibri" w:eastAsia="Calibri" w:hAnsi="Calibri" w:cs="Calibri"/>
        </w:rPr>
        <w:t>organization</w:t>
      </w:r>
      <w:r>
        <w:rPr>
          <w:rFonts w:ascii="Calibri" w:eastAsia="Calibri" w:hAnsi="Calibri" w:cs="Calibri"/>
        </w:rPr>
        <w:t xml:space="preserve"> has quality issues and they are often ignored. However, for every problem there is a solution as well. There are various problems for example: </w:t>
      </w:r>
    </w:p>
    <w:p w14:paraId="3E2CDCF6" w14:textId="77777777" w:rsidR="002B737F" w:rsidRDefault="00131F69">
      <w:pPr>
        <w:numPr>
          <w:ilvl w:val="0"/>
          <w:numId w:val="1"/>
        </w:numPr>
        <w:spacing w:line="259" w:lineRule="auto"/>
        <w:jc w:val="both"/>
      </w:pPr>
      <w:r>
        <w:rPr>
          <w:rFonts w:ascii="Calibri" w:eastAsia="Calibri" w:hAnsi="Calibri" w:cs="Calibri"/>
        </w:rPr>
        <w:t>Low productivity</w:t>
      </w:r>
    </w:p>
    <w:p w14:paraId="5A258F0D" w14:textId="77777777" w:rsidR="002B737F" w:rsidRDefault="00131F69">
      <w:pPr>
        <w:numPr>
          <w:ilvl w:val="0"/>
          <w:numId w:val="1"/>
        </w:numPr>
        <w:spacing w:line="259" w:lineRule="auto"/>
        <w:jc w:val="both"/>
      </w:pPr>
      <w:r>
        <w:rPr>
          <w:rFonts w:ascii="Calibri" w:eastAsia="Calibri" w:hAnsi="Calibri" w:cs="Calibri"/>
        </w:rPr>
        <w:t>Increasing rejection</w:t>
      </w:r>
    </w:p>
    <w:p w14:paraId="6DEDBCB6" w14:textId="77777777" w:rsidR="002B737F" w:rsidRDefault="00131F69">
      <w:pPr>
        <w:numPr>
          <w:ilvl w:val="0"/>
          <w:numId w:val="1"/>
        </w:numPr>
        <w:spacing w:line="259" w:lineRule="auto"/>
        <w:jc w:val="both"/>
      </w:pPr>
      <w:r>
        <w:rPr>
          <w:rFonts w:ascii="Calibri" w:eastAsia="Calibri" w:hAnsi="Calibri" w:cs="Calibri"/>
        </w:rPr>
        <w:t>Not meeting the delivery schedules</w:t>
      </w:r>
    </w:p>
    <w:p w14:paraId="546D8DE6" w14:textId="77777777" w:rsidR="002B737F" w:rsidRDefault="00131F69">
      <w:pPr>
        <w:numPr>
          <w:ilvl w:val="0"/>
          <w:numId w:val="1"/>
        </w:numPr>
        <w:spacing w:line="259" w:lineRule="auto"/>
        <w:jc w:val="both"/>
      </w:pPr>
      <w:r>
        <w:rPr>
          <w:rFonts w:ascii="Calibri" w:eastAsia="Calibri" w:hAnsi="Calibri" w:cs="Calibri"/>
        </w:rPr>
        <w:t>Improper inventory control</w:t>
      </w:r>
    </w:p>
    <w:p w14:paraId="09E98D18" w14:textId="77777777" w:rsidR="002B737F" w:rsidRDefault="00131F69">
      <w:pPr>
        <w:numPr>
          <w:ilvl w:val="0"/>
          <w:numId w:val="1"/>
        </w:numPr>
        <w:spacing w:line="259" w:lineRule="auto"/>
        <w:jc w:val="both"/>
      </w:pPr>
      <w:r>
        <w:rPr>
          <w:rFonts w:ascii="Calibri" w:eastAsia="Calibri" w:hAnsi="Calibri" w:cs="Calibri"/>
        </w:rPr>
        <w:t>Increasing wastage</w:t>
      </w:r>
    </w:p>
    <w:p w14:paraId="5FD691B5" w14:textId="77777777" w:rsidR="002B737F" w:rsidRDefault="00131F69">
      <w:pPr>
        <w:numPr>
          <w:ilvl w:val="0"/>
          <w:numId w:val="1"/>
        </w:numPr>
        <w:spacing w:line="259" w:lineRule="auto"/>
        <w:jc w:val="both"/>
      </w:pPr>
      <w:r>
        <w:rPr>
          <w:rFonts w:ascii="Calibri" w:eastAsia="Calibri" w:hAnsi="Calibri" w:cs="Calibri"/>
        </w:rPr>
        <w:t>Unmanaged shop floor</w:t>
      </w:r>
    </w:p>
    <w:p w14:paraId="45A0AB3D" w14:textId="77777777" w:rsidR="002B737F" w:rsidRDefault="00131F69">
      <w:pPr>
        <w:numPr>
          <w:ilvl w:val="0"/>
          <w:numId w:val="1"/>
        </w:numPr>
        <w:spacing w:after="160" w:line="259" w:lineRule="auto"/>
        <w:jc w:val="both"/>
      </w:pPr>
      <w:r>
        <w:rPr>
          <w:rFonts w:ascii="Calibri" w:eastAsia="Calibri" w:hAnsi="Calibri" w:cs="Calibri"/>
        </w:rPr>
        <w:t xml:space="preserve">Improper planning, etc. </w:t>
      </w:r>
    </w:p>
    <w:p w14:paraId="3FD61EDF" w14:textId="77777777" w:rsidR="002B737F" w:rsidRDefault="00131F69">
      <w:pPr>
        <w:spacing w:after="160" w:line="259" w:lineRule="auto"/>
        <w:jc w:val="both"/>
        <w:rPr>
          <w:rFonts w:ascii="Calibri" w:eastAsia="Calibri" w:hAnsi="Calibri" w:cs="Calibri"/>
        </w:rPr>
      </w:pPr>
      <w:r>
        <w:rPr>
          <w:rFonts w:ascii="Calibri" w:eastAsia="Calibri" w:hAnsi="Calibri" w:cs="Calibri"/>
        </w:rPr>
        <w:t xml:space="preserve">Introduction of quality methodologies to </w:t>
      </w:r>
      <w:r w:rsidR="00AB41C9">
        <w:rPr>
          <w:rFonts w:ascii="Calibri" w:eastAsia="Calibri" w:hAnsi="Calibri" w:cs="Calibri"/>
        </w:rPr>
        <w:t>organizations</w:t>
      </w:r>
      <w:r>
        <w:rPr>
          <w:rFonts w:ascii="Calibri" w:eastAsia="Calibri" w:hAnsi="Calibri" w:cs="Calibri"/>
        </w:rPr>
        <w:t xml:space="preserve"> can help tackle these issues and resolve them. Implementing quality in any </w:t>
      </w:r>
      <w:r w:rsidR="00AB41C9">
        <w:rPr>
          <w:rFonts w:ascii="Calibri" w:eastAsia="Calibri" w:hAnsi="Calibri" w:cs="Calibri"/>
        </w:rPr>
        <w:t>organization</w:t>
      </w:r>
      <w:r>
        <w:rPr>
          <w:rFonts w:ascii="Calibri" w:eastAsia="Calibri" w:hAnsi="Calibri" w:cs="Calibri"/>
        </w:rPr>
        <w:t xml:space="preserve"> has emerged as a strategic competitive tool for the </w:t>
      </w:r>
      <w:r w:rsidR="00AB41C9">
        <w:rPr>
          <w:rFonts w:ascii="Calibri" w:eastAsia="Calibri" w:hAnsi="Calibri" w:cs="Calibri"/>
        </w:rPr>
        <w:t>organization’s</w:t>
      </w:r>
      <w:r>
        <w:rPr>
          <w:rFonts w:ascii="Calibri" w:eastAsia="Calibri" w:hAnsi="Calibri" w:cs="Calibri"/>
        </w:rPr>
        <w:t xml:space="preserve"> success. Adopting quality philosophies has become essential in establishing goals of winning and doing well in the competitive world. Therefore, implementing quality management in the manufacturing industry is a key factor to improving products, customer/supplier relationships and the </w:t>
      </w:r>
      <w:r w:rsidR="00AB41C9">
        <w:rPr>
          <w:rFonts w:ascii="Calibri" w:eastAsia="Calibri" w:hAnsi="Calibri" w:cs="Calibri"/>
        </w:rPr>
        <w:t>organization’s</w:t>
      </w:r>
      <w:r>
        <w:rPr>
          <w:rFonts w:ascii="Calibri" w:eastAsia="Calibri" w:hAnsi="Calibri" w:cs="Calibri"/>
        </w:rPr>
        <w:t xml:space="preserve"> goals.</w:t>
      </w:r>
    </w:p>
    <w:p w14:paraId="188D421E" w14:textId="77777777" w:rsidR="00456579" w:rsidRDefault="00131F69" w:rsidP="00456579">
      <w:pPr>
        <w:pStyle w:val="Heading1"/>
        <w:numPr>
          <w:ilvl w:val="0"/>
          <w:numId w:val="18"/>
        </w:numPr>
        <w:spacing w:before="240" w:after="0" w:line="259" w:lineRule="auto"/>
        <w:rPr>
          <w:rFonts w:ascii="Calibri" w:eastAsia="Calibri" w:hAnsi="Calibri" w:cs="Calibri"/>
          <w:color w:val="2F5496"/>
          <w:sz w:val="32"/>
          <w:szCs w:val="32"/>
        </w:rPr>
      </w:pPr>
      <w:bookmarkStart w:id="5" w:name="_Toc6394566"/>
      <w:r>
        <w:rPr>
          <w:rFonts w:ascii="Calibri" w:eastAsia="Calibri" w:hAnsi="Calibri" w:cs="Calibri"/>
          <w:color w:val="2F5496"/>
          <w:sz w:val="32"/>
          <w:szCs w:val="32"/>
        </w:rPr>
        <w:t>DEFINE</w:t>
      </w:r>
      <w:bookmarkEnd w:id="5"/>
      <w:r>
        <w:rPr>
          <w:rFonts w:ascii="Calibri" w:eastAsia="Calibri" w:hAnsi="Calibri" w:cs="Calibri"/>
          <w:color w:val="2F5496"/>
          <w:sz w:val="32"/>
          <w:szCs w:val="32"/>
        </w:rPr>
        <w:t xml:space="preserve"> </w:t>
      </w:r>
    </w:p>
    <w:p w14:paraId="3AD81EEB" w14:textId="77777777" w:rsidR="007473D3" w:rsidRPr="007473D3" w:rsidRDefault="007473D3" w:rsidP="007473D3">
      <w:pPr>
        <w:pStyle w:val="ListParagraph"/>
        <w:keepNext/>
        <w:keepLines/>
        <w:numPr>
          <w:ilvl w:val="0"/>
          <w:numId w:val="36"/>
        </w:numPr>
        <w:spacing w:before="240" w:line="259" w:lineRule="auto"/>
        <w:contextualSpacing w:val="0"/>
        <w:outlineLvl w:val="0"/>
        <w:rPr>
          <w:rFonts w:ascii="Calibri" w:eastAsia="Calibri" w:hAnsi="Calibri" w:cs="Calibri"/>
          <w:vanish/>
          <w:color w:val="2F5496"/>
          <w:sz w:val="32"/>
          <w:szCs w:val="32"/>
        </w:rPr>
      </w:pPr>
      <w:bookmarkStart w:id="6" w:name="_Toc6394567"/>
      <w:bookmarkEnd w:id="6"/>
    </w:p>
    <w:p w14:paraId="3E3AAE94" w14:textId="77777777" w:rsidR="007473D3" w:rsidRPr="007473D3" w:rsidRDefault="007473D3" w:rsidP="007473D3">
      <w:pPr>
        <w:pStyle w:val="ListParagraph"/>
        <w:keepNext/>
        <w:keepLines/>
        <w:numPr>
          <w:ilvl w:val="0"/>
          <w:numId w:val="36"/>
        </w:numPr>
        <w:spacing w:before="240" w:line="259" w:lineRule="auto"/>
        <w:contextualSpacing w:val="0"/>
        <w:outlineLvl w:val="0"/>
        <w:rPr>
          <w:rFonts w:ascii="Calibri" w:eastAsia="Calibri" w:hAnsi="Calibri" w:cs="Calibri"/>
          <w:vanish/>
          <w:color w:val="2F5496"/>
          <w:sz w:val="32"/>
          <w:szCs w:val="32"/>
        </w:rPr>
      </w:pPr>
      <w:bookmarkStart w:id="7" w:name="_Toc6394568"/>
      <w:bookmarkEnd w:id="7"/>
    </w:p>
    <w:p w14:paraId="703AA923" w14:textId="1026DEB6" w:rsidR="002B737F" w:rsidRPr="00456579" w:rsidRDefault="003C35ED" w:rsidP="007473D3">
      <w:pPr>
        <w:pStyle w:val="Heading1"/>
        <w:numPr>
          <w:ilvl w:val="1"/>
          <w:numId w:val="36"/>
        </w:numPr>
        <w:spacing w:before="240" w:after="0" w:line="259" w:lineRule="auto"/>
        <w:rPr>
          <w:rFonts w:ascii="Calibri" w:eastAsia="Calibri" w:hAnsi="Calibri" w:cs="Calibri"/>
          <w:color w:val="2F5496"/>
          <w:sz w:val="32"/>
          <w:szCs w:val="32"/>
        </w:rPr>
      </w:pPr>
      <w:bookmarkStart w:id="8" w:name="_Toc6394569"/>
      <w:r w:rsidRPr="00456579">
        <w:rPr>
          <w:rFonts w:ascii="Calibri" w:eastAsia="Calibri" w:hAnsi="Calibri" w:cs="Calibri"/>
          <w:color w:val="2F5496"/>
          <w:sz w:val="32"/>
          <w:szCs w:val="32"/>
        </w:rPr>
        <w:t>Project Charter</w:t>
      </w:r>
      <w:bookmarkEnd w:id="8"/>
    </w:p>
    <w:p w14:paraId="1577A1AC" w14:textId="77777777" w:rsidR="002B737F" w:rsidRDefault="002B737F">
      <w:pPr>
        <w:spacing w:after="160" w:line="259" w:lineRule="auto"/>
        <w:rPr>
          <w:rFonts w:ascii="Calibri" w:eastAsia="Calibri" w:hAnsi="Calibri" w:cs="Calibri"/>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B737F" w14:paraId="7BE03688" w14:textId="77777777">
        <w:tc>
          <w:tcPr>
            <w:tcW w:w="9350" w:type="dxa"/>
          </w:tcPr>
          <w:p w14:paraId="29820400" w14:textId="77777777" w:rsidR="002B737F" w:rsidRDefault="00131F69">
            <w:pPr>
              <w:jc w:val="center"/>
              <w:rPr>
                <w:rFonts w:ascii="Calibri" w:eastAsia="Calibri" w:hAnsi="Calibri" w:cs="Calibri"/>
                <w:b/>
              </w:rPr>
            </w:pPr>
            <w:r>
              <w:rPr>
                <w:rFonts w:ascii="Calibri" w:eastAsia="Calibri" w:hAnsi="Calibri" w:cs="Calibri"/>
                <w:b/>
              </w:rPr>
              <w:t>PROJECT CHARTER</w:t>
            </w:r>
          </w:p>
        </w:tc>
      </w:tr>
      <w:tr w:rsidR="002B737F" w14:paraId="0147C1C4" w14:textId="77777777">
        <w:tc>
          <w:tcPr>
            <w:tcW w:w="9350" w:type="dxa"/>
          </w:tcPr>
          <w:p w14:paraId="63990AFF" w14:textId="77777777" w:rsidR="002B737F" w:rsidRDefault="00131F69">
            <w:pPr>
              <w:rPr>
                <w:rFonts w:ascii="Calibri" w:eastAsia="Calibri" w:hAnsi="Calibri" w:cs="Calibri"/>
              </w:rPr>
            </w:pPr>
            <w:r>
              <w:rPr>
                <w:rFonts w:ascii="Calibri" w:eastAsia="Calibri" w:hAnsi="Calibri" w:cs="Calibri"/>
                <w:b/>
              </w:rPr>
              <w:t>Title:</w:t>
            </w:r>
            <w:r>
              <w:rPr>
                <w:rFonts w:ascii="Calibri" w:eastAsia="Calibri" w:hAnsi="Calibri" w:cs="Calibri"/>
              </w:rPr>
              <w:t xml:space="preserve"> Reducing </w:t>
            </w:r>
            <w:r w:rsidR="008F3352">
              <w:rPr>
                <w:rFonts w:ascii="Calibri" w:eastAsia="Calibri" w:hAnsi="Calibri" w:cs="Calibri"/>
              </w:rPr>
              <w:t>Waste</w:t>
            </w:r>
            <w:r>
              <w:rPr>
                <w:rFonts w:ascii="Calibri" w:eastAsia="Calibri" w:hAnsi="Calibri" w:cs="Calibri"/>
              </w:rPr>
              <w:t xml:space="preserve"> &amp; Improving Productivity of a Manufacturing Organization Using DMAIC Principles</w:t>
            </w:r>
          </w:p>
        </w:tc>
      </w:tr>
      <w:tr w:rsidR="002B737F" w14:paraId="3106225C" w14:textId="77777777">
        <w:tc>
          <w:tcPr>
            <w:tcW w:w="9350" w:type="dxa"/>
          </w:tcPr>
          <w:p w14:paraId="38E1299C" w14:textId="77777777" w:rsidR="002B737F" w:rsidRDefault="00131F69">
            <w:pPr>
              <w:rPr>
                <w:rFonts w:ascii="Calibri" w:eastAsia="Calibri" w:hAnsi="Calibri" w:cs="Calibri"/>
                <w:b/>
              </w:rPr>
            </w:pPr>
            <w:r>
              <w:rPr>
                <w:rFonts w:ascii="Calibri" w:eastAsia="Calibri" w:hAnsi="Calibri" w:cs="Calibri"/>
                <w:b/>
              </w:rPr>
              <w:t xml:space="preserve">Sponsor: </w:t>
            </w:r>
            <w:r>
              <w:rPr>
                <w:rFonts w:ascii="Calibri" w:eastAsia="Calibri" w:hAnsi="Calibri" w:cs="Calibri"/>
              </w:rPr>
              <w:t>ABC Company</w:t>
            </w:r>
          </w:p>
        </w:tc>
      </w:tr>
      <w:tr w:rsidR="002B737F" w14:paraId="4ACF85CA" w14:textId="77777777">
        <w:tc>
          <w:tcPr>
            <w:tcW w:w="9350" w:type="dxa"/>
          </w:tcPr>
          <w:p w14:paraId="5360FCCF" w14:textId="77777777" w:rsidR="002B737F" w:rsidRDefault="00131F69">
            <w:pPr>
              <w:rPr>
                <w:rFonts w:ascii="Calibri" w:eastAsia="Calibri" w:hAnsi="Calibri" w:cs="Calibri"/>
                <w:b/>
              </w:rPr>
            </w:pPr>
            <w:r>
              <w:rPr>
                <w:rFonts w:ascii="Calibri" w:eastAsia="Calibri" w:hAnsi="Calibri" w:cs="Calibri"/>
                <w:b/>
              </w:rPr>
              <w:t xml:space="preserve">Start Date: </w:t>
            </w:r>
            <w:r>
              <w:rPr>
                <w:rFonts w:ascii="Calibri" w:eastAsia="Calibri" w:hAnsi="Calibri" w:cs="Calibri"/>
              </w:rPr>
              <w:t>Jan. 08, 2019</w:t>
            </w:r>
          </w:p>
        </w:tc>
      </w:tr>
      <w:tr w:rsidR="002B737F" w14:paraId="0B5DA4B2" w14:textId="77777777">
        <w:tc>
          <w:tcPr>
            <w:tcW w:w="9350" w:type="dxa"/>
          </w:tcPr>
          <w:p w14:paraId="164C6223" w14:textId="77777777" w:rsidR="002B737F" w:rsidRDefault="00131F69">
            <w:pPr>
              <w:rPr>
                <w:rFonts w:ascii="Calibri" w:eastAsia="Calibri" w:hAnsi="Calibri" w:cs="Calibri"/>
              </w:rPr>
            </w:pPr>
            <w:r>
              <w:rPr>
                <w:rFonts w:ascii="Calibri" w:eastAsia="Calibri" w:hAnsi="Calibri" w:cs="Calibri"/>
                <w:b/>
              </w:rPr>
              <w:t>Expected End Date:</w:t>
            </w:r>
            <w:r>
              <w:rPr>
                <w:rFonts w:ascii="Calibri" w:eastAsia="Calibri" w:hAnsi="Calibri" w:cs="Calibri"/>
              </w:rPr>
              <w:t xml:space="preserve"> Mar. 19, 2019</w:t>
            </w:r>
          </w:p>
        </w:tc>
      </w:tr>
      <w:tr w:rsidR="002B737F" w14:paraId="3C480E98" w14:textId="77777777">
        <w:tc>
          <w:tcPr>
            <w:tcW w:w="9350" w:type="dxa"/>
          </w:tcPr>
          <w:p w14:paraId="2283FB2F" w14:textId="77777777" w:rsidR="002B737F" w:rsidRDefault="00131F69">
            <w:pPr>
              <w:rPr>
                <w:rFonts w:ascii="Calibri" w:eastAsia="Calibri" w:hAnsi="Calibri" w:cs="Calibri"/>
              </w:rPr>
            </w:pPr>
            <w:r>
              <w:rPr>
                <w:rFonts w:ascii="Calibri" w:eastAsia="Calibri" w:hAnsi="Calibri" w:cs="Calibri"/>
                <w:b/>
              </w:rPr>
              <w:t>Area of Development:</w:t>
            </w:r>
            <w:r>
              <w:rPr>
                <w:rFonts w:ascii="Calibri" w:eastAsia="Calibri" w:hAnsi="Calibri" w:cs="Calibri"/>
              </w:rPr>
              <w:t xml:space="preserve"> </w:t>
            </w:r>
            <w:r w:rsidR="00715E52">
              <w:rPr>
                <w:rFonts w:ascii="Calibri" w:eastAsia="Calibri" w:hAnsi="Calibri" w:cs="Calibri"/>
              </w:rPr>
              <w:t>Process Improvement</w:t>
            </w:r>
          </w:p>
        </w:tc>
      </w:tr>
      <w:tr w:rsidR="002B737F" w14:paraId="7965AE47" w14:textId="77777777">
        <w:tc>
          <w:tcPr>
            <w:tcW w:w="9350" w:type="dxa"/>
          </w:tcPr>
          <w:p w14:paraId="3364B2DD" w14:textId="77777777" w:rsidR="002B737F" w:rsidRDefault="00131F69">
            <w:pPr>
              <w:tabs>
                <w:tab w:val="left" w:pos="1845"/>
              </w:tabs>
              <w:rPr>
                <w:rFonts w:ascii="Calibri" w:eastAsia="Calibri" w:hAnsi="Calibri" w:cs="Calibri"/>
                <w:b/>
              </w:rPr>
            </w:pPr>
            <w:r>
              <w:rPr>
                <w:rFonts w:ascii="Calibri" w:eastAsia="Calibri" w:hAnsi="Calibri" w:cs="Calibri"/>
                <w:b/>
              </w:rPr>
              <w:t xml:space="preserve">Business </w:t>
            </w:r>
            <w:r w:rsidR="00715E52">
              <w:rPr>
                <w:rFonts w:ascii="Calibri" w:eastAsia="Calibri" w:hAnsi="Calibri" w:cs="Calibri"/>
                <w:b/>
              </w:rPr>
              <w:t>Case:</w:t>
            </w:r>
          </w:p>
          <w:p w14:paraId="392E935D" w14:textId="77777777" w:rsidR="002B737F" w:rsidRDefault="00131F69">
            <w:pPr>
              <w:numPr>
                <w:ilvl w:val="0"/>
                <w:numId w:val="2"/>
              </w:numPr>
              <w:tabs>
                <w:tab w:val="left" w:pos="1845"/>
              </w:tabs>
              <w:spacing w:line="259" w:lineRule="auto"/>
              <w:rPr>
                <w:rFonts w:ascii="Calibri" w:eastAsia="Calibri" w:hAnsi="Calibri" w:cs="Calibri"/>
              </w:rPr>
            </w:pPr>
            <w:r>
              <w:rPr>
                <w:rFonts w:ascii="Calibri" w:eastAsia="Calibri" w:hAnsi="Calibri" w:cs="Calibri"/>
              </w:rPr>
              <w:t>Reduce the reworks</w:t>
            </w:r>
          </w:p>
          <w:p w14:paraId="4AD830C6" w14:textId="77777777" w:rsidR="002B737F" w:rsidRDefault="00131F69">
            <w:pPr>
              <w:numPr>
                <w:ilvl w:val="0"/>
                <w:numId w:val="2"/>
              </w:numPr>
              <w:tabs>
                <w:tab w:val="left" w:pos="1845"/>
              </w:tabs>
              <w:spacing w:line="259" w:lineRule="auto"/>
              <w:rPr>
                <w:rFonts w:ascii="Calibri" w:eastAsia="Calibri" w:hAnsi="Calibri" w:cs="Calibri"/>
              </w:rPr>
            </w:pPr>
            <w:r>
              <w:rPr>
                <w:rFonts w:ascii="Calibri" w:eastAsia="Calibri" w:hAnsi="Calibri" w:cs="Calibri"/>
              </w:rPr>
              <w:t>Improve the Delivery Process</w:t>
            </w:r>
          </w:p>
          <w:p w14:paraId="62D3FB89" w14:textId="77777777" w:rsidR="002B737F" w:rsidRPr="00BF26B4" w:rsidRDefault="00715E52" w:rsidP="00BF26B4">
            <w:pPr>
              <w:numPr>
                <w:ilvl w:val="0"/>
                <w:numId w:val="2"/>
              </w:numPr>
              <w:tabs>
                <w:tab w:val="left" w:pos="1845"/>
              </w:tabs>
              <w:spacing w:line="259" w:lineRule="auto"/>
              <w:rPr>
                <w:rFonts w:ascii="Calibri" w:eastAsia="Calibri" w:hAnsi="Calibri" w:cs="Calibri"/>
              </w:rPr>
            </w:pPr>
            <w:r>
              <w:rPr>
                <w:rFonts w:ascii="Calibri" w:eastAsia="Calibri" w:hAnsi="Calibri" w:cs="Calibri"/>
              </w:rPr>
              <w:t>Improve Customer Satisfaction</w:t>
            </w:r>
          </w:p>
        </w:tc>
      </w:tr>
      <w:tr w:rsidR="002B737F" w14:paraId="0D755B6A" w14:textId="77777777">
        <w:tc>
          <w:tcPr>
            <w:tcW w:w="9350" w:type="dxa"/>
          </w:tcPr>
          <w:p w14:paraId="4CDBCF21" w14:textId="77777777" w:rsidR="002B737F" w:rsidRDefault="00131F69">
            <w:pPr>
              <w:rPr>
                <w:rFonts w:ascii="Calibri" w:eastAsia="Calibri" w:hAnsi="Calibri" w:cs="Calibri"/>
                <w:b/>
              </w:rPr>
            </w:pPr>
            <w:r>
              <w:rPr>
                <w:rFonts w:ascii="Calibri" w:eastAsia="Calibri" w:hAnsi="Calibri" w:cs="Calibri"/>
                <w:b/>
              </w:rPr>
              <w:t>Key Deliverables:</w:t>
            </w:r>
          </w:p>
          <w:p w14:paraId="27A61036" w14:textId="77777777" w:rsidR="002B737F" w:rsidRDefault="002B737F">
            <w:pPr>
              <w:rPr>
                <w:rFonts w:ascii="Calibri" w:eastAsia="Calibri" w:hAnsi="Calibri" w:cs="Calibri"/>
                <w:b/>
              </w:rPr>
            </w:pPr>
          </w:p>
          <w:tbl>
            <w:tblPr>
              <w:tblStyle w:val="a0"/>
              <w:tblW w:w="60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3041"/>
            </w:tblGrid>
            <w:tr w:rsidR="002B737F" w14:paraId="416584C8" w14:textId="77777777">
              <w:tc>
                <w:tcPr>
                  <w:tcW w:w="3041" w:type="dxa"/>
                </w:tcPr>
                <w:p w14:paraId="28C8BEB0" w14:textId="77777777" w:rsidR="002B737F" w:rsidRDefault="00131F69">
                  <w:pPr>
                    <w:jc w:val="center"/>
                    <w:rPr>
                      <w:rFonts w:ascii="Calibri" w:eastAsia="Calibri" w:hAnsi="Calibri" w:cs="Calibri"/>
                      <w:b/>
                    </w:rPr>
                  </w:pPr>
                  <w:r>
                    <w:rPr>
                      <w:rFonts w:ascii="Calibri" w:eastAsia="Calibri" w:hAnsi="Calibri" w:cs="Calibri"/>
                      <w:b/>
                    </w:rPr>
                    <w:t>Deliverable</w:t>
                  </w:r>
                </w:p>
              </w:tc>
              <w:tc>
                <w:tcPr>
                  <w:tcW w:w="3041" w:type="dxa"/>
                </w:tcPr>
                <w:p w14:paraId="38481BF6" w14:textId="77777777" w:rsidR="002B737F" w:rsidRDefault="00131F69">
                  <w:pPr>
                    <w:jc w:val="center"/>
                    <w:rPr>
                      <w:rFonts w:ascii="Calibri" w:eastAsia="Calibri" w:hAnsi="Calibri" w:cs="Calibri"/>
                      <w:b/>
                    </w:rPr>
                  </w:pPr>
                  <w:r>
                    <w:rPr>
                      <w:rFonts w:ascii="Calibri" w:eastAsia="Calibri" w:hAnsi="Calibri" w:cs="Calibri"/>
                      <w:b/>
                    </w:rPr>
                    <w:t>Date</w:t>
                  </w:r>
                </w:p>
              </w:tc>
            </w:tr>
            <w:tr w:rsidR="002B737F" w14:paraId="49074EEF" w14:textId="77777777">
              <w:tc>
                <w:tcPr>
                  <w:tcW w:w="3041" w:type="dxa"/>
                </w:tcPr>
                <w:p w14:paraId="6EA3D361" w14:textId="77777777" w:rsidR="002B737F" w:rsidRDefault="00131F69">
                  <w:pPr>
                    <w:rPr>
                      <w:rFonts w:ascii="Calibri" w:eastAsia="Calibri" w:hAnsi="Calibri" w:cs="Calibri"/>
                    </w:rPr>
                  </w:pPr>
                  <w:r>
                    <w:rPr>
                      <w:rFonts w:ascii="Calibri" w:eastAsia="Calibri" w:hAnsi="Calibri" w:cs="Calibri"/>
                    </w:rPr>
                    <w:t>Project Proposal</w:t>
                  </w:r>
                </w:p>
              </w:tc>
              <w:tc>
                <w:tcPr>
                  <w:tcW w:w="3041" w:type="dxa"/>
                </w:tcPr>
                <w:p w14:paraId="1DF13191" w14:textId="77777777" w:rsidR="002B737F" w:rsidRDefault="00131F69">
                  <w:pPr>
                    <w:rPr>
                      <w:rFonts w:ascii="Calibri" w:eastAsia="Calibri" w:hAnsi="Calibri" w:cs="Calibri"/>
                    </w:rPr>
                  </w:pPr>
                  <w:r>
                    <w:rPr>
                      <w:rFonts w:ascii="Calibri" w:eastAsia="Calibri" w:hAnsi="Calibri" w:cs="Calibri"/>
                    </w:rPr>
                    <w:t>Feb. 05, 2019</w:t>
                  </w:r>
                </w:p>
              </w:tc>
            </w:tr>
            <w:tr w:rsidR="002B737F" w14:paraId="655F90E4" w14:textId="77777777">
              <w:tc>
                <w:tcPr>
                  <w:tcW w:w="3041" w:type="dxa"/>
                </w:tcPr>
                <w:p w14:paraId="386BF6B3" w14:textId="77777777" w:rsidR="002B737F" w:rsidRDefault="00131F69">
                  <w:pPr>
                    <w:rPr>
                      <w:rFonts w:ascii="Calibri" w:eastAsia="Calibri" w:hAnsi="Calibri" w:cs="Calibri"/>
                    </w:rPr>
                  </w:pPr>
                  <w:r>
                    <w:rPr>
                      <w:rFonts w:ascii="Calibri" w:eastAsia="Calibri" w:hAnsi="Calibri" w:cs="Calibri"/>
                    </w:rPr>
                    <w:t>Project Final Report</w:t>
                  </w:r>
                </w:p>
              </w:tc>
              <w:tc>
                <w:tcPr>
                  <w:tcW w:w="3041" w:type="dxa"/>
                </w:tcPr>
                <w:p w14:paraId="20E3FCA2" w14:textId="77777777" w:rsidR="002B737F" w:rsidRDefault="00131F69">
                  <w:pPr>
                    <w:rPr>
                      <w:rFonts w:ascii="Calibri" w:eastAsia="Calibri" w:hAnsi="Calibri" w:cs="Calibri"/>
                    </w:rPr>
                  </w:pPr>
                  <w:r>
                    <w:rPr>
                      <w:rFonts w:ascii="Calibri" w:eastAsia="Calibri" w:hAnsi="Calibri" w:cs="Calibri"/>
                    </w:rPr>
                    <w:t>Apr. 02, 2019</w:t>
                  </w:r>
                </w:p>
              </w:tc>
            </w:tr>
          </w:tbl>
          <w:p w14:paraId="1E4663F4" w14:textId="77777777" w:rsidR="002B737F" w:rsidRDefault="002B737F">
            <w:pPr>
              <w:rPr>
                <w:rFonts w:ascii="Calibri" w:eastAsia="Calibri" w:hAnsi="Calibri" w:cs="Calibri"/>
                <w:b/>
              </w:rPr>
            </w:pPr>
          </w:p>
        </w:tc>
      </w:tr>
      <w:tr w:rsidR="002B737F" w14:paraId="4D73644E" w14:textId="77777777">
        <w:tc>
          <w:tcPr>
            <w:tcW w:w="9350" w:type="dxa"/>
          </w:tcPr>
          <w:p w14:paraId="6A40A7D4" w14:textId="77777777" w:rsidR="002B737F" w:rsidRDefault="00131F69">
            <w:pPr>
              <w:rPr>
                <w:rFonts w:ascii="Calibri" w:eastAsia="Calibri" w:hAnsi="Calibri" w:cs="Calibri"/>
                <w:b/>
              </w:rPr>
            </w:pPr>
            <w:r>
              <w:rPr>
                <w:rFonts w:ascii="Calibri" w:eastAsia="Calibri" w:hAnsi="Calibri" w:cs="Calibri"/>
                <w:b/>
              </w:rPr>
              <w:lastRenderedPageBreak/>
              <w:t xml:space="preserve">Funding: </w:t>
            </w:r>
            <w:r>
              <w:rPr>
                <w:rFonts w:ascii="Calibri" w:eastAsia="Calibri" w:hAnsi="Calibri" w:cs="Calibri"/>
              </w:rPr>
              <w:t>Quality Control Department</w:t>
            </w:r>
          </w:p>
        </w:tc>
      </w:tr>
      <w:tr w:rsidR="002B737F" w14:paraId="368BF9EF" w14:textId="77777777">
        <w:tc>
          <w:tcPr>
            <w:tcW w:w="9350" w:type="dxa"/>
          </w:tcPr>
          <w:p w14:paraId="5EDBDA94" w14:textId="77777777" w:rsidR="002B737F" w:rsidRDefault="00131F69">
            <w:pPr>
              <w:rPr>
                <w:rFonts w:ascii="Calibri" w:eastAsia="Calibri" w:hAnsi="Calibri" w:cs="Calibri"/>
                <w:b/>
              </w:rPr>
            </w:pPr>
            <w:r>
              <w:rPr>
                <w:rFonts w:ascii="Calibri" w:eastAsia="Calibri" w:hAnsi="Calibri" w:cs="Calibri"/>
                <w:b/>
              </w:rPr>
              <w:t>Milestones:</w:t>
            </w:r>
          </w:p>
          <w:tbl>
            <w:tblPr>
              <w:tblStyle w:val="a1"/>
              <w:tblW w:w="9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62"/>
              <w:gridCol w:w="4562"/>
            </w:tblGrid>
            <w:tr w:rsidR="002B737F" w14:paraId="12D3B0C0" w14:textId="77777777">
              <w:tc>
                <w:tcPr>
                  <w:tcW w:w="4562" w:type="dxa"/>
                </w:tcPr>
                <w:p w14:paraId="335D3C3A" w14:textId="77777777" w:rsidR="002B737F" w:rsidRDefault="00131F69">
                  <w:pPr>
                    <w:rPr>
                      <w:rFonts w:ascii="Calibri" w:eastAsia="Calibri" w:hAnsi="Calibri" w:cs="Calibri"/>
                      <w:b/>
                    </w:rPr>
                  </w:pPr>
                  <w:r>
                    <w:rPr>
                      <w:rFonts w:ascii="Calibri" w:eastAsia="Calibri" w:hAnsi="Calibri" w:cs="Calibri"/>
                      <w:b/>
                    </w:rPr>
                    <w:t xml:space="preserve">                   Milestone</w:t>
                  </w:r>
                </w:p>
              </w:tc>
              <w:tc>
                <w:tcPr>
                  <w:tcW w:w="4562" w:type="dxa"/>
                </w:tcPr>
                <w:p w14:paraId="1ADC5C75" w14:textId="77777777" w:rsidR="002B737F" w:rsidRDefault="00131F69">
                  <w:pPr>
                    <w:rPr>
                      <w:rFonts w:ascii="Calibri" w:eastAsia="Calibri" w:hAnsi="Calibri" w:cs="Calibri"/>
                      <w:b/>
                    </w:rPr>
                  </w:pPr>
                  <w:r>
                    <w:rPr>
                      <w:rFonts w:ascii="Calibri" w:eastAsia="Calibri" w:hAnsi="Calibri" w:cs="Calibri"/>
                      <w:b/>
                    </w:rPr>
                    <w:t>Timeline</w:t>
                  </w:r>
                </w:p>
              </w:tc>
            </w:tr>
            <w:tr w:rsidR="002B737F" w14:paraId="494D433A" w14:textId="77777777">
              <w:tc>
                <w:tcPr>
                  <w:tcW w:w="4562" w:type="dxa"/>
                </w:tcPr>
                <w:p w14:paraId="5E306AB9" w14:textId="77777777" w:rsidR="002B737F" w:rsidRDefault="00131F69">
                  <w:pPr>
                    <w:rPr>
                      <w:rFonts w:ascii="Calibri" w:eastAsia="Calibri" w:hAnsi="Calibri" w:cs="Calibri"/>
                      <w:b/>
                    </w:rPr>
                  </w:pPr>
                  <w:r>
                    <w:rPr>
                      <w:rFonts w:ascii="Calibri" w:eastAsia="Calibri" w:hAnsi="Calibri" w:cs="Calibri"/>
                    </w:rPr>
                    <w:t>Define the metrics for the identified processes.</w:t>
                  </w:r>
                </w:p>
              </w:tc>
              <w:tc>
                <w:tcPr>
                  <w:tcW w:w="4562" w:type="dxa"/>
                </w:tcPr>
                <w:p w14:paraId="027B2529" w14:textId="77777777" w:rsidR="002B737F" w:rsidRDefault="00131F69">
                  <w:pPr>
                    <w:rPr>
                      <w:rFonts w:ascii="Calibri" w:eastAsia="Calibri" w:hAnsi="Calibri" w:cs="Calibri"/>
                    </w:rPr>
                  </w:pPr>
                  <w:r>
                    <w:rPr>
                      <w:rFonts w:ascii="Calibri" w:eastAsia="Calibri" w:hAnsi="Calibri" w:cs="Calibri"/>
                    </w:rPr>
                    <w:t>Jan. 2019</w:t>
                  </w:r>
                </w:p>
              </w:tc>
            </w:tr>
            <w:tr w:rsidR="002B737F" w14:paraId="084FAA21" w14:textId="77777777">
              <w:tc>
                <w:tcPr>
                  <w:tcW w:w="4562" w:type="dxa"/>
                </w:tcPr>
                <w:p w14:paraId="3418DDCB" w14:textId="77777777" w:rsidR="002B737F" w:rsidRDefault="00131F69">
                  <w:pPr>
                    <w:rPr>
                      <w:rFonts w:ascii="Calibri" w:eastAsia="Calibri" w:hAnsi="Calibri" w:cs="Calibri"/>
                      <w:b/>
                    </w:rPr>
                  </w:pPr>
                  <w:r>
                    <w:rPr>
                      <w:rFonts w:ascii="Calibri" w:eastAsia="Calibri" w:hAnsi="Calibri" w:cs="Calibri"/>
                    </w:rPr>
                    <w:t>Collect and analyze the gathered data.</w:t>
                  </w:r>
                </w:p>
              </w:tc>
              <w:tc>
                <w:tcPr>
                  <w:tcW w:w="4562" w:type="dxa"/>
                </w:tcPr>
                <w:p w14:paraId="3901776F" w14:textId="77777777" w:rsidR="002B737F" w:rsidRDefault="00131F69">
                  <w:pPr>
                    <w:rPr>
                      <w:rFonts w:ascii="Calibri" w:eastAsia="Calibri" w:hAnsi="Calibri" w:cs="Calibri"/>
                    </w:rPr>
                  </w:pPr>
                  <w:r>
                    <w:rPr>
                      <w:rFonts w:ascii="Calibri" w:eastAsia="Calibri" w:hAnsi="Calibri" w:cs="Calibri"/>
                    </w:rPr>
                    <w:t>Jan. 2019</w:t>
                  </w:r>
                </w:p>
              </w:tc>
            </w:tr>
            <w:tr w:rsidR="002B737F" w14:paraId="78941C36" w14:textId="77777777">
              <w:tc>
                <w:tcPr>
                  <w:tcW w:w="4562" w:type="dxa"/>
                </w:tcPr>
                <w:p w14:paraId="733E6E6E" w14:textId="77777777" w:rsidR="002B737F" w:rsidRDefault="00131F69">
                  <w:pPr>
                    <w:rPr>
                      <w:rFonts w:ascii="Calibri" w:eastAsia="Calibri" w:hAnsi="Calibri" w:cs="Calibri"/>
                      <w:b/>
                    </w:rPr>
                  </w:pPr>
                  <w:r>
                    <w:rPr>
                      <w:rFonts w:ascii="Calibri" w:eastAsia="Calibri" w:hAnsi="Calibri" w:cs="Calibri"/>
                    </w:rPr>
                    <w:t>Propose a method to reduce the impact of established causes.</w:t>
                  </w:r>
                </w:p>
              </w:tc>
              <w:tc>
                <w:tcPr>
                  <w:tcW w:w="4562" w:type="dxa"/>
                </w:tcPr>
                <w:p w14:paraId="3D1F65E0" w14:textId="77777777" w:rsidR="002B737F" w:rsidRDefault="00131F69">
                  <w:pPr>
                    <w:rPr>
                      <w:rFonts w:ascii="Calibri" w:eastAsia="Calibri" w:hAnsi="Calibri" w:cs="Calibri"/>
                    </w:rPr>
                  </w:pPr>
                  <w:r>
                    <w:rPr>
                      <w:rFonts w:ascii="Calibri" w:eastAsia="Calibri" w:hAnsi="Calibri" w:cs="Calibri"/>
                    </w:rPr>
                    <w:t>Feb. 2019</w:t>
                  </w:r>
                </w:p>
              </w:tc>
            </w:tr>
            <w:tr w:rsidR="002B737F" w14:paraId="3C77806B" w14:textId="77777777">
              <w:tc>
                <w:tcPr>
                  <w:tcW w:w="4562" w:type="dxa"/>
                </w:tcPr>
                <w:p w14:paraId="650B3BA6" w14:textId="77777777" w:rsidR="002B737F" w:rsidRDefault="00131F69">
                  <w:pPr>
                    <w:rPr>
                      <w:rFonts w:ascii="Calibri" w:eastAsia="Calibri" w:hAnsi="Calibri" w:cs="Calibri"/>
                    </w:rPr>
                  </w:pPr>
                  <w:r>
                    <w:rPr>
                      <w:rFonts w:ascii="Calibri" w:eastAsia="Calibri" w:hAnsi="Calibri" w:cs="Calibri"/>
                    </w:rPr>
                    <w:t>Determine a process to monitor the improvement and control it.</w:t>
                  </w:r>
                </w:p>
              </w:tc>
              <w:tc>
                <w:tcPr>
                  <w:tcW w:w="4562" w:type="dxa"/>
                </w:tcPr>
                <w:p w14:paraId="7AFC4F34" w14:textId="77777777" w:rsidR="002B737F" w:rsidRDefault="00131F69">
                  <w:pPr>
                    <w:rPr>
                      <w:rFonts w:ascii="Calibri" w:eastAsia="Calibri" w:hAnsi="Calibri" w:cs="Calibri"/>
                    </w:rPr>
                  </w:pPr>
                  <w:r>
                    <w:rPr>
                      <w:rFonts w:ascii="Calibri" w:eastAsia="Calibri" w:hAnsi="Calibri" w:cs="Calibri"/>
                    </w:rPr>
                    <w:t>Mar. 2019</w:t>
                  </w:r>
                </w:p>
              </w:tc>
            </w:tr>
            <w:tr w:rsidR="002B737F" w14:paraId="2F97FC23" w14:textId="77777777">
              <w:tc>
                <w:tcPr>
                  <w:tcW w:w="4562" w:type="dxa"/>
                </w:tcPr>
                <w:p w14:paraId="4F864C88" w14:textId="77777777" w:rsidR="002B737F" w:rsidRDefault="00131F69">
                  <w:pPr>
                    <w:rPr>
                      <w:rFonts w:ascii="Calibri" w:eastAsia="Calibri" w:hAnsi="Calibri" w:cs="Calibri"/>
                    </w:rPr>
                  </w:pPr>
                  <w:r>
                    <w:rPr>
                      <w:rFonts w:ascii="Calibri" w:eastAsia="Calibri" w:hAnsi="Calibri" w:cs="Calibri"/>
                    </w:rPr>
                    <w:t>Present our</w:t>
                  </w:r>
                  <w:r w:rsidR="00715E52">
                    <w:rPr>
                      <w:rFonts w:ascii="Calibri" w:eastAsia="Calibri" w:hAnsi="Calibri" w:cs="Calibri"/>
                    </w:rPr>
                    <w:t xml:space="preserve"> project to our colleagues and p</w:t>
                  </w:r>
                  <w:r>
                    <w:rPr>
                      <w:rFonts w:ascii="Calibri" w:eastAsia="Calibri" w:hAnsi="Calibri" w:cs="Calibri"/>
                    </w:rPr>
                    <w:t>rofessor.</w:t>
                  </w:r>
                </w:p>
              </w:tc>
              <w:tc>
                <w:tcPr>
                  <w:tcW w:w="4562" w:type="dxa"/>
                </w:tcPr>
                <w:p w14:paraId="6E32D811" w14:textId="77777777" w:rsidR="002B737F" w:rsidRDefault="00131F69">
                  <w:pPr>
                    <w:rPr>
                      <w:rFonts w:ascii="Calibri" w:eastAsia="Calibri" w:hAnsi="Calibri" w:cs="Calibri"/>
                    </w:rPr>
                  </w:pPr>
                  <w:r>
                    <w:rPr>
                      <w:rFonts w:ascii="Calibri" w:eastAsia="Calibri" w:hAnsi="Calibri" w:cs="Calibri"/>
                    </w:rPr>
                    <w:t>Apr. 2019</w:t>
                  </w:r>
                </w:p>
              </w:tc>
            </w:tr>
          </w:tbl>
          <w:p w14:paraId="74B09D35" w14:textId="77777777" w:rsidR="002B737F" w:rsidRDefault="002B737F">
            <w:pPr>
              <w:rPr>
                <w:rFonts w:ascii="Calibri" w:eastAsia="Calibri" w:hAnsi="Calibri" w:cs="Calibri"/>
                <w:b/>
              </w:rPr>
            </w:pPr>
          </w:p>
        </w:tc>
      </w:tr>
      <w:tr w:rsidR="002B737F" w14:paraId="2402AE81" w14:textId="77777777">
        <w:tc>
          <w:tcPr>
            <w:tcW w:w="9350" w:type="dxa"/>
          </w:tcPr>
          <w:p w14:paraId="33000D15" w14:textId="77777777" w:rsidR="002B737F" w:rsidRDefault="00131F69">
            <w:pPr>
              <w:rPr>
                <w:rFonts w:ascii="Calibri" w:eastAsia="Calibri" w:hAnsi="Calibri" w:cs="Calibri"/>
              </w:rPr>
            </w:pPr>
            <w:r>
              <w:rPr>
                <w:rFonts w:ascii="Calibri" w:eastAsia="Calibri" w:hAnsi="Calibri" w:cs="Calibri"/>
                <w:b/>
              </w:rPr>
              <w:t>In Scope:</w:t>
            </w:r>
            <w:r>
              <w:rPr>
                <w:rFonts w:ascii="Calibri" w:eastAsia="Calibri" w:hAnsi="Calibri" w:cs="Calibri"/>
              </w:rPr>
              <w:t xml:space="preserve"> Improve the quality from stamping phase to the assembling phase</w:t>
            </w:r>
          </w:p>
        </w:tc>
      </w:tr>
      <w:tr w:rsidR="002B737F" w14:paraId="4D1AF7A2" w14:textId="77777777">
        <w:tc>
          <w:tcPr>
            <w:tcW w:w="9350" w:type="dxa"/>
          </w:tcPr>
          <w:p w14:paraId="15ED5678" w14:textId="77777777" w:rsidR="002B737F" w:rsidRDefault="00131F69">
            <w:pPr>
              <w:rPr>
                <w:rFonts w:ascii="Calibri" w:eastAsia="Calibri" w:hAnsi="Calibri" w:cs="Calibri"/>
                <w:b/>
              </w:rPr>
            </w:pPr>
            <w:r>
              <w:rPr>
                <w:rFonts w:ascii="Calibri" w:eastAsia="Calibri" w:hAnsi="Calibri" w:cs="Calibri"/>
                <w:b/>
              </w:rPr>
              <w:t xml:space="preserve">Out of Scope: </w:t>
            </w:r>
            <w:r>
              <w:rPr>
                <w:rFonts w:ascii="Calibri" w:eastAsia="Calibri" w:hAnsi="Calibri" w:cs="Calibri"/>
              </w:rPr>
              <w:t>Introducing new product or automation to the system</w:t>
            </w:r>
          </w:p>
        </w:tc>
      </w:tr>
      <w:tr w:rsidR="002B737F" w14:paraId="19F1807B" w14:textId="77777777">
        <w:tc>
          <w:tcPr>
            <w:tcW w:w="9350" w:type="dxa"/>
          </w:tcPr>
          <w:p w14:paraId="1E9AEAFA" w14:textId="77777777" w:rsidR="002B737F" w:rsidRDefault="00131F69">
            <w:pPr>
              <w:rPr>
                <w:rFonts w:ascii="Calibri" w:eastAsia="Calibri" w:hAnsi="Calibri" w:cs="Calibri"/>
                <w:b/>
              </w:rPr>
            </w:pPr>
            <w:r>
              <w:rPr>
                <w:rFonts w:ascii="Calibri" w:eastAsia="Calibri" w:hAnsi="Calibri" w:cs="Calibri"/>
                <w:b/>
              </w:rPr>
              <w:t xml:space="preserve">Assumptions, Risks and Constraints: </w:t>
            </w:r>
          </w:p>
          <w:p w14:paraId="38354C97" w14:textId="77777777" w:rsidR="002B737F" w:rsidRDefault="00131F69">
            <w:pPr>
              <w:numPr>
                <w:ilvl w:val="0"/>
                <w:numId w:val="3"/>
              </w:numPr>
              <w:spacing w:line="259" w:lineRule="auto"/>
              <w:rPr>
                <w:rFonts w:ascii="Calibri" w:eastAsia="Calibri" w:hAnsi="Calibri" w:cs="Calibri"/>
              </w:rPr>
            </w:pPr>
            <w:r>
              <w:rPr>
                <w:rFonts w:ascii="Calibri" w:eastAsia="Calibri" w:hAnsi="Calibri" w:cs="Calibri"/>
              </w:rPr>
              <w:t>Process is defined based on the assumption that data available is right</w:t>
            </w:r>
          </w:p>
          <w:p w14:paraId="6FC8198A" w14:textId="77777777" w:rsidR="002B737F" w:rsidRDefault="00131F69">
            <w:pPr>
              <w:numPr>
                <w:ilvl w:val="0"/>
                <w:numId w:val="3"/>
              </w:numPr>
              <w:spacing w:line="259" w:lineRule="auto"/>
              <w:rPr>
                <w:rFonts w:ascii="Calibri" w:eastAsia="Calibri" w:hAnsi="Calibri" w:cs="Calibri"/>
              </w:rPr>
            </w:pPr>
            <w:r>
              <w:rPr>
                <w:rFonts w:ascii="Calibri" w:eastAsia="Calibri" w:hAnsi="Calibri" w:cs="Calibri"/>
              </w:rPr>
              <w:t>Data is limited</w:t>
            </w:r>
          </w:p>
          <w:p w14:paraId="6A88B76B" w14:textId="77777777" w:rsidR="002B737F" w:rsidRDefault="00131F69">
            <w:pPr>
              <w:numPr>
                <w:ilvl w:val="0"/>
                <w:numId w:val="3"/>
              </w:numPr>
              <w:spacing w:after="160" w:line="259" w:lineRule="auto"/>
              <w:rPr>
                <w:rFonts w:ascii="Calibri" w:eastAsia="Calibri" w:hAnsi="Calibri" w:cs="Calibri"/>
              </w:rPr>
            </w:pPr>
            <w:r>
              <w:rPr>
                <w:rFonts w:ascii="Calibri" w:eastAsia="Calibri" w:hAnsi="Calibri" w:cs="Calibri"/>
              </w:rPr>
              <w:t>Communication with the company is limited</w:t>
            </w:r>
          </w:p>
        </w:tc>
      </w:tr>
      <w:tr w:rsidR="002B737F" w14:paraId="3EF06C0A" w14:textId="77777777" w:rsidTr="00F22B91">
        <w:trPr>
          <w:trHeight w:val="70"/>
        </w:trPr>
        <w:tc>
          <w:tcPr>
            <w:tcW w:w="9350" w:type="dxa"/>
          </w:tcPr>
          <w:p w14:paraId="60DAA4C8" w14:textId="77777777" w:rsidR="002B737F" w:rsidRDefault="00131F69">
            <w:pPr>
              <w:rPr>
                <w:rFonts w:ascii="Calibri" w:eastAsia="Calibri" w:hAnsi="Calibri" w:cs="Calibri"/>
                <w:b/>
              </w:rPr>
            </w:pPr>
            <w:r>
              <w:rPr>
                <w:rFonts w:ascii="Calibri" w:eastAsia="Calibri" w:hAnsi="Calibri" w:cs="Calibri"/>
                <w:b/>
              </w:rPr>
              <w:t xml:space="preserve">Approved By: </w:t>
            </w:r>
            <w:r>
              <w:rPr>
                <w:rFonts w:ascii="Calibri" w:eastAsia="Calibri" w:hAnsi="Calibri" w:cs="Calibri"/>
              </w:rPr>
              <w:t>ABC Company</w:t>
            </w:r>
          </w:p>
        </w:tc>
      </w:tr>
    </w:tbl>
    <w:p w14:paraId="286D9E3D" w14:textId="63D13F11" w:rsidR="002B737F" w:rsidRDefault="00F22B91" w:rsidP="00456579">
      <w:pPr>
        <w:pStyle w:val="Heading1"/>
        <w:numPr>
          <w:ilvl w:val="1"/>
          <w:numId w:val="36"/>
        </w:numPr>
        <w:spacing w:before="240" w:after="0" w:line="259" w:lineRule="auto"/>
        <w:rPr>
          <w:rFonts w:ascii="Calibri" w:eastAsia="Calibri" w:hAnsi="Calibri" w:cs="Calibri"/>
          <w:color w:val="2F5496"/>
          <w:sz w:val="32"/>
          <w:szCs w:val="32"/>
        </w:rPr>
      </w:pPr>
      <w:bookmarkStart w:id="9" w:name="_uprvnehlkrd2" w:colFirst="0" w:colLast="0"/>
      <w:bookmarkStart w:id="10" w:name="_Toc6394570"/>
      <w:bookmarkEnd w:id="9"/>
      <w:r>
        <w:rPr>
          <w:rFonts w:ascii="Calibri" w:eastAsia="Calibri" w:hAnsi="Calibri" w:cs="Calibri"/>
          <w:color w:val="2F5496"/>
          <w:sz w:val="32"/>
          <w:szCs w:val="32"/>
        </w:rPr>
        <w:t>G</w:t>
      </w:r>
      <w:r w:rsidR="003C35ED">
        <w:rPr>
          <w:rFonts w:ascii="Calibri" w:eastAsia="Calibri" w:hAnsi="Calibri" w:cs="Calibri"/>
          <w:color w:val="2F5496"/>
          <w:sz w:val="32"/>
          <w:szCs w:val="32"/>
        </w:rPr>
        <w:t>antt Chart</w:t>
      </w:r>
      <w:bookmarkEnd w:id="10"/>
    </w:p>
    <w:p w14:paraId="7C8BEF0E" w14:textId="77777777" w:rsidR="003C35ED" w:rsidRDefault="00F22B91" w:rsidP="003C35ED">
      <w:pPr>
        <w:keepNext/>
      </w:pPr>
      <w:r>
        <w:rPr>
          <w:noProof/>
          <w:lang w:val="en-US"/>
        </w:rPr>
        <w:drawing>
          <wp:inline distT="0" distB="0" distL="0" distR="0" wp14:anchorId="3A24A07A" wp14:editId="72E7DD5B">
            <wp:extent cx="5942965" cy="3257550"/>
            <wp:effectExtent l="19050" t="19050" r="1968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8735" cy="3260713"/>
                    </a:xfrm>
                    <a:prstGeom prst="rect">
                      <a:avLst/>
                    </a:prstGeom>
                    <a:noFill/>
                    <a:ln>
                      <a:solidFill>
                        <a:schemeClr val="accent1"/>
                      </a:solidFill>
                    </a:ln>
                  </pic:spPr>
                </pic:pic>
              </a:graphicData>
            </a:graphic>
          </wp:inline>
        </w:drawing>
      </w:r>
    </w:p>
    <w:p w14:paraId="29738A72" w14:textId="77777777" w:rsidR="003C35ED" w:rsidRDefault="003C35ED" w:rsidP="003C35ED">
      <w:pPr>
        <w:pStyle w:val="Caption"/>
        <w:jc w:val="center"/>
        <w:rPr>
          <w:rFonts w:ascii="Calibri" w:hAnsi="Calibri" w:cs="Calibri"/>
        </w:rPr>
      </w:pPr>
    </w:p>
    <w:p w14:paraId="105C6580" w14:textId="4C9399B4" w:rsidR="00F22B91" w:rsidRPr="003C35ED" w:rsidRDefault="003C35ED" w:rsidP="003C35ED">
      <w:pPr>
        <w:pStyle w:val="Caption"/>
        <w:jc w:val="center"/>
        <w:rPr>
          <w:rFonts w:ascii="Calibri" w:hAnsi="Calibri" w:cs="Calibri"/>
          <w:i w:val="0"/>
          <w:sz w:val="20"/>
          <w:szCs w:val="20"/>
        </w:rPr>
      </w:pPr>
      <w:r w:rsidRPr="003C35ED">
        <w:rPr>
          <w:rFonts w:ascii="Calibri" w:hAnsi="Calibri" w:cs="Calibri"/>
          <w:i w:val="0"/>
          <w:sz w:val="20"/>
          <w:szCs w:val="20"/>
        </w:rPr>
        <w:t xml:space="preserve">Figure </w:t>
      </w:r>
      <w:r w:rsidRPr="003C35ED">
        <w:rPr>
          <w:rFonts w:ascii="Calibri" w:hAnsi="Calibri" w:cs="Calibri"/>
          <w:i w:val="0"/>
          <w:sz w:val="20"/>
          <w:szCs w:val="20"/>
        </w:rPr>
        <w:fldChar w:fldCharType="begin"/>
      </w:r>
      <w:r w:rsidRPr="003C35ED">
        <w:rPr>
          <w:rFonts w:ascii="Calibri" w:hAnsi="Calibri" w:cs="Calibri"/>
          <w:i w:val="0"/>
          <w:sz w:val="20"/>
          <w:szCs w:val="20"/>
        </w:rPr>
        <w:instrText xml:space="preserve"> SEQ Figure \* ARABIC </w:instrText>
      </w:r>
      <w:r w:rsidRPr="003C35ED">
        <w:rPr>
          <w:rFonts w:ascii="Calibri" w:hAnsi="Calibri" w:cs="Calibri"/>
          <w:i w:val="0"/>
          <w:sz w:val="20"/>
          <w:szCs w:val="20"/>
        </w:rPr>
        <w:fldChar w:fldCharType="separate"/>
      </w:r>
      <w:r w:rsidR="008C3EBE">
        <w:rPr>
          <w:rFonts w:ascii="Calibri" w:hAnsi="Calibri" w:cs="Calibri"/>
          <w:i w:val="0"/>
          <w:noProof/>
          <w:sz w:val="20"/>
          <w:szCs w:val="20"/>
        </w:rPr>
        <w:t>1</w:t>
      </w:r>
      <w:r w:rsidRPr="003C35ED">
        <w:rPr>
          <w:rFonts w:ascii="Calibri" w:hAnsi="Calibri" w:cs="Calibri"/>
          <w:i w:val="0"/>
          <w:sz w:val="20"/>
          <w:szCs w:val="20"/>
        </w:rPr>
        <w:fldChar w:fldCharType="end"/>
      </w:r>
      <w:r w:rsidRPr="003C35ED">
        <w:rPr>
          <w:rFonts w:ascii="Calibri" w:hAnsi="Calibri" w:cs="Calibri"/>
          <w:i w:val="0"/>
          <w:sz w:val="20"/>
          <w:szCs w:val="20"/>
        </w:rPr>
        <w:t>: Gantt Chart</w:t>
      </w:r>
    </w:p>
    <w:p w14:paraId="43AEA316" w14:textId="6F467448" w:rsidR="00312B0E" w:rsidRDefault="00312B0E" w:rsidP="00456579">
      <w:pPr>
        <w:pStyle w:val="Heading1"/>
        <w:numPr>
          <w:ilvl w:val="1"/>
          <w:numId w:val="36"/>
        </w:numPr>
        <w:spacing w:before="240" w:after="0" w:line="259" w:lineRule="auto"/>
        <w:rPr>
          <w:rFonts w:ascii="Calibri" w:eastAsia="Calibri" w:hAnsi="Calibri" w:cs="Calibri"/>
          <w:color w:val="2F5496"/>
          <w:sz w:val="32"/>
          <w:szCs w:val="32"/>
        </w:rPr>
      </w:pPr>
      <w:bookmarkStart w:id="11" w:name="_Toc6394571"/>
      <w:r>
        <w:rPr>
          <w:rFonts w:ascii="Calibri" w:eastAsia="Calibri" w:hAnsi="Calibri" w:cs="Calibri"/>
          <w:color w:val="2F5496"/>
          <w:sz w:val="32"/>
          <w:szCs w:val="32"/>
        </w:rPr>
        <w:lastRenderedPageBreak/>
        <w:t>SIPOC</w:t>
      </w:r>
      <w:bookmarkEnd w:id="11"/>
    </w:p>
    <w:p w14:paraId="3B048DA1" w14:textId="77777777" w:rsidR="003C35ED" w:rsidRDefault="00BF26B4" w:rsidP="003C35ED">
      <w:pPr>
        <w:keepNext/>
      </w:pPr>
      <w:r>
        <w:rPr>
          <w:noProof/>
          <w:lang w:val="en-US"/>
        </w:rPr>
        <w:drawing>
          <wp:inline distT="114300" distB="114300" distL="114300" distR="114300" wp14:anchorId="24AC17F1" wp14:editId="0881B4FA">
            <wp:extent cx="5943600" cy="3409950"/>
            <wp:effectExtent l="19050" t="19050" r="19050" b="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3409950"/>
                    </a:xfrm>
                    <a:prstGeom prst="rect">
                      <a:avLst/>
                    </a:prstGeom>
                    <a:ln>
                      <a:solidFill>
                        <a:schemeClr val="accent1"/>
                      </a:solidFill>
                    </a:ln>
                  </pic:spPr>
                </pic:pic>
              </a:graphicData>
            </a:graphic>
          </wp:inline>
        </w:drawing>
      </w:r>
      <w:bookmarkStart w:id="12" w:name="_158ctns4038i" w:colFirst="0" w:colLast="0"/>
      <w:bookmarkEnd w:id="12"/>
    </w:p>
    <w:p w14:paraId="5396F80D" w14:textId="77777777" w:rsidR="003C35ED" w:rsidRDefault="003C35ED" w:rsidP="003C35ED">
      <w:pPr>
        <w:pStyle w:val="Caption"/>
        <w:jc w:val="center"/>
        <w:rPr>
          <w:rFonts w:ascii="Calibri" w:hAnsi="Calibri" w:cs="Calibri"/>
          <w:i w:val="0"/>
        </w:rPr>
      </w:pPr>
    </w:p>
    <w:p w14:paraId="5CAB1EC1" w14:textId="1E23525B" w:rsidR="00BB3811" w:rsidRPr="00BB3811" w:rsidRDefault="003C35ED" w:rsidP="00BB3811">
      <w:pPr>
        <w:pStyle w:val="Caption"/>
        <w:jc w:val="center"/>
      </w:pPr>
      <w:r w:rsidRPr="003C35ED">
        <w:rPr>
          <w:rFonts w:ascii="Calibri" w:hAnsi="Calibri" w:cs="Calibri"/>
          <w:i w:val="0"/>
          <w:sz w:val="20"/>
          <w:szCs w:val="20"/>
        </w:rPr>
        <w:t xml:space="preserve">Figure </w:t>
      </w:r>
      <w:r w:rsidRPr="003C35ED">
        <w:rPr>
          <w:rFonts w:ascii="Calibri" w:hAnsi="Calibri" w:cs="Calibri"/>
          <w:i w:val="0"/>
          <w:sz w:val="20"/>
          <w:szCs w:val="20"/>
        </w:rPr>
        <w:fldChar w:fldCharType="begin"/>
      </w:r>
      <w:r w:rsidRPr="003C35ED">
        <w:rPr>
          <w:rFonts w:ascii="Calibri" w:hAnsi="Calibri" w:cs="Calibri"/>
          <w:i w:val="0"/>
          <w:sz w:val="20"/>
          <w:szCs w:val="20"/>
        </w:rPr>
        <w:instrText xml:space="preserve"> SEQ Figure \* ARABIC </w:instrText>
      </w:r>
      <w:r w:rsidRPr="003C35ED">
        <w:rPr>
          <w:rFonts w:ascii="Calibri" w:hAnsi="Calibri" w:cs="Calibri"/>
          <w:i w:val="0"/>
          <w:sz w:val="20"/>
          <w:szCs w:val="20"/>
        </w:rPr>
        <w:fldChar w:fldCharType="separate"/>
      </w:r>
      <w:r w:rsidR="008C3EBE">
        <w:rPr>
          <w:rFonts w:ascii="Calibri" w:hAnsi="Calibri" w:cs="Calibri"/>
          <w:i w:val="0"/>
          <w:noProof/>
          <w:sz w:val="20"/>
          <w:szCs w:val="20"/>
        </w:rPr>
        <w:t>2</w:t>
      </w:r>
      <w:r w:rsidRPr="003C35ED">
        <w:rPr>
          <w:rFonts w:ascii="Calibri" w:hAnsi="Calibri" w:cs="Calibri"/>
          <w:i w:val="0"/>
          <w:sz w:val="20"/>
          <w:szCs w:val="20"/>
        </w:rPr>
        <w:fldChar w:fldCharType="end"/>
      </w:r>
      <w:r w:rsidRPr="003C35ED">
        <w:rPr>
          <w:rFonts w:ascii="Calibri" w:hAnsi="Calibri" w:cs="Calibri"/>
          <w:i w:val="0"/>
          <w:sz w:val="20"/>
          <w:szCs w:val="20"/>
        </w:rPr>
        <w:t>: SIPOC Diagram</w:t>
      </w:r>
    </w:p>
    <w:p w14:paraId="041173A9" w14:textId="5F9805DA" w:rsidR="00D602B9" w:rsidRDefault="009305E3" w:rsidP="00456579">
      <w:pPr>
        <w:pStyle w:val="Heading1"/>
        <w:numPr>
          <w:ilvl w:val="1"/>
          <w:numId w:val="36"/>
        </w:numPr>
        <w:spacing w:before="240" w:after="0" w:line="259" w:lineRule="auto"/>
        <w:rPr>
          <w:rFonts w:ascii="Calibri" w:eastAsia="Calibri" w:hAnsi="Calibri" w:cs="Calibri"/>
          <w:color w:val="2F5496"/>
          <w:sz w:val="32"/>
          <w:szCs w:val="32"/>
        </w:rPr>
      </w:pPr>
      <w:bookmarkStart w:id="13" w:name="_Toc6394572"/>
      <w:r>
        <w:rPr>
          <w:rFonts w:ascii="Calibri" w:eastAsia="Calibri" w:hAnsi="Calibri" w:cs="Calibri"/>
          <w:color w:val="2F5496"/>
          <w:sz w:val="32"/>
          <w:szCs w:val="32"/>
        </w:rPr>
        <w:t>Value Stream Map</w:t>
      </w:r>
      <w:bookmarkEnd w:id="13"/>
    </w:p>
    <w:p w14:paraId="2C8EC614" w14:textId="77777777" w:rsidR="00715E52" w:rsidRPr="00B85BA4" w:rsidRDefault="00715E52" w:rsidP="00B85BA4"/>
    <w:p w14:paraId="7C51C321" w14:textId="5152C5A7" w:rsidR="00013B24" w:rsidRDefault="00013B24" w:rsidP="00BB3811">
      <w:pPr>
        <w:jc w:val="both"/>
        <w:rPr>
          <w:rFonts w:ascii="Calibri" w:hAnsi="Calibri" w:cs="Calibri"/>
          <w:lang w:val="en-US"/>
        </w:rPr>
      </w:pPr>
      <w:r w:rsidRPr="00715E52">
        <w:rPr>
          <w:rFonts w:ascii="Calibri" w:hAnsi="Calibri" w:cs="Calibri"/>
          <w:lang w:val="en-US"/>
        </w:rPr>
        <w:t xml:space="preserve">Value stream mapping is a lean management tool that helps visualize the steps needed to take from the product creation to delivering it to the end-customer. This aspect allows one to measure the impact of value-added and non-value-added activities on the total lead-time of the process. This information provides a factual basis for identifying improvements in the improve phase of DMAIC process. </w:t>
      </w:r>
    </w:p>
    <w:p w14:paraId="6F7574F3" w14:textId="77777777" w:rsidR="00282FB8" w:rsidRPr="00715E52" w:rsidRDefault="00282FB8" w:rsidP="00BB3811">
      <w:pPr>
        <w:jc w:val="both"/>
        <w:rPr>
          <w:rFonts w:ascii="Calibri" w:hAnsi="Calibri" w:cs="Calibri"/>
          <w:lang w:val="en-US"/>
        </w:rPr>
      </w:pPr>
    </w:p>
    <w:p w14:paraId="1199E3F2" w14:textId="766D8240" w:rsidR="00013B24" w:rsidRDefault="00013B24" w:rsidP="00BB3811">
      <w:pPr>
        <w:jc w:val="both"/>
        <w:rPr>
          <w:rFonts w:ascii="Calibri" w:hAnsi="Calibri" w:cs="Calibri"/>
          <w:lang w:val="en-US"/>
        </w:rPr>
      </w:pPr>
      <w:r w:rsidRPr="00715E52">
        <w:rPr>
          <w:rFonts w:ascii="Calibri" w:hAnsi="Calibri" w:cs="Calibri"/>
          <w:lang w:val="en-US"/>
        </w:rPr>
        <w:t xml:space="preserve">From the figure displayed below shows us the current state of the process on the shop floor at ABC Company. On observing, the value stream map we can say that at present they are following the push system where each process depends on the previous process’s output so that the production can carry on and the product be manufactured to its completion. </w:t>
      </w:r>
    </w:p>
    <w:p w14:paraId="622ACDC7" w14:textId="77777777" w:rsidR="009305E3" w:rsidRPr="00715E52" w:rsidRDefault="009305E3" w:rsidP="00013B24">
      <w:pPr>
        <w:jc w:val="both"/>
        <w:rPr>
          <w:rFonts w:ascii="Calibri" w:hAnsi="Calibri" w:cs="Calibri"/>
          <w:lang w:val="en-US"/>
        </w:rPr>
      </w:pPr>
    </w:p>
    <w:p w14:paraId="38C3932A" w14:textId="1F25474D" w:rsidR="00715E52" w:rsidRDefault="00013B24" w:rsidP="00013B24">
      <w:pPr>
        <w:jc w:val="both"/>
        <w:rPr>
          <w:rFonts w:ascii="Calibri" w:hAnsi="Calibri" w:cs="Calibri"/>
          <w:lang w:val="en-US"/>
        </w:rPr>
      </w:pPr>
      <w:r w:rsidRPr="00715E52">
        <w:rPr>
          <w:rFonts w:ascii="Calibri" w:hAnsi="Calibri" w:cs="Calibri"/>
          <w:lang w:val="en-US"/>
        </w:rPr>
        <w:t>This leads to drawbacks such as</w:t>
      </w:r>
      <w:r w:rsidR="00D602B9" w:rsidRPr="00715E52">
        <w:rPr>
          <w:rFonts w:ascii="Calibri" w:hAnsi="Calibri" w:cs="Calibri"/>
          <w:lang w:val="en-US"/>
        </w:rPr>
        <w:t>:</w:t>
      </w:r>
    </w:p>
    <w:p w14:paraId="742D200C" w14:textId="77777777" w:rsidR="009305E3" w:rsidRPr="00715E52" w:rsidRDefault="009305E3" w:rsidP="00013B24">
      <w:pPr>
        <w:jc w:val="both"/>
        <w:rPr>
          <w:rFonts w:ascii="Calibri" w:hAnsi="Calibri" w:cs="Calibri"/>
          <w:lang w:val="en-US"/>
        </w:rPr>
      </w:pPr>
    </w:p>
    <w:p w14:paraId="41F17911" w14:textId="77777777" w:rsidR="00013B24" w:rsidRPr="00715E52" w:rsidRDefault="00013B24" w:rsidP="00013B24">
      <w:pPr>
        <w:pStyle w:val="ListParagraph"/>
        <w:numPr>
          <w:ilvl w:val="0"/>
          <w:numId w:val="17"/>
        </w:numPr>
        <w:spacing w:after="160" w:line="256" w:lineRule="auto"/>
        <w:jc w:val="both"/>
        <w:rPr>
          <w:rFonts w:ascii="Calibri" w:hAnsi="Calibri" w:cs="Calibri"/>
          <w:lang w:val="en-US"/>
        </w:rPr>
      </w:pPr>
      <w:r w:rsidRPr="00715E52">
        <w:rPr>
          <w:rFonts w:ascii="Calibri" w:hAnsi="Calibri" w:cs="Calibri"/>
          <w:lang w:val="en-US"/>
        </w:rPr>
        <w:t>High work in process inventories</w:t>
      </w:r>
    </w:p>
    <w:p w14:paraId="67BE4D9A" w14:textId="77777777" w:rsidR="00013B24" w:rsidRPr="00715E52" w:rsidRDefault="000E4972" w:rsidP="00013B24">
      <w:pPr>
        <w:pStyle w:val="ListParagraph"/>
        <w:numPr>
          <w:ilvl w:val="0"/>
          <w:numId w:val="17"/>
        </w:numPr>
        <w:spacing w:after="160" w:line="256" w:lineRule="auto"/>
        <w:jc w:val="both"/>
        <w:rPr>
          <w:rFonts w:ascii="Calibri" w:hAnsi="Calibri" w:cs="Calibri"/>
          <w:lang w:val="en-US"/>
        </w:rPr>
      </w:pPr>
      <w:r>
        <w:rPr>
          <w:rFonts w:ascii="Calibri" w:hAnsi="Calibri" w:cs="Calibri"/>
          <w:lang w:val="en-US"/>
        </w:rPr>
        <w:t>Increase in wait</w:t>
      </w:r>
      <w:r w:rsidR="00013B24" w:rsidRPr="00715E52">
        <w:rPr>
          <w:rFonts w:ascii="Calibri" w:hAnsi="Calibri" w:cs="Calibri"/>
          <w:lang w:val="en-US"/>
        </w:rPr>
        <w:t xml:space="preserve"> time</w:t>
      </w:r>
    </w:p>
    <w:p w14:paraId="0AB3F147" w14:textId="4BEE64C9" w:rsidR="00013B24" w:rsidRPr="00715E52" w:rsidRDefault="003F4F73" w:rsidP="00013B24">
      <w:pPr>
        <w:pStyle w:val="ListParagraph"/>
        <w:numPr>
          <w:ilvl w:val="0"/>
          <w:numId w:val="17"/>
        </w:numPr>
        <w:spacing w:after="160" w:line="256" w:lineRule="auto"/>
        <w:jc w:val="both"/>
        <w:rPr>
          <w:rFonts w:ascii="Calibri" w:hAnsi="Calibri" w:cs="Calibri"/>
          <w:lang w:val="en-US"/>
        </w:rPr>
      </w:pPr>
      <w:r>
        <w:rPr>
          <w:rFonts w:ascii="Calibri" w:hAnsi="Calibri" w:cs="Calibri"/>
          <w:lang w:val="en-US"/>
        </w:rPr>
        <w:t>Increase in wait time</w:t>
      </w:r>
      <w:r w:rsidR="00013B24" w:rsidRPr="00715E52">
        <w:rPr>
          <w:rFonts w:ascii="Calibri" w:hAnsi="Calibri" w:cs="Calibri"/>
          <w:lang w:val="en-US"/>
        </w:rPr>
        <w:t xml:space="preserve"> also leads to an increase in total lead-time of the process.</w:t>
      </w:r>
    </w:p>
    <w:p w14:paraId="79F00E61" w14:textId="6F50A703" w:rsidR="00013B24" w:rsidRPr="00BB3811" w:rsidRDefault="00013B24" w:rsidP="00344109">
      <w:pPr>
        <w:pStyle w:val="ListParagraph"/>
        <w:numPr>
          <w:ilvl w:val="0"/>
          <w:numId w:val="17"/>
        </w:numPr>
        <w:spacing w:after="160" w:line="256" w:lineRule="auto"/>
        <w:jc w:val="both"/>
        <w:rPr>
          <w:rFonts w:cstheme="minorHAnsi"/>
          <w:sz w:val="24"/>
          <w:szCs w:val="24"/>
          <w:lang w:val="en-US"/>
        </w:rPr>
      </w:pPr>
      <w:r w:rsidRPr="00BB3811">
        <w:rPr>
          <w:rFonts w:ascii="Calibri" w:hAnsi="Calibri" w:cs="Calibri"/>
          <w:lang w:val="en-US"/>
        </w:rPr>
        <w:t xml:space="preserve">Hence, it takes a longer time for a product be delivered to the customer. </w:t>
      </w:r>
    </w:p>
    <w:p w14:paraId="00883591" w14:textId="77777777" w:rsidR="009305E3" w:rsidRDefault="00013B24" w:rsidP="009305E3">
      <w:pPr>
        <w:keepNext/>
        <w:jc w:val="center"/>
      </w:pPr>
      <w:r w:rsidRPr="00456579">
        <w:rPr>
          <w:rFonts w:ascii="Calibri" w:hAnsi="Calibri" w:cs="Calibri"/>
          <w:noProof/>
          <w:lang w:val="en-US"/>
        </w:rPr>
        <w:lastRenderedPageBreak/>
        <w:drawing>
          <wp:inline distT="0" distB="0" distL="0" distR="0" wp14:anchorId="3C8CB2D8" wp14:editId="31879F1C">
            <wp:extent cx="6353175" cy="329565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53175" cy="3295650"/>
                    </a:xfrm>
                    <a:prstGeom prst="rect">
                      <a:avLst/>
                    </a:prstGeom>
                    <a:noFill/>
                    <a:ln>
                      <a:solidFill>
                        <a:schemeClr val="accent1"/>
                      </a:solidFill>
                    </a:ln>
                  </pic:spPr>
                </pic:pic>
              </a:graphicData>
            </a:graphic>
          </wp:inline>
        </w:drawing>
      </w:r>
    </w:p>
    <w:p w14:paraId="2F1DAC71" w14:textId="77777777" w:rsidR="009305E3" w:rsidRDefault="009305E3" w:rsidP="009305E3">
      <w:pPr>
        <w:pStyle w:val="Caption"/>
        <w:jc w:val="center"/>
        <w:rPr>
          <w:rFonts w:ascii="Calibri" w:hAnsi="Calibri" w:cs="Calibri"/>
          <w:sz w:val="20"/>
          <w:szCs w:val="20"/>
        </w:rPr>
      </w:pPr>
    </w:p>
    <w:p w14:paraId="0964A1EB" w14:textId="40571E05" w:rsidR="00013B24" w:rsidRPr="009305E3" w:rsidRDefault="009305E3" w:rsidP="009305E3">
      <w:pPr>
        <w:pStyle w:val="Caption"/>
        <w:jc w:val="center"/>
        <w:rPr>
          <w:rFonts w:ascii="Calibri" w:hAnsi="Calibri" w:cs="Calibri"/>
          <w:i w:val="0"/>
          <w:sz w:val="20"/>
          <w:szCs w:val="20"/>
          <w:lang w:val="en-US"/>
        </w:rPr>
      </w:pPr>
      <w:r w:rsidRPr="009305E3">
        <w:rPr>
          <w:rFonts w:ascii="Calibri" w:hAnsi="Calibri" w:cs="Calibri"/>
          <w:i w:val="0"/>
          <w:sz w:val="20"/>
          <w:szCs w:val="20"/>
        </w:rPr>
        <w:t xml:space="preserve">Figure </w:t>
      </w:r>
      <w:r w:rsidRPr="009305E3">
        <w:rPr>
          <w:rFonts w:ascii="Calibri" w:hAnsi="Calibri" w:cs="Calibri"/>
          <w:i w:val="0"/>
          <w:sz w:val="20"/>
          <w:szCs w:val="20"/>
        </w:rPr>
        <w:fldChar w:fldCharType="begin"/>
      </w:r>
      <w:r w:rsidRPr="009305E3">
        <w:rPr>
          <w:rFonts w:ascii="Calibri" w:hAnsi="Calibri" w:cs="Calibri"/>
          <w:i w:val="0"/>
          <w:sz w:val="20"/>
          <w:szCs w:val="20"/>
        </w:rPr>
        <w:instrText xml:space="preserve"> SEQ Figure \* ARABIC </w:instrText>
      </w:r>
      <w:r w:rsidRPr="009305E3">
        <w:rPr>
          <w:rFonts w:ascii="Calibri" w:hAnsi="Calibri" w:cs="Calibri"/>
          <w:i w:val="0"/>
          <w:sz w:val="20"/>
          <w:szCs w:val="20"/>
        </w:rPr>
        <w:fldChar w:fldCharType="separate"/>
      </w:r>
      <w:r w:rsidR="008C3EBE">
        <w:rPr>
          <w:rFonts w:ascii="Calibri" w:hAnsi="Calibri" w:cs="Calibri"/>
          <w:i w:val="0"/>
          <w:noProof/>
          <w:sz w:val="20"/>
          <w:szCs w:val="20"/>
        </w:rPr>
        <w:t>3</w:t>
      </w:r>
      <w:r w:rsidRPr="009305E3">
        <w:rPr>
          <w:rFonts w:ascii="Calibri" w:hAnsi="Calibri" w:cs="Calibri"/>
          <w:i w:val="0"/>
          <w:sz w:val="20"/>
          <w:szCs w:val="20"/>
        </w:rPr>
        <w:fldChar w:fldCharType="end"/>
      </w:r>
      <w:r w:rsidRPr="009305E3">
        <w:rPr>
          <w:rFonts w:ascii="Calibri" w:hAnsi="Calibri" w:cs="Calibri"/>
          <w:i w:val="0"/>
          <w:sz w:val="20"/>
          <w:szCs w:val="20"/>
        </w:rPr>
        <w:t>: Value Stream Map</w:t>
      </w:r>
    </w:p>
    <w:p w14:paraId="74A45F74" w14:textId="31DD2998" w:rsidR="002B737F" w:rsidRDefault="009305E3" w:rsidP="00456579">
      <w:pPr>
        <w:pStyle w:val="Heading1"/>
        <w:numPr>
          <w:ilvl w:val="1"/>
          <w:numId w:val="36"/>
        </w:numPr>
        <w:spacing w:before="240" w:after="0" w:line="259" w:lineRule="auto"/>
        <w:rPr>
          <w:rFonts w:ascii="Calibri" w:eastAsia="Calibri" w:hAnsi="Calibri" w:cs="Calibri"/>
          <w:color w:val="2F5496"/>
          <w:sz w:val="32"/>
          <w:szCs w:val="32"/>
        </w:rPr>
      </w:pPr>
      <w:bookmarkStart w:id="14" w:name="_6jqss81qg3ic" w:colFirst="0" w:colLast="0"/>
      <w:bookmarkStart w:id="15" w:name="_Toc6394573"/>
      <w:bookmarkEnd w:id="14"/>
      <w:r>
        <w:rPr>
          <w:rFonts w:ascii="Calibri" w:eastAsia="Calibri" w:hAnsi="Calibri" w:cs="Calibri"/>
          <w:color w:val="2F5496"/>
          <w:sz w:val="32"/>
          <w:szCs w:val="32"/>
        </w:rPr>
        <w:t>Critical to Quality Parameters</w:t>
      </w:r>
      <w:bookmarkEnd w:id="15"/>
      <w:r>
        <w:rPr>
          <w:rFonts w:ascii="Calibri" w:eastAsia="Calibri" w:hAnsi="Calibri" w:cs="Calibri"/>
          <w:color w:val="2F5496"/>
          <w:sz w:val="32"/>
          <w:szCs w:val="32"/>
        </w:rPr>
        <w:t xml:space="preserve"> </w:t>
      </w:r>
    </w:p>
    <w:p w14:paraId="3C54EA21" w14:textId="77777777" w:rsidR="009305E3" w:rsidRPr="009305E3" w:rsidRDefault="009305E3" w:rsidP="009305E3"/>
    <w:p w14:paraId="2CCA22F8" w14:textId="70199E21" w:rsidR="004F37C9" w:rsidRDefault="0081424C" w:rsidP="004F37C9">
      <w:pPr>
        <w:jc w:val="both"/>
        <w:rPr>
          <w:rFonts w:ascii="Calibri" w:hAnsi="Calibri" w:cs="Calibri"/>
        </w:rPr>
      </w:pPr>
      <w:r w:rsidRPr="009305E3">
        <w:rPr>
          <w:rFonts w:ascii="Calibri" w:hAnsi="Calibri" w:cs="Calibri"/>
        </w:rPr>
        <w:t>Based on the feedback and reporting frequency from the customers, few problems are noticed and categorized. O</w:t>
      </w:r>
      <w:r w:rsidR="004F37C9" w:rsidRPr="009305E3">
        <w:rPr>
          <w:rFonts w:ascii="Calibri" w:hAnsi="Calibri" w:cs="Calibri"/>
        </w:rPr>
        <w:t>n analyzing the customer’s opinion on their order experience the below table-1 was generated. Further on generating the Pareto chart from table-1, gave us the necessary insight to narrow down the problem and understand on the main CTQ that required attention.</w:t>
      </w:r>
    </w:p>
    <w:p w14:paraId="60EECFFD" w14:textId="77777777" w:rsidR="00352C40" w:rsidRDefault="00352C40" w:rsidP="00352C40"/>
    <w:tbl>
      <w:tblPr>
        <w:tblW w:w="8939" w:type="dxa"/>
        <w:jc w:val="center"/>
        <w:tblLook w:val="04A0" w:firstRow="1" w:lastRow="0" w:firstColumn="1" w:lastColumn="0" w:noHBand="0" w:noVBand="1"/>
      </w:tblPr>
      <w:tblGrid>
        <w:gridCol w:w="3780"/>
        <w:gridCol w:w="2226"/>
        <w:gridCol w:w="1459"/>
        <w:gridCol w:w="1474"/>
      </w:tblGrid>
      <w:tr w:rsidR="00131F69" w:rsidRPr="00352C40" w14:paraId="382C19E0" w14:textId="77777777" w:rsidTr="0081424C">
        <w:trPr>
          <w:trHeight w:val="758"/>
          <w:jc w:val="center"/>
        </w:trPr>
        <w:tc>
          <w:tcPr>
            <w:tcW w:w="378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44ADF7A6" w14:textId="77777777" w:rsidR="00352C40" w:rsidRPr="00352C40" w:rsidRDefault="00352C40" w:rsidP="00352C40">
            <w:pPr>
              <w:spacing w:line="240" w:lineRule="auto"/>
              <w:jc w:val="center"/>
              <w:rPr>
                <w:rFonts w:ascii="Calibri" w:eastAsia="Times New Roman" w:hAnsi="Calibri" w:cs="Calibri"/>
                <w:b/>
                <w:bCs/>
                <w:color w:val="000000"/>
                <w:lang w:val="en-US"/>
              </w:rPr>
            </w:pPr>
            <w:r w:rsidRPr="00352C40">
              <w:rPr>
                <w:rFonts w:ascii="Calibri" w:eastAsia="Times New Roman" w:hAnsi="Calibri" w:cs="Calibri"/>
                <w:b/>
                <w:bCs/>
                <w:color w:val="000000"/>
                <w:lang w:val="en-US"/>
              </w:rPr>
              <w:t>Customer Feedback</w:t>
            </w:r>
          </w:p>
        </w:tc>
        <w:tc>
          <w:tcPr>
            <w:tcW w:w="2226" w:type="dxa"/>
            <w:tcBorders>
              <w:top w:val="single" w:sz="4" w:space="0" w:color="auto"/>
              <w:left w:val="nil"/>
              <w:bottom w:val="single" w:sz="4" w:space="0" w:color="auto"/>
              <w:right w:val="single" w:sz="4" w:space="0" w:color="auto"/>
            </w:tcBorders>
            <w:shd w:val="clear" w:color="000000" w:fill="8EA9DB"/>
            <w:noWrap/>
            <w:vAlign w:val="center"/>
            <w:hideMark/>
          </w:tcPr>
          <w:p w14:paraId="610273DE" w14:textId="77777777" w:rsidR="00352C40" w:rsidRPr="00352C40" w:rsidRDefault="00352C40" w:rsidP="00352C40">
            <w:pPr>
              <w:spacing w:line="240" w:lineRule="auto"/>
              <w:jc w:val="center"/>
              <w:rPr>
                <w:rFonts w:ascii="Calibri" w:eastAsia="Times New Roman" w:hAnsi="Calibri" w:cs="Calibri"/>
                <w:b/>
                <w:bCs/>
                <w:color w:val="000000"/>
                <w:lang w:val="en-US"/>
              </w:rPr>
            </w:pPr>
            <w:r w:rsidRPr="00352C40">
              <w:rPr>
                <w:rFonts w:ascii="Calibri" w:eastAsia="Times New Roman" w:hAnsi="Calibri" w:cs="Calibri"/>
                <w:b/>
                <w:bCs/>
                <w:color w:val="000000"/>
                <w:lang w:val="en-US"/>
              </w:rPr>
              <w:t>Reporting Frequency</w:t>
            </w:r>
          </w:p>
        </w:tc>
        <w:tc>
          <w:tcPr>
            <w:tcW w:w="1459" w:type="dxa"/>
            <w:tcBorders>
              <w:top w:val="single" w:sz="4" w:space="0" w:color="auto"/>
              <w:left w:val="nil"/>
              <w:bottom w:val="single" w:sz="4" w:space="0" w:color="auto"/>
              <w:right w:val="single" w:sz="4" w:space="0" w:color="auto"/>
            </w:tcBorders>
            <w:shd w:val="clear" w:color="000000" w:fill="8EA9DB"/>
            <w:vAlign w:val="center"/>
            <w:hideMark/>
          </w:tcPr>
          <w:p w14:paraId="36240050" w14:textId="77777777" w:rsidR="00352C40" w:rsidRPr="00352C40" w:rsidRDefault="00352C40" w:rsidP="00352C40">
            <w:pPr>
              <w:spacing w:line="240" w:lineRule="auto"/>
              <w:jc w:val="center"/>
              <w:rPr>
                <w:rFonts w:ascii="Calibri" w:eastAsia="Times New Roman" w:hAnsi="Calibri" w:cs="Calibri"/>
                <w:b/>
                <w:bCs/>
                <w:color w:val="000000"/>
                <w:lang w:val="en-US"/>
              </w:rPr>
            </w:pPr>
            <w:r w:rsidRPr="00352C40">
              <w:rPr>
                <w:rFonts w:ascii="Calibri" w:eastAsia="Times New Roman" w:hAnsi="Calibri" w:cs="Calibri"/>
                <w:b/>
                <w:bCs/>
                <w:color w:val="000000"/>
                <w:lang w:val="en-US"/>
              </w:rPr>
              <w:t>Percentage</w:t>
            </w:r>
            <w:r w:rsidRPr="00352C40">
              <w:rPr>
                <w:rFonts w:ascii="Calibri" w:eastAsia="Times New Roman" w:hAnsi="Calibri" w:cs="Calibri"/>
                <w:b/>
                <w:bCs/>
                <w:color w:val="000000"/>
                <w:lang w:val="en-US"/>
              </w:rPr>
              <w:br/>
              <w:t>%</w:t>
            </w:r>
          </w:p>
        </w:tc>
        <w:tc>
          <w:tcPr>
            <w:tcW w:w="1474" w:type="dxa"/>
            <w:tcBorders>
              <w:top w:val="single" w:sz="4" w:space="0" w:color="auto"/>
              <w:left w:val="nil"/>
              <w:bottom w:val="single" w:sz="4" w:space="0" w:color="auto"/>
              <w:right w:val="single" w:sz="4" w:space="0" w:color="auto"/>
            </w:tcBorders>
            <w:shd w:val="clear" w:color="000000" w:fill="8EA9DB"/>
            <w:vAlign w:val="center"/>
            <w:hideMark/>
          </w:tcPr>
          <w:p w14:paraId="1E2CCFC9" w14:textId="77777777" w:rsidR="00352C40" w:rsidRPr="00352C40" w:rsidRDefault="00352C40" w:rsidP="00352C40">
            <w:pPr>
              <w:spacing w:line="240" w:lineRule="auto"/>
              <w:jc w:val="center"/>
              <w:rPr>
                <w:rFonts w:ascii="Calibri" w:eastAsia="Times New Roman" w:hAnsi="Calibri" w:cs="Calibri"/>
                <w:b/>
                <w:bCs/>
                <w:color w:val="000000"/>
                <w:lang w:val="en-US"/>
              </w:rPr>
            </w:pPr>
            <w:r w:rsidRPr="00352C40">
              <w:rPr>
                <w:rFonts w:ascii="Calibri" w:eastAsia="Times New Roman" w:hAnsi="Calibri" w:cs="Calibri"/>
                <w:b/>
                <w:bCs/>
                <w:color w:val="000000"/>
                <w:lang w:val="en-US"/>
              </w:rPr>
              <w:t>Cumulative</w:t>
            </w:r>
            <w:r w:rsidRPr="00352C40">
              <w:rPr>
                <w:rFonts w:ascii="Calibri" w:eastAsia="Times New Roman" w:hAnsi="Calibri" w:cs="Calibri"/>
                <w:b/>
                <w:bCs/>
                <w:color w:val="000000"/>
                <w:lang w:val="en-US"/>
              </w:rPr>
              <w:br/>
              <w:t>%</w:t>
            </w:r>
          </w:p>
        </w:tc>
      </w:tr>
      <w:tr w:rsidR="00352C40" w:rsidRPr="00352C40" w14:paraId="1A1F6622" w14:textId="77777777" w:rsidTr="0081424C">
        <w:trPr>
          <w:trHeight w:val="378"/>
          <w:jc w:val="center"/>
        </w:trPr>
        <w:tc>
          <w:tcPr>
            <w:tcW w:w="3780" w:type="dxa"/>
            <w:tcBorders>
              <w:top w:val="nil"/>
              <w:left w:val="single" w:sz="4" w:space="0" w:color="auto"/>
              <w:bottom w:val="single" w:sz="4" w:space="0" w:color="auto"/>
              <w:right w:val="single" w:sz="4" w:space="0" w:color="auto"/>
            </w:tcBorders>
            <w:shd w:val="clear" w:color="auto" w:fill="auto"/>
            <w:noWrap/>
            <w:vAlign w:val="bottom"/>
            <w:hideMark/>
          </w:tcPr>
          <w:p w14:paraId="0EE987A3" w14:textId="77777777" w:rsidR="00352C40" w:rsidRPr="00352C40" w:rsidRDefault="00352C40" w:rsidP="00352C40">
            <w:pPr>
              <w:spacing w:line="240" w:lineRule="auto"/>
              <w:rPr>
                <w:rFonts w:ascii="Calibri" w:eastAsia="Times New Roman" w:hAnsi="Calibri" w:cs="Calibri"/>
                <w:color w:val="000000"/>
                <w:lang w:val="en-US"/>
              </w:rPr>
            </w:pPr>
            <w:r w:rsidRPr="00352C40">
              <w:rPr>
                <w:rFonts w:ascii="Calibri" w:eastAsia="Times New Roman" w:hAnsi="Calibri" w:cs="Calibri"/>
                <w:color w:val="000000"/>
                <w:lang w:val="en-US"/>
              </w:rPr>
              <w:t>Quality of the manufactured item</w:t>
            </w:r>
          </w:p>
        </w:tc>
        <w:tc>
          <w:tcPr>
            <w:tcW w:w="2226" w:type="dxa"/>
            <w:tcBorders>
              <w:top w:val="nil"/>
              <w:left w:val="nil"/>
              <w:bottom w:val="single" w:sz="4" w:space="0" w:color="auto"/>
              <w:right w:val="single" w:sz="4" w:space="0" w:color="auto"/>
            </w:tcBorders>
            <w:shd w:val="clear" w:color="auto" w:fill="auto"/>
            <w:noWrap/>
            <w:vAlign w:val="bottom"/>
            <w:hideMark/>
          </w:tcPr>
          <w:p w14:paraId="300522DA" w14:textId="77777777" w:rsidR="00352C40" w:rsidRPr="00352C40" w:rsidRDefault="00352C40" w:rsidP="00352C40">
            <w:pPr>
              <w:spacing w:line="240" w:lineRule="auto"/>
              <w:jc w:val="right"/>
              <w:rPr>
                <w:rFonts w:ascii="Calibri" w:eastAsia="Times New Roman" w:hAnsi="Calibri" w:cs="Calibri"/>
                <w:color w:val="000000"/>
                <w:lang w:val="en-US"/>
              </w:rPr>
            </w:pPr>
            <w:r w:rsidRPr="00352C40">
              <w:rPr>
                <w:rFonts w:ascii="Calibri" w:eastAsia="Times New Roman" w:hAnsi="Calibri" w:cs="Calibri"/>
                <w:color w:val="000000"/>
                <w:lang w:val="en-US"/>
              </w:rPr>
              <w:t>126</w:t>
            </w:r>
          </w:p>
        </w:tc>
        <w:tc>
          <w:tcPr>
            <w:tcW w:w="1459" w:type="dxa"/>
            <w:tcBorders>
              <w:top w:val="nil"/>
              <w:left w:val="nil"/>
              <w:bottom w:val="single" w:sz="4" w:space="0" w:color="auto"/>
              <w:right w:val="single" w:sz="4" w:space="0" w:color="auto"/>
            </w:tcBorders>
            <w:shd w:val="clear" w:color="auto" w:fill="auto"/>
            <w:noWrap/>
            <w:vAlign w:val="bottom"/>
            <w:hideMark/>
          </w:tcPr>
          <w:p w14:paraId="5016C63B" w14:textId="77777777" w:rsidR="00352C40" w:rsidRPr="00352C40" w:rsidRDefault="00352C40" w:rsidP="00352C40">
            <w:pPr>
              <w:spacing w:line="240" w:lineRule="auto"/>
              <w:jc w:val="right"/>
              <w:rPr>
                <w:rFonts w:ascii="Calibri" w:eastAsia="Times New Roman" w:hAnsi="Calibri" w:cs="Calibri"/>
                <w:color w:val="000000"/>
                <w:lang w:val="en-US"/>
              </w:rPr>
            </w:pPr>
            <w:r w:rsidRPr="00352C40">
              <w:rPr>
                <w:rFonts w:ascii="Calibri" w:eastAsia="Times New Roman" w:hAnsi="Calibri" w:cs="Calibri"/>
                <w:color w:val="000000"/>
                <w:lang w:val="en-US"/>
              </w:rPr>
              <w:t>24%</w:t>
            </w:r>
          </w:p>
        </w:tc>
        <w:tc>
          <w:tcPr>
            <w:tcW w:w="1474" w:type="dxa"/>
            <w:tcBorders>
              <w:top w:val="nil"/>
              <w:left w:val="nil"/>
              <w:bottom w:val="single" w:sz="4" w:space="0" w:color="auto"/>
              <w:right w:val="single" w:sz="4" w:space="0" w:color="auto"/>
            </w:tcBorders>
            <w:shd w:val="clear" w:color="auto" w:fill="auto"/>
            <w:noWrap/>
            <w:vAlign w:val="bottom"/>
            <w:hideMark/>
          </w:tcPr>
          <w:p w14:paraId="14BFB8C0" w14:textId="77777777" w:rsidR="00352C40" w:rsidRPr="00352C40" w:rsidRDefault="00352C40" w:rsidP="00352C40">
            <w:pPr>
              <w:spacing w:line="240" w:lineRule="auto"/>
              <w:jc w:val="right"/>
              <w:rPr>
                <w:rFonts w:ascii="Calibri" w:eastAsia="Times New Roman" w:hAnsi="Calibri" w:cs="Calibri"/>
                <w:color w:val="000000"/>
                <w:lang w:val="en-US"/>
              </w:rPr>
            </w:pPr>
            <w:r w:rsidRPr="00352C40">
              <w:rPr>
                <w:rFonts w:ascii="Calibri" w:eastAsia="Times New Roman" w:hAnsi="Calibri" w:cs="Calibri"/>
                <w:color w:val="000000"/>
                <w:lang w:val="en-US"/>
              </w:rPr>
              <w:t>24%</w:t>
            </w:r>
          </w:p>
        </w:tc>
      </w:tr>
      <w:tr w:rsidR="00352C40" w:rsidRPr="00352C40" w14:paraId="62DFAA98" w14:textId="77777777" w:rsidTr="0081424C">
        <w:trPr>
          <w:trHeight w:val="378"/>
          <w:jc w:val="center"/>
        </w:trPr>
        <w:tc>
          <w:tcPr>
            <w:tcW w:w="3780" w:type="dxa"/>
            <w:tcBorders>
              <w:top w:val="nil"/>
              <w:left w:val="single" w:sz="4" w:space="0" w:color="auto"/>
              <w:bottom w:val="single" w:sz="4" w:space="0" w:color="auto"/>
              <w:right w:val="single" w:sz="4" w:space="0" w:color="auto"/>
            </w:tcBorders>
            <w:shd w:val="clear" w:color="auto" w:fill="auto"/>
            <w:noWrap/>
            <w:vAlign w:val="bottom"/>
            <w:hideMark/>
          </w:tcPr>
          <w:p w14:paraId="419DEBA9" w14:textId="77777777" w:rsidR="00352C40" w:rsidRPr="00352C40" w:rsidRDefault="00352C40" w:rsidP="00352C40">
            <w:pPr>
              <w:spacing w:line="240" w:lineRule="auto"/>
              <w:rPr>
                <w:rFonts w:ascii="Calibri" w:eastAsia="Times New Roman" w:hAnsi="Calibri" w:cs="Calibri"/>
                <w:color w:val="000000"/>
                <w:lang w:val="en-US"/>
              </w:rPr>
            </w:pPr>
            <w:r w:rsidRPr="00352C40">
              <w:rPr>
                <w:rFonts w:ascii="Calibri" w:eastAsia="Times New Roman" w:hAnsi="Calibri" w:cs="Calibri"/>
                <w:color w:val="000000"/>
                <w:lang w:val="en-US"/>
              </w:rPr>
              <w:t>Overall customer satisfaction</w:t>
            </w:r>
          </w:p>
        </w:tc>
        <w:tc>
          <w:tcPr>
            <w:tcW w:w="2226" w:type="dxa"/>
            <w:tcBorders>
              <w:top w:val="nil"/>
              <w:left w:val="nil"/>
              <w:bottom w:val="single" w:sz="4" w:space="0" w:color="auto"/>
              <w:right w:val="single" w:sz="4" w:space="0" w:color="auto"/>
            </w:tcBorders>
            <w:shd w:val="clear" w:color="auto" w:fill="auto"/>
            <w:noWrap/>
            <w:vAlign w:val="bottom"/>
            <w:hideMark/>
          </w:tcPr>
          <w:p w14:paraId="62668CE8" w14:textId="77777777" w:rsidR="00352C40" w:rsidRPr="00352C40" w:rsidRDefault="00352C40" w:rsidP="00352C40">
            <w:pPr>
              <w:spacing w:line="240" w:lineRule="auto"/>
              <w:jc w:val="right"/>
              <w:rPr>
                <w:rFonts w:ascii="Calibri" w:eastAsia="Times New Roman" w:hAnsi="Calibri" w:cs="Calibri"/>
                <w:color w:val="000000"/>
                <w:lang w:val="en-US"/>
              </w:rPr>
            </w:pPr>
            <w:r w:rsidRPr="00352C40">
              <w:rPr>
                <w:rFonts w:ascii="Calibri" w:eastAsia="Times New Roman" w:hAnsi="Calibri" w:cs="Calibri"/>
                <w:color w:val="000000"/>
                <w:lang w:val="en-US"/>
              </w:rPr>
              <w:t>108</w:t>
            </w:r>
          </w:p>
        </w:tc>
        <w:tc>
          <w:tcPr>
            <w:tcW w:w="1459" w:type="dxa"/>
            <w:tcBorders>
              <w:top w:val="nil"/>
              <w:left w:val="nil"/>
              <w:bottom w:val="single" w:sz="4" w:space="0" w:color="auto"/>
              <w:right w:val="single" w:sz="4" w:space="0" w:color="auto"/>
            </w:tcBorders>
            <w:shd w:val="clear" w:color="auto" w:fill="auto"/>
            <w:noWrap/>
            <w:vAlign w:val="bottom"/>
            <w:hideMark/>
          </w:tcPr>
          <w:p w14:paraId="13388A4F" w14:textId="77777777" w:rsidR="00352C40" w:rsidRPr="00352C40" w:rsidRDefault="00352C40" w:rsidP="00352C40">
            <w:pPr>
              <w:spacing w:line="240" w:lineRule="auto"/>
              <w:jc w:val="right"/>
              <w:rPr>
                <w:rFonts w:ascii="Calibri" w:eastAsia="Times New Roman" w:hAnsi="Calibri" w:cs="Calibri"/>
                <w:color w:val="000000"/>
                <w:lang w:val="en-US"/>
              </w:rPr>
            </w:pPr>
            <w:r w:rsidRPr="00352C40">
              <w:rPr>
                <w:rFonts w:ascii="Calibri" w:eastAsia="Times New Roman" w:hAnsi="Calibri" w:cs="Calibri"/>
                <w:color w:val="000000"/>
                <w:lang w:val="en-US"/>
              </w:rPr>
              <w:t>20%</w:t>
            </w:r>
          </w:p>
        </w:tc>
        <w:tc>
          <w:tcPr>
            <w:tcW w:w="1474" w:type="dxa"/>
            <w:tcBorders>
              <w:top w:val="nil"/>
              <w:left w:val="nil"/>
              <w:bottom w:val="single" w:sz="4" w:space="0" w:color="auto"/>
              <w:right w:val="single" w:sz="4" w:space="0" w:color="auto"/>
            </w:tcBorders>
            <w:shd w:val="clear" w:color="auto" w:fill="auto"/>
            <w:noWrap/>
            <w:vAlign w:val="bottom"/>
            <w:hideMark/>
          </w:tcPr>
          <w:p w14:paraId="7B1EACFF" w14:textId="77777777" w:rsidR="00352C40" w:rsidRPr="00352C40" w:rsidRDefault="00352C40" w:rsidP="00352C40">
            <w:pPr>
              <w:spacing w:line="240" w:lineRule="auto"/>
              <w:jc w:val="right"/>
              <w:rPr>
                <w:rFonts w:ascii="Calibri" w:eastAsia="Times New Roman" w:hAnsi="Calibri" w:cs="Calibri"/>
                <w:color w:val="000000"/>
                <w:lang w:val="en-US"/>
              </w:rPr>
            </w:pPr>
            <w:r w:rsidRPr="00352C40">
              <w:rPr>
                <w:rFonts w:ascii="Calibri" w:eastAsia="Times New Roman" w:hAnsi="Calibri" w:cs="Calibri"/>
                <w:color w:val="000000"/>
                <w:lang w:val="en-US"/>
              </w:rPr>
              <w:t>44%</w:t>
            </w:r>
          </w:p>
        </w:tc>
      </w:tr>
      <w:tr w:rsidR="00352C40" w:rsidRPr="00352C40" w14:paraId="3D9C81B5" w14:textId="77777777" w:rsidTr="0081424C">
        <w:trPr>
          <w:trHeight w:val="378"/>
          <w:jc w:val="center"/>
        </w:trPr>
        <w:tc>
          <w:tcPr>
            <w:tcW w:w="3780" w:type="dxa"/>
            <w:tcBorders>
              <w:top w:val="nil"/>
              <w:left w:val="single" w:sz="4" w:space="0" w:color="auto"/>
              <w:bottom w:val="single" w:sz="4" w:space="0" w:color="auto"/>
              <w:right w:val="single" w:sz="4" w:space="0" w:color="auto"/>
            </w:tcBorders>
            <w:shd w:val="clear" w:color="auto" w:fill="auto"/>
            <w:noWrap/>
            <w:vAlign w:val="bottom"/>
            <w:hideMark/>
          </w:tcPr>
          <w:p w14:paraId="39A08214" w14:textId="77777777" w:rsidR="00352C40" w:rsidRPr="00352C40" w:rsidRDefault="00352C40" w:rsidP="00352C40">
            <w:pPr>
              <w:spacing w:line="240" w:lineRule="auto"/>
              <w:rPr>
                <w:rFonts w:ascii="Calibri" w:eastAsia="Times New Roman" w:hAnsi="Calibri" w:cs="Calibri"/>
                <w:color w:val="000000"/>
                <w:lang w:val="en-US"/>
              </w:rPr>
            </w:pPr>
            <w:r w:rsidRPr="00352C40">
              <w:rPr>
                <w:rFonts w:ascii="Calibri" w:eastAsia="Times New Roman" w:hAnsi="Calibri" w:cs="Calibri"/>
                <w:color w:val="000000"/>
                <w:lang w:val="en-US"/>
              </w:rPr>
              <w:t>Missing items</w:t>
            </w:r>
          </w:p>
        </w:tc>
        <w:tc>
          <w:tcPr>
            <w:tcW w:w="2226" w:type="dxa"/>
            <w:tcBorders>
              <w:top w:val="nil"/>
              <w:left w:val="nil"/>
              <w:bottom w:val="single" w:sz="4" w:space="0" w:color="auto"/>
              <w:right w:val="single" w:sz="4" w:space="0" w:color="auto"/>
            </w:tcBorders>
            <w:shd w:val="clear" w:color="auto" w:fill="auto"/>
            <w:noWrap/>
            <w:vAlign w:val="bottom"/>
            <w:hideMark/>
          </w:tcPr>
          <w:p w14:paraId="5DAB1294" w14:textId="77777777" w:rsidR="00352C40" w:rsidRPr="00352C40" w:rsidRDefault="00352C40" w:rsidP="00352C40">
            <w:pPr>
              <w:spacing w:line="240" w:lineRule="auto"/>
              <w:jc w:val="right"/>
              <w:rPr>
                <w:rFonts w:ascii="Calibri" w:eastAsia="Times New Roman" w:hAnsi="Calibri" w:cs="Calibri"/>
                <w:color w:val="000000"/>
                <w:lang w:val="en-US"/>
              </w:rPr>
            </w:pPr>
            <w:r w:rsidRPr="00352C40">
              <w:rPr>
                <w:rFonts w:ascii="Calibri" w:eastAsia="Times New Roman" w:hAnsi="Calibri" w:cs="Calibri"/>
                <w:color w:val="000000"/>
                <w:lang w:val="en-US"/>
              </w:rPr>
              <w:t>71</w:t>
            </w:r>
          </w:p>
        </w:tc>
        <w:tc>
          <w:tcPr>
            <w:tcW w:w="1459" w:type="dxa"/>
            <w:tcBorders>
              <w:top w:val="nil"/>
              <w:left w:val="nil"/>
              <w:bottom w:val="single" w:sz="4" w:space="0" w:color="auto"/>
              <w:right w:val="single" w:sz="4" w:space="0" w:color="auto"/>
            </w:tcBorders>
            <w:shd w:val="clear" w:color="auto" w:fill="auto"/>
            <w:noWrap/>
            <w:vAlign w:val="bottom"/>
            <w:hideMark/>
          </w:tcPr>
          <w:p w14:paraId="06F4A564" w14:textId="77777777" w:rsidR="00352C40" w:rsidRPr="00352C40" w:rsidRDefault="00352C40" w:rsidP="00352C40">
            <w:pPr>
              <w:spacing w:line="240" w:lineRule="auto"/>
              <w:jc w:val="right"/>
              <w:rPr>
                <w:rFonts w:ascii="Calibri" w:eastAsia="Times New Roman" w:hAnsi="Calibri" w:cs="Calibri"/>
                <w:color w:val="000000"/>
                <w:lang w:val="en-US"/>
              </w:rPr>
            </w:pPr>
            <w:r w:rsidRPr="00352C40">
              <w:rPr>
                <w:rFonts w:ascii="Calibri" w:eastAsia="Times New Roman" w:hAnsi="Calibri" w:cs="Calibri"/>
                <w:color w:val="000000"/>
                <w:lang w:val="en-US"/>
              </w:rPr>
              <w:t>13%</w:t>
            </w:r>
          </w:p>
        </w:tc>
        <w:tc>
          <w:tcPr>
            <w:tcW w:w="1474" w:type="dxa"/>
            <w:tcBorders>
              <w:top w:val="nil"/>
              <w:left w:val="nil"/>
              <w:bottom w:val="single" w:sz="4" w:space="0" w:color="auto"/>
              <w:right w:val="single" w:sz="4" w:space="0" w:color="auto"/>
            </w:tcBorders>
            <w:shd w:val="clear" w:color="auto" w:fill="auto"/>
            <w:noWrap/>
            <w:vAlign w:val="bottom"/>
            <w:hideMark/>
          </w:tcPr>
          <w:p w14:paraId="727996D6" w14:textId="77777777" w:rsidR="00352C40" w:rsidRPr="00352C40" w:rsidRDefault="00352C40" w:rsidP="00352C40">
            <w:pPr>
              <w:spacing w:line="240" w:lineRule="auto"/>
              <w:jc w:val="right"/>
              <w:rPr>
                <w:rFonts w:ascii="Calibri" w:eastAsia="Times New Roman" w:hAnsi="Calibri" w:cs="Calibri"/>
                <w:color w:val="000000"/>
                <w:lang w:val="en-US"/>
              </w:rPr>
            </w:pPr>
            <w:r w:rsidRPr="00352C40">
              <w:rPr>
                <w:rFonts w:ascii="Calibri" w:eastAsia="Times New Roman" w:hAnsi="Calibri" w:cs="Calibri"/>
                <w:color w:val="000000"/>
                <w:lang w:val="en-US"/>
              </w:rPr>
              <w:t>58%</w:t>
            </w:r>
          </w:p>
        </w:tc>
      </w:tr>
      <w:tr w:rsidR="00352C40" w:rsidRPr="00352C40" w14:paraId="743A1F30" w14:textId="77777777" w:rsidTr="0081424C">
        <w:trPr>
          <w:trHeight w:val="378"/>
          <w:jc w:val="center"/>
        </w:trPr>
        <w:tc>
          <w:tcPr>
            <w:tcW w:w="3780" w:type="dxa"/>
            <w:tcBorders>
              <w:top w:val="nil"/>
              <w:left w:val="single" w:sz="4" w:space="0" w:color="auto"/>
              <w:bottom w:val="single" w:sz="4" w:space="0" w:color="auto"/>
              <w:right w:val="single" w:sz="4" w:space="0" w:color="auto"/>
            </w:tcBorders>
            <w:shd w:val="clear" w:color="auto" w:fill="auto"/>
            <w:noWrap/>
            <w:vAlign w:val="bottom"/>
            <w:hideMark/>
          </w:tcPr>
          <w:p w14:paraId="3828E13C" w14:textId="77777777" w:rsidR="00352C40" w:rsidRPr="00352C40" w:rsidRDefault="00352C40" w:rsidP="00352C40">
            <w:pPr>
              <w:spacing w:line="240" w:lineRule="auto"/>
              <w:rPr>
                <w:rFonts w:ascii="Calibri" w:eastAsia="Times New Roman" w:hAnsi="Calibri" w:cs="Calibri"/>
                <w:color w:val="000000"/>
                <w:lang w:val="en-US"/>
              </w:rPr>
            </w:pPr>
            <w:r w:rsidRPr="00352C40">
              <w:rPr>
                <w:rFonts w:ascii="Calibri" w:eastAsia="Times New Roman" w:hAnsi="Calibri" w:cs="Calibri"/>
                <w:color w:val="000000"/>
                <w:lang w:val="en-US"/>
              </w:rPr>
              <w:t>Delayed order delivery</w:t>
            </w:r>
          </w:p>
        </w:tc>
        <w:tc>
          <w:tcPr>
            <w:tcW w:w="2226" w:type="dxa"/>
            <w:tcBorders>
              <w:top w:val="nil"/>
              <w:left w:val="nil"/>
              <w:bottom w:val="single" w:sz="4" w:space="0" w:color="auto"/>
              <w:right w:val="single" w:sz="4" w:space="0" w:color="auto"/>
            </w:tcBorders>
            <w:shd w:val="clear" w:color="auto" w:fill="auto"/>
            <w:noWrap/>
            <w:vAlign w:val="bottom"/>
            <w:hideMark/>
          </w:tcPr>
          <w:p w14:paraId="13558488" w14:textId="77777777" w:rsidR="00352C40" w:rsidRPr="00352C40" w:rsidRDefault="00352C40" w:rsidP="00352C40">
            <w:pPr>
              <w:spacing w:line="240" w:lineRule="auto"/>
              <w:jc w:val="right"/>
              <w:rPr>
                <w:rFonts w:ascii="Calibri" w:eastAsia="Times New Roman" w:hAnsi="Calibri" w:cs="Calibri"/>
                <w:color w:val="000000"/>
                <w:lang w:val="en-US"/>
              </w:rPr>
            </w:pPr>
            <w:r w:rsidRPr="00352C40">
              <w:rPr>
                <w:rFonts w:ascii="Calibri" w:eastAsia="Times New Roman" w:hAnsi="Calibri" w:cs="Calibri"/>
                <w:color w:val="000000"/>
                <w:lang w:val="en-US"/>
              </w:rPr>
              <w:t>65</w:t>
            </w:r>
          </w:p>
        </w:tc>
        <w:tc>
          <w:tcPr>
            <w:tcW w:w="1459" w:type="dxa"/>
            <w:tcBorders>
              <w:top w:val="nil"/>
              <w:left w:val="nil"/>
              <w:bottom w:val="single" w:sz="4" w:space="0" w:color="auto"/>
              <w:right w:val="single" w:sz="4" w:space="0" w:color="auto"/>
            </w:tcBorders>
            <w:shd w:val="clear" w:color="auto" w:fill="auto"/>
            <w:noWrap/>
            <w:vAlign w:val="bottom"/>
            <w:hideMark/>
          </w:tcPr>
          <w:p w14:paraId="52C9FEB1" w14:textId="77777777" w:rsidR="00352C40" w:rsidRPr="00352C40" w:rsidRDefault="00352C40" w:rsidP="00352C40">
            <w:pPr>
              <w:spacing w:line="240" w:lineRule="auto"/>
              <w:jc w:val="right"/>
              <w:rPr>
                <w:rFonts w:ascii="Calibri" w:eastAsia="Times New Roman" w:hAnsi="Calibri" w:cs="Calibri"/>
                <w:color w:val="000000"/>
                <w:lang w:val="en-US"/>
              </w:rPr>
            </w:pPr>
            <w:r w:rsidRPr="00352C40">
              <w:rPr>
                <w:rFonts w:ascii="Calibri" w:eastAsia="Times New Roman" w:hAnsi="Calibri" w:cs="Calibri"/>
                <w:color w:val="000000"/>
                <w:lang w:val="en-US"/>
              </w:rPr>
              <w:t>12%</w:t>
            </w:r>
          </w:p>
        </w:tc>
        <w:tc>
          <w:tcPr>
            <w:tcW w:w="1474" w:type="dxa"/>
            <w:tcBorders>
              <w:top w:val="nil"/>
              <w:left w:val="nil"/>
              <w:bottom w:val="single" w:sz="4" w:space="0" w:color="auto"/>
              <w:right w:val="single" w:sz="4" w:space="0" w:color="auto"/>
            </w:tcBorders>
            <w:shd w:val="clear" w:color="auto" w:fill="auto"/>
            <w:noWrap/>
            <w:vAlign w:val="bottom"/>
            <w:hideMark/>
          </w:tcPr>
          <w:p w14:paraId="2A3CA95D" w14:textId="77777777" w:rsidR="00352C40" w:rsidRPr="00352C40" w:rsidRDefault="00352C40" w:rsidP="00352C40">
            <w:pPr>
              <w:spacing w:line="240" w:lineRule="auto"/>
              <w:jc w:val="right"/>
              <w:rPr>
                <w:rFonts w:ascii="Calibri" w:eastAsia="Times New Roman" w:hAnsi="Calibri" w:cs="Calibri"/>
                <w:color w:val="000000"/>
                <w:lang w:val="en-US"/>
              </w:rPr>
            </w:pPr>
            <w:r w:rsidRPr="00352C40">
              <w:rPr>
                <w:rFonts w:ascii="Calibri" w:eastAsia="Times New Roman" w:hAnsi="Calibri" w:cs="Calibri"/>
                <w:color w:val="000000"/>
                <w:lang w:val="en-US"/>
              </w:rPr>
              <w:t>70%</w:t>
            </w:r>
          </w:p>
        </w:tc>
      </w:tr>
      <w:tr w:rsidR="00352C40" w:rsidRPr="00352C40" w14:paraId="2E33324B" w14:textId="77777777" w:rsidTr="0081424C">
        <w:trPr>
          <w:trHeight w:val="378"/>
          <w:jc w:val="center"/>
        </w:trPr>
        <w:tc>
          <w:tcPr>
            <w:tcW w:w="3780" w:type="dxa"/>
            <w:tcBorders>
              <w:top w:val="nil"/>
              <w:left w:val="single" w:sz="4" w:space="0" w:color="auto"/>
              <w:bottom w:val="single" w:sz="4" w:space="0" w:color="auto"/>
              <w:right w:val="single" w:sz="4" w:space="0" w:color="auto"/>
            </w:tcBorders>
            <w:shd w:val="clear" w:color="auto" w:fill="auto"/>
            <w:noWrap/>
            <w:vAlign w:val="bottom"/>
            <w:hideMark/>
          </w:tcPr>
          <w:p w14:paraId="74CB5C6F" w14:textId="77777777" w:rsidR="00352C40" w:rsidRPr="00352C40" w:rsidRDefault="00352C40" w:rsidP="00352C40">
            <w:pPr>
              <w:spacing w:line="240" w:lineRule="auto"/>
              <w:rPr>
                <w:rFonts w:ascii="Calibri" w:eastAsia="Times New Roman" w:hAnsi="Calibri" w:cs="Calibri"/>
                <w:color w:val="000000"/>
                <w:lang w:val="en-US"/>
              </w:rPr>
            </w:pPr>
            <w:r w:rsidRPr="00352C40">
              <w:rPr>
                <w:rFonts w:ascii="Calibri" w:eastAsia="Times New Roman" w:hAnsi="Calibri" w:cs="Calibri"/>
                <w:color w:val="000000"/>
                <w:lang w:val="en-US"/>
              </w:rPr>
              <w:t>Missing quality of the deliverable</w:t>
            </w:r>
          </w:p>
        </w:tc>
        <w:tc>
          <w:tcPr>
            <w:tcW w:w="2226" w:type="dxa"/>
            <w:tcBorders>
              <w:top w:val="nil"/>
              <w:left w:val="nil"/>
              <w:bottom w:val="single" w:sz="4" w:space="0" w:color="auto"/>
              <w:right w:val="single" w:sz="4" w:space="0" w:color="auto"/>
            </w:tcBorders>
            <w:shd w:val="clear" w:color="auto" w:fill="auto"/>
            <w:noWrap/>
            <w:vAlign w:val="bottom"/>
            <w:hideMark/>
          </w:tcPr>
          <w:p w14:paraId="38A61306" w14:textId="77777777" w:rsidR="00352C40" w:rsidRPr="00352C40" w:rsidRDefault="00352C40" w:rsidP="00352C40">
            <w:pPr>
              <w:spacing w:line="240" w:lineRule="auto"/>
              <w:jc w:val="right"/>
              <w:rPr>
                <w:rFonts w:ascii="Calibri" w:eastAsia="Times New Roman" w:hAnsi="Calibri" w:cs="Calibri"/>
                <w:color w:val="000000"/>
                <w:lang w:val="en-US"/>
              </w:rPr>
            </w:pPr>
            <w:r w:rsidRPr="00352C40">
              <w:rPr>
                <w:rFonts w:ascii="Calibri" w:eastAsia="Times New Roman" w:hAnsi="Calibri" w:cs="Calibri"/>
                <w:color w:val="000000"/>
                <w:lang w:val="en-US"/>
              </w:rPr>
              <w:t>59</w:t>
            </w:r>
          </w:p>
        </w:tc>
        <w:tc>
          <w:tcPr>
            <w:tcW w:w="1459" w:type="dxa"/>
            <w:tcBorders>
              <w:top w:val="nil"/>
              <w:left w:val="nil"/>
              <w:bottom w:val="single" w:sz="4" w:space="0" w:color="auto"/>
              <w:right w:val="single" w:sz="4" w:space="0" w:color="auto"/>
            </w:tcBorders>
            <w:shd w:val="clear" w:color="auto" w:fill="auto"/>
            <w:noWrap/>
            <w:vAlign w:val="bottom"/>
            <w:hideMark/>
          </w:tcPr>
          <w:p w14:paraId="56349B07" w14:textId="77777777" w:rsidR="00352C40" w:rsidRPr="00352C40" w:rsidRDefault="00352C40" w:rsidP="00352C40">
            <w:pPr>
              <w:spacing w:line="240" w:lineRule="auto"/>
              <w:jc w:val="right"/>
              <w:rPr>
                <w:rFonts w:ascii="Calibri" w:eastAsia="Times New Roman" w:hAnsi="Calibri" w:cs="Calibri"/>
                <w:color w:val="000000"/>
                <w:lang w:val="en-US"/>
              </w:rPr>
            </w:pPr>
            <w:r w:rsidRPr="00352C40">
              <w:rPr>
                <w:rFonts w:ascii="Calibri" w:eastAsia="Times New Roman" w:hAnsi="Calibri" w:cs="Calibri"/>
                <w:color w:val="000000"/>
                <w:lang w:val="en-US"/>
              </w:rPr>
              <w:t>11%</w:t>
            </w:r>
          </w:p>
        </w:tc>
        <w:tc>
          <w:tcPr>
            <w:tcW w:w="1474" w:type="dxa"/>
            <w:tcBorders>
              <w:top w:val="nil"/>
              <w:left w:val="nil"/>
              <w:bottom w:val="single" w:sz="4" w:space="0" w:color="auto"/>
              <w:right w:val="single" w:sz="4" w:space="0" w:color="auto"/>
            </w:tcBorders>
            <w:shd w:val="clear" w:color="auto" w:fill="auto"/>
            <w:noWrap/>
            <w:vAlign w:val="bottom"/>
            <w:hideMark/>
          </w:tcPr>
          <w:p w14:paraId="3B2C512E" w14:textId="77777777" w:rsidR="00352C40" w:rsidRPr="00352C40" w:rsidRDefault="00352C40" w:rsidP="00352C40">
            <w:pPr>
              <w:spacing w:line="240" w:lineRule="auto"/>
              <w:jc w:val="right"/>
              <w:rPr>
                <w:rFonts w:ascii="Calibri" w:eastAsia="Times New Roman" w:hAnsi="Calibri" w:cs="Calibri"/>
                <w:color w:val="000000"/>
                <w:lang w:val="en-US"/>
              </w:rPr>
            </w:pPr>
            <w:r w:rsidRPr="00352C40">
              <w:rPr>
                <w:rFonts w:ascii="Calibri" w:eastAsia="Times New Roman" w:hAnsi="Calibri" w:cs="Calibri"/>
                <w:color w:val="000000"/>
                <w:lang w:val="en-US"/>
              </w:rPr>
              <w:t>81%</w:t>
            </w:r>
          </w:p>
        </w:tc>
      </w:tr>
      <w:tr w:rsidR="00352C40" w:rsidRPr="00352C40" w14:paraId="7FC6C202" w14:textId="77777777" w:rsidTr="0081424C">
        <w:trPr>
          <w:trHeight w:val="378"/>
          <w:jc w:val="center"/>
        </w:trPr>
        <w:tc>
          <w:tcPr>
            <w:tcW w:w="3780" w:type="dxa"/>
            <w:tcBorders>
              <w:top w:val="nil"/>
              <w:left w:val="single" w:sz="4" w:space="0" w:color="auto"/>
              <w:bottom w:val="single" w:sz="4" w:space="0" w:color="auto"/>
              <w:right w:val="single" w:sz="4" w:space="0" w:color="auto"/>
            </w:tcBorders>
            <w:shd w:val="clear" w:color="auto" w:fill="auto"/>
            <w:noWrap/>
            <w:vAlign w:val="bottom"/>
            <w:hideMark/>
          </w:tcPr>
          <w:p w14:paraId="7D1D4640" w14:textId="77777777" w:rsidR="00352C40" w:rsidRPr="00352C40" w:rsidRDefault="00352C40" w:rsidP="00352C40">
            <w:pPr>
              <w:spacing w:line="240" w:lineRule="auto"/>
              <w:rPr>
                <w:rFonts w:ascii="Calibri" w:eastAsia="Times New Roman" w:hAnsi="Calibri" w:cs="Calibri"/>
                <w:color w:val="000000"/>
                <w:lang w:val="en-US"/>
              </w:rPr>
            </w:pPr>
            <w:r w:rsidRPr="00352C40">
              <w:rPr>
                <w:rFonts w:ascii="Calibri" w:eastAsia="Times New Roman" w:hAnsi="Calibri" w:cs="Calibri"/>
                <w:color w:val="000000"/>
                <w:lang w:val="en-US"/>
              </w:rPr>
              <w:t>Lack of experienced working team</w:t>
            </w:r>
          </w:p>
        </w:tc>
        <w:tc>
          <w:tcPr>
            <w:tcW w:w="2226" w:type="dxa"/>
            <w:tcBorders>
              <w:top w:val="nil"/>
              <w:left w:val="nil"/>
              <w:bottom w:val="single" w:sz="4" w:space="0" w:color="auto"/>
              <w:right w:val="single" w:sz="4" w:space="0" w:color="auto"/>
            </w:tcBorders>
            <w:shd w:val="clear" w:color="auto" w:fill="auto"/>
            <w:noWrap/>
            <w:vAlign w:val="bottom"/>
            <w:hideMark/>
          </w:tcPr>
          <w:p w14:paraId="671D11BD" w14:textId="77777777" w:rsidR="00352C40" w:rsidRPr="00352C40" w:rsidRDefault="00352C40" w:rsidP="00352C40">
            <w:pPr>
              <w:spacing w:line="240" w:lineRule="auto"/>
              <w:jc w:val="right"/>
              <w:rPr>
                <w:rFonts w:ascii="Calibri" w:eastAsia="Times New Roman" w:hAnsi="Calibri" w:cs="Calibri"/>
                <w:color w:val="000000"/>
                <w:lang w:val="en-US"/>
              </w:rPr>
            </w:pPr>
            <w:r w:rsidRPr="00352C40">
              <w:rPr>
                <w:rFonts w:ascii="Calibri" w:eastAsia="Times New Roman" w:hAnsi="Calibri" w:cs="Calibri"/>
                <w:color w:val="000000"/>
                <w:lang w:val="en-US"/>
              </w:rPr>
              <w:t>56</w:t>
            </w:r>
          </w:p>
        </w:tc>
        <w:tc>
          <w:tcPr>
            <w:tcW w:w="1459" w:type="dxa"/>
            <w:tcBorders>
              <w:top w:val="nil"/>
              <w:left w:val="nil"/>
              <w:bottom w:val="single" w:sz="4" w:space="0" w:color="auto"/>
              <w:right w:val="single" w:sz="4" w:space="0" w:color="auto"/>
            </w:tcBorders>
            <w:shd w:val="clear" w:color="auto" w:fill="auto"/>
            <w:noWrap/>
            <w:vAlign w:val="bottom"/>
            <w:hideMark/>
          </w:tcPr>
          <w:p w14:paraId="613E6FAD" w14:textId="77777777" w:rsidR="00352C40" w:rsidRPr="00352C40" w:rsidRDefault="00352C40" w:rsidP="00352C40">
            <w:pPr>
              <w:spacing w:line="240" w:lineRule="auto"/>
              <w:jc w:val="right"/>
              <w:rPr>
                <w:rFonts w:ascii="Calibri" w:eastAsia="Times New Roman" w:hAnsi="Calibri" w:cs="Calibri"/>
                <w:color w:val="000000"/>
                <w:lang w:val="en-US"/>
              </w:rPr>
            </w:pPr>
            <w:r w:rsidRPr="00352C40">
              <w:rPr>
                <w:rFonts w:ascii="Calibri" w:eastAsia="Times New Roman" w:hAnsi="Calibri" w:cs="Calibri"/>
                <w:color w:val="000000"/>
                <w:lang w:val="en-US"/>
              </w:rPr>
              <w:t>11%</w:t>
            </w:r>
          </w:p>
        </w:tc>
        <w:tc>
          <w:tcPr>
            <w:tcW w:w="1474" w:type="dxa"/>
            <w:tcBorders>
              <w:top w:val="nil"/>
              <w:left w:val="nil"/>
              <w:bottom w:val="single" w:sz="4" w:space="0" w:color="auto"/>
              <w:right w:val="single" w:sz="4" w:space="0" w:color="auto"/>
            </w:tcBorders>
            <w:shd w:val="clear" w:color="auto" w:fill="auto"/>
            <w:noWrap/>
            <w:vAlign w:val="bottom"/>
            <w:hideMark/>
          </w:tcPr>
          <w:p w14:paraId="334F2EE4" w14:textId="77777777" w:rsidR="00352C40" w:rsidRPr="00352C40" w:rsidRDefault="00352C40" w:rsidP="00352C40">
            <w:pPr>
              <w:spacing w:line="240" w:lineRule="auto"/>
              <w:jc w:val="right"/>
              <w:rPr>
                <w:rFonts w:ascii="Calibri" w:eastAsia="Times New Roman" w:hAnsi="Calibri" w:cs="Calibri"/>
                <w:color w:val="000000"/>
                <w:lang w:val="en-US"/>
              </w:rPr>
            </w:pPr>
            <w:r w:rsidRPr="00352C40">
              <w:rPr>
                <w:rFonts w:ascii="Calibri" w:eastAsia="Times New Roman" w:hAnsi="Calibri" w:cs="Calibri"/>
                <w:color w:val="000000"/>
                <w:lang w:val="en-US"/>
              </w:rPr>
              <w:t>92%</w:t>
            </w:r>
          </w:p>
        </w:tc>
      </w:tr>
      <w:tr w:rsidR="00352C40" w:rsidRPr="00352C40" w14:paraId="1BCBF626" w14:textId="77777777" w:rsidTr="0081424C">
        <w:trPr>
          <w:trHeight w:val="378"/>
          <w:jc w:val="center"/>
        </w:trPr>
        <w:tc>
          <w:tcPr>
            <w:tcW w:w="3780" w:type="dxa"/>
            <w:tcBorders>
              <w:top w:val="nil"/>
              <w:left w:val="single" w:sz="4" w:space="0" w:color="auto"/>
              <w:bottom w:val="single" w:sz="4" w:space="0" w:color="auto"/>
              <w:right w:val="single" w:sz="4" w:space="0" w:color="auto"/>
            </w:tcBorders>
            <w:shd w:val="clear" w:color="auto" w:fill="auto"/>
            <w:noWrap/>
            <w:vAlign w:val="bottom"/>
            <w:hideMark/>
          </w:tcPr>
          <w:p w14:paraId="070DB71F" w14:textId="77777777" w:rsidR="00352C40" w:rsidRPr="00352C40" w:rsidRDefault="00352C40" w:rsidP="00352C40">
            <w:pPr>
              <w:spacing w:line="240" w:lineRule="auto"/>
              <w:rPr>
                <w:rFonts w:ascii="Calibri" w:eastAsia="Times New Roman" w:hAnsi="Calibri" w:cs="Calibri"/>
                <w:color w:val="000000"/>
                <w:lang w:val="en-US"/>
              </w:rPr>
            </w:pPr>
            <w:r w:rsidRPr="00352C40">
              <w:rPr>
                <w:rFonts w:ascii="Calibri" w:eastAsia="Times New Roman" w:hAnsi="Calibri" w:cs="Calibri"/>
                <w:color w:val="000000"/>
                <w:lang w:val="en-US"/>
              </w:rPr>
              <w:t>Vendor/Supplier issues</w:t>
            </w:r>
          </w:p>
        </w:tc>
        <w:tc>
          <w:tcPr>
            <w:tcW w:w="2226" w:type="dxa"/>
            <w:tcBorders>
              <w:top w:val="nil"/>
              <w:left w:val="nil"/>
              <w:bottom w:val="single" w:sz="4" w:space="0" w:color="auto"/>
              <w:right w:val="single" w:sz="4" w:space="0" w:color="auto"/>
            </w:tcBorders>
            <w:shd w:val="clear" w:color="auto" w:fill="auto"/>
            <w:noWrap/>
            <w:vAlign w:val="bottom"/>
            <w:hideMark/>
          </w:tcPr>
          <w:p w14:paraId="3436E56C" w14:textId="77777777" w:rsidR="00352C40" w:rsidRPr="00352C40" w:rsidRDefault="00352C40" w:rsidP="00352C40">
            <w:pPr>
              <w:spacing w:line="240" w:lineRule="auto"/>
              <w:jc w:val="right"/>
              <w:rPr>
                <w:rFonts w:ascii="Calibri" w:eastAsia="Times New Roman" w:hAnsi="Calibri" w:cs="Calibri"/>
                <w:color w:val="000000"/>
                <w:lang w:val="en-US"/>
              </w:rPr>
            </w:pPr>
            <w:r w:rsidRPr="00352C40">
              <w:rPr>
                <w:rFonts w:ascii="Calibri" w:eastAsia="Times New Roman" w:hAnsi="Calibri" w:cs="Calibri"/>
                <w:color w:val="000000"/>
                <w:lang w:val="en-US"/>
              </w:rPr>
              <w:t>42</w:t>
            </w:r>
          </w:p>
        </w:tc>
        <w:tc>
          <w:tcPr>
            <w:tcW w:w="1459" w:type="dxa"/>
            <w:tcBorders>
              <w:top w:val="nil"/>
              <w:left w:val="nil"/>
              <w:bottom w:val="single" w:sz="4" w:space="0" w:color="auto"/>
              <w:right w:val="single" w:sz="4" w:space="0" w:color="auto"/>
            </w:tcBorders>
            <w:shd w:val="clear" w:color="auto" w:fill="auto"/>
            <w:noWrap/>
            <w:vAlign w:val="bottom"/>
            <w:hideMark/>
          </w:tcPr>
          <w:p w14:paraId="390C2CD0" w14:textId="77777777" w:rsidR="00352C40" w:rsidRPr="00352C40" w:rsidRDefault="00352C40" w:rsidP="00352C40">
            <w:pPr>
              <w:spacing w:line="240" w:lineRule="auto"/>
              <w:jc w:val="right"/>
              <w:rPr>
                <w:rFonts w:ascii="Calibri" w:eastAsia="Times New Roman" w:hAnsi="Calibri" w:cs="Calibri"/>
                <w:color w:val="000000"/>
                <w:lang w:val="en-US"/>
              </w:rPr>
            </w:pPr>
            <w:r w:rsidRPr="00352C40">
              <w:rPr>
                <w:rFonts w:ascii="Calibri" w:eastAsia="Times New Roman" w:hAnsi="Calibri" w:cs="Calibri"/>
                <w:color w:val="000000"/>
                <w:lang w:val="en-US"/>
              </w:rPr>
              <w:t>8%</w:t>
            </w:r>
          </w:p>
        </w:tc>
        <w:tc>
          <w:tcPr>
            <w:tcW w:w="1474" w:type="dxa"/>
            <w:tcBorders>
              <w:top w:val="nil"/>
              <w:left w:val="nil"/>
              <w:bottom w:val="single" w:sz="4" w:space="0" w:color="auto"/>
              <w:right w:val="single" w:sz="4" w:space="0" w:color="auto"/>
            </w:tcBorders>
            <w:shd w:val="clear" w:color="auto" w:fill="auto"/>
            <w:noWrap/>
            <w:vAlign w:val="bottom"/>
            <w:hideMark/>
          </w:tcPr>
          <w:p w14:paraId="231FF378" w14:textId="77777777" w:rsidR="00352C40" w:rsidRPr="00352C40" w:rsidRDefault="00352C40" w:rsidP="009305E3">
            <w:pPr>
              <w:keepNext/>
              <w:spacing w:line="240" w:lineRule="auto"/>
              <w:jc w:val="right"/>
              <w:rPr>
                <w:rFonts w:ascii="Calibri" w:eastAsia="Times New Roman" w:hAnsi="Calibri" w:cs="Calibri"/>
                <w:color w:val="000000"/>
                <w:lang w:val="en-US"/>
              </w:rPr>
            </w:pPr>
            <w:r w:rsidRPr="00352C40">
              <w:rPr>
                <w:rFonts w:ascii="Calibri" w:eastAsia="Times New Roman" w:hAnsi="Calibri" w:cs="Calibri"/>
                <w:color w:val="000000"/>
                <w:lang w:val="en-US"/>
              </w:rPr>
              <w:t>100%</w:t>
            </w:r>
          </w:p>
        </w:tc>
      </w:tr>
    </w:tbl>
    <w:p w14:paraId="0CC645F0" w14:textId="77777777" w:rsidR="009305E3" w:rsidRDefault="009305E3">
      <w:pPr>
        <w:pStyle w:val="Caption"/>
      </w:pPr>
      <w:bookmarkStart w:id="16" w:name="_qrall4ti5xl5" w:colFirst="0" w:colLast="0"/>
      <w:bookmarkEnd w:id="16"/>
    </w:p>
    <w:p w14:paraId="4900CA78" w14:textId="2F17344C" w:rsidR="009305E3" w:rsidRDefault="009305E3" w:rsidP="009305E3">
      <w:pPr>
        <w:pStyle w:val="Caption"/>
        <w:jc w:val="center"/>
        <w:rPr>
          <w:rFonts w:ascii="Calibri" w:hAnsi="Calibri" w:cs="Calibri"/>
          <w:i w:val="0"/>
          <w:sz w:val="20"/>
          <w:szCs w:val="20"/>
        </w:rPr>
      </w:pPr>
      <w:r w:rsidRPr="009305E3">
        <w:rPr>
          <w:rFonts w:ascii="Calibri" w:hAnsi="Calibri" w:cs="Calibri"/>
          <w:i w:val="0"/>
          <w:sz w:val="20"/>
          <w:szCs w:val="20"/>
        </w:rPr>
        <w:t xml:space="preserve">Table </w:t>
      </w:r>
      <w:r w:rsidRPr="009305E3">
        <w:rPr>
          <w:rFonts w:ascii="Calibri" w:hAnsi="Calibri" w:cs="Calibri"/>
          <w:i w:val="0"/>
          <w:sz w:val="20"/>
          <w:szCs w:val="20"/>
        </w:rPr>
        <w:fldChar w:fldCharType="begin"/>
      </w:r>
      <w:r w:rsidRPr="009305E3">
        <w:rPr>
          <w:rFonts w:ascii="Calibri" w:hAnsi="Calibri" w:cs="Calibri"/>
          <w:i w:val="0"/>
          <w:sz w:val="20"/>
          <w:szCs w:val="20"/>
        </w:rPr>
        <w:instrText xml:space="preserve"> SEQ Table \* ARABIC </w:instrText>
      </w:r>
      <w:r w:rsidRPr="009305E3">
        <w:rPr>
          <w:rFonts w:ascii="Calibri" w:hAnsi="Calibri" w:cs="Calibri"/>
          <w:i w:val="0"/>
          <w:sz w:val="20"/>
          <w:szCs w:val="20"/>
        </w:rPr>
        <w:fldChar w:fldCharType="separate"/>
      </w:r>
      <w:r w:rsidR="008C3EBE">
        <w:rPr>
          <w:rFonts w:ascii="Calibri" w:hAnsi="Calibri" w:cs="Calibri"/>
          <w:i w:val="0"/>
          <w:noProof/>
          <w:sz w:val="20"/>
          <w:szCs w:val="20"/>
        </w:rPr>
        <w:t>1</w:t>
      </w:r>
      <w:r w:rsidRPr="009305E3">
        <w:rPr>
          <w:rFonts w:ascii="Calibri" w:hAnsi="Calibri" w:cs="Calibri"/>
          <w:i w:val="0"/>
          <w:sz w:val="20"/>
          <w:szCs w:val="20"/>
        </w:rPr>
        <w:fldChar w:fldCharType="end"/>
      </w:r>
      <w:r w:rsidRPr="009305E3">
        <w:rPr>
          <w:rFonts w:ascii="Calibri" w:hAnsi="Calibri" w:cs="Calibri"/>
          <w:i w:val="0"/>
          <w:sz w:val="20"/>
          <w:szCs w:val="20"/>
        </w:rPr>
        <w:t>: Critical to Quality</w:t>
      </w:r>
    </w:p>
    <w:p w14:paraId="2E41ED85" w14:textId="77777777" w:rsidR="0023418E" w:rsidRPr="0023418E" w:rsidRDefault="0023418E" w:rsidP="0023418E">
      <w:pPr>
        <w:pStyle w:val="ListParagraph"/>
        <w:keepNext/>
        <w:keepLines/>
        <w:numPr>
          <w:ilvl w:val="0"/>
          <w:numId w:val="34"/>
        </w:numPr>
        <w:spacing w:before="240" w:line="259" w:lineRule="auto"/>
        <w:contextualSpacing w:val="0"/>
        <w:outlineLvl w:val="0"/>
        <w:rPr>
          <w:rFonts w:ascii="Calibri" w:hAnsi="Calibri" w:cs="Calibri"/>
          <w:vanish/>
          <w:color w:val="4F81BD" w:themeColor="accent1"/>
          <w:sz w:val="32"/>
          <w:szCs w:val="32"/>
        </w:rPr>
      </w:pPr>
      <w:bookmarkStart w:id="17" w:name="_Toc6391885"/>
      <w:bookmarkStart w:id="18" w:name="_Toc6392140"/>
      <w:bookmarkStart w:id="19" w:name="_Toc6392186"/>
      <w:bookmarkStart w:id="20" w:name="_Toc6394574"/>
      <w:bookmarkEnd w:id="17"/>
      <w:bookmarkEnd w:id="18"/>
      <w:bookmarkEnd w:id="19"/>
      <w:bookmarkEnd w:id="20"/>
    </w:p>
    <w:p w14:paraId="222E66D0" w14:textId="77777777" w:rsidR="0023418E" w:rsidRPr="0023418E" w:rsidRDefault="0023418E" w:rsidP="0023418E">
      <w:pPr>
        <w:pStyle w:val="ListParagraph"/>
        <w:keepNext/>
        <w:keepLines/>
        <w:numPr>
          <w:ilvl w:val="0"/>
          <w:numId w:val="34"/>
        </w:numPr>
        <w:spacing w:before="240" w:line="259" w:lineRule="auto"/>
        <w:contextualSpacing w:val="0"/>
        <w:outlineLvl w:val="0"/>
        <w:rPr>
          <w:rFonts w:ascii="Calibri" w:hAnsi="Calibri" w:cs="Calibri"/>
          <w:vanish/>
          <w:color w:val="4F81BD" w:themeColor="accent1"/>
          <w:sz w:val="32"/>
          <w:szCs w:val="32"/>
        </w:rPr>
      </w:pPr>
      <w:bookmarkStart w:id="21" w:name="_Toc6391886"/>
      <w:bookmarkStart w:id="22" w:name="_Toc6392141"/>
      <w:bookmarkStart w:id="23" w:name="_Toc6392187"/>
      <w:bookmarkStart w:id="24" w:name="_Toc6394575"/>
      <w:bookmarkEnd w:id="21"/>
      <w:bookmarkEnd w:id="22"/>
      <w:bookmarkEnd w:id="23"/>
      <w:bookmarkEnd w:id="24"/>
    </w:p>
    <w:p w14:paraId="304FD93C" w14:textId="77777777" w:rsidR="0023418E" w:rsidRPr="0023418E" w:rsidRDefault="0023418E" w:rsidP="0023418E">
      <w:pPr>
        <w:pStyle w:val="ListParagraph"/>
        <w:keepNext/>
        <w:keepLines/>
        <w:numPr>
          <w:ilvl w:val="1"/>
          <w:numId w:val="34"/>
        </w:numPr>
        <w:spacing w:before="240" w:line="259" w:lineRule="auto"/>
        <w:contextualSpacing w:val="0"/>
        <w:outlineLvl w:val="0"/>
        <w:rPr>
          <w:rFonts w:ascii="Calibri" w:hAnsi="Calibri" w:cs="Calibri"/>
          <w:vanish/>
          <w:color w:val="4F81BD" w:themeColor="accent1"/>
          <w:sz w:val="32"/>
          <w:szCs w:val="32"/>
        </w:rPr>
      </w:pPr>
      <w:bookmarkStart w:id="25" w:name="_Toc6391887"/>
      <w:bookmarkStart w:id="26" w:name="_Toc6392142"/>
      <w:bookmarkStart w:id="27" w:name="_Toc6392188"/>
      <w:bookmarkStart w:id="28" w:name="_Toc6394576"/>
      <w:bookmarkEnd w:id="25"/>
      <w:bookmarkEnd w:id="26"/>
      <w:bookmarkEnd w:id="27"/>
      <w:bookmarkEnd w:id="28"/>
    </w:p>
    <w:p w14:paraId="77CB078F" w14:textId="77777777" w:rsidR="0023418E" w:rsidRPr="0023418E" w:rsidRDefault="0023418E" w:rsidP="0023418E">
      <w:pPr>
        <w:pStyle w:val="ListParagraph"/>
        <w:keepNext/>
        <w:keepLines/>
        <w:numPr>
          <w:ilvl w:val="1"/>
          <w:numId w:val="34"/>
        </w:numPr>
        <w:spacing w:before="240" w:line="259" w:lineRule="auto"/>
        <w:contextualSpacing w:val="0"/>
        <w:outlineLvl w:val="0"/>
        <w:rPr>
          <w:rFonts w:ascii="Calibri" w:hAnsi="Calibri" w:cs="Calibri"/>
          <w:vanish/>
          <w:color w:val="4F81BD" w:themeColor="accent1"/>
          <w:sz w:val="32"/>
          <w:szCs w:val="32"/>
        </w:rPr>
      </w:pPr>
      <w:bookmarkStart w:id="29" w:name="_Toc6391888"/>
      <w:bookmarkStart w:id="30" w:name="_Toc6392143"/>
      <w:bookmarkStart w:id="31" w:name="_Toc6392189"/>
      <w:bookmarkStart w:id="32" w:name="_Toc6394577"/>
      <w:bookmarkEnd w:id="29"/>
      <w:bookmarkEnd w:id="30"/>
      <w:bookmarkEnd w:id="31"/>
      <w:bookmarkEnd w:id="32"/>
    </w:p>
    <w:p w14:paraId="3BB355EB" w14:textId="77777777" w:rsidR="0023418E" w:rsidRPr="0023418E" w:rsidRDefault="0023418E" w:rsidP="0023418E">
      <w:pPr>
        <w:pStyle w:val="ListParagraph"/>
        <w:keepNext/>
        <w:keepLines/>
        <w:numPr>
          <w:ilvl w:val="1"/>
          <w:numId w:val="34"/>
        </w:numPr>
        <w:spacing w:before="240" w:line="259" w:lineRule="auto"/>
        <w:contextualSpacing w:val="0"/>
        <w:outlineLvl w:val="0"/>
        <w:rPr>
          <w:rFonts w:ascii="Calibri" w:hAnsi="Calibri" w:cs="Calibri"/>
          <w:vanish/>
          <w:color w:val="4F81BD" w:themeColor="accent1"/>
          <w:sz w:val="32"/>
          <w:szCs w:val="32"/>
        </w:rPr>
      </w:pPr>
      <w:bookmarkStart w:id="33" w:name="_Toc6391889"/>
      <w:bookmarkStart w:id="34" w:name="_Toc6392144"/>
      <w:bookmarkStart w:id="35" w:name="_Toc6392190"/>
      <w:bookmarkStart w:id="36" w:name="_Toc6394578"/>
      <w:bookmarkEnd w:id="33"/>
      <w:bookmarkEnd w:id="34"/>
      <w:bookmarkEnd w:id="35"/>
      <w:bookmarkEnd w:id="36"/>
    </w:p>
    <w:p w14:paraId="4B21DB82" w14:textId="77777777" w:rsidR="0023418E" w:rsidRPr="0023418E" w:rsidRDefault="0023418E" w:rsidP="0023418E">
      <w:pPr>
        <w:pStyle w:val="ListParagraph"/>
        <w:keepNext/>
        <w:keepLines/>
        <w:numPr>
          <w:ilvl w:val="1"/>
          <w:numId w:val="34"/>
        </w:numPr>
        <w:spacing w:before="240" w:line="259" w:lineRule="auto"/>
        <w:contextualSpacing w:val="0"/>
        <w:outlineLvl w:val="0"/>
        <w:rPr>
          <w:rFonts w:ascii="Calibri" w:hAnsi="Calibri" w:cs="Calibri"/>
          <w:vanish/>
          <w:color w:val="4F81BD" w:themeColor="accent1"/>
          <w:sz w:val="32"/>
          <w:szCs w:val="32"/>
        </w:rPr>
      </w:pPr>
      <w:bookmarkStart w:id="37" w:name="_Toc6391890"/>
      <w:bookmarkStart w:id="38" w:name="_Toc6392145"/>
      <w:bookmarkStart w:id="39" w:name="_Toc6392191"/>
      <w:bookmarkStart w:id="40" w:name="_Toc6394579"/>
      <w:bookmarkEnd w:id="37"/>
      <w:bookmarkEnd w:id="38"/>
      <w:bookmarkEnd w:id="39"/>
      <w:bookmarkEnd w:id="40"/>
    </w:p>
    <w:p w14:paraId="283E0461" w14:textId="69F3DAE8" w:rsidR="0023418E" w:rsidRPr="0023418E" w:rsidRDefault="0023418E" w:rsidP="00456579">
      <w:pPr>
        <w:pStyle w:val="Heading1"/>
        <w:numPr>
          <w:ilvl w:val="1"/>
          <w:numId w:val="36"/>
        </w:numPr>
        <w:spacing w:before="240" w:after="0" w:line="259" w:lineRule="auto"/>
        <w:rPr>
          <w:rFonts w:ascii="Calibri" w:hAnsi="Calibri" w:cs="Calibri"/>
          <w:color w:val="4F81BD" w:themeColor="accent1"/>
          <w:sz w:val="32"/>
          <w:szCs w:val="32"/>
        </w:rPr>
      </w:pPr>
      <w:bookmarkStart w:id="41" w:name="_Toc6394580"/>
      <w:r w:rsidRPr="0023418E">
        <w:rPr>
          <w:rFonts w:ascii="Calibri" w:hAnsi="Calibri" w:cs="Calibri"/>
          <w:color w:val="4F81BD" w:themeColor="accent1"/>
          <w:sz w:val="32"/>
          <w:szCs w:val="32"/>
        </w:rPr>
        <w:t>Pareto Chart</w:t>
      </w:r>
      <w:bookmarkEnd w:id="41"/>
    </w:p>
    <w:p w14:paraId="65896A4D" w14:textId="77777777" w:rsidR="000E4972" w:rsidRPr="000E4972" w:rsidRDefault="000E4972" w:rsidP="000E4972"/>
    <w:p w14:paraId="4BB41090" w14:textId="3AAD9345" w:rsidR="003B3CCA" w:rsidRPr="000E4972" w:rsidRDefault="009305E3" w:rsidP="00BB3811">
      <w:pPr>
        <w:jc w:val="both"/>
        <w:rPr>
          <w:rFonts w:ascii="Calibri" w:hAnsi="Calibri" w:cs="Calibri"/>
        </w:rPr>
      </w:pPr>
      <w:r>
        <w:rPr>
          <w:noProof/>
          <w:lang w:val="en-US"/>
        </w:rPr>
        <mc:AlternateContent>
          <mc:Choice Requires="wps">
            <w:drawing>
              <wp:anchor distT="0" distB="0" distL="114300" distR="114300" simplePos="0" relativeHeight="251667456" behindDoc="0" locked="0" layoutInCell="1" allowOverlap="1" wp14:anchorId="7C6DFBAA" wp14:editId="39FB3FCD">
                <wp:simplePos x="0" y="0"/>
                <wp:positionH relativeFrom="column">
                  <wp:posOffset>0</wp:posOffset>
                </wp:positionH>
                <wp:positionV relativeFrom="paragraph">
                  <wp:posOffset>3573780</wp:posOffset>
                </wp:positionV>
                <wp:extent cx="63246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324600" cy="635"/>
                        </a:xfrm>
                        <a:prstGeom prst="rect">
                          <a:avLst/>
                        </a:prstGeom>
                        <a:solidFill>
                          <a:prstClr val="white"/>
                        </a:solidFill>
                        <a:ln>
                          <a:noFill/>
                        </a:ln>
                      </wps:spPr>
                      <wps:txbx>
                        <w:txbxContent>
                          <w:p w14:paraId="30D4A056" w14:textId="77777777" w:rsidR="00953153" w:rsidRDefault="00953153" w:rsidP="009305E3">
                            <w:pPr>
                              <w:pStyle w:val="Caption"/>
                              <w:jc w:val="center"/>
                              <w:rPr>
                                <w:rFonts w:ascii="Calibri" w:hAnsi="Calibri" w:cs="Calibri"/>
                                <w:i w:val="0"/>
                                <w:sz w:val="20"/>
                                <w:szCs w:val="20"/>
                              </w:rPr>
                            </w:pPr>
                          </w:p>
                          <w:p w14:paraId="1FFEDE77" w14:textId="2F923773" w:rsidR="00953153" w:rsidRPr="009305E3" w:rsidRDefault="00953153" w:rsidP="009305E3">
                            <w:pPr>
                              <w:pStyle w:val="Caption"/>
                              <w:jc w:val="center"/>
                              <w:rPr>
                                <w:rFonts w:ascii="Calibri" w:hAnsi="Calibri" w:cs="Calibri"/>
                                <w:i w:val="0"/>
                                <w:noProof/>
                                <w:sz w:val="20"/>
                                <w:szCs w:val="20"/>
                              </w:rPr>
                            </w:pPr>
                            <w:r w:rsidRPr="009305E3">
                              <w:rPr>
                                <w:rFonts w:ascii="Calibri" w:hAnsi="Calibri" w:cs="Calibri"/>
                                <w:i w:val="0"/>
                                <w:sz w:val="20"/>
                                <w:szCs w:val="20"/>
                              </w:rPr>
                              <w:t xml:space="preserve">Figure </w:t>
                            </w:r>
                            <w:r w:rsidRPr="009305E3">
                              <w:rPr>
                                <w:rFonts w:ascii="Calibri" w:hAnsi="Calibri" w:cs="Calibri"/>
                                <w:i w:val="0"/>
                                <w:sz w:val="20"/>
                                <w:szCs w:val="20"/>
                              </w:rPr>
                              <w:fldChar w:fldCharType="begin"/>
                            </w:r>
                            <w:r w:rsidRPr="009305E3">
                              <w:rPr>
                                <w:rFonts w:ascii="Calibri" w:hAnsi="Calibri" w:cs="Calibri"/>
                                <w:i w:val="0"/>
                                <w:sz w:val="20"/>
                                <w:szCs w:val="20"/>
                              </w:rPr>
                              <w:instrText xml:space="preserve"> SEQ Figure \* ARABIC </w:instrText>
                            </w:r>
                            <w:r w:rsidRPr="009305E3">
                              <w:rPr>
                                <w:rFonts w:ascii="Calibri" w:hAnsi="Calibri" w:cs="Calibri"/>
                                <w:i w:val="0"/>
                                <w:sz w:val="20"/>
                                <w:szCs w:val="20"/>
                              </w:rPr>
                              <w:fldChar w:fldCharType="separate"/>
                            </w:r>
                            <w:r>
                              <w:rPr>
                                <w:rFonts w:ascii="Calibri" w:hAnsi="Calibri" w:cs="Calibri"/>
                                <w:i w:val="0"/>
                                <w:noProof/>
                                <w:sz w:val="20"/>
                                <w:szCs w:val="20"/>
                              </w:rPr>
                              <w:t>4</w:t>
                            </w:r>
                            <w:r w:rsidRPr="009305E3">
                              <w:rPr>
                                <w:rFonts w:ascii="Calibri" w:hAnsi="Calibri" w:cs="Calibri"/>
                                <w:i w:val="0"/>
                                <w:sz w:val="20"/>
                                <w:szCs w:val="20"/>
                              </w:rPr>
                              <w:fldChar w:fldCharType="end"/>
                            </w:r>
                            <w:r w:rsidRPr="009305E3">
                              <w:rPr>
                                <w:rFonts w:ascii="Calibri" w:hAnsi="Calibri" w:cs="Calibri"/>
                                <w:i w:val="0"/>
                                <w:sz w:val="20"/>
                                <w:szCs w:val="20"/>
                              </w:rPr>
                              <w:t>: Pareto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6DFBAA" id="_x0000_t202" coordsize="21600,21600" o:spt="202" path="m,l,21600r21600,l21600,xe">
                <v:stroke joinstyle="miter"/>
                <v:path gradientshapeok="t" o:connecttype="rect"/>
              </v:shapetype>
              <v:shape id="Text Box 21" o:spid="_x0000_s1026" type="#_x0000_t202" style="position:absolute;left:0;text-align:left;margin-left:0;margin-top:281.4pt;width:49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" stroked="f">
                <v:textbox style="mso-fit-shape-to-text:t" inset="0,0,0,0">
                  <w:txbxContent>
                    <w:p w14:paraId="30D4A056" w14:textId="77777777" w:rsidR="00953153" w:rsidRDefault="00953153" w:rsidP="009305E3">
                      <w:pPr>
                        <w:pStyle w:val="Caption"/>
                        <w:jc w:val="center"/>
                        <w:rPr>
                          <w:rFonts w:ascii="Calibri" w:hAnsi="Calibri" w:cs="Calibri"/>
                          <w:i w:val="0"/>
                          <w:sz w:val="20"/>
                          <w:szCs w:val="20"/>
                        </w:rPr>
                      </w:pPr>
                    </w:p>
                    <w:p w14:paraId="1FFEDE77" w14:textId="2F923773" w:rsidR="00953153" w:rsidRPr="009305E3" w:rsidRDefault="00953153" w:rsidP="009305E3">
                      <w:pPr>
                        <w:pStyle w:val="Caption"/>
                        <w:jc w:val="center"/>
                        <w:rPr>
                          <w:rFonts w:ascii="Calibri" w:hAnsi="Calibri" w:cs="Calibri"/>
                          <w:i w:val="0"/>
                          <w:noProof/>
                          <w:sz w:val="20"/>
                          <w:szCs w:val="20"/>
                        </w:rPr>
                      </w:pPr>
                      <w:r w:rsidRPr="009305E3">
                        <w:rPr>
                          <w:rFonts w:ascii="Calibri" w:hAnsi="Calibri" w:cs="Calibri"/>
                          <w:i w:val="0"/>
                          <w:sz w:val="20"/>
                          <w:szCs w:val="20"/>
                        </w:rPr>
                        <w:t xml:space="preserve">Figure </w:t>
                      </w:r>
                      <w:r w:rsidRPr="009305E3">
                        <w:rPr>
                          <w:rFonts w:ascii="Calibri" w:hAnsi="Calibri" w:cs="Calibri"/>
                          <w:i w:val="0"/>
                          <w:sz w:val="20"/>
                          <w:szCs w:val="20"/>
                        </w:rPr>
                        <w:fldChar w:fldCharType="begin"/>
                      </w:r>
                      <w:r w:rsidRPr="009305E3">
                        <w:rPr>
                          <w:rFonts w:ascii="Calibri" w:hAnsi="Calibri" w:cs="Calibri"/>
                          <w:i w:val="0"/>
                          <w:sz w:val="20"/>
                          <w:szCs w:val="20"/>
                        </w:rPr>
                        <w:instrText xml:space="preserve"> SEQ Figure \* ARABIC </w:instrText>
                      </w:r>
                      <w:r w:rsidRPr="009305E3">
                        <w:rPr>
                          <w:rFonts w:ascii="Calibri" w:hAnsi="Calibri" w:cs="Calibri"/>
                          <w:i w:val="0"/>
                          <w:sz w:val="20"/>
                          <w:szCs w:val="20"/>
                        </w:rPr>
                        <w:fldChar w:fldCharType="separate"/>
                      </w:r>
                      <w:r>
                        <w:rPr>
                          <w:rFonts w:ascii="Calibri" w:hAnsi="Calibri" w:cs="Calibri"/>
                          <w:i w:val="0"/>
                          <w:noProof/>
                          <w:sz w:val="20"/>
                          <w:szCs w:val="20"/>
                        </w:rPr>
                        <w:t>4</w:t>
                      </w:r>
                      <w:r w:rsidRPr="009305E3">
                        <w:rPr>
                          <w:rFonts w:ascii="Calibri" w:hAnsi="Calibri" w:cs="Calibri"/>
                          <w:i w:val="0"/>
                          <w:sz w:val="20"/>
                          <w:szCs w:val="20"/>
                        </w:rPr>
                        <w:fldChar w:fldCharType="end"/>
                      </w:r>
                      <w:r w:rsidRPr="009305E3">
                        <w:rPr>
                          <w:rFonts w:ascii="Calibri" w:hAnsi="Calibri" w:cs="Calibri"/>
                          <w:i w:val="0"/>
                          <w:sz w:val="20"/>
                          <w:szCs w:val="20"/>
                        </w:rPr>
                        <w:t>: Pareto Chart</w:t>
                      </w:r>
                    </w:p>
                  </w:txbxContent>
                </v:textbox>
                <w10:wrap type="square"/>
              </v:shape>
            </w:pict>
          </mc:Fallback>
        </mc:AlternateContent>
      </w:r>
      <w:r w:rsidR="00456579" w:rsidRPr="00DE4621">
        <w:rPr>
          <w:noProof/>
          <w:highlight w:val="darkCyan"/>
          <w:lang w:val="en-US"/>
        </w:rPr>
        <w:drawing>
          <wp:anchor distT="0" distB="0" distL="114300" distR="114300" simplePos="0" relativeHeight="251665408" behindDoc="1" locked="0" layoutInCell="1" allowOverlap="1" wp14:anchorId="67F44B2A" wp14:editId="39AD6DEA">
            <wp:simplePos x="0" y="0"/>
            <wp:positionH relativeFrom="column">
              <wp:posOffset>0</wp:posOffset>
            </wp:positionH>
            <wp:positionV relativeFrom="paragraph">
              <wp:posOffset>1905</wp:posOffset>
            </wp:positionV>
            <wp:extent cx="6324600" cy="3514725"/>
            <wp:effectExtent l="0" t="0" r="0" b="0"/>
            <wp:wrapSquare wrapText="bothSides"/>
            <wp:docPr id="2" name="Chart 2">
              <a:extLst xmlns:a="http://schemas.openxmlformats.org/drawingml/2006/main">
                <a:ext uri="{FF2B5EF4-FFF2-40B4-BE49-F238E27FC236}">
                  <a16:creationId xmlns:a16="http://schemas.microsoft.com/office/drawing/2014/main" id="{476912FD-917C-451C-9AA6-53DDE7B63D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V relativeFrom="margin">
              <wp14:pctHeight>0</wp14:pctHeight>
            </wp14:sizeRelV>
          </wp:anchor>
        </w:drawing>
      </w:r>
      <w:r w:rsidR="003B3CCA" w:rsidRPr="000E4972">
        <w:rPr>
          <w:rFonts w:ascii="Calibri" w:hAnsi="Calibri" w:cs="Calibri"/>
        </w:rPr>
        <w:t>Going by the Pareto principle that 80% of the problem is because of the 20% causes with respect to it, the major CTQ’s of the project are identified and categorized below from the Pareto chart.</w:t>
      </w:r>
    </w:p>
    <w:p w14:paraId="55EC468B" w14:textId="77777777" w:rsidR="003B3CCA" w:rsidRPr="00DE4621" w:rsidRDefault="003B3CCA" w:rsidP="00DE4621"/>
    <w:p w14:paraId="07CA231D" w14:textId="77777777" w:rsidR="009305E3" w:rsidRDefault="00555CA4" w:rsidP="009305E3">
      <w:pPr>
        <w:keepNext/>
        <w:spacing w:after="160" w:line="259" w:lineRule="auto"/>
        <w:jc w:val="center"/>
      </w:pPr>
      <w:r>
        <w:rPr>
          <w:noProof/>
          <w:lang w:val="en-US"/>
        </w:rPr>
        <w:drawing>
          <wp:inline distT="0" distB="0" distL="0" distR="0" wp14:anchorId="3965D119" wp14:editId="50CA504C">
            <wp:extent cx="5495925" cy="1504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9685" cy="1508718"/>
                    </a:xfrm>
                    <a:prstGeom prst="rect">
                      <a:avLst/>
                    </a:prstGeom>
                  </pic:spPr>
                </pic:pic>
              </a:graphicData>
            </a:graphic>
          </wp:inline>
        </w:drawing>
      </w:r>
    </w:p>
    <w:p w14:paraId="645B215A" w14:textId="320B3706" w:rsidR="000E4972" w:rsidRPr="009305E3" w:rsidRDefault="009305E3" w:rsidP="009305E3">
      <w:pPr>
        <w:pStyle w:val="Caption"/>
        <w:jc w:val="center"/>
        <w:rPr>
          <w:rFonts w:ascii="Calibri" w:eastAsia="Calibri" w:hAnsi="Calibri" w:cs="Calibri"/>
          <w:i w:val="0"/>
          <w:color w:val="2F5496"/>
          <w:sz w:val="20"/>
          <w:szCs w:val="20"/>
        </w:rPr>
      </w:pPr>
      <w:r w:rsidRPr="009305E3">
        <w:rPr>
          <w:rFonts w:ascii="Calibri" w:hAnsi="Calibri" w:cs="Calibri"/>
          <w:i w:val="0"/>
          <w:sz w:val="20"/>
          <w:szCs w:val="20"/>
        </w:rPr>
        <w:t xml:space="preserve">Figure </w:t>
      </w:r>
      <w:r w:rsidRPr="009305E3">
        <w:rPr>
          <w:rFonts w:ascii="Calibri" w:hAnsi="Calibri" w:cs="Calibri"/>
          <w:i w:val="0"/>
          <w:sz w:val="20"/>
          <w:szCs w:val="20"/>
        </w:rPr>
        <w:fldChar w:fldCharType="begin"/>
      </w:r>
      <w:r w:rsidRPr="009305E3">
        <w:rPr>
          <w:rFonts w:ascii="Calibri" w:hAnsi="Calibri" w:cs="Calibri"/>
          <w:i w:val="0"/>
          <w:sz w:val="20"/>
          <w:szCs w:val="20"/>
        </w:rPr>
        <w:instrText xml:space="preserve"> SEQ Figure \* ARABIC </w:instrText>
      </w:r>
      <w:r w:rsidRPr="009305E3">
        <w:rPr>
          <w:rFonts w:ascii="Calibri" w:hAnsi="Calibri" w:cs="Calibri"/>
          <w:i w:val="0"/>
          <w:sz w:val="20"/>
          <w:szCs w:val="20"/>
        </w:rPr>
        <w:fldChar w:fldCharType="separate"/>
      </w:r>
      <w:r w:rsidR="008C3EBE">
        <w:rPr>
          <w:rFonts w:ascii="Calibri" w:hAnsi="Calibri" w:cs="Calibri"/>
          <w:i w:val="0"/>
          <w:noProof/>
          <w:sz w:val="20"/>
          <w:szCs w:val="20"/>
        </w:rPr>
        <w:t>5</w:t>
      </w:r>
      <w:r w:rsidRPr="009305E3">
        <w:rPr>
          <w:rFonts w:ascii="Calibri" w:hAnsi="Calibri" w:cs="Calibri"/>
          <w:i w:val="0"/>
          <w:sz w:val="20"/>
          <w:szCs w:val="20"/>
        </w:rPr>
        <w:fldChar w:fldCharType="end"/>
      </w:r>
      <w:r w:rsidRPr="009305E3">
        <w:rPr>
          <w:rFonts w:ascii="Calibri" w:hAnsi="Calibri" w:cs="Calibri"/>
          <w:i w:val="0"/>
          <w:sz w:val="20"/>
          <w:szCs w:val="20"/>
        </w:rPr>
        <w:t>:</w:t>
      </w:r>
      <w:r w:rsidR="00A36B39">
        <w:rPr>
          <w:rFonts w:ascii="Calibri" w:hAnsi="Calibri" w:cs="Calibri"/>
          <w:i w:val="0"/>
          <w:sz w:val="20"/>
          <w:szCs w:val="20"/>
        </w:rPr>
        <w:t xml:space="preserve"> Major CTQ’s based on Pareto Chart</w:t>
      </w:r>
    </w:p>
    <w:p w14:paraId="171B7841" w14:textId="7DBAFE4B" w:rsidR="009E3624" w:rsidRPr="00586606" w:rsidRDefault="00D602B9" w:rsidP="00456579">
      <w:pPr>
        <w:pStyle w:val="Heading1"/>
        <w:numPr>
          <w:ilvl w:val="0"/>
          <w:numId w:val="18"/>
        </w:numPr>
        <w:spacing w:before="240" w:after="0" w:line="259" w:lineRule="auto"/>
        <w:rPr>
          <w:rFonts w:ascii="Calibri" w:hAnsi="Calibri" w:cs="Calibri"/>
          <w:color w:val="4F81BD" w:themeColor="accent1"/>
          <w:sz w:val="32"/>
          <w:szCs w:val="32"/>
        </w:rPr>
      </w:pPr>
      <w:bookmarkStart w:id="42" w:name="_Toc6394581"/>
      <w:r w:rsidRPr="00586606">
        <w:rPr>
          <w:rFonts w:ascii="Calibri" w:hAnsi="Calibri" w:cs="Calibri"/>
          <w:color w:val="4F81BD" w:themeColor="accent1"/>
          <w:sz w:val="32"/>
          <w:szCs w:val="32"/>
        </w:rPr>
        <w:t>M</w:t>
      </w:r>
      <w:r w:rsidR="009305E3" w:rsidRPr="00586606">
        <w:rPr>
          <w:rFonts w:ascii="Calibri" w:hAnsi="Calibri" w:cs="Calibri"/>
          <w:color w:val="4F81BD" w:themeColor="accent1"/>
          <w:sz w:val="32"/>
          <w:szCs w:val="32"/>
        </w:rPr>
        <w:t>EASURE</w:t>
      </w:r>
      <w:bookmarkEnd w:id="42"/>
    </w:p>
    <w:p w14:paraId="5ADF1CDD" w14:textId="77777777" w:rsidR="007473D3" w:rsidRPr="007473D3" w:rsidRDefault="007473D3" w:rsidP="007473D3">
      <w:pPr>
        <w:pStyle w:val="ListParagraph"/>
        <w:keepNext/>
        <w:keepLines/>
        <w:numPr>
          <w:ilvl w:val="0"/>
          <w:numId w:val="37"/>
        </w:numPr>
        <w:spacing w:before="240" w:line="259" w:lineRule="auto"/>
        <w:contextualSpacing w:val="0"/>
        <w:outlineLvl w:val="0"/>
        <w:rPr>
          <w:rFonts w:ascii="Calibri" w:hAnsi="Calibri" w:cs="Calibri"/>
          <w:vanish/>
          <w:color w:val="4F81BD" w:themeColor="accent1"/>
          <w:sz w:val="32"/>
          <w:szCs w:val="32"/>
        </w:rPr>
      </w:pPr>
      <w:bookmarkStart w:id="43" w:name="_Toc6394582"/>
      <w:bookmarkEnd w:id="43"/>
    </w:p>
    <w:p w14:paraId="43D50122" w14:textId="77777777" w:rsidR="007473D3" w:rsidRPr="007473D3" w:rsidRDefault="007473D3" w:rsidP="007473D3">
      <w:pPr>
        <w:pStyle w:val="ListParagraph"/>
        <w:keepNext/>
        <w:keepLines/>
        <w:numPr>
          <w:ilvl w:val="0"/>
          <w:numId w:val="37"/>
        </w:numPr>
        <w:spacing w:before="240" w:line="259" w:lineRule="auto"/>
        <w:contextualSpacing w:val="0"/>
        <w:outlineLvl w:val="0"/>
        <w:rPr>
          <w:rFonts w:ascii="Calibri" w:hAnsi="Calibri" w:cs="Calibri"/>
          <w:vanish/>
          <w:color w:val="4F81BD" w:themeColor="accent1"/>
          <w:sz w:val="32"/>
          <w:szCs w:val="32"/>
        </w:rPr>
      </w:pPr>
      <w:bookmarkStart w:id="44" w:name="_Toc6394583"/>
      <w:bookmarkEnd w:id="44"/>
    </w:p>
    <w:p w14:paraId="5AF91992" w14:textId="77777777" w:rsidR="007473D3" w:rsidRPr="007473D3" w:rsidRDefault="007473D3" w:rsidP="007473D3">
      <w:pPr>
        <w:pStyle w:val="ListParagraph"/>
        <w:keepNext/>
        <w:keepLines/>
        <w:numPr>
          <w:ilvl w:val="0"/>
          <w:numId w:val="37"/>
        </w:numPr>
        <w:spacing w:before="240" w:line="259" w:lineRule="auto"/>
        <w:contextualSpacing w:val="0"/>
        <w:outlineLvl w:val="0"/>
        <w:rPr>
          <w:rFonts w:ascii="Calibri" w:hAnsi="Calibri" w:cs="Calibri"/>
          <w:vanish/>
          <w:color w:val="4F81BD" w:themeColor="accent1"/>
          <w:sz w:val="32"/>
          <w:szCs w:val="32"/>
        </w:rPr>
      </w:pPr>
      <w:bookmarkStart w:id="45" w:name="_Toc6394584"/>
      <w:bookmarkEnd w:id="45"/>
    </w:p>
    <w:p w14:paraId="13E10113" w14:textId="5D993E55" w:rsidR="00D01115" w:rsidRPr="00456579" w:rsidRDefault="00D01115" w:rsidP="007473D3">
      <w:pPr>
        <w:pStyle w:val="Heading1"/>
        <w:numPr>
          <w:ilvl w:val="1"/>
          <w:numId w:val="37"/>
        </w:numPr>
        <w:spacing w:before="240" w:after="0" w:line="259" w:lineRule="auto"/>
        <w:rPr>
          <w:rFonts w:ascii="Calibri" w:hAnsi="Calibri" w:cs="Calibri"/>
          <w:color w:val="4F81BD" w:themeColor="accent1"/>
          <w:sz w:val="32"/>
          <w:szCs w:val="32"/>
        </w:rPr>
      </w:pPr>
      <w:bookmarkStart w:id="46" w:name="_Toc6394585"/>
      <w:r w:rsidRPr="00456579">
        <w:rPr>
          <w:rFonts w:ascii="Calibri" w:hAnsi="Calibri" w:cs="Calibri"/>
          <w:color w:val="4F81BD" w:themeColor="accent1"/>
          <w:sz w:val="32"/>
          <w:szCs w:val="32"/>
        </w:rPr>
        <w:t>DPMO</w:t>
      </w:r>
      <w:bookmarkEnd w:id="46"/>
    </w:p>
    <w:p w14:paraId="38F568A2" w14:textId="3E5B1188" w:rsidR="00EF17B2" w:rsidRDefault="00013B24" w:rsidP="00013B24">
      <w:pPr>
        <w:jc w:val="both"/>
        <w:rPr>
          <w:sz w:val="24"/>
          <w:szCs w:val="24"/>
        </w:rPr>
      </w:pPr>
      <w:r w:rsidRPr="000E4972">
        <w:rPr>
          <w:rFonts w:ascii="Calibri" w:hAnsi="Calibri" w:cs="Calibri"/>
        </w:rPr>
        <w:t>The DPMO metric is a measure of capability for discrete (attribute) data. It is the calculation of number of defects per million opportunities. For a Six Sigma process the DPMO is 3.4.</w:t>
      </w:r>
    </w:p>
    <w:p w14:paraId="39BBDB5B" w14:textId="175F3F86" w:rsidR="00013B24" w:rsidRPr="001D5828" w:rsidRDefault="0016169A" w:rsidP="00013B24">
      <w:pPr>
        <w:rPr>
          <w:sz w:val="24"/>
          <w:szCs w:val="24"/>
        </w:rPr>
      </w:pPr>
      <w:r w:rsidRPr="001E5A6A">
        <w:rPr>
          <w:noProof/>
          <w:lang w:val="en-US"/>
        </w:rPr>
        <w:lastRenderedPageBreak/>
        <w:drawing>
          <wp:anchor distT="0" distB="0" distL="114300" distR="114300" simplePos="0" relativeHeight="251659264" behindDoc="0" locked="0" layoutInCell="1" allowOverlap="1" wp14:anchorId="101156EA" wp14:editId="5181AEBB">
            <wp:simplePos x="0" y="0"/>
            <wp:positionH relativeFrom="column">
              <wp:posOffset>1152525</wp:posOffset>
            </wp:positionH>
            <wp:positionV relativeFrom="paragraph">
              <wp:posOffset>187325</wp:posOffset>
            </wp:positionV>
            <wp:extent cx="2657475" cy="333375"/>
            <wp:effectExtent l="57150" t="57150" r="123825" b="1238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57475" cy="333375"/>
                    </a:xfrm>
                    <a:prstGeom prst="rect">
                      <a:avLst/>
                    </a:prstGeom>
                    <a:ln w="3175"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6DAF6FD" w14:textId="77777777" w:rsidR="00013B24" w:rsidRDefault="00013B24" w:rsidP="00013B24">
      <w:pPr>
        <w:rPr>
          <w:sz w:val="24"/>
          <w:szCs w:val="24"/>
        </w:rPr>
      </w:pPr>
    </w:p>
    <w:p w14:paraId="4EC133C2" w14:textId="18224B5D" w:rsidR="0016169A" w:rsidRDefault="0016169A" w:rsidP="00013B24">
      <w:pPr>
        <w:jc w:val="both"/>
        <w:rPr>
          <w:rFonts w:ascii="Calibri" w:hAnsi="Calibri" w:cs="Calibri"/>
        </w:rPr>
      </w:pPr>
    </w:p>
    <w:p w14:paraId="76B1E1BC" w14:textId="77777777" w:rsidR="00586606" w:rsidRDefault="00586606" w:rsidP="00013B24">
      <w:pPr>
        <w:jc w:val="both"/>
        <w:rPr>
          <w:rFonts w:ascii="Calibri" w:hAnsi="Calibri" w:cs="Calibri"/>
        </w:rPr>
      </w:pPr>
    </w:p>
    <w:p w14:paraId="04A6AC6B" w14:textId="6BD41357" w:rsidR="003A01B2" w:rsidRDefault="0016169A" w:rsidP="009E3624">
      <w:pPr>
        <w:jc w:val="both"/>
        <w:rPr>
          <w:rFonts w:ascii="Calibri" w:hAnsi="Calibri" w:cs="Calibri"/>
        </w:rPr>
      </w:pPr>
      <w:r>
        <w:rPr>
          <w:noProof/>
          <w:lang w:val="en-US"/>
        </w:rPr>
        <mc:AlternateContent>
          <mc:Choice Requires="wps">
            <w:drawing>
              <wp:anchor distT="0" distB="0" distL="114300" distR="114300" simplePos="0" relativeHeight="251669504" behindDoc="0" locked="0" layoutInCell="1" allowOverlap="1" wp14:anchorId="79D84168" wp14:editId="71630C98">
                <wp:simplePos x="0" y="0"/>
                <wp:positionH relativeFrom="margin">
                  <wp:align>center</wp:align>
                </wp:positionH>
                <wp:positionV relativeFrom="paragraph">
                  <wp:posOffset>3914775</wp:posOffset>
                </wp:positionV>
                <wp:extent cx="5905500" cy="47815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05500" cy="478155"/>
                        </a:xfrm>
                        <a:prstGeom prst="rect">
                          <a:avLst/>
                        </a:prstGeom>
                        <a:solidFill>
                          <a:prstClr val="white"/>
                        </a:solidFill>
                        <a:ln>
                          <a:noFill/>
                        </a:ln>
                      </wps:spPr>
                      <wps:txbx>
                        <w:txbxContent>
                          <w:p w14:paraId="2FC88CAC" w14:textId="77777777" w:rsidR="00953153" w:rsidRDefault="00953153" w:rsidP="009305E3">
                            <w:pPr>
                              <w:pStyle w:val="Caption"/>
                              <w:jc w:val="center"/>
                              <w:rPr>
                                <w:rFonts w:ascii="Calibri" w:hAnsi="Calibri" w:cs="Calibri"/>
                                <w:i w:val="0"/>
                                <w:sz w:val="20"/>
                                <w:szCs w:val="20"/>
                              </w:rPr>
                            </w:pPr>
                          </w:p>
                          <w:p w14:paraId="3B330311" w14:textId="7AC0F3F3" w:rsidR="00953153" w:rsidRPr="009305E3" w:rsidRDefault="00953153" w:rsidP="009305E3">
                            <w:pPr>
                              <w:pStyle w:val="Caption"/>
                              <w:jc w:val="center"/>
                              <w:rPr>
                                <w:rFonts w:ascii="Calibri" w:hAnsi="Calibri" w:cs="Calibri"/>
                                <w:b/>
                                <w:i w:val="0"/>
                                <w:noProof/>
                                <w:sz w:val="20"/>
                                <w:szCs w:val="20"/>
                              </w:rPr>
                            </w:pPr>
                            <w:r w:rsidRPr="009305E3">
                              <w:rPr>
                                <w:rFonts w:ascii="Calibri" w:hAnsi="Calibri" w:cs="Calibri"/>
                                <w:i w:val="0"/>
                                <w:sz w:val="20"/>
                                <w:szCs w:val="20"/>
                              </w:rPr>
                              <w:t xml:space="preserve">Table </w:t>
                            </w:r>
                            <w:r w:rsidRPr="009305E3">
                              <w:rPr>
                                <w:rFonts w:ascii="Calibri" w:hAnsi="Calibri" w:cs="Calibri"/>
                                <w:i w:val="0"/>
                                <w:sz w:val="20"/>
                                <w:szCs w:val="20"/>
                              </w:rPr>
                              <w:fldChar w:fldCharType="begin"/>
                            </w:r>
                            <w:r w:rsidRPr="009305E3">
                              <w:rPr>
                                <w:rFonts w:ascii="Calibri" w:hAnsi="Calibri" w:cs="Calibri"/>
                                <w:i w:val="0"/>
                                <w:sz w:val="20"/>
                                <w:szCs w:val="20"/>
                              </w:rPr>
                              <w:instrText xml:space="preserve"> SEQ Table \* ARABIC </w:instrText>
                            </w:r>
                            <w:r w:rsidRPr="009305E3">
                              <w:rPr>
                                <w:rFonts w:ascii="Calibri" w:hAnsi="Calibri" w:cs="Calibri"/>
                                <w:i w:val="0"/>
                                <w:sz w:val="20"/>
                                <w:szCs w:val="20"/>
                              </w:rPr>
                              <w:fldChar w:fldCharType="separate"/>
                            </w:r>
                            <w:r>
                              <w:rPr>
                                <w:rFonts w:ascii="Calibri" w:hAnsi="Calibri" w:cs="Calibri"/>
                                <w:i w:val="0"/>
                                <w:noProof/>
                                <w:sz w:val="20"/>
                                <w:szCs w:val="20"/>
                              </w:rPr>
                              <w:t>2</w:t>
                            </w:r>
                            <w:r w:rsidRPr="009305E3">
                              <w:rPr>
                                <w:rFonts w:ascii="Calibri" w:hAnsi="Calibri" w:cs="Calibri"/>
                                <w:i w:val="0"/>
                                <w:sz w:val="20"/>
                                <w:szCs w:val="20"/>
                              </w:rPr>
                              <w:fldChar w:fldCharType="end"/>
                            </w:r>
                            <w:r w:rsidRPr="009305E3">
                              <w:rPr>
                                <w:rFonts w:ascii="Calibri" w:hAnsi="Calibri" w:cs="Calibri"/>
                                <w:i w:val="0"/>
                                <w:sz w:val="20"/>
                                <w:szCs w:val="20"/>
                              </w:rPr>
                              <w:t>: DPMO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D84168" id="Text Box 22" o:spid="_x0000_s1027" type="#_x0000_t202" style="position:absolute;left:0;text-align:left;margin-left:0;margin-top:308.25pt;width:465pt;height:37.65pt;z-index:2516695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" stroked="f">
                <v:textbox inset="0,0,0,0">
                  <w:txbxContent>
                    <w:p w14:paraId="2FC88CAC" w14:textId="77777777" w:rsidR="00953153" w:rsidRDefault="00953153" w:rsidP="009305E3">
                      <w:pPr>
                        <w:pStyle w:val="Caption"/>
                        <w:jc w:val="center"/>
                        <w:rPr>
                          <w:rFonts w:ascii="Calibri" w:hAnsi="Calibri" w:cs="Calibri"/>
                          <w:i w:val="0"/>
                          <w:sz w:val="20"/>
                          <w:szCs w:val="20"/>
                        </w:rPr>
                      </w:pPr>
                    </w:p>
                    <w:p w14:paraId="3B330311" w14:textId="7AC0F3F3" w:rsidR="00953153" w:rsidRPr="009305E3" w:rsidRDefault="00953153" w:rsidP="009305E3">
                      <w:pPr>
                        <w:pStyle w:val="Caption"/>
                        <w:jc w:val="center"/>
                        <w:rPr>
                          <w:rFonts w:ascii="Calibri" w:hAnsi="Calibri" w:cs="Calibri"/>
                          <w:b/>
                          <w:i w:val="0"/>
                          <w:noProof/>
                          <w:sz w:val="20"/>
                          <w:szCs w:val="20"/>
                        </w:rPr>
                      </w:pPr>
                      <w:r w:rsidRPr="009305E3">
                        <w:rPr>
                          <w:rFonts w:ascii="Calibri" w:hAnsi="Calibri" w:cs="Calibri"/>
                          <w:i w:val="0"/>
                          <w:sz w:val="20"/>
                          <w:szCs w:val="20"/>
                        </w:rPr>
                        <w:t xml:space="preserve">Table </w:t>
                      </w:r>
                      <w:r w:rsidRPr="009305E3">
                        <w:rPr>
                          <w:rFonts w:ascii="Calibri" w:hAnsi="Calibri" w:cs="Calibri"/>
                          <w:i w:val="0"/>
                          <w:sz w:val="20"/>
                          <w:szCs w:val="20"/>
                        </w:rPr>
                        <w:fldChar w:fldCharType="begin"/>
                      </w:r>
                      <w:r w:rsidRPr="009305E3">
                        <w:rPr>
                          <w:rFonts w:ascii="Calibri" w:hAnsi="Calibri" w:cs="Calibri"/>
                          <w:i w:val="0"/>
                          <w:sz w:val="20"/>
                          <w:szCs w:val="20"/>
                        </w:rPr>
                        <w:instrText xml:space="preserve"> SEQ Table \* ARABIC </w:instrText>
                      </w:r>
                      <w:r w:rsidRPr="009305E3">
                        <w:rPr>
                          <w:rFonts w:ascii="Calibri" w:hAnsi="Calibri" w:cs="Calibri"/>
                          <w:i w:val="0"/>
                          <w:sz w:val="20"/>
                          <w:szCs w:val="20"/>
                        </w:rPr>
                        <w:fldChar w:fldCharType="separate"/>
                      </w:r>
                      <w:r>
                        <w:rPr>
                          <w:rFonts w:ascii="Calibri" w:hAnsi="Calibri" w:cs="Calibri"/>
                          <w:i w:val="0"/>
                          <w:noProof/>
                          <w:sz w:val="20"/>
                          <w:szCs w:val="20"/>
                        </w:rPr>
                        <w:t>2</w:t>
                      </w:r>
                      <w:r w:rsidRPr="009305E3">
                        <w:rPr>
                          <w:rFonts w:ascii="Calibri" w:hAnsi="Calibri" w:cs="Calibri"/>
                          <w:i w:val="0"/>
                          <w:sz w:val="20"/>
                          <w:szCs w:val="20"/>
                        </w:rPr>
                        <w:fldChar w:fldCharType="end"/>
                      </w:r>
                      <w:r w:rsidRPr="009305E3">
                        <w:rPr>
                          <w:rFonts w:ascii="Calibri" w:hAnsi="Calibri" w:cs="Calibri"/>
                          <w:i w:val="0"/>
                          <w:sz w:val="20"/>
                          <w:szCs w:val="20"/>
                        </w:rPr>
                        <w:t>: DPMO</w:t>
                      </w:r>
                    </w:p>
                  </w:txbxContent>
                </v:textbox>
                <w10:wrap type="square" anchorx="margin"/>
              </v:shape>
            </w:pict>
          </mc:Fallback>
        </mc:AlternateContent>
      </w:r>
      <w:r>
        <w:rPr>
          <w:b/>
          <w:noProof/>
          <w:sz w:val="28"/>
          <w:szCs w:val="28"/>
          <w:lang w:val="en-US"/>
        </w:rPr>
        <w:drawing>
          <wp:anchor distT="0" distB="0" distL="114300" distR="114300" simplePos="0" relativeHeight="251660288" behindDoc="0" locked="0" layoutInCell="1" allowOverlap="1" wp14:anchorId="24D4B5EE" wp14:editId="220E14BD">
            <wp:simplePos x="0" y="0"/>
            <wp:positionH relativeFrom="margin">
              <wp:align>right</wp:align>
            </wp:positionH>
            <wp:positionV relativeFrom="paragraph">
              <wp:posOffset>1000125</wp:posOffset>
            </wp:positionV>
            <wp:extent cx="5905500" cy="2762250"/>
            <wp:effectExtent l="19050" t="19050" r="19050" b="285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5500" cy="276225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013B24" w:rsidRPr="000E4972">
        <w:rPr>
          <w:rFonts w:ascii="Calibri" w:hAnsi="Calibri" w:cs="Calibri"/>
        </w:rPr>
        <w:t xml:space="preserve">The DPMO metric is very important </w:t>
      </w:r>
      <w:r w:rsidR="00D602B9" w:rsidRPr="000E4972">
        <w:rPr>
          <w:rFonts w:ascii="Calibri" w:hAnsi="Calibri" w:cs="Calibri"/>
        </w:rPr>
        <w:t>because of</w:t>
      </w:r>
      <w:r w:rsidR="00013B24" w:rsidRPr="000E4972">
        <w:rPr>
          <w:rFonts w:ascii="Calibri" w:hAnsi="Calibri" w:cs="Calibri"/>
        </w:rPr>
        <w:t xml:space="preserve"> it permits you to match differing kinds of product. Developing a purposeful DPMO metric across multiple product lines, however, is time intense because of it's necessary to accurately verify the amount of how (or opportunities) a defect will occur per unit. This could be a colossal task, notably once coping with extremely complicated product and subassemblies, or perhaps work.</w:t>
      </w:r>
    </w:p>
    <w:p w14:paraId="78FA8727" w14:textId="2A0A6511" w:rsidR="0016169A" w:rsidRDefault="0016169A" w:rsidP="009E3624">
      <w:pPr>
        <w:jc w:val="both"/>
        <w:rPr>
          <w:rFonts w:ascii="Calibri" w:hAnsi="Calibri" w:cs="Calibri"/>
        </w:rPr>
      </w:pPr>
    </w:p>
    <w:p w14:paraId="5ED2DA95" w14:textId="77777777" w:rsidR="0016169A" w:rsidRDefault="0016169A" w:rsidP="009E3624">
      <w:pPr>
        <w:jc w:val="both"/>
        <w:rPr>
          <w:b/>
          <w:sz w:val="28"/>
          <w:szCs w:val="28"/>
        </w:rPr>
      </w:pPr>
    </w:p>
    <w:p w14:paraId="2F8BDAEA" w14:textId="2C138A20" w:rsidR="009E3624" w:rsidRPr="003A01B2" w:rsidRDefault="00013B24" w:rsidP="009E3624">
      <w:pPr>
        <w:jc w:val="both"/>
        <w:rPr>
          <w:b/>
          <w:sz w:val="28"/>
          <w:szCs w:val="28"/>
        </w:rPr>
      </w:pPr>
      <w:r w:rsidRPr="00B00235">
        <w:rPr>
          <w:rFonts w:ascii="Calibri" w:hAnsi="Calibri" w:cs="Calibri"/>
        </w:rPr>
        <w:t>The DPMO of the current state was calculated by using the monthly production and defect data shown above. The DPMO was calculated to be = (62915*1000000/4833) = 78620. The corresponding Sigma level was 2.9</w:t>
      </w:r>
      <w:r w:rsidR="000E4972" w:rsidRPr="00B00235">
        <w:rPr>
          <w:rFonts w:ascii="Calibri" w:hAnsi="Calibri" w:cs="Calibri"/>
        </w:rPr>
        <w:t>.</w:t>
      </w:r>
    </w:p>
    <w:p w14:paraId="3F137694" w14:textId="77777777" w:rsidR="00586606" w:rsidRPr="00586606" w:rsidRDefault="00586606" w:rsidP="00586606">
      <w:pPr>
        <w:pStyle w:val="ListParagraph"/>
        <w:keepNext/>
        <w:keepLines/>
        <w:numPr>
          <w:ilvl w:val="0"/>
          <w:numId w:val="33"/>
        </w:numPr>
        <w:spacing w:before="360" w:after="120"/>
        <w:contextualSpacing w:val="0"/>
        <w:outlineLvl w:val="1"/>
        <w:rPr>
          <w:rFonts w:ascii="Calibri" w:hAnsi="Calibri" w:cs="Calibri"/>
          <w:vanish/>
          <w:sz w:val="32"/>
          <w:szCs w:val="32"/>
        </w:rPr>
      </w:pPr>
      <w:bookmarkStart w:id="47" w:name="_Toc6391581"/>
      <w:bookmarkStart w:id="48" w:name="_Toc6391894"/>
      <w:bookmarkStart w:id="49" w:name="_Toc6392149"/>
      <w:bookmarkStart w:id="50" w:name="_Toc6392195"/>
      <w:bookmarkStart w:id="51" w:name="_Toc6394586"/>
      <w:bookmarkEnd w:id="47"/>
      <w:bookmarkEnd w:id="48"/>
      <w:bookmarkEnd w:id="49"/>
      <w:bookmarkEnd w:id="50"/>
      <w:bookmarkEnd w:id="51"/>
    </w:p>
    <w:p w14:paraId="18363E05" w14:textId="77777777" w:rsidR="00586606" w:rsidRPr="00586606" w:rsidRDefault="00586606" w:rsidP="00586606">
      <w:pPr>
        <w:pStyle w:val="ListParagraph"/>
        <w:keepNext/>
        <w:keepLines/>
        <w:numPr>
          <w:ilvl w:val="0"/>
          <w:numId w:val="33"/>
        </w:numPr>
        <w:spacing w:before="360" w:after="120"/>
        <w:contextualSpacing w:val="0"/>
        <w:outlineLvl w:val="1"/>
        <w:rPr>
          <w:rFonts w:ascii="Calibri" w:hAnsi="Calibri" w:cs="Calibri"/>
          <w:vanish/>
          <w:sz w:val="32"/>
          <w:szCs w:val="32"/>
        </w:rPr>
      </w:pPr>
      <w:bookmarkStart w:id="52" w:name="_Toc6391582"/>
      <w:bookmarkStart w:id="53" w:name="_Toc6391895"/>
      <w:bookmarkStart w:id="54" w:name="_Toc6392150"/>
      <w:bookmarkStart w:id="55" w:name="_Toc6392196"/>
      <w:bookmarkStart w:id="56" w:name="_Toc6394587"/>
      <w:bookmarkEnd w:id="52"/>
      <w:bookmarkEnd w:id="53"/>
      <w:bookmarkEnd w:id="54"/>
      <w:bookmarkEnd w:id="55"/>
      <w:bookmarkEnd w:id="56"/>
    </w:p>
    <w:p w14:paraId="3D894E01" w14:textId="77777777" w:rsidR="00586606" w:rsidRPr="00586606" w:rsidRDefault="00586606" w:rsidP="00586606">
      <w:pPr>
        <w:pStyle w:val="ListParagraph"/>
        <w:keepNext/>
        <w:keepLines/>
        <w:numPr>
          <w:ilvl w:val="0"/>
          <w:numId w:val="33"/>
        </w:numPr>
        <w:spacing w:before="360" w:after="120"/>
        <w:contextualSpacing w:val="0"/>
        <w:outlineLvl w:val="1"/>
        <w:rPr>
          <w:rFonts w:ascii="Calibri" w:hAnsi="Calibri" w:cs="Calibri"/>
          <w:vanish/>
          <w:sz w:val="32"/>
          <w:szCs w:val="32"/>
        </w:rPr>
      </w:pPr>
      <w:bookmarkStart w:id="57" w:name="_Toc6391583"/>
      <w:bookmarkStart w:id="58" w:name="_Toc6391896"/>
      <w:bookmarkStart w:id="59" w:name="_Toc6392151"/>
      <w:bookmarkStart w:id="60" w:name="_Toc6392197"/>
      <w:bookmarkStart w:id="61" w:name="_Toc6394588"/>
      <w:bookmarkEnd w:id="57"/>
      <w:bookmarkEnd w:id="58"/>
      <w:bookmarkEnd w:id="59"/>
      <w:bookmarkEnd w:id="60"/>
      <w:bookmarkEnd w:id="61"/>
    </w:p>
    <w:p w14:paraId="50EF5B13" w14:textId="73F5F372" w:rsidR="00D01115" w:rsidRPr="00456579" w:rsidRDefault="009305E3" w:rsidP="00456579">
      <w:pPr>
        <w:pStyle w:val="Heading1"/>
        <w:numPr>
          <w:ilvl w:val="1"/>
          <w:numId w:val="37"/>
        </w:numPr>
        <w:spacing w:before="240" w:after="0" w:line="259" w:lineRule="auto"/>
        <w:rPr>
          <w:rFonts w:ascii="Calibri" w:hAnsi="Calibri" w:cs="Calibri"/>
          <w:color w:val="4F81BD" w:themeColor="accent1"/>
          <w:sz w:val="32"/>
          <w:szCs w:val="32"/>
        </w:rPr>
      </w:pPr>
      <w:bookmarkStart w:id="62" w:name="_Toc6394589"/>
      <w:r w:rsidRPr="00456579">
        <w:rPr>
          <w:rFonts w:ascii="Calibri" w:hAnsi="Calibri" w:cs="Calibri"/>
          <w:color w:val="4F81BD" w:themeColor="accent1"/>
          <w:sz w:val="32"/>
          <w:szCs w:val="32"/>
        </w:rPr>
        <w:t>Process Capability</w:t>
      </w:r>
      <w:bookmarkEnd w:id="62"/>
    </w:p>
    <w:p w14:paraId="6DB0CD4F" w14:textId="57FD449A" w:rsidR="00013B24" w:rsidRPr="00B00235" w:rsidRDefault="00013B24" w:rsidP="00013B24">
      <w:pPr>
        <w:jc w:val="both"/>
        <w:rPr>
          <w:rFonts w:ascii="Calibri" w:hAnsi="Calibri" w:cs="Calibri"/>
        </w:rPr>
      </w:pPr>
      <w:r w:rsidRPr="00B00235">
        <w:rPr>
          <w:rFonts w:ascii="Calibri" w:hAnsi="Calibri" w:cs="Calibri"/>
        </w:rPr>
        <w:t>The process capability is a statistical indicator of how well it is functioning, or, in other words, how successful it is at running within its specified limits. In the absence of any special or assignable causes of variation, a process will still have some inherent variability. Process capability is a statistical measure of this inherent variability.</w:t>
      </w:r>
      <w:r w:rsidR="00EC0B97" w:rsidRPr="00B00235">
        <w:rPr>
          <w:rFonts w:ascii="Calibri" w:hAnsi="Calibri" w:cs="Calibri"/>
          <w:noProof/>
        </w:rPr>
        <w:t xml:space="preserve"> </w:t>
      </w:r>
    </w:p>
    <w:p w14:paraId="32C152C0" w14:textId="77777777" w:rsidR="00013B24" w:rsidRDefault="00013B24" w:rsidP="00013B24">
      <w:pPr>
        <w:rPr>
          <w:b/>
          <w:sz w:val="28"/>
          <w:szCs w:val="28"/>
        </w:rPr>
      </w:pPr>
      <w:bookmarkStart w:id="63" w:name="_Hlk6048831"/>
    </w:p>
    <w:bookmarkEnd w:id="63"/>
    <w:p w14:paraId="3D905DC0" w14:textId="61D7867B" w:rsidR="00013B24" w:rsidRDefault="009305E3" w:rsidP="00013B24">
      <w:pPr>
        <w:rPr>
          <w:b/>
          <w:sz w:val="28"/>
          <w:szCs w:val="28"/>
        </w:rPr>
      </w:pPr>
      <w:r>
        <w:rPr>
          <w:noProof/>
          <w:lang w:val="en-US"/>
        </w:rPr>
        <w:lastRenderedPageBreak/>
        <mc:AlternateContent>
          <mc:Choice Requires="wps">
            <w:drawing>
              <wp:anchor distT="0" distB="0" distL="114300" distR="114300" simplePos="0" relativeHeight="251671552" behindDoc="0" locked="0" layoutInCell="1" allowOverlap="1" wp14:anchorId="244F001E" wp14:editId="7E272B53">
                <wp:simplePos x="0" y="0"/>
                <wp:positionH relativeFrom="column">
                  <wp:posOffset>0</wp:posOffset>
                </wp:positionH>
                <wp:positionV relativeFrom="paragraph">
                  <wp:posOffset>2802255</wp:posOffset>
                </wp:positionV>
                <wp:extent cx="597027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970270" cy="635"/>
                        </a:xfrm>
                        <a:prstGeom prst="rect">
                          <a:avLst/>
                        </a:prstGeom>
                        <a:solidFill>
                          <a:prstClr val="white"/>
                        </a:solidFill>
                        <a:ln>
                          <a:noFill/>
                        </a:ln>
                      </wps:spPr>
                      <wps:txbx>
                        <w:txbxContent>
                          <w:p w14:paraId="384E3FF8" w14:textId="569A65D3" w:rsidR="00953153" w:rsidRPr="009305E3" w:rsidRDefault="00953153" w:rsidP="009305E3">
                            <w:pPr>
                              <w:pStyle w:val="Caption"/>
                              <w:jc w:val="center"/>
                              <w:rPr>
                                <w:rFonts w:ascii="Calibri" w:hAnsi="Calibri" w:cs="Calibri"/>
                                <w:b/>
                                <w:noProof/>
                                <w:sz w:val="20"/>
                                <w:szCs w:val="20"/>
                              </w:rPr>
                            </w:pPr>
                            <w:r w:rsidRPr="009305E3">
                              <w:rPr>
                                <w:rFonts w:ascii="Calibri" w:hAnsi="Calibri" w:cs="Calibri"/>
                                <w:sz w:val="20"/>
                                <w:szCs w:val="20"/>
                              </w:rPr>
                              <w:t xml:space="preserve">Table </w:t>
                            </w:r>
                            <w:r w:rsidRPr="009305E3">
                              <w:rPr>
                                <w:rFonts w:ascii="Calibri" w:hAnsi="Calibri" w:cs="Calibri"/>
                                <w:sz w:val="20"/>
                                <w:szCs w:val="20"/>
                              </w:rPr>
                              <w:fldChar w:fldCharType="begin"/>
                            </w:r>
                            <w:r w:rsidRPr="009305E3">
                              <w:rPr>
                                <w:rFonts w:ascii="Calibri" w:hAnsi="Calibri" w:cs="Calibri"/>
                                <w:sz w:val="20"/>
                                <w:szCs w:val="20"/>
                              </w:rPr>
                              <w:instrText xml:space="preserve"> SEQ Table \* ARABIC </w:instrText>
                            </w:r>
                            <w:r w:rsidRPr="009305E3">
                              <w:rPr>
                                <w:rFonts w:ascii="Calibri" w:hAnsi="Calibri" w:cs="Calibri"/>
                                <w:sz w:val="20"/>
                                <w:szCs w:val="20"/>
                              </w:rPr>
                              <w:fldChar w:fldCharType="separate"/>
                            </w:r>
                            <w:r>
                              <w:rPr>
                                <w:rFonts w:ascii="Calibri" w:hAnsi="Calibri" w:cs="Calibri"/>
                                <w:noProof/>
                                <w:sz w:val="20"/>
                                <w:szCs w:val="20"/>
                              </w:rPr>
                              <w:t>3</w:t>
                            </w:r>
                            <w:r w:rsidRPr="009305E3">
                              <w:rPr>
                                <w:rFonts w:ascii="Calibri" w:hAnsi="Calibri" w:cs="Calibri"/>
                                <w:sz w:val="20"/>
                                <w:szCs w:val="20"/>
                              </w:rPr>
                              <w:fldChar w:fldCharType="end"/>
                            </w:r>
                            <w:r w:rsidRPr="009305E3">
                              <w:rPr>
                                <w:rFonts w:ascii="Calibri" w:hAnsi="Calibri" w:cs="Calibri"/>
                                <w:sz w:val="20"/>
                                <w:szCs w:val="20"/>
                              </w:rPr>
                              <w:t>: Process Capability - Current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F001E" id="Text Box 23" o:spid="_x0000_s1028" type="#_x0000_t202" style="position:absolute;margin-left:0;margin-top:220.65pt;width:470.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" stroked="f">
                <v:textbox style="mso-fit-shape-to-text:t" inset="0,0,0,0">
                  <w:txbxContent>
                    <w:p w14:paraId="384E3FF8" w14:textId="569A65D3" w:rsidR="00953153" w:rsidRPr="009305E3" w:rsidRDefault="00953153" w:rsidP="009305E3">
                      <w:pPr>
                        <w:pStyle w:val="Caption"/>
                        <w:jc w:val="center"/>
                        <w:rPr>
                          <w:rFonts w:ascii="Calibri" w:hAnsi="Calibri" w:cs="Calibri"/>
                          <w:b/>
                          <w:noProof/>
                          <w:sz w:val="20"/>
                          <w:szCs w:val="20"/>
                        </w:rPr>
                      </w:pPr>
                      <w:r w:rsidRPr="009305E3">
                        <w:rPr>
                          <w:rFonts w:ascii="Calibri" w:hAnsi="Calibri" w:cs="Calibri"/>
                          <w:sz w:val="20"/>
                          <w:szCs w:val="20"/>
                        </w:rPr>
                        <w:t xml:space="preserve">Table </w:t>
                      </w:r>
                      <w:r w:rsidRPr="009305E3">
                        <w:rPr>
                          <w:rFonts w:ascii="Calibri" w:hAnsi="Calibri" w:cs="Calibri"/>
                          <w:sz w:val="20"/>
                          <w:szCs w:val="20"/>
                        </w:rPr>
                        <w:fldChar w:fldCharType="begin"/>
                      </w:r>
                      <w:r w:rsidRPr="009305E3">
                        <w:rPr>
                          <w:rFonts w:ascii="Calibri" w:hAnsi="Calibri" w:cs="Calibri"/>
                          <w:sz w:val="20"/>
                          <w:szCs w:val="20"/>
                        </w:rPr>
                        <w:instrText xml:space="preserve"> SEQ Table \* ARABIC </w:instrText>
                      </w:r>
                      <w:r w:rsidRPr="009305E3">
                        <w:rPr>
                          <w:rFonts w:ascii="Calibri" w:hAnsi="Calibri" w:cs="Calibri"/>
                          <w:sz w:val="20"/>
                          <w:szCs w:val="20"/>
                        </w:rPr>
                        <w:fldChar w:fldCharType="separate"/>
                      </w:r>
                      <w:r>
                        <w:rPr>
                          <w:rFonts w:ascii="Calibri" w:hAnsi="Calibri" w:cs="Calibri"/>
                          <w:noProof/>
                          <w:sz w:val="20"/>
                          <w:szCs w:val="20"/>
                        </w:rPr>
                        <w:t>3</w:t>
                      </w:r>
                      <w:r w:rsidRPr="009305E3">
                        <w:rPr>
                          <w:rFonts w:ascii="Calibri" w:hAnsi="Calibri" w:cs="Calibri"/>
                          <w:sz w:val="20"/>
                          <w:szCs w:val="20"/>
                        </w:rPr>
                        <w:fldChar w:fldCharType="end"/>
                      </w:r>
                      <w:r w:rsidRPr="009305E3">
                        <w:rPr>
                          <w:rFonts w:ascii="Calibri" w:hAnsi="Calibri" w:cs="Calibri"/>
                          <w:sz w:val="20"/>
                          <w:szCs w:val="20"/>
                        </w:rPr>
                        <w:t>: Process Capability - Current state</w:t>
                      </w:r>
                    </w:p>
                  </w:txbxContent>
                </v:textbox>
                <w10:wrap type="square"/>
              </v:shape>
            </w:pict>
          </mc:Fallback>
        </mc:AlternateContent>
      </w:r>
      <w:r w:rsidR="00013B24">
        <w:rPr>
          <w:b/>
          <w:noProof/>
          <w:sz w:val="28"/>
          <w:szCs w:val="28"/>
          <w:lang w:val="en-US"/>
        </w:rPr>
        <w:drawing>
          <wp:anchor distT="0" distB="0" distL="114300" distR="114300" simplePos="0" relativeHeight="251662336" behindDoc="0" locked="0" layoutInCell="1" allowOverlap="1" wp14:anchorId="2CAEC6C5" wp14:editId="480C416B">
            <wp:simplePos x="0" y="0"/>
            <wp:positionH relativeFrom="column">
              <wp:posOffset>0</wp:posOffset>
            </wp:positionH>
            <wp:positionV relativeFrom="paragraph">
              <wp:posOffset>-2540</wp:posOffset>
            </wp:positionV>
            <wp:extent cx="5970270" cy="2748028"/>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0270" cy="2748028"/>
                    </a:xfrm>
                    <a:prstGeom prst="rect">
                      <a:avLst/>
                    </a:prstGeom>
                    <a:noFill/>
                  </pic:spPr>
                </pic:pic>
              </a:graphicData>
            </a:graphic>
            <wp14:sizeRelH relativeFrom="margin">
              <wp14:pctWidth>0</wp14:pctWidth>
            </wp14:sizeRelH>
            <wp14:sizeRelV relativeFrom="margin">
              <wp14:pctHeight>0</wp14:pctHeight>
            </wp14:sizeRelV>
          </wp:anchor>
        </w:drawing>
      </w:r>
    </w:p>
    <w:p w14:paraId="66696BF5" w14:textId="59152059" w:rsidR="009E3624" w:rsidRDefault="009305E3" w:rsidP="009E3624">
      <w:pPr>
        <w:jc w:val="both"/>
        <w:rPr>
          <w:rFonts w:ascii="Calibri" w:hAnsi="Calibri" w:cs="Calibri"/>
        </w:rPr>
      </w:pPr>
      <w:r>
        <w:rPr>
          <w:rFonts w:ascii="Calibri" w:hAnsi="Calibri" w:cs="Calibri"/>
        </w:rPr>
        <w:t>In the above table,</w:t>
      </w:r>
      <w:r w:rsidR="00013B24" w:rsidRPr="00B00235">
        <w:rPr>
          <w:rFonts w:ascii="Calibri" w:hAnsi="Calibri" w:cs="Calibri"/>
        </w:rPr>
        <w:t xml:space="preserve"> we found out are process capability indexes and the </w:t>
      </w:r>
      <w:proofErr w:type="spellStart"/>
      <w:r w:rsidR="00013B24" w:rsidRPr="00B00235">
        <w:rPr>
          <w:rFonts w:ascii="Calibri" w:hAnsi="Calibri" w:cs="Calibri"/>
        </w:rPr>
        <w:t>Cpk</w:t>
      </w:r>
      <w:proofErr w:type="spellEnd"/>
      <w:r w:rsidR="00013B24" w:rsidRPr="00B00235">
        <w:rPr>
          <w:rFonts w:ascii="Calibri" w:hAnsi="Calibri" w:cs="Calibri"/>
        </w:rPr>
        <w:t xml:space="preserve"> value was 0.175 suggesting the process is not capable and needs improvement.</w:t>
      </w:r>
    </w:p>
    <w:p w14:paraId="755F94B4" w14:textId="77777777" w:rsidR="00B00235" w:rsidRPr="00B00235" w:rsidRDefault="00B00235" w:rsidP="009E3624">
      <w:pPr>
        <w:jc w:val="both"/>
        <w:rPr>
          <w:rFonts w:ascii="Calibri" w:hAnsi="Calibri" w:cs="Calibri"/>
        </w:rPr>
      </w:pPr>
    </w:p>
    <w:p w14:paraId="6ED8C382" w14:textId="5C23EBE1" w:rsidR="00D01115" w:rsidRPr="00586606" w:rsidRDefault="00D01115" w:rsidP="00456579">
      <w:pPr>
        <w:pStyle w:val="Heading1"/>
        <w:numPr>
          <w:ilvl w:val="1"/>
          <w:numId w:val="37"/>
        </w:numPr>
        <w:spacing w:before="240" w:after="0" w:line="259" w:lineRule="auto"/>
        <w:rPr>
          <w:rFonts w:ascii="Calibri" w:hAnsi="Calibri" w:cs="Calibri"/>
          <w:color w:val="4F81BD" w:themeColor="accent1"/>
          <w:sz w:val="32"/>
          <w:szCs w:val="32"/>
        </w:rPr>
      </w:pPr>
      <w:bookmarkStart w:id="64" w:name="_Toc6394590"/>
      <w:r w:rsidRPr="00586606">
        <w:rPr>
          <w:rFonts w:ascii="Calibri" w:hAnsi="Calibri" w:cs="Calibri"/>
          <w:color w:val="4F81BD" w:themeColor="accent1"/>
          <w:sz w:val="32"/>
          <w:szCs w:val="32"/>
        </w:rPr>
        <w:t>QFD (Quality Function Deployment)</w:t>
      </w:r>
      <w:bookmarkEnd w:id="64"/>
      <w:r w:rsidRPr="00586606">
        <w:rPr>
          <w:rFonts w:ascii="Calibri" w:hAnsi="Calibri" w:cs="Calibri"/>
          <w:color w:val="4F81BD" w:themeColor="accent1"/>
          <w:sz w:val="32"/>
          <w:szCs w:val="32"/>
        </w:rPr>
        <w:t xml:space="preserve"> </w:t>
      </w:r>
    </w:p>
    <w:p w14:paraId="0CD157D4" w14:textId="77777777" w:rsidR="00B00235" w:rsidRDefault="00B00235" w:rsidP="009E3624">
      <w:pPr>
        <w:jc w:val="both"/>
        <w:rPr>
          <w:rFonts w:ascii="Calibri" w:eastAsia="Calibri" w:hAnsi="Calibri" w:cs="Calibri"/>
          <w:color w:val="2F5496"/>
          <w:sz w:val="32"/>
          <w:szCs w:val="32"/>
        </w:rPr>
      </w:pPr>
    </w:p>
    <w:p w14:paraId="56230E65" w14:textId="77777777" w:rsidR="00B50641" w:rsidRPr="00B00235" w:rsidRDefault="00B50641" w:rsidP="00B50641">
      <w:pPr>
        <w:jc w:val="both"/>
        <w:rPr>
          <w:rFonts w:ascii="Calibri" w:hAnsi="Calibri" w:cs="Calibri"/>
          <w:color w:val="333333"/>
          <w:shd w:val="clear" w:color="auto" w:fill="FFFFFF"/>
        </w:rPr>
      </w:pPr>
      <w:r w:rsidRPr="00B00235">
        <w:rPr>
          <w:rFonts w:ascii="Calibri" w:hAnsi="Calibri" w:cs="Calibri"/>
          <w:color w:val="333333"/>
          <w:shd w:val="clear" w:color="auto" w:fill="FFFFFF"/>
        </w:rPr>
        <w:t>Quality Function Deployment (QFD) is a structured approach to defining customer needs or requirements and translating them into specific plans to produce products to meet those needs. The “voice of the customer” is the term to describe these stated and unstated customer needs or requirements. This understanding of the customer needs is then summarized in a product planning matrix or “house of quality”. These matrices are used to translate higher level “what’s” or needs into lower level “how’s” – product requirements or technical characteristics to satisfy these needs.</w:t>
      </w:r>
    </w:p>
    <w:p w14:paraId="19EC233E" w14:textId="77777777" w:rsidR="00B00235" w:rsidRPr="00B00235" w:rsidRDefault="00B00235" w:rsidP="00B50641">
      <w:pPr>
        <w:jc w:val="both"/>
        <w:rPr>
          <w:rFonts w:ascii="Calibri" w:hAnsi="Calibri" w:cs="Calibri"/>
          <w:color w:val="333333"/>
          <w:shd w:val="clear" w:color="auto" w:fill="FFFFFF"/>
        </w:rPr>
      </w:pPr>
    </w:p>
    <w:p w14:paraId="1310C03E" w14:textId="77777777" w:rsidR="00B50641" w:rsidRPr="00B00235" w:rsidRDefault="00B50641" w:rsidP="00B50641">
      <w:pPr>
        <w:jc w:val="both"/>
        <w:rPr>
          <w:rFonts w:ascii="Calibri" w:hAnsi="Calibri" w:cs="Calibri"/>
          <w:color w:val="333333"/>
          <w:shd w:val="clear" w:color="auto" w:fill="FFFFFF"/>
        </w:rPr>
      </w:pPr>
      <w:r w:rsidRPr="00B00235">
        <w:rPr>
          <w:rFonts w:ascii="Calibri" w:hAnsi="Calibri" w:cs="Calibri"/>
          <w:color w:val="333333"/>
          <w:shd w:val="clear" w:color="auto" w:fill="FFFFFF"/>
        </w:rPr>
        <w:t>Below we have captured our customer and technical requirements and provided the relationship between them to help us understand and prioritize the needs of the customers.</w:t>
      </w:r>
    </w:p>
    <w:p w14:paraId="7D0ABE56" w14:textId="77777777" w:rsidR="009305E3" w:rsidRDefault="00B50641" w:rsidP="009305E3">
      <w:pPr>
        <w:keepNext/>
        <w:jc w:val="both"/>
      </w:pPr>
      <w:r w:rsidRPr="005E72BB">
        <w:rPr>
          <w:rFonts w:cstheme="minorHAnsi"/>
          <w:noProof/>
          <w:sz w:val="24"/>
          <w:szCs w:val="24"/>
          <w:lang w:val="en-US"/>
        </w:rPr>
        <w:lastRenderedPageBreak/>
        <w:drawing>
          <wp:inline distT="0" distB="0" distL="0" distR="0" wp14:anchorId="19367526" wp14:editId="3C7A0907">
            <wp:extent cx="5334000" cy="5086350"/>
            <wp:effectExtent l="38100" t="38100" r="38100" b="38100"/>
            <wp:docPr id="17" name="Picture 6">
              <a:extLst xmlns:a="http://schemas.openxmlformats.org/drawingml/2006/main">
                <a:ext uri="{FF2B5EF4-FFF2-40B4-BE49-F238E27FC236}">
                  <a16:creationId xmlns:a16="http://schemas.microsoft.com/office/drawing/2014/main" id="{CB99DC39-3ECB-4F13-A3BC-F8191CC570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B99DC39-3ECB-4F13-A3BC-F8191CC570FC}"/>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76624" cy="5126995"/>
                    </a:xfrm>
                    <a:prstGeom prst="rect">
                      <a:avLst/>
                    </a:prstGeom>
                    <a:ln w="28575">
                      <a:solidFill>
                        <a:schemeClr val="tx1"/>
                      </a:solidFill>
                    </a:ln>
                  </pic:spPr>
                </pic:pic>
              </a:graphicData>
            </a:graphic>
          </wp:inline>
        </w:drawing>
      </w:r>
    </w:p>
    <w:p w14:paraId="0087E7BF" w14:textId="77777777" w:rsidR="0016169A" w:rsidRDefault="0016169A" w:rsidP="009305E3">
      <w:pPr>
        <w:pStyle w:val="Caption"/>
        <w:jc w:val="center"/>
        <w:rPr>
          <w:rFonts w:ascii="Calibri" w:hAnsi="Calibri" w:cs="Calibri"/>
          <w:i w:val="0"/>
          <w:sz w:val="20"/>
          <w:szCs w:val="20"/>
        </w:rPr>
      </w:pPr>
    </w:p>
    <w:p w14:paraId="04ABBF47" w14:textId="70845611" w:rsidR="00B50641" w:rsidRPr="0016169A" w:rsidRDefault="009305E3" w:rsidP="009305E3">
      <w:pPr>
        <w:pStyle w:val="Caption"/>
        <w:jc w:val="center"/>
        <w:rPr>
          <w:rFonts w:ascii="Calibri" w:hAnsi="Calibri" w:cs="Calibri"/>
          <w:i w:val="0"/>
          <w:sz w:val="20"/>
          <w:szCs w:val="20"/>
          <w:lang w:val="en-US"/>
        </w:rPr>
      </w:pPr>
      <w:r w:rsidRPr="0016169A">
        <w:rPr>
          <w:rFonts w:ascii="Calibri" w:hAnsi="Calibri" w:cs="Calibri"/>
          <w:i w:val="0"/>
          <w:sz w:val="20"/>
          <w:szCs w:val="20"/>
        </w:rPr>
        <w:t xml:space="preserve">Figure </w:t>
      </w:r>
      <w:r w:rsidRPr="0016169A">
        <w:rPr>
          <w:rFonts w:ascii="Calibri" w:hAnsi="Calibri" w:cs="Calibri"/>
          <w:i w:val="0"/>
          <w:sz w:val="20"/>
          <w:szCs w:val="20"/>
        </w:rPr>
        <w:fldChar w:fldCharType="begin"/>
      </w:r>
      <w:r w:rsidRPr="0016169A">
        <w:rPr>
          <w:rFonts w:ascii="Calibri" w:hAnsi="Calibri" w:cs="Calibri"/>
          <w:i w:val="0"/>
          <w:sz w:val="20"/>
          <w:szCs w:val="20"/>
        </w:rPr>
        <w:instrText xml:space="preserve"> SEQ Figure \* ARABIC </w:instrText>
      </w:r>
      <w:r w:rsidRPr="0016169A">
        <w:rPr>
          <w:rFonts w:ascii="Calibri" w:hAnsi="Calibri" w:cs="Calibri"/>
          <w:i w:val="0"/>
          <w:sz w:val="20"/>
          <w:szCs w:val="20"/>
        </w:rPr>
        <w:fldChar w:fldCharType="separate"/>
      </w:r>
      <w:r w:rsidR="008C3EBE">
        <w:rPr>
          <w:rFonts w:ascii="Calibri" w:hAnsi="Calibri" w:cs="Calibri"/>
          <w:i w:val="0"/>
          <w:noProof/>
          <w:sz w:val="20"/>
          <w:szCs w:val="20"/>
        </w:rPr>
        <w:t>6</w:t>
      </w:r>
      <w:r w:rsidRPr="0016169A">
        <w:rPr>
          <w:rFonts w:ascii="Calibri" w:hAnsi="Calibri" w:cs="Calibri"/>
          <w:i w:val="0"/>
          <w:sz w:val="20"/>
          <w:szCs w:val="20"/>
        </w:rPr>
        <w:fldChar w:fldCharType="end"/>
      </w:r>
      <w:r w:rsidR="0016169A" w:rsidRPr="0016169A">
        <w:rPr>
          <w:rFonts w:ascii="Calibri" w:hAnsi="Calibri" w:cs="Calibri"/>
          <w:i w:val="0"/>
          <w:sz w:val="20"/>
          <w:szCs w:val="20"/>
        </w:rPr>
        <w:t xml:space="preserve"> :</w:t>
      </w:r>
      <w:r w:rsidR="00A36B39">
        <w:rPr>
          <w:rFonts w:ascii="Calibri" w:hAnsi="Calibri" w:cs="Calibri"/>
          <w:i w:val="0"/>
          <w:sz w:val="20"/>
          <w:szCs w:val="20"/>
        </w:rPr>
        <w:t>House of Quality</w:t>
      </w:r>
    </w:p>
    <w:p w14:paraId="4BD5B579" w14:textId="77777777" w:rsidR="00C32FB9" w:rsidRDefault="00D01115" w:rsidP="00456579">
      <w:pPr>
        <w:pStyle w:val="Heading1"/>
        <w:numPr>
          <w:ilvl w:val="0"/>
          <w:numId w:val="18"/>
        </w:numPr>
        <w:spacing w:before="240" w:after="0" w:line="259" w:lineRule="auto"/>
        <w:rPr>
          <w:rFonts w:ascii="Calibri" w:eastAsia="Calibri" w:hAnsi="Calibri" w:cs="Calibri"/>
          <w:color w:val="2F5496"/>
          <w:sz w:val="32"/>
          <w:szCs w:val="32"/>
        </w:rPr>
      </w:pPr>
      <w:bookmarkStart w:id="65" w:name="_Toc6394591"/>
      <w:r w:rsidRPr="00C32FB9">
        <w:rPr>
          <w:rFonts w:ascii="Calibri" w:eastAsia="Calibri" w:hAnsi="Calibri" w:cs="Calibri"/>
          <w:color w:val="2F5496"/>
          <w:sz w:val="32"/>
          <w:szCs w:val="32"/>
        </w:rPr>
        <w:t>ANALYZE</w:t>
      </w:r>
      <w:bookmarkEnd w:id="65"/>
    </w:p>
    <w:p w14:paraId="3CDF736B" w14:textId="77777777" w:rsidR="007473D3" w:rsidRPr="007473D3" w:rsidRDefault="007473D3" w:rsidP="007473D3">
      <w:pPr>
        <w:pStyle w:val="ListParagraph"/>
        <w:keepNext/>
        <w:keepLines/>
        <w:numPr>
          <w:ilvl w:val="0"/>
          <w:numId w:val="38"/>
        </w:numPr>
        <w:spacing w:before="240" w:line="259" w:lineRule="auto"/>
        <w:contextualSpacing w:val="0"/>
        <w:outlineLvl w:val="0"/>
        <w:rPr>
          <w:rFonts w:ascii="Calibri" w:eastAsia="Calibri" w:hAnsi="Calibri" w:cs="Calibri"/>
          <w:vanish/>
          <w:color w:val="2F5496"/>
          <w:sz w:val="32"/>
          <w:szCs w:val="32"/>
        </w:rPr>
      </w:pPr>
      <w:bookmarkStart w:id="66" w:name="_Toc6394592"/>
      <w:bookmarkEnd w:id="66"/>
    </w:p>
    <w:p w14:paraId="4FAFAF99" w14:textId="77777777" w:rsidR="007473D3" w:rsidRPr="007473D3" w:rsidRDefault="007473D3" w:rsidP="007473D3">
      <w:pPr>
        <w:pStyle w:val="ListParagraph"/>
        <w:keepNext/>
        <w:keepLines/>
        <w:numPr>
          <w:ilvl w:val="0"/>
          <w:numId w:val="38"/>
        </w:numPr>
        <w:spacing w:before="240" w:line="259" w:lineRule="auto"/>
        <w:contextualSpacing w:val="0"/>
        <w:outlineLvl w:val="0"/>
        <w:rPr>
          <w:rFonts w:ascii="Calibri" w:eastAsia="Calibri" w:hAnsi="Calibri" w:cs="Calibri"/>
          <w:vanish/>
          <w:color w:val="2F5496"/>
          <w:sz w:val="32"/>
          <w:szCs w:val="32"/>
        </w:rPr>
      </w:pPr>
      <w:bookmarkStart w:id="67" w:name="_Toc6394593"/>
      <w:bookmarkEnd w:id="67"/>
    </w:p>
    <w:p w14:paraId="1CF7B0D7" w14:textId="77777777" w:rsidR="007473D3" w:rsidRPr="007473D3" w:rsidRDefault="007473D3" w:rsidP="007473D3">
      <w:pPr>
        <w:pStyle w:val="ListParagraph"/>
        <w:keepNext/>
        <w:keepLines/>
        <w:numPr>
          <w:ilvl w:val="0"/>
          <w:numId w:val="38"/>
        </w:numPr>
        <w:spacing w:before="240" w:line="259" w:lineRule="auto"/>
        <w:contextualSpacing w:val="0"/>
        <w:outlineLvl w:val="0"/>
        <w:rPr>
          <w:rFonts w:ascii="Calibri" w:eastAsia="Calibri" w:hAnsi="Calibri" w:cs="Calibri"/>
          <w:vanish/>
          <w:color w:val="2F5496"/>
          <w:sz w:val="32"/>
          <w:szCs w:val="32"/>
        </w:rPr>
      </w:pPr>
      <w:bookmarkStart w:id="68" w:name="_Toc6394594"/>
      <w:bookmarkEnd w:id="68"/>
    </w:p>
    <w:p w14:paraId="124C62F5" w14:textId="77777777" w:rsidR="007473D3" w:rsidRPr="007473D3" w:rsidRDefault="007473D3" w:rsidP="007473D3">
      <w:pPr>
        <w:pStyle w:val="ListParagraph"/>
        <w:keepNext/>
        <w:keepLines/>
        <w:numPr>
          <w:ilvl w:val="0"/>
          <w:numId w:val="38"/>
        </w:numPr>
        <w:spacing w:before="240" w:line="259" w:lineRule="auto"/>
        <w:contextualSpacing w:val="0"/>
        <w:outlineLvl w:val="0"/>
        <w:rPr>
          <w:rFonts w:ascii="Calibri" w:eastAsia="Calibri" w:hAnsi="Calibri" w:cs="Calibri"/>
          <w:vanish/>
          <w:color w:val="2F5496"/>
          <w:sz w:val="32"/>
          <w:szCs w:val="32"/>
        </w:rPr>
      </w:pPr>
      <w:bookmarkStart w:id="69" w:name="_Toc6394595"/>
      <w:bookmarkEnd w:id="69"/>
    </w:p>
    <w:p w14:paraId="609FC303" w14:textId="6547E5EB" w:rsidR="00DF3A91" w:rsidRDefault="0016169A" w:rsidP="007473D3">
      <w:pPr>
        <w:pStyle w:val="Heading1"/>
        <w:numPr>
          <w:ilvl w:val="1"/>
          <w:numId w:val="38"/>
        </w:numPr>
        <w:spacing w:before="240" w:after="0" w:line="259" w:lineRule="auto"/>
        <w:rPr>
          <w:rFonts w:ascii="Calibri" w:eastAsia="Calibri" w:hAnsi="Calibri" w:cs="Calibri"/>
          <w:color w:val="2F5496"/>
          <w:sz w:val="32"/>
          <w:szCs w:val="32"/>
        </w:rPr>
      </w:pPr>
      <w:bookmarkStart w:id="70" w:name="_Toc6394596"/>
      <w:r>
        <w:rPr>
          <w:rFonts w:ascii="Calibri" w:eastAsia="Calibri" w:hAnsi="Calibri" w:cs="Calibri"/>
          <w:color w:val="2F5496"/>
          <w:sz w:val="32"/>
          <w:szCs w:val="32"/>
        </w:rPr>
        <w:t>Cause a</w:t>
      </w:r>
      <w:r w:rsidRPr="00C32FB9">
        <w:rPr>
          <w:rFonts w:ascii="Calibri" w:eastAsia="Calibri" w:hAnsi="Calibri" w:cs="Calibri"/>
          <w:color w:val="2F5496"/>
          <w:sz w:val="32"/>
          <w:szCs w:val="32"/>
        </w:rPr>
        <w:t>nd Effect Diagram</w:t>
      </w:r>
      <w:bookmarkEnd w:id="70"/>
    </w:p>
    <w:p w14:paraId="6C09450B" w14:textId="77777777" w:rsidR="00B00235" w:rsidRPr="00B00235" w:rsidRDefault="00B00235" w:rsidP="00B00235"/>
    <w:p w14:paraId="3AAAB9F9" w14:textId="77777777" w:rsidR="002A0525" w:rsidRPr="00E77346" w:rsidRDefault="002A0525" w:rsidP="00E77346">
      <w:pPr>
        <w:jc w:val="both"/>
        <w:rPr>
          <w:rFonts w:asciiTheme="majorHAnsi" w:hAnsiTheme="majorHAnsi" w:cstheme="majorHAnsi"/>
          <w:lang w:val="en-US"/>
        </w:rPr>
      </w:pPr>
      <w:r w:rsidRPr="00E77346">
        <w:rPr>
          <w:rFonts w:asciiTheme="majorHAnsi" w:hAnsiTheme="majorHAnsi" w:cstheme="majorHAnsi"/>
          <w:lang w:val="en-US"/>
        </w:rPr>
        <w:t>Cause and Effect Diagram also known as Ishikawa or Fishbone diagram is a tool that is used to identify, sort and display the possible causes of a specific problem or quality characteristic. It gives us the relationship between a given outcome and the all the factors that influence the outcome. It helps to determine the root causes of a problem using a structured approach.</w:t>
      </w:r>
    </w:p>
    <w:p w14:paraId="42AD4C6A" w14:textId="7FE728AA" w:rsidR="002A0525" w:rsidRPr="00E77346" w:rsidRDefault="002A0525" w:rsidP="00E77346">
      <w:pPr>
        <w:jc w:val="both"/>
        <w:rPr>
          <w:rFonts w:asciiTheme="majorHAnsi" w:hAnsiTheme="majorHAnsi" w:cstheme="majorHAnsi"/>
          <w:lang w:val="en-US"/>
        </w:rPr>
      </w:pPr>
      <w:r w:rsidRPr="00E77346">
        <w:rPr>
          <w:rFonts w:asciiTheme="majorHAnsi" w:hAnsiTheme="majorHAnsi" w:cstheme="majorHAnsi"/>
          <w:lang w:val="en-US"/>
        </w:rPr>
        <w:t xml:space="preserve">We have represented two fishbone diagrams depicting two of the major causes, which lead to a high DPMO. The two major drawbacks identified by us using the Pareto chart are low customer satisfaction and high rate of rework. By understanding the causes and effects of these problems, we intend to work on resolving these issues and reduce the DPMO. </w:t>
      </w:r>
    </w:p>
    <w:p w14:paraId="008884AB" w14:textId="2BE2152C" w:rsidR="0016169A" w:rsidRPr="00E77346" w:rsidRDefault="002A0525" w:rsidP="00E77346">
      <w:pPr>
        <w:jc w:val="both"/>
        <w:rPr>
          <w:rFonts w:asciiTheme="majorHAnsi" w:hAnsiTheme="majorHAnsi" w:cstheme="majorHAnsi"/>
          <w:lang w:val="en-US"/>
        </w:rPr>
      </w:pPr>
      <w:r w:rsidRPr="00E77346">
        <w:rPr>
          <w:rFonts w:asciiTheme="majorHAnsi" w:hAnsiTheme="majorHAnsi" w:cstheme="majorHAnsi"/>
          <w:lang w:val="en-US"/>
        </w:rPr>
        <w:lastRenderedPageBreak/>
        <w:t>The two fishbone diagrams are as represented below.</w:t>
      </w:r>
    </w:p>
    <w:p w14:paraId="37B33F19" w14:textId="621502B0" w:rsidR="00EF17B2" w:rsidRPr="0023418E" w:rsidRDefault="0016169A" w:rsidP="00EF17B2">
      <w:pPr>
        <w:pStyle w:val="Heading3"/>
        <w:numPr>
          <w:ilvl w:val="1"/>
          <w:numId w:val="19"/>
        </w:numPr>
        <w:spacing w:before="40" w:after="0" w:line="259" w:lineRule="auto"/>
        <w:rPr>
          <w:color w:val="4F81BD" w:themeColor="accent1"/>
          <w:sz w:val="20"/>
          <w:szCs w:val="20"/>
        </w:rPr>
      </w:pPr>
      <w:bookmarkStart w:id="71" w:name="_Toc498636937"/>
      <w:bookmarkStart w:id="72" w:name="_Toc6394597"/>
      <w:r w:rsidRPr="0023418E">
        <w:rPr>
          <w:color w:val="4F81BD" w:themeColor="accent1"/>
          <w:sz w:val="20"/>
          <w:szCs w:val="20"/>
        </w:rPr>
        <w:t xml:space="preserve">Fishbone </w:t>
      </w:r>
      <w:bookmarkEnd w:id="71"/>
      <w:r w:rsidRPr="0023418E">
        <w:rPr>
          <w:color w:val="4F81BD" w:themeColor="accent1"/>
          <w:sz w:val="20"/>
          <w:szCs w:val="20"/>
        </w:rPr>
        <w:t>for Reworks</w:t>
      </w:r>
      <w:bookmarkEnd w:id="72"/>
    </w:p>
    <w:p w14:paraId="728884FC" w14:textId="77777777" w:rsidR="00EF17B2" w:rsidRDefault="00EF17B2" w:rsidP="002A0525">
      <w:pPr>
        <w:jc w:val="both"/>
        <w:rPr>
          <w:rFonts w:cstheme="minorHAnsi"/>
          <w:sz w:val="24"/>
          <w:szCs w:val="24"/>
          <w:lang w:val="en-US"/>
        </w:rPr>
      </w:pPr>
    </w:p>
    <w:p w14:paraId="486CF07D" w14:textId="77777777" w:rsidR="0016169A" w:rsidRDefault="002A0525" w:rsidP="0016169A">
      <w:pPr>
        <w:keepNext/>
        <w:jc w:val="center"/>
      </w:pPr>
      <w:r w:rsidRPr="00B00235">
        <w:rPr>
          <w:rFonts w:ascii="Calibri" w:hAnsi="Calibri" w:cs="Calibri"/>
          <w:noProof/>
          <w:lang w:val="en-US"/>
        </w:rPr>
        <w:drawing>
          <wp:inline distT="0" distB="0" distL="0" distR="0" wp14:anchorId="41C52E8D" wp14:editId="4497A61F">
            <wp:extent cx="5943600" cy="3133725"/>
            <wp:effectExtent l="19050" t="19050" r="19050" b="28575"/>
            <wp:docPr id="8" name="Picture 2">
              <a:extLst xmlns:a="http://schemas.openxmlformats.org/drawingml/2006/main">
                <a:ext uri="{FF2B5EF4-FFF2-40B4-BE49-F238E27FC236}">
                  <a16:creationId xmlns:a16="http://schemas.microsoft.com/office/drawing/2014/main" id="{4FA1702B-352E-467F-9A12-06BD4987A8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FA1702B-352E-467F-9A12-06BD4987A8B6}"/>
                        </a:ext>
                      </a:extLst>
                    </pic:cNvPr>
                    <pic:cNvPicPr>
                      <a:picLocks noChangeAspect="1"/>
                    </pic:cNvPicPr>
                  </pic:nvPicPr>
                  <pic:blipFill>
                    <a:blip r:embed="rId24"/>
                    <a:stretch>
                      <a:fillRect/>
                    </a:stretch>
                  </pic:blipFill>
                  <pic:spPr>
                    <a:xfrm>
                      <a:off x="0" y="0"/>
                      <a:ext cx="5943600" cy="3133725"/>
                    </a:xfrm>
                    <a:prstGeom prst="rect">
                      <a:avLst/>
                    </a:prstGeom>
                    <a:ln>
                      <a:solidFill>
                        <a:schemeClr val="accent1"/>
                      </a:solidFill>
                    </a:ln>
                  </pic:spPr>
                </pic:pic>
              </a:graphicData>
            </a:graphic>
          </wp:inline>
        </w:drawing>
      </w:r>
    </w:p>
    <w:p w14:paraId="36D72204" w14:textId="341EAC99" w:rsidR="002A0525" w:rsidRDefault="0016169A" w:rsidP="00746559">
      <w:pPr>
        <w:pStyle w:val="Caption"/>
        <w:jc w:val="center"/>
        <w:rPr>
          <w:rFonts w:cstheme="minorHAnsi"/>
          <w:sz w:val="24"/>
          <w:szCs w:val="24"/>
          <w:lang w:val="en-US"/>
        </w:rPr>
      </w:pPr>
      <w:r w:rsidRPr="0016169A">
        <w:rPr>
          <w:rFonts w:ascii="Calibri" w:hAnsi="Calibri" w:cs="Calibri"/>
          <w:i w:val="0"/>
          <w:sz w:val="20"/>
          <w:szCs w:val="20"/>
        </w:rPr>
        <w:t xml:space="preserve">Figure </w:t>
      </w:r>
      <w:r w:rsidRPr="0016169A">
        <w:rPr>
          <w:rFonts w:ascii="Calibri" w:hAnsi="Calibri" w:cs="Calibri"/>
          <w:i w:val="0"/>
          <w:sz w:val="20"/>
          <w:szCs w:val="20"/>
        </w:rPr>
        <w:fldChar w:fldCharType="begin"/>
      </w:r>
      <w:r w:rsidRPr="0016169A">
        <w:rPr>
          <w:rFonts w:ascii="Calibri" w:hAnsi="Calibri" w:cs="Calibri"/>
          <w:i w:val="0"/>
          <w:sz w:val="20"/>
          <w:szCs w:val="20"/>
        </w:rPr>
        <w:instrText xml:space="preserve"> SEQ Figure \* ARABIC </w:instrText>
      </w:r>
      <w:r w:rsidRPr="0016169A">
        <w:rPr>
          <w:rFonts w:ascii="Calibri" w:hAnsi="Calibri" w:cs="Calibri"/>
          <w:i w:val="0"/>
          <w:sz w:val="20"/>
          <w:szCs w:val="20"/>
        </w:rPr>
        <w:fldChar w:fldCharType="separate"/>
      </w:r>
      <w:r w:rsidR="008C3EBE">
        <w:rPr>
          <w:rFonts w:ascii="Calibri" w:hAnsi="Calibri" w:cs="Calibri"/>
          <w:i w:val="0"/>
          <w:noProof/>
          <w:sz w:val="20"/>
          <w:szCs w:val="20"/>
        </w:rPr>
        <w:t>7</w:t>
      </w:r>
      <w:r w:rsidRPr="0016169A">
        <w:rPr>
          <w:rFonts w:ascii="Calibri" w:hAnsi="Calibri" w:cs="Calibri"/>
          <w:i w:val="0"/>
          <w:sz w:val="20"/>
          <w:szCs w:val="20"/>
        </w:rPr>
        <w:fldChar w:fldCharType="end"/>
      </w:r>
      <w:r>
        <w:rPr>
          <w:rFonts w:ascii="Calibri" w:hAnsi="Calibri" w:cs="Calibri"/>
          <w:i w:val="0"/>
          <w:sz w:val="20"/>
          <w:szCs w:val="20"/>
        </w:rPr>
        <w:t>: Fishbone Reworks</w:t>
      </w:r>
    </w:p>
    <w:p w14:paraId="7640CFB0" w14:textId="77E0C767" w:rsidR="00197C11" w:rsidRPr="0023418E" w:rsidRDefault="0016169A" w:rsidP="0016169A">
      <w:pPr>
        <w:pStyle w:val="Heading3"/>
        <w:numPr>
          <w:ilvl w:val="1"/>
          <w:numId w:val="19"/>
        </w:numPr>
        <w:spacing w:before="40" w:after="0" w:line="259" w:lineRule="auto"/>
        <w:rPr>
          <w:color w:val="4F81BD" w:themeColor="accent1"/>
          <w:sz w:val="20"/>
          <w:szCs w:val="20"/>
        </w:rPr>
      </w:pPr>
      <w:bookmarkStart w:id="73" w:name="_Toc6394598"/>
      <w:r w:rsidRPr="0023418E">
        <w:rPr>
          <w:color w:val="4F81BD" w:themeColor="accent1"/>
          <w:sz w:val="20"/>
          <w:szCs w:val="20"/>
        </w:rPr>
        <w:t>Fishbone for Low Customer Satisfaction</w:t>
      </w:r>
      <w:bookmarkEnd w:id="73"/>
    </w:p>
    <w:p w14:paraId="71085869" w14:textId="77777777" w:rsidR="00197C11" w:rsidRDefault="00197C11" w:rsidP="002A0525">
      <w:pPr>
        <w:jc w:val="both"/>
        <w:rPr>
          <w:rFonts w:cstheme="minorHAnsi"/>
          <w:sz w:val="24"/>
          <w:szCs w:val="24"/>
          <w:lang w:val="en-US"/>
        </w:rPr>
      </w:pPr>
    </w:p>
    <w:p w14:paraId="31806F69" w14:textId="77777777" w:rsidR="0016169A" w:rsidRDefault="002A0525" w:rsidP="0016169A">
      <w:pPr>
        <w:keepNext/>
        <w:jc w:val="center"/>
      </w:pPr>
      <w:r w:rsidRPr="00B00235">
        <w:rPr>
          <w:rFonts w:ascii="Calibri" w:hAnsi="Calibri" w:cs="Calibri"/>
          <w:noProof/>
          <w:lang w:val="en-US"/>
        </w:rPr>
        <w:drawing>
          <wp:inline distT="0" distB="0" distL="0" distR="0" wp14:anchorId="7E22734E" wp14:editId="13494A53">
            <wp:extent cx="5989320" cy="3248025"/>
            <wp:effectExtent l="19050" t="19050" r="11430" b="28575"/>
            <wp:docPr id="4" name="Picture 1">
              <a:extLst xmlns:a="http://schemas.openxmlformats.org/drawingml/2006/main">
                <a:ext uri="{FF2B5EF4-FFF2-40B4-BE49-F238E27FC236}">
                  <a16:creationId xmlns:a16="http://schemas.microsoft.com/office/drawing/2014/main" id="{AD6940B8-3DE3-4EE9-8886-8D008B9C0A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D6940B8-3DE3-4EE9-8886-8D008B9C0A54}"/>
                        </a:ext>
                      </a:extLst>
                    </pic:cNvPr>
                    <pic:cNvPicPr>
                      <a:picLocks noChangeAspect="1"/>
                    </pic:cNvPicPr>
                  </pic:nvPicPr>
                  <pic:blipFill>
                    <a:blip r:embed="rId25"/>
                    <a:stretch>
                      <a:fillRect/>
                    </a:stretch>
                  </pic:blipFill>
                  <pic:spPr>
                    <a:xfrm>
                      <a:off x="0" y="0"/>
                      <a:ext cx="6032377" cy="3271375"/>
                    </a:xfrm>
                    <a:prstGeom prst="rect">
                      <a:avLst/>
                    </a:prstGeom>
                    <a:ln>
                      <a:solidFill>
                        <a:schemeClr val="accent1"/>
                      </a:solidFill>
                    </a:ln>
                  </pic:spPr>
                </pic:pic>
              </a:graphicData>
            </a:graphic>
          </wp:inline>
        </w:drawing>
      </w:r>
    </w:p>
    <w:p w14:paraId="633117AB" w14:textId="77777777" w:rsidR="00AF5C0C" w:rsidRDefault="00AF5C0C" w:rsidP="0016169A">
      <w:pPr>
        <w:pStyle w:val="Caption"/>
        <w:jc w:val="center"/>
        <w:rPr>
          <w:rFonts w:ascii="Calibri" w:hAnsi="Calibri" w:cs="Calibri"/>
          <w:i w:val="0"/>
          <w:sz w:val="20"/>
          <w:szCs w:val="20"/>
        </w:rPr>
      </w:pPr>
    </w:p>
    <w:p w14:paraId="68349C4B" w14:textId="39176365" w:rsidR="00DF3A91" w:rsidRPr="009E596C" w:rsidRDefault="0016169A" w:rsidP="0016169A">
      <w:pPr>
        <w:pStyle w:val="Caption"/>
        <w:jc w:val="center"/>
        <w:rPr>
          <w:rFonts w:ascii="Calibri" w:hAnsi="Calibri" w:cs="Calibri"/>
          <w:i w:val="0"/>
          <w:color w:val="4F81BD" w:themeColor="accent1"/>
          <w:sz w:val="20"/>
          <w:szCs w:val="20"/>
          <w:lang w:val="en-US"/>
        </w:rPr>
      </w:pPr>
      <w:r w:rsidRPr="009E596C">
        <w:rPr>
          <w:rFonts w:ascii="Calibri" w:hAnsi="Calibri" w:cs="Calibri"/>
          <w:i w:val="0"/>
          <w:color w:val="4F81BD" w:themeColor="accent1"/>
          <w:sz w:val="20"/>
          <w:szCs w:val="20"/>
        </w:rPr>
        <w:t xml:space="preserve">Figure </w:t>
      </w:r>
      <w:r w:rsidRPr="009E596C">
        <w:rPr>
          <w:rFonts w:ascii="Calibri" w:hAnsi="Calibri" w:cs="Calibri"/>
          <w:i w:val="0"/>
          <w:color w:val="4F81BD" w:themeColor="accent1"/>
          <w:sz w:val="20"/>
          <w:szCs w:val="20"/>
        </w:rPr>
        <w:fldChar w:fldCharType="begin"/>
      </w:r>
      <w:r w:rsidRPr="009E596C">
        <w:rPr>
          <w:rFonts w:ascii="Calibri" w:hAnsi="Calibri" w:cs="Calibri"/>
          <w:i w:val="0"/>
          <w:color w:val="4F81BD" w:themeColor="accent1"/>
          <w:sz w:val="20"/>
          <w:szCs w:val="20"/>
        </w:rPr>
        <w:instrText xml:space="preserve"> SEQ Figure \* ARABIC </w:instrText>
      </w:r>
      <w:r w:rsidRPr="009E596C">
        <w:rPr>
          <w:rFonts w:ascii="Calibri" w:hAnsi="Calibri" w:cs="Calibri"/>
          <w:i w:val="0"/>
          <w:color w:val="4F81BD" w:themeColor="accent1"/>
          <w:sz w:val="20"/>
          <w:szCs w:val="20"/>
        </w:rPr>
        <w:fldChar w:fldCharType="separate"/>
      </w:r>
      <w:r w:rsidR="008C3EBE" w:rsidRPr="009E596C">
        <w:rPr>
          <w:rFonts w:ascii="Calibri" w:hAnsi="Calibri" w:cs="Calibri"/>
          <w:i w:val="0"/>
          <w:noProof/>
          <w:color w:val="4F81BD" w:themeColor="accent1"/>
          <w:sz w:val="20"/>
          <w:szCs w:val="20"/>
        </w:rPr>
        <w:t>8</w:t>
      </w:r>
      <w:r w:rsidRPr="009E596C">
        <w:rPr>
          <w:rFonts w:ascii="Calibri" w:hAnsi="Calibri" w:cs="Calibri"/>
          <w:i w:val="0"/>
          <w:color w:val="4F81BD" w:themeColor="accent1"/>
          <w:sz w:val="20"/>
          <w:szCs w:val="20"/>
        </w:rPr>
        <w:fldChar w:fldCharType="end"/>
      </w:r>
      <w:r w:rsidRPr="009E596C">
        <w:rPr>
          <w:rFonts w:ascii="Calibri" w:hAnsi="Calibri" w:cs="Calibri"/>
          <w:i w:val="0"/>
          <w:color w:val="4F81BD" w:themeColor="accent1"/>
          <w:sz w:val="20"/>
          <w:szCs w:val="20"/>
        </w:rPr>
        <w:t>: Fish Bone - Low Customer Satisfaction</w:t>
      </w:r>
    </w:p>
    <w:p w14:paraId="5A308E99" w14:textId="77777777" w:rsidR="00AF5C0C" w:rsidRPr="00AF5C0C" w:rsidRDefault="00AF5C0C" w:rsidP="00AF5C0C">
      <w:pPr>
        <w:pStyle w:val="ListParagraph"/>
        <w:numPr>
          <w:ilvl w:val="0"/>
          <w:numId w:val="24"/>
        </w:numPr>
        <w:jc w:val="both"/>
        <w:rPr>
          <w:rFonts w:ascii="Calibri" w:eastAsia="Calibri" w:hAnsi="Calibri" w:cs="Calibri"/>
          <w:vanish/>
          <w:color w:val="2F5496"/>
          <w:sz w:val="32"/>
          <w:szCs w:val="32"/>
        </w:rPr>
      </w:pPr>
      <w:bookmarkStart w:id="74" w:name="_Toc498636938"/>
    </w:p>
    <w:p w14:paraId="3DF7DBDA" w14:textId="77777777" w:rsidR="0023418E" w:rsidRPr="0023418E" w:rsidRDefault="0023418E" w:rsidP="0023418E">
      <w:pPr>
        <w:pStyle w:val="ListParagraph"/>
        <w:keepNext/>
        <w:keepLines/>
        <w:numPr>
          <w:ilvl w:val="0"/>
          <w:numId w:val="35"/>
        </w:numPr>
        <w:spacing w:before="400" w:after="120"/>
        <w:contextualSpacing w:val="0"/>
        <w:outlineLvl w:val="0"/>
        <w:rPr>
          <w:rFonts w:ascii="Calibri" w:hAnsi="Calibri" w:cs="Calibri"/>
          <w:vanish/>
          <w:color w:val="4F81BD" w:themeColor="accent1"/>
          <w:sz w:val="32"/>
          <w:szCs w:val="32"/>
        </w:rPr>
      </w:pPr>
      <w:bookmarkStart w:id="75" w:name="_Toc6392158"/>
      <w:bookmarkStart w:id="76" w:name="_Toc6392204"/>
      <w:bookmarkStart w:id="77" w:name="_Toc6394599"/>
      <w:bookmarkEnd w:id="75"/>
      <w:bookmarkEnd w:id="76"/>
      <w:bookmarkEnd w:id="77"/>
    </w:p>
    <w:p w14:paraId="478DD8B2" w14:textId="77777777" w:rsidR="0023418E" w:rsidRPr="0023418E" w:rsidRDefault="0023418E" w:rsidP="0023418E">
      <w:pPr>
        <w:pStyle w:val="ListParagraph"/>
        <w:keepNext/>
        <w:keepLines/>
        <w:numPr>
          <w:ilvl w:val="0"/>
          <w:numId w:val="35"/>
        </w:numPr>
        <w:spacing w:before="400" w:after="120"/>
        <w:contextualSpacing w:val="0"/>
        <w:outlineLvl w:val="0"/>
        <w:rPr>
          <w:rFonts w:ascii="Calibri" w:hAnsi="Calibri" w:cs="Calibri"/>
          <w:vanish/>
          <w:color w:val="4F81BD" w:themeColor="accent1"/>
          <w:sz w:val="32"/>
          <w:szCs w:val="32"/>
        </w:rPr>
      </w:pPr>
      <w:bookmarkStart w:id="78" w:name="_Toc6392159"/>
      <w:bookmarkStart w:id="79" w:name="_Toc6392205"/>
      <w:bookmarkStart w:id="80" w:name="_Toc6394600"/>
      <w:bookmarkEnd w:id="78"/>
      <w:bookmarkEnd w:id="79"/>
      <w:bookmarkEnd w:id="80"/>
    </w:p>
    <w:p w14:paraId="68278AA6" w14:textId="77777777" w:rsidR="0023418E" w:rsidRPr="0023418E" w:rsidRDefault="0023418E" w:rsidP="0023418E">
      <w:pPr>
        <w:pStyle w:val="ListParagraph"/>
        <w:keepNext/>
        <w:keepLines/>
        <w:numPr>
          <w:ilvl w:val="0"/>
          <w:numId w:val="35"/>
        </w:numPr>
        <w:spacing w:before="400" w:after="120"/>
        <w:contextualSpacing w:val="0"/>
        <w:outlineLvl w:val="0"/>
        <w:rPr>
          <w:rFonts w:ascii="Calibri" w:hAnsi="Calibri" w:cs="Calibri"/>
          <w:vanish/>
          <w:color w:val="4F81BD" w:themeColor="accent1"/>
          <w:sz w:val="32"/>
          <w:szCs w:val="32"/>
        </w:rPr>
      </w:pPr>
      <w:bookmarkStart w:id="81" w:name="_Toc6392160"/>
      <w:bookmarkStart w:id="82" w:name="_Toc6392206"/>
      <w:bookmarkStart w:id="83" w:name="_Toc6394601"/>
      <w:bookmarkEnd w:id="81"/>
      <w:bookmarkEnd w:id="82"/>
      <w:bookmarkEnd w:id="83"/>
    </w:p>
    <w:p w14:paraId="042A1140" w14:textId="77777777" w:rsidR="0023418E" w:rsidRPr="0023418E" w:rsidRDefault="0023418E" w:rsidP="0023418E">
      <w:pPr>
        <w:pStyle w:val="ListParagraph"/>
        <w:keepNext/>
        <w:keepLines/>
        <w:numPr>
          <w:ilvl w:val="0"/>
          <w:numId w:val="35"/>
        </w:numPr>
        <w:spacing w:before="400" w:after="120"/>
        <w:contextualSpacing w:val="0"/>
        <w:outlineLvl w:val="0"/>
        <w:rPr>
          <w:rFonts w:ascii="Calibri" w:hAnsi="Calibri" w:cs="Calibri"/>
          <w:vanish/>
          <w:color w:val="4F81BD" w:themeColor="accent1"/>
          <w:sz w:val="32"/>
          <w:szCs w:val="32"/>
        </w:rPr>
      </w:pPr>
      <w:bookmarkStart w:id="84" w:name="_Toc6392161"/>
      <w:bookmarkStart w:id="85" w:name="_Toc6392207"/>
      <w:bookmarkStart w:id="86" w:name="_Toc6394602"/>
      <w:bookmarkEnd w:id="84"/>
      <w:bookmarkEnd w:id="85"/>
      <w:bookmarkEnd w:id="86"/>
    </w:p>
    <w:p w14:paraId="157DD498" w14:textId="4FFEFC83" w:rsidR="00DF3A91" w:rsidRPr="0023418E" w:rsidRDefault="00AF5C0C" w:rsidP="00456579">
      <w:pPr>
        <w:pStyle w:val="Heading1"/>
        <w:numPr>
          <w:ilvl w:val="1"/>
          <w:numId w:val="38"/>
        </w:numPr>
        <w:spacing w:before="240" w:after="0" w:line="259" w:lineRule="auto"/>
        <w:rPr>
          <w:rFonts w:ascii="Calibri" w:hAnsi="Calibri" w:cs="Calibri"/>
          <w:color w:val="4F81BD" w:themeColor="accent1"/>
          <w:sz w:val="32"/>
          <w:szCs w:val="32"/>
        </w:rPr>
      </w:pPr>
      <w:bookmarkStart w:id="87" w:name="_Toc6394603"/>
      <w:r w:rsidRPr="0023418E">
        <w:rPr>
          <w:rFonts w:ascii="Calibri" w:hAnsi="Calibri" w:cs="Calibri"/>
          <w:color w:val="4F81BD" w:themeColor="accent1"/>
          <w:sz w:val="32"/>
          <w:szCs w:val="32"/>
        </w:rPr>
        <w:t>Root and Cause Analysis</w:t>
      </w:r>
      <w:bookmarkStart w:id="88" w:name="_Toc498636939"/>
      <w:bookmarkEnd w:id="74"/>
      <w:bookmarkEnd w:id="87"/>
      <w:r w:rsidRPr="0023418E">
        <w:rPr>
          <w:rFonts w:ascii="Calibri" w:hAnsi="Calibri" w:cs="Calibri"/>
          <w:color w:val="4F81BD" w:themeColor="accent1"/>
          <w:sz w:val="32"/>
          <w:szCs w:val="32"/>
        </w:rPr>
        <w:t xml:space="preserve"> </w:t>
      </w:r>
    </w:p>
    <w:p w14:paraId="17518C09" w14:textId="35880833" w:rsidR="00B00235" w:rsidRPr="00B00235" w:rsidRDefault="00B00235" w:rsidP="00B00235">
      <w:pPr>
        <w:rPr>
          <w:rFonts w:ascii="Calibri" w:hAnsi="Calibri" w:cs="Calibri"/>
          <w:lang w:val="en-CA"/>
        </w:rPr>
      </w:pPr>
    </w:p>
    <w:p w14:paraId="7D1E112B" w14:textId="7CFEB6CE" w:rsidR="00FB7638" w:rsidRPr="00FB7638" w:rsidRDefault="00363C48" w:rsidP="006D46E0">
      <w:pPr>
        <w:jc w:val="both"/>
        <w:rPr>
          <w:sz w:val="24"/>
          <w:szCs w:val="24"/>
        </w:rPr>
      </w:pPr>
      <w:r w:rsidRPr="00B00235">
        <w:rPr>
          <w:rFonts w:ascii="Calibri" w:hAnsi="Calibri" w:cs="Calibri"/>
        </w:rPr>
        <w:t xml:space="preserve">This analysis is done in-order to list out the causes pertaining to </w:t>
      </w:r>
      <w:r w:rsidR="00FB7638" w:rsidRPr="00B00235">
        <w:rPr>
          <w:rFonts w:ascii="Calibri" w:hAnsi="Calibri" w:cs="Calibri"/>
        </w:rPr>
        <w:t>Rework of the products during manufacturing and</w:t>
      </w:r>
      <w:r w:rsidRPr="00B00235">
        <w:rPr>
          <w:rFonts w:ascii="Calibri" w:hAnsi="Calibri" w:cs="Calibri"/>
        </w:rPr>
        <w:t xml:space="preserve"> </w:t>
      </w:r>
      <w:r w:rsidR="00FB7638" w:rsidRPr="00B00235">
        <w:rPr>
          <w:rFonts w:ascii="Calibri" w:hAnsi="Calibri" w:cs="Calibri"/>
        </w:rPr>
        <w:t xml:space="preserve">low customer satisfaction. </w:t>
      </w:r>
      <w:r w:rsidRPr="00B00235">
        <w:rPr>
          <w:rFonts w:ascii="Calibri" w:hAnsi="Calibri" w:cs="Calibri"/>
        </w:rPr>
        <w:t xml:space="preserve">We used 5-Whys technique to sort out what all steps </w:t>
      </w:r>
      <w:r w:rsidR="00FB7638" w:rsidRPr="00B00235">
        <w:rPr>
          <w:rFonts w:ascii="Calibri" w:hAnsi="Calibri" w:cs="Calibri"/>
        </w:rPr>
        <w:t xml:space="preserve">involved in the procedure of production and the item reaching to the customer and analyzed the root-causes. </w:t>
      </w:r>
    </w:p>
    <w:p w14:paraId="6EEC1BD9" w14:textId="551435BE" w:rsidR="00B00235" w:rsidRPr="00A36B39" w:rsidRDefault="007473D3" w:rsidP="00B00235">
      <w:pPr>
        <w:pStyle w:val="Heading1"/>
        <w:numPr>
          <w:ilvl w:val="1"/>
          <w:numId w:val="38"/>
        </w:numPr>
        <w:spacing w:before="240" w:after="0" w:line="259" w:lineRule="auto"/>
        <w:rPr>
          <w:rFonts w:ascii="Calibri" w:hAnsi="Calibri" w:cs="Calibri"/>
          <w:color w:val="4F81BD" w:themeColor="accent1"/>
          <w:sz w:val="32"/>
          <w:szCs w:val="32"/>
        </w:rPr>
      </w:pPr>
      <w:bookmarkStart w:id="89" w:name="_Toc6394604"/>
      <w:r w:rsidRPr="00AF5C0C">
        <w:rPr>
          <w:rFonts w:ascii="Calibri" w:eastAsia="Times New Roman" w:hAnsi="Calibri" w:cs="Calibri"/>
          <w:color w:val="4F81BD" w:themeColor="accent1"/>
          <w:sz w:val="32"/>
          <w:szCs w:val="32"/>
          <w:lang w:val="en-CA"/>
        </w:rPr>
        <w:t>Why Techniques</w:t>
      </w:r>
      <w:bookmarkEnd w:id="88"/>
      <w:bookmarkEnd w:id="89"/>
      <w:r w:rsidRPr="00AF5C0C">
        <w:rPr>
          <w:rFonts w:ascii="Calibri" w:hAnsi="Calibri" w:cs="Calibri"/>
          <w:color w:val="4F81BD" w:themeColor="accent1"/>
          <w:sz w:val="32"/>
          <w:szCs w:val="32"/>
        </w:rPr>
        <w:t xml:space="preserve"> </w:t>
      </w:r>
    </w:p>
    <w:p w14:paraId="72F53CE1" w14:textId="52B800A2" w:rsidR="00FB7638" w:rsidRPr="00AF5C0C" w:rsidRDefault="00CB67E5" w:rsidP="00AF5C0C">
      <w:pPr>
        <w:pStyle w:val="Heading3"/>
        <w:numPr>
          <w:ilvl w:val="0"/>
          <w:numId w:val="29"/>
        </w:numPr>
        <w:spacing w:before="40" w:after="0" w:line="259" w:lineRule="auto"/>
        <w:rPr>
          <w:rFonts w:asciiTheme="majorHAnsi" w:hAnsiTheme="majorHAnsi" w:cstheme="majorHAnsi"/>
          <w:sz w:val="22"/>
          <w:szCs w:val="22"/>
        </w:rPr>
      </w:pPr>
      <w:r>
        <w:t xml:space="preserve"> </w:t>
      </w:r>
      <w:bookmarkStart w:id="90" w:name="_Toc6394605"/>
      <w:r w:rsidR="00FB7638" w:rsidRPr="00AF5C0C">
        <w:rPr>
          <w:rFonts w:asciiTheme="majorHAnsi" w:hAnsiTheme="majorHAnsi" w:cstheme="majorHAnsi"/>
          <w:color w:val="4F81BD" w:themeColor="accent1"/>
          <w:sz w:val="22"/>
          <w:szCs w:val="22"/>
        </w:rPr>
        <w:t>Rework of Product</w:t>
      </w:r>
      <w:bookmarkEnd w:id="90"/>
      <w:r w:rsidR="00A36B39">
        <w:rPr>
          <w:rFonts w:asciiTheme="majorHAnsi" w:hAnsiTheme="majorHAnsi" w:cstheme="majorHAnsi"/>
          <w:color w:val="4F81BD" w:themeColor="accent1"/>
          <w:sz w:val="22"/>
          <w:szCs w:val="22"/>
        </w:rPr>
        <w:t xml:space="preserve"> (1)</w:t>
      </w:r>
    </w:p>
    <w:p w14:paraId="3CA49BB7" w14:textId="77777777" w:rsidR="00AF5C0C" w:rsidRDefault="00EF17B2" w:rsidP="00AF5C0C">
      <w:pPr>
        <w:keepNext/>
        <w:ind w:left="720"/>
        <w:jc w:val="center"/>
      </w:pPr>
      <w:r w:rsidRPr="00CB67E5">
        <w:rPr>
          <w:noProof/>
          <w:lang w:val="en-US"/>
        </w:rPr>
        <w:drawing>
          <wp:inline distT="0" distB="0" distL="0" distR="0" wp14:anchorId="6260788D" wp14:editId="29FD9C21">
            <wp:extent cx="5191125" cy="260985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4936" cy="2611766"/>
                    </a:xfrm>
                    <a:prstGeom prst="rect">
                      <a:avLst/>
                    </a:prstGeom>
                    <a:noFill/>
                    <a:ln>
                      <a:solidFill>
                        <a:schemeClr val="accent1"/>
                      </a:solidFill>
                    </a:ln>
                  </pic:spPr>
                </pic:pic>
              </a:graphicData>
            </a:graphic>
          </wp:inline>
        </w:drawing>
      </w:r>
    </w:p>
    <w:p w14:paraId="7C3D1C8A" w14:textId="77FD342B" w:rsidR="00EF17B2" w:rsidRPr="001D5674" w:rsidRDefault="00AF5C0C" w:rsidP="00A36B39">
      <w:pPr>
        <w:pStyle w:val="Caption"/>
        <w:jc w:val="center"/>
        <w:rPr>
          <w:sz w:val="20"/>
          <w:szCs w:val="20"/>
          <w:lang w:val="en-CA"/>
        </w:rPr>
      </w:pPr>
      <w:r w:rsidRPr="001D5674">
        <w:rPr>
          <w:rFonts w:ascii="Calibri" w:hAnsi="Calibri" w:cs="Calibri"/>
          <w:i w:val="0"/>
          <w:sz w:val="20"/>
          <w:szCs w:val="20"/>
        </w:rPr>
        <w:t xml:space="preserve">Figure </w:t>
      </w:r>
      <w:r w:rsidRPr="001D5674">
        <w:rPr>
          <w:rFonts w:ascii="Calibri" w:hAnsi="Calibri" w:cs="Calibri"/>
          <w:i w:val="0"/>
          <w:sz w:val="20"/>
          <w:szCs w:val="20"/>
        </w:rPr>
        <w:fldChar w:fldCharType="begin"/>
      </w:r>
      <w:r w:rsidRPr="001D5674">
        <w:rPr>
          <w:rFonts w:ascii="Calibri" w:hAnsi="Calibri" w:cs="Calibri"/>
          <w:i w:val="0"/>
          <w:sz w:val="20"/>
          <w:szCs w:val="20"/>
        </w:rPr>
        <w:instrText xml:space="preserve"> SEQ Figure \* ARABIC </w:instrText>
      </w:r>
      <w:r w:rsidRPr="001D5674">
        <w:rPr>
          <w:rFonts w:ascii="Calibri" w:hAnsi="Calibri" w:cs="Calibri"/>
          <w:i w:val="0"/>
          <w:sz w:val="20"/>
          <w:szCs w:val="20"/>
        </w:rPr>
        <w:fldChar w:fldCharType="separate"/>
      </w:r>
      <w:r w:rsidR="008C3EBE" w:rsidRPr="001D5674">
        <w:rPr>
          <w:rFonts w:ascii="Calibri" w:hAnsi="Calibri" w:cs="Calibri"/>
          <w:i w:val="0"/>
          <w:noProof/>
          <w:sz w:val="20"/>
          <w:szCs w:val="20"/>
        </w:rPr>
        <w:t>9</w:t>
      </w:r>
      <w:r w:rsidRPr="001D5674">
        <w:rPr>
          <w:rFonts w:ascii="Calibri" w:hAnsi="Calibri" w:cs="Calibri"/>
          <w:i w:val="0"/>
          <w:sz w:val="20"/>
          <w:szCs w:val="20"/>
        </w:rPr>
        <w:fldChar w:fldCharType="end"/>
      </w:r>
      <w:r w:rsidRPr="001D5674">
        <w:rPr>
          <w:rFonts w:ascii="Calibri" w:hAnsi="Calibri" w:cs="Calibri"/>
          <w:i w:val="0"/>
          <w:sz w:val="20"/>
          <w:szCs w:val="20"/>
        </w:rPr>
        <w:t>:</w:t>
      </w:r>
      <w:r w:rsidR="00A36B39" w:rsidRPr="001D5674">
        <w:rPr>
          <w:rFonts w:ascii="Calibri" w:hAnsi="Calibri" w:cs="Calibri"/>
          <w:i w:val="0"/>
          <w:sz w:val="20"/>
          <w:szCs w:val="20"/>
        </w:rPr>
        <w:t xml:space="preserve"> Rework of Product</w:t>
      </w:r>
    </w:p>
    <w:p w14:paraId="01C89E7A" w14:textId="31E70F03" w:rsidR="00CB67E5" w:rsidRPr="00A36B39" w:rsidRDefault="00FB7638" w:rsidP="00953153">
      <w:pPr>
        <w:pStyle w:val="Heading3"/>
        <w:numPr>
          <w:ilvl w:val="0"/>
          <w:numId w:val="29"/>
        </w:numPr>
        <w:spacing w:before="40" w:after="0" w:line="259" w:lineRule="auto"/>
        <w:rPr>
          <w:lang w:val="en-CA"/>
        </w:rPr>
      </w:pPr>
      <w:bookmarkStart w:id="91" w:name="_Toc6394606"/>
      <w:r w:rsidRPr="00A36B39">
        <w:rPr>
          <w:rFonts w:ascii="Calibri" w:hAnsi="Calibri" w:cs="Calibri"/>
          <w:color w:val="4F81BD" w:themeColor="accent1"/>
          <w:sz w:val="22"/>
          <w:szCs w:val="22"/>
          <w:lang w:val="en-CA"/>
        </w:rPr>
        <w:t>Rework of Product</w:t>
      </w:r>
      <w:bookmarkEnd w:id="91"/>
      <w:r w:rsidR="00A36B39" w:rsidRPr="00A36B39">
        <w:rPr>
          <w:rFonts w:ascii="Calibri" w:hAnsi="Calibri" w:cs="Calibri"/>
          <w:color w:val="4F81BD" w:themeColor="accent1"/>
          <w:sz w:val="22"/>
          <w:szCs w:val="22"/>
          <w:lang w:val="en-CA"/>
        </w:rPr>
        <w:t xml:space="preserve"> (2)</w:t>
      </w:r>
    </w:p>
    <w:p w14:paraId="04E25E33" w14:textId="77777777" w:rsidR="00AF5C0C" w:rsidRDefault="00D663E9" w:rsidP="00AF5C0C">
      <w:pPr>
        <w:keepNext/>
        <w:ind w:left="720"/>
        <w:jc w:val="center"/>
      </w:pPr>
      <w:r w:rsidRPr="00CB67E5">
        <w:rPr>
          <w:rFonts w:ascii="Calibri" w:hAnsi="Calibri" w:cs="Calibri"/>
          <w:noProof/>
          <w:lang w:val="en-US"/>
        </w:rPr>
        <w:drawing>
          <wp:inline distT="0" distB="0" distL="0" distR="0" wp14:anchorId="015B6ED7" wp14:editId="07135B86">
            <wp:extent cx="5019675" cy="26384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4194" cy="2656569"/>
                    </a:xfrm>
                    <a:prstGeom prst="rect">
                      <a:avLst/>
                    </a:prstGeom>
                    <a:noFill/>
                    <a:ln>
                      <a:solidFill>
                        <a:schemeClr val="accent1"/>
                      </a:solidFill>
                    </a:ln>
                  </pic:spPr>
                </pic:pic>
              </a:graphicData>
            </a:graphic>
          </wp:inline>
        </w:drawing>
      </w:r>
    </w:p>
    <w:p w14:paraId="087459EF" w14:textId="5A68ED14" w:rsidR="00D663E9" w:rsidRPr="001D5674" w:rsidRDefault="00AF5C0C" w:rsidP="00AF5C0C">
      <w:pPr>
        <w:pStyle w:val="Caption"/>
        <w:jc w:val="center"/>
        <w:rPr>
          <w:rFonts w:ascii="Calibri" w:hAnsi="Calibri" w:cs="Calibri"/>
          <w:i w:val="0"/>
          <w:sz w:val="20"/>
          <w:szCs w:val="20"/>
          <w:lang w:val="en-CA"/>
        </w:rPr>
      </w:pPr>
      <w:r w:rsidRPr="001D5674">
        <w:rPr>
          <w:rFonts w:ascii="Calibri" w:hAnsi="Calibri" w:cs="Calibri"/>
          <w:i w:val="0"/>
          <w:sz w:val="20"/>
          <w:szCs w:val="20"/>
        </w:rPr>
        <w:t xml:space="preserve">Figure </w:t>
      </w:r>
      <w:r w:rsidRPr="001D5674">
        <w:rPr>
          <w:rFonts w:ascii="Calibri" w:hAnsi="Calibri" w:cs="Calibri"/>
          <w:i w:val="0"/>
          <w:sz w:val="20"/>
          <w:szCs w:val="20"/>
        </w:rPr>
        <w:fldChar w:fldCharType="begin"/>
      </w:r>
      <w:r w:rsidRPr="001D5674">
        <w:rPr>
          <w:rFonts w:ascii="Calibri" w:hAnsi="Calibri" w:cs="Calibri"/>
          <w:i w:val="0"/>
          <w:sz w:val="20"/>
          <w:szCs w:val="20"/>
        </w:rPr>
        <w:instrText xml:space="preserve"> SEQ Figure \* ARABIC </w:instrText>
      </w:r>
      <w:r w:rsidRPr="001D5674">
        <w:rPr>
          <w:rFonts w:ascii="Calibri" w:hAnsi="Calibri" w:cs="Calibri"/>
          <w:i w:val="0"/>
          <w:sz w:val="20"/>
          <w:szCs w:val="20"/>
        </w:rPr>
        <w:fldChar w:fldCharType="separate"/>
      </w:r>
      <w:r w:rsidR="008C3EBE" w:rsidRPr="001D5674">
        <w:rPr>
          <w:rFonts w:ascii="Calibri" w:hAnsi="Calibri" w:cs="Calibri"/>
          <w:i w:val="0"/>
          <w:noProof/>
          <w:sz w:val="20"/>
          <w:szCs w:val="20"/>
        </w:rPr>
        <w:t>10</w:t>
      </w:r>
      <w:r w:rsidRPr="001D5674">
        <w:rPr>
          <w:rFonts w:ascii="Calibri" w:hAnsi="Calibri" w:cs="Calibri"/>
          <w:i w:val="0"/>
          <w:sz w:val="20"/>
          <w:szCs w:val="20"/>
        </w:rPr>
        <w:fldChar w:fldCharType="end"/>
      </w:r>
      <w:r w:rsidRPr="001D5674">
        <w:rPr>
          <w:rFonts w:ascii="Calibri" w:hAnsi="Calibri" w:cs="Calibri"/>
          <w:i w:val="0"/>
          <w:sz w:val="20"/>
          <w:szCs w:val="20"/>
        </w:rPr>
        <w:t>:</w:t>
      </w:r>
      <w:r w:rsidR="001D5674" w:rsidRPr="001D5674">
        <w:rPr>
          <w:rFonts w:ascii="Calibri" w:hAnsi="Calibri" w:cs="Calibri"/>
          <w:i w:val="0"/>
          <w:sz w:val="20"/>
          <w:szCs w:val="20"/>
        </w:rPr>
        <w:t xml:space="preserve"> Rework of Product</w:t>
      </w:r>
    </w:p>
    <w:p w14:paraId="72AACE5C" w14:textId="77777777" w:rsidR="00CB67E5" w:rsidRDefault="00CB67E5" w:rsidP="00CB67E5">
      <w:pPr>
        <w:jc w:val="center"/>
        <w:rPr>
          <w:lang w:val="en-CA"/>
        </w:rPr>
      </w:pPr>
    </w:p>
    <w:p w14:paraId="1DBB9A86" w14:textId="77777777" w:rsidR="00FB7638" w:rsidRPr="00AF5C0C" w:rsidRDefault="00FB7638" w:rsidP="00AF5C0C">
      <w:pPr>
        <w:pStyle w:val="Heading3"/>
        <w:numPr>
          <w:ilvl w:val="0"/>
          <w:numId w:val="29"/>
        </w:numPr>
        <w:spacing w:before="40" w:after="0" w:line="259" w:lineRule="auto"/>
        <w:rPr>
          <w:rFonts w:ascii="Calibri" w:hAnsi="Calibri" w:cs="Calibri"/>
          <w:color w:val="4F81BD" w:themeColor="accent1"/>
          <w:sz w:val="22"/>
          <w:szCs w:val="22"/>
          <w:lang w:val="en-CA"/>
        </w:rPr>
      </w:pPr>
      <w:bookmarkStart w:id="92" w:name="_Toc6394607"/>
      <w:r w:rsidRPr="00AF5C0C">
        <w:rPr>
          <w:rFonts w:ascii="Calibri" w:hAnsi="Calibri" w:cs="Calibri"/>
          <w:color w:val="4F81BD" w:themeColor="accent1"/>
          <w:sz w:val="22"/>
          <w:szCs w:val="22"/>
          <w:lang w:val="en-CA"/>
        </w:rPr>
        <w:lastRenderedPageBreak/>
        <w:t>Low Customer Satisfaction</w:t>
      </w:r>
      <w:bookmarkEnd w:id="92"/>
    </w:p>
    <w:p w14:paraId="4123BBA7" w14:textId="77777777" w:rsidR="00CB67E5" w:rsidRPr="00EF17B2" w:rsidRDefault="00CB67E5" w:rsidP="00EF17B2">
      <w:pPr>
        <w:rPr>
          <w:lang w:val="en-CA"/>
        </w:rPr>
      </w:pPr>
    </w:p>
    <w:p w14:paraId="688060EC" w14:textId="77777777" w:rsidR="00AF5C0C" w:rsidRDefault="00D663E9" w:rsidP="00AF5C0C">
      <w:pPr>
        <w:keepNext/>
        <w:ind w:left="360"/>
        <w:jc w:val="center"/>
      </w:pPr>
      <w:r>
        <w:rPr>
          <w:noProof/>
          <w:lang w:val="en-US"/>
        </w:rPr>
        <w:drawing>
          <wp:inline distT="0" distB="0" distL="0" distR="0" wp14:anchorId="411428C6" wp14:editId="3D6D0DD8">
            <wp:extent cx="5219700" cy="265747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2657475"/>
                    </a:xfrm>
                    <a:prstGeom prst="rect">
                      <a:avLst/>
                    </a:prstGeom>
                    <a:ln>
                      <a:solidFill>
                        <a:schemeClr val="accent1"/>
                      </a:solidFill>
                    </a:ln>
                  </pic:spPr>
                </pic:pic>
              </a:graphicData>
            </a:graphic>
          </wp:inline>
        </w:drawing>
      </w:r>
    </w:p>
    <w:p w14:paraId="0291ED23" w14:textId="77777777" w:rsidR="00AF5C0C" w:rsidRDefault="00AF5C0C" w:rsidP="00AF5C0C">
      <w:pPr>
        <w:pStyle w:val="Caption"/>
        <w:jc w:val="center"/>
        <w:rPr>
          <w:rFonts w:ascii="Calibri" w:hAnsi="Calibri" w:cs="Calibri"/>
          <w:i w:val="0"/>
          <w:sz w:val="20"/>
          <w:szCs w:val="20"/>
        </w:rPr>
      </w:pPr>
    </w:p>
    <w:p w14:paraId="12E2DF9F" w14:textId="382FCF67" w:rsidR="00783B32" w:rsidRPr="00AF5C0C" w:rsidRDefault="00AF5C0C" w:rsidP="00AF5C0C">
      <w:pPr>
        <w:pStyle w:val="Caption"/>
        <w:jc w:val="center"/>
        <w:rPr>
          <w:rFonts w:ascii="Calibri" w:hAnsi="Calibri" w:cs="Calibri"/>
          <w:i w:val="0"/>
          <w:sz w:val="20"/>
          <w:szCs w:val="20"/>
          <w:lang w:val="en-CA"/>
        </w:rPr>
      </w:pPr>
      <w:r w:rsidRPr="00AF5C0C">
        <w:rPr>
          <w:rFonts w:ascii="Calibri" w:hAnsi="Calibri" w:cs="Calibri"/>
          <w:i w:val="0"/>
          <w:sz w:val="20"/>
          <w:szCs w:val="20"/>
        </w:rPr>
        <w:t xml:space="preserve">Figure </w:t>
      </w:r>
      <w:r w:rsidRPr="00AF5C0C">
        <w:rPr>
          <w:rFonts w:ascii="Calibri" w:hAnsi="Calibri" w:cs="Calibri"/>
          <w:i w:val="0"/>
          <w:sz w:val="20"/>
          <w:szCs w:val="20"/>
        </w:rPr>
        <w:fldChar w:fldCharType="begin"/>
      </w:r>
      <w:r w:rsidRPr="00AF5C0C">
        <w:rPr>
          <w:rFonts w:ascii="Calibri" w:hAnsi="Calibri" w:cs="Calibri"/>
          <w:i w:val="0"/>
          <w:sz w:val="20"/>
          <w:szCs w:val="20"/>
        </w:rPr>
        <w:instrText xml:space="preserve"> SEQ Figure \* ARABIC </w:instrText>
      </w:r>
      <w:r w:rsidRPr="00AF5C0C">
        <w:rPr>
          <w:rFonts w:ascii="Calibri" w:hAnsi="Calibri" w:cs="Calibri"/>
          <w:i w:val="0"/>
          <w:sz w:val="20"/>
          <w:szCs w:val="20"/>
        </w:rPr>
        <w:fldChar w:fldCharType="separate"/>
      </w:r>
      <w:r w:rsidR="008C3EBE">
        <w:rPr>
          <w:rFonts w:ascii="Calibri" w:hAnsi="Calibri" w:cs="Calibri"/>
          <w:i w:val="0"/>
          <w:noProof/>
          <w:sz w:val="20"/>
          <w:szCs w:val="20"/>
        </w:rPr>
        <w:t>11</w:t>
      </w:r>
      <w:r w:rsidRPr="00AF5C0C">
        <w:rPr>
          <w:rFonts w:ascii="Calibri" w:hAnsi="Calibri" w:cs="Calibri"/>
          <w:i w:val="0"/>
          <w:sz w:val="20"/>
          <w:szCs w:val="20"/>
        </w:rPr>
        <w:fldChar w:fldCharType="end"/>
      </w:r>
      <w:r w:rsidRPr="00AF5C0C">
        <w:rPr>
          <w:rFonts w:ascii="Calibri" w:hAnsi="Calibri" w:cs="Calibri"/>
          <w:i w:val="0"/>
          <w:sz w:val="20"/>
          <w:szCs w:val="20"/>
        </w:rPr>
        <w:t>:</w:t>
      </w:r>
      <w:r w:rsidR="009E596C">
        <w:rPr>
          <w:rFonts w:ascii="Calibri" w:hAnsi="Calibri" w:cs="Calibri"/>
          <w:i w:val="0"/>
          <w:sz w:val="20"/>
          <w:szCs w:val="20"/>
        </w:rPr>
        <w:t xml:space="preserve"> Low Customer satisfaction</w:t>
      </w:r>
    </w:p>
    <w:p w14:paraId="24A98418" w14:textId="33430ECA" w:rsidR="00DF3A91" w:rsidRPr="0023418E" w:rsidRDefault="00DF3A91" w:rsidP="00456579">
      <w:pPr>
        <w:pStyle w:val="Heading1"/>
        <w:numPr>
          <w:ilvl w:val="0"/>
          <w:numId w:val="18"/>
        </w:numPr>
        <w:spacing w:before="240" w:after="0" w:line="259" w:lineRule="auto"/>
        <w:rPr>
          <w:rFonts w:ascii="Calibri" w:eastAsia="Times New Roman" w:hAnsi="Calibri" w:cs="Calibri"/>
          <w:color w:val="1F497D" w:themeColor="text2"/>
          <w:sz w:val="32"/>
          <w:szCs w:val="32"/>
          <w:lang w:val="en-CA"/>
        </w:rPr>
      </w:pPr>
      <w:bookmarkStart w:id="93" w:name="_Toc498636942"/>
      <w:bookmarkStart w:id="94" w:name="_Toc6394608"/>
      <w:r w:rsidRPr="0023418E">
        <w:rPr>
          <w:rFonts w:ascii="Calibri" w:eastAsia="Times New Roman" w:hAnsi="Calibri" w:cs="Calibri"/>
          <w:color w:val="1F497D" w:themeColor="text2"/>
          <w:sz w:val="32"/>
          <w:szCs w:val="32"/>
          <w:lang w:val="en-CA"/>
        </w:rPr>
        <w:t>IMPROVE</w:t>
      </w:r>
      <w:bookmarkEnd w:id="93"/>
      <w:bookmarkEnd w:id="94"/>
    </w:p>
    <w:p w14:paraId="15F6E004" w14:textId="77777777" w:rsidR="00AF5C0C" w:rsidRPr="00AF5C0C" w:rsidRDefault="00AF5C0C" w:rsidP="00AF5C0C">
      <w:pPr>
        <w:pStyle w:val="ListParagraph"/>
        <w:keepNext/>
        <w:keepLines/>
        <w:numPr>
          <w:ilvl w:val="0"/>
          <w:numId w:val="22"/>
        </w:numPr>
        <w:spacing w:before="40" w:after="160" w:line="259" w:lineRule="auto"/>
        <w:outlineLvl w:val="1"/>
        <w:rPr>
          <w:rFonts w:ascii="Calibri Light" w:eastAsia="Times New Roman" w:hAnsi="Calibri Light" w:cs="Times New Roman"/>
          <w:b/>
          <w:vanish/>
          <w:color w:val="1F497D" w:themeColor="text2"/>
          <w:sz w:val="26"/>
          <w:szCs w:val="26"/>
          <w:lang w:val="en-CA"/>
        </w:rPr>
      </w:pPr>
      <w:bookmarkStart w:id="95" w:name="_Toc6390897"/>
      <w:bookmarkStart w:id="96" w:name="_Toc6391067"/>
      <w:bookmarkStart w:id="97" w:name="_Toc6391595"/>
      <w:bookmarkStart w:id="98" w:name="_Toc6391908"/>
      <w:bookmarkStart w:id="99" w:name="_Toc6392168"/>
      <w:bookmarkStart w:id="100" w:name="_Toc6392214"/>
      <w:bookmarkStart w:id="101" w:name="_Toc6394609"/>
      <w:bookmarkStart w:id="102" w:name="_Toc498636944"/>
      <w:bookmarkEnd w:id="95"/>
      <w:bookmarkEnd w:id="96"/>
      <w:bookmarkEnd w:id="97"/>
      <w:bookmarkEnd w:id="98"/>
      <w:bookmarkEnd w:id="99"/>
      <w:bookmarkEnd w:id="100"/>
      <w:bookmarkEnd w:id="101"/>
    </w:p>
    <w:p w14:paraId="0A5D99D1" w14:textId="77777777" w:rsidR="00AF5C0C" w:rsidRPr="00AF5C0C" w:rsidRDefault="00AF5C0C" w:rsidP="00AF5C0C">
      <w:pPr>
        <w:pStyle w:val="ListParagraph"/>
        <w:keepNext/>
        <w:keepLines/>
        <w:numPr>
          <w:ilvl w:val="0"/>
          <w:numId w:val="22"/>
        </w:numPr>
        <w:spacing w:before="40" w:after="160" w:line="259" w:lineRule="auto"/>
        <w:outlineLvl w:val="1"/>
        <w:rPr>
          <w:rFonts w:ascii="Calibri Light" w:eastAsia="Times New Roman" w:hAnsi="Calibri Light" w:cs="Times New Roman"/>
          <w:b/>
          <w:vanish/>
          <w:color w:val="1F497D" w:themeColor="text2"/>
          <w:sz w:val="26"/>
          <w:szCs w:val="26"/>
          <w:lang w:val="en-CA"/>
        </w:rPr>
      </w:pPr>
      <w:bookmarkStart w:id="103" w:name="_Toc6390898"/>
      <w:bookmarkStart w:id="104" w:name="_Toc6391068"/>
      <w:bookmarkStart w:id="105" w:name="_Toc6391596"/>
      <w:bookmarkStart w:id="106" w:name="_Toc6391909"/>
      <w:bookmarkStart w:id="107" w:name="_Toc6392169"/>
      <w:bookmarkStart w:id="108" w:name="_Toc6392215"/>
      <w:bookmarkStart w:id="109" w:name="_Toc6394610"/>
      <w:bookmarkEnd w:id="103"/>
      <w:bookmarkEnd w:id="104"/>
      <w:bookmarkEnd w:id="105"/>
      <w:bookmarkEnd w:id="106"/>
      <w:bookmarkEnd w:id="107"/>
      <w:bookmarkEnd w:id="108"/>
      <w:bookmarkEnd w:id="109"/>
    </w:p>
    <w:p w14:paraId="0189BB0A" w14:textId="77777777" w:rsidR="007473D3" w:rsidRPr="007473D3" w:rsidRDefault="007473D3" w:rsidP="007473D3">
      <w:pPr>
        <w:pStyle w:val="ListParagraph"/>
        <w:keepNext/>
        <w:keepLines/>
        <w:numPr>
          <w:ilvl w:val="0"/>
          <w:numId w:val="39"/>
        </w:numPr>
        <w:spacing w:before="240" w:line="259" w:lineRule="auto"/>
        <w:contextualSpacing w:val="0"/>
        <w:outlineLvl w:val="0"/>
        <w:rPr>
          <w:rFonts w:ascii="Calibri" w:eastAsia="Times New Roman" w:hAnsi="Calibri" w:cs="Calibri"/>
          <w:vanish/>
          <w:color w:val="1F497D" w:themeColor="text2"/>
          <w:sz w:val="32"/>
          <w:szCs w:val="32"/>
          <w:lang w:val="en-CA"/>
        </w:rPr>
      </w:pPr>
      <w:bookmarkStart w:id="110" w:name="_Toc6394611"/>
      <w:bookmarkEnd w:id="110"/>
    </w:p>
    <w:p w14:paraId="738B6E83" w14:textId="77777777" w:rsidR="007473D3" w:rsidRPr="007473D3" w:rsidRDefault="007473D3" w:rsidP="007473D3">
      <w:pPr>
        <w:pStyle w:val="ListParagraph"/>
        <w:keepNext/>
        <w:keepLines/>
        <w:numPr>
          <w:ilvl w:val="0"/>
          <w:numId w:val="39"/>
        </w:numPr>
        <w:spacing w:before="240" w:line="259" w:lineRule="auto"/>
        <w:contextualSpacing w:val="0"/>
        <w:outlineLvl w:val="0"/>
        <w:rPr>
          <w:rFonts w:ascii="Calibri" w:eastAsia="Times New Roman" w:hAnsi="Calibri" w:cs="Calibri"/>
          <w:vanish/>
          <w:color w:val="1F497D" w:themeColor="text2"/>
          <w:sz w:val="32"/>
          <w:szCs w:val="32"/>
          <w:lang w:val="en-CA"/>
        </w:rPr>
      </w:pPr>
      <w:bookmarkStart w:id="111" w:name="_Toc6394612"/>
      <w:bookmarkEnd w:id="111"/>
    </w:p>
    <w:p w14:paraId="08FE43FF" w14:textId="77777777" w:rsidR="007473D3" w:rsidRPr="007473D3" w:rsidRDefault="007473D3" w:rsidP="007473D3">
      <w:pPr>
        <w:pStyle w:val="ListParagraph"/>
        <w:keepNext/>
        <w:keepLines/>
        <w:numPr>
          <w:ilvl w:val="0"/>
          <w:numId w:val="39"/>
        </w:numPr>
        <w:spacing w:before="240" w:line="259" w:lineRule="auto"/>
        <w:contextualSpacing w:val="0"/>
        <w:outlineLvl w:val="0"/>
        <w:rPr>
          <w:rFonts w:ascii="Calibri" w:eastAsia="Times New Roman" w:hAnsi="Calibri" w:cs="Calibri"/>
          <w:vanish/>
          <w:color w:val="1F497D" w:themeColor="text2"/>
          <w:sz w:val="32"/>
          <w:szCs w:val="32"/>
          <w:lang w:val="en-CA"/>
        </w:rPr>
      </w:pPr>
      <w:bookmarkStart w:id="112" w:name="_Toc6394613"/>
      <w:bookmarkEnd w:id="112"/>
    </w:p>
    <w:p w14:paraId="518ACE81" w14:textId="77777777" w:rsidR="007473D3" w:rsidRPr="007473D3" w:rsidRDefault="007473D3" w:rsidP="007473D3">
      <w:pPr>
        <w:pStyle w:val="ListParagraph"/>
        <w:keepNext/>
        <w:keepLines/>
        <w:numPr>
          <w:ilvl w:val="0"/>
          <w:numId w:val="39"/>
        </w:numPr>
        <w:spacing w:before="240" w:line="259" w:lineRule="auto"/>
        <w:contextualSpacing w:val="0"/>
        <w:outlineLvl w:val="0"/>
        <w:rPr>
          <w:rFonts w:ascii="Calibri" w:eastAsia="Times New Roman" w:hAnsi="Calibri" w:cs="Calibri"/>
          <w:vanish/>
          <w:color w:val="1F497D" w:themeColor="text2"/>
          <w:sz w:val="32"/>
          <w:szCs w:val="32"/>
          <w:lang w:val="en-CA"/>
        </w:rPr>
      </w:pPr>
      <w:bookmarkStart w:id="113" w:name="_Toc6394614"/>
      <w:bookmarkEnd w:id="113"/>
    </w:p>
    <w:p w14:paraId="7172FFE4" w14:textId="77777777" w:rsidR="007473D3" w:rsidRPr="007473D3" w:rsidRDefault="007473D3" w:rsidP="007473D3">
      <w:pPr>
        <w:pStyle w:val="ListParagraph"/>
        <w:keepNext/>
        <w:keepLines/>
        <w:numPr>
          <w:ilvl w:val="0"/>
          <w:numId w:val="39"/>
        </w:numPr>
        <w:spacing w:before="240" w:line="259" w:lineRule="auto"/>
        <w:contextualSpacing w:val="0"/>
        <w:outlineLvl w:val="0"/>
        <w:rPr>
          <w:rFonts w:ascii="Calibri" w:eastAsia="Times New Roman" w:hAnsi="Calibri" w:cs="Calibri"/>
          <w:vanish/>
          <w:color w:val="1F497D" w:themeColor="text2"/>
          <w:sz w:val="32"/>
          <w:szCs w:val="32"/>
          <w:lang w:val="en-CA"/>
        </w:rPr>
      </w:pPr>
      <w:bookmarkStart w:id="114" w:name="_Toc6394615"/>
      <w:bookmarkEnd w:id="114"/>
    </w:p>
    <w:p w14:paraId="163D6271" w14:textId="552116C2" w:rsidR="00DF3A91" w:rsidRPr="007473D3" w:rsidRDefault="00AF5C0C" w:rsidP="007473D3">
      <w:pPr>
        <w:pStyle w:val="Heading1"/>
        <w:numPr>
          <w:ilvl w:val="1"/>
          <w:numId w:val="39"/>
        </w:numPr>
        <w:spacing w:before="240" w:after="0" w:line="259" w:lineRule="auto"/>
        <w:rPr>
          <w:rFonts w:ascii="Calibri" w:eastAsia="Times New Roman" w:hAnsi="Calibri" w:cs="Calibri"/>
          <w:color w:val="1F497D" w:themeColor="text2"/>
          <w:sz w:val="32"/>
          <w:szCs w:val="32"/>
          <w:lang w:val="en-CA"/>
        </w:rPr>
      </w:pPr>
      <w:bookmarkStart w:id="115" w:name="_Toc6394616"/>
      <w:r w:rsidRPr="007473D3">
        <w:rPr>
          <w:rFonts w:ascii="Calibri" w:eastAsia="Times New Roman" w:hAnsi="Calibri" w:cs="Calibri"/>
          <w:color w:val="1F497D" w:themeColor="text2"/>
          <w:sz w:val="32"/>
          <w:szCs w:val="32"/>
          <w:lang w:val="en-CA"/>
        </w:rPr>
        <w:t>Brain Storming</w:t>
      </w:r>
      <w:bookmarkEnd w:id="115"/>
    </w:p>
    <w:p w14:paraId="59371213" w14:textId="77777777" w:rsidR="007473D3" w:rsidRPr="007473D3" w:rsidRDefault="007473D3" w:rsidP="007473D3">
      <w:pPr>
        <w:rPr>
          <w:lang w:val="en-CA"/>
        </w:rPr>
      </w:pPr>
    </w:p>
    <w:p w14:paraId="4BF634BC" w14:textId="77777777" w:rsidR="00820E2B" w:rsidRPr="00CB67E5" w:rsidRDefault="00820E2B" w:rsidP="006D46E0">
      <w:pPr>
        <w:jc w:val="both"/>
        <w:rPr>
          <w:rFonts w:ascii="Calibri" w:hAnsi="Calibri" w:cs="Calibri"/>
          <w:lang w:val="en-US"/>
        </w:rPr>
      </w:pPr>
      <w:r w:rsidRPr="00CB67E5">
        <w:rPr>
          <w:rFonts w:ascii="Calibri" w:hAnsi="Calibri" w:cs="Calibri"/>
          <w:lang w:val="en-US"/>
        </w:rPr>
        <w:t xml:space="preserve">Based on the output from the Pareto chart, we have learnt that the </w:t>
      </w:r>
      <w:r w:rsidRPr="00CB67E5">
        <w:rPr>
          <w:rFonts w:ascii="Calibri" w:hAnsi="Calibri" w:cs="Calibri"/>
          <w:b/>
          <w:lang w:val="en-US"/>
        </w:rPr>
        <w:t>Overall customer satisfaction</w:t>
      </w:r>
      <w:r w:rsidRPr="00CB67E5">
        <w:rPr>
          <w:rFonts w:ascii="Calibri" w:hAnsi="Calibri" w:cs="Calibri"/>
          <w:lang w:val="en-US"/>
        </w:rPr>
        <w:t xml:space="preserve"> and </w:t>
      </w:r>
      <w:r w:rsidRPr="00CB67E5">
        <w:rPr>
          <w:rFonts w:ascii="Calibri" w:hAnsi="Calibri" w:cs="Calibri"/>
          <w:b/>
          <w:lang w:val="en-US"/>
        </w:rPr>
        <w:t>Rework</w:t>
      </w:r>
      <w:r w:rsidRPr="00CB67E5">
        <w:rPr>
          <w:rFonts w:ascii="Calibri" w:hAnsi="Calibri" w:cs="Calibri"/>
          <w:lang w:val="en-US"/>
        </w:rPr>
        <w:t xml:space="preserve"> are major causes and hence can be selected as possible candidates for Improvement. </w:t>
      </w:r>
    </w:p>
    <w:p w14:paraId="3F51E62A" w14:textId="77777777" w:rsidR="00CB67E5" w:rsidRPr="00CB67E5" w:rsidRDefault="00CB67E5" w:rsidP="006D46E0">
      <w:pPr>
        <w:jc w:val="both"/>
        <w:rPr>
          <w:rFonts w:ascii="Calibri" w:hAnsi="Calibri" w:cs="Calibri"/>
          <w:lang w:val="en-US"/>
        </w:rPr>
      </w:pPr>
    </w:p>
    <w:p w14:paraId="43F7B93E" w14:textId="77777777" w:rsidR="00820E2B" w:rsidRDefault="00820E2B" w:rsidP="006D46E0">
      <w:pPr>
        <w:jc w:val="both"/>
        <w:rPr>
          <w:rFonts w:ascii="Calibri" w:hAnsi="Calibri" w:cs="Calibri"/>
          <w:lang w:val="en-US"/>
        </w:rPr>
      </w:pPr>
      <w:r w:rsidRPr="00CB67E5">
        <w:rPr>
          <w:rFonts w:ascii="Calibri" w:hAnsi="Calibri" w:cs="Calibri"/>
          <w:lang w:val="en-US"/>
        </w:rPr>
        <w:t xml:space="preserve">There are several reasons for Rework such as </w:t>
      </w:r>
      <w:r w:rsidRPr="00CB67E5">
        <w:rPr>
          <w:rFonts w:ascii="Calibri" w:hAnsi="Calibri" w:cs="Calibri"/>
          <w:b/>
          <w:lang w:val="en-US"/>
        </w:rPr>
        <w:t>Lost parts</w:t>
      </w:r>
      <w:r w:rsidRPr="00CB67E5">
        <w:rPr>
          <w:rFonts w:ascii="Calibri" w:hAnsi="Calibri" w:cs="Calibri"/>
          <w:lang w:val="en-US"/>
        </w:rPr>
        <w:t xml:space="preserve"> in the warehouse, </w:t>
      </w:r>
      <w:r w:rsidRPr="00CB67E5">
        <w:rPr>
          <w:rFonts w:ascii="Calibri" w:hAnsi="Calibri" w:cs="Calibri"/>
          <w:b/>
          <w:lang w:val="en-US"/>
        </w:rPr>
        <w:t>Missing items</w:t>
      </w:r>
      <w:r w:rsidRPr="00CB67E5">
        <w:rPr>
          <w:rFonts w:ascii="Calibri" w:hAnsi="Calibri" w:cs="Calibri"/>
          <w:lang w:val="en-US"/>
        </w:rPr>
        <w:t xml:space="preserve"> from Supplier/Vendors, </w:t>
      </w:r>
      <w:r w:rsidRPr="00CB67E5">
        <w:rPr>
          <w:rFonts w:ascii="Calibri" w:hAnsi="Calibri" w:cs="Calibri"/>
          <w:b/>
          <w:lang w:val="en-US"/>
        </w:rPr>
        <w:t>Lack of organized spaces</w:t>
      </w:r>
      <w:r w:rsidRPr="00CB67E5">
        <w:rPr>
          <w:rFonts w:ascii="Calibri" w:hAnsi="Calibri" w:cs="Calibri"/>
          <w:lang w:val="en-US"/>
        </w:rPr>
        <w:t xml:space="preserve"> in the warehouse which calls for a need in the change of processes such as introducing 5S Implementation to keep the clutter away. Along with this, we also need to introduce a level of inspection for the missing items from the Vendor/Supplies issues as this will help to reduce losses considerably for the ABC Company. </w:t>
      </w:r>
    </w:p>
    <w:p w14:paraId="118A4D27" w14:textId="77777777" w:rsidR="00CB67E5" w:rsidRPr="00CB67E5" w:rsidRDefault="00CB67E5" w:rsidP="006D46E0">
      <w:pPr>
        <w:jc w:val="both"/>
        <w:rPr>
          <w:rFonts w:ascii="Calibri" w:hAnsi="Calibri" w:cs="Calibri"/>
          <w:lang w:val="en-US"/>
        </w:rPr>
      </w:pPr>
    </w:p>
    <w:p w14:paraId="01BE8B8B" w14:textId="77777777" w:rsidR="00820E2B" w:rsidRDefault="00820E2B" w:rsidP="006D46E0">
      <w:pPr>
        <w:jc w:val="both"/>
        <w:rPr>
          <w:rFonts w:ascii="Calibri" w:hAnsi="Calibri" w:cs="Calibri"/>
          <w:lang w:val="en-US"/>
        </w:rPr>
      </w:pPr>
      <w:r w:rsidRPr="00CB67E5">
        <w:rPr>
          <w:rFonts w:ascii="Calibri" w:hAnsi="Calibri" w:cs="Calibri"/>
          <w:lang w:val="en-US"/>
        </w:rPr>
        <w:t xml:space="preserve">The other major reason for Rework is the </w:t>
      </w:r>
      <w:r w:rsidRPr="00CB67E5">
        <w:rPr>
          <w:rFonts w:ascii="Calibri" w:hAnsi="Calibri" w:cs="Calibri"/>
          <w:b/>
          <w:lang w:val="en-US"/>
        </w:rPr>
        <w:t>Lack of coordination</w:t>
      </w:r>
      <w:r w:rsidRPr="00CB67E5">
        <w:rPr>
          <w:rFonts w:ascii="Calibri" w:hAnsi="Calibri" w:cs="Calibri"/>
          <w:lang w:val="en-US"/>
        </w:rPr>
        <w:t xml:space="preserve"> between various teams such as Design, Engineering and Production. This is leading to issues such as the Designs produced are not technically feasible and extra efforts are required for rework to amend the design document leading to delays in the project. </w:t>
      </w:r>
    </w:p>
    <w:p w14:paraId="05FBF3B8" w14:textId="77777777" w:rsidR="00CB67E5" w:rsidRPr="00CB67E5" w:rsidRDefault="00CB67E5" w:rsidP="006D46E0">
      <w:pPr>
        <w:jc w:val="both"/>
        <w:rPr>
          <w:rFonts w:ascii="Calibri" w:hAnsi="Calibri" w:cs="Calibri"/>
          <w:lang w:val="en-US"/>
        </w:rPr>
      </w:pPr>
    </w:p>
    <w:p w14:paraId="2DC1915F" w14:textId="77777777" w:rsidR="00820E2B" w:rsidRDefault="00820E2B" w:rsidP="006D46E0">
      <w:pPr>
        <w:jc w:val="both"/>
        <w:rPr>
          <w:rFonts w:ascii="Calibri" w:hAnsi="Calibri" w:cs="Calibri"/>
          <w:lang w:val="en-US"/>
        </w:rPr>
      </w:pPr>
      <w:r w:rsidRPr="00CB67E5">
        <w:rPr>
          <w:rFonts w:ascii="Calibri" w:hAnsi="Calibri" w:cs="Calibri"/>
          <w:lang w:val="en-US"/>
        </w:rPr>
        <w:t xml:space="preserve">Additionally, one of the significant issues reported is </w:t>
      </w:r>
      <w:r w:rsidRPr="00CB67E5">
        <w:rPr>
          <w:rFonts w:ascii="Calibri" w:hAnsi="Calibri" w:cs="Calibri"/>
          <w:b/>
          <w:lang w:val="en-US"/>
        </w:rPr>
        <w:t>Improper project planning</w:t>
      </w:r>
      <w:r w:rsidRPr="00CB67E5">
        <w:rPr>
          <w:rFonts w:ascii="Calibri" w:hAnsi="Calibri" w:cs="Calibri"/>
          <w:lang w:val="en-US"/>
        </w:rPr>
        <w:t xml:space="preserve"> by the teams without prioritizing the projects as per the urgency. This is leading to inefficient usage of Inventory warehouses and delays in projects thereby affecting the Customers. </w:t>
      </w:r>
    </w:p>
    <w:p w14:paraId="75F2A478" w14:textId="77777777" w:rsidR="00CB67E5" w:rsidRPr="00CB67E5" w:rsidRDefault="00CB67E5" w:rsidP="00820E2B">
      <w:pPr>
        <w:rPr>
          <w:rFonts w:ascii="Calibri" w:hAnsi="Calibri" w:cs="Calibri"/>
          <w:lang w:val="en-US"/>
        </w:rPr>
      </w:pPr>
    </w:p>
    <w:p w14:paraId="789C7EAC" w14:textId="2953DBF5" w:rsidR="00820E2B" w:rsidRDefault="00820E2B" w:rsidP="006D46E0">
      <w:pPr>
        <w:jc w:val="both"/>
        <w:rPr>
          <w:rFonts w:ascii="Calibri" w:hAnsi="Calibri" w:cs="Calibri"/>
          <w:lang w:val="en-US"/>
        </w:rPr>
      </w:pPr>
      <w:r w:rsidRPr="00CB67E5">
        <w:rPr>
          <w:rFonts w:ascii="Calibri" w:hAnsi="Calibri" w:cs="Calibri"/>
          <w:lang w:val="en-US"/>
        </w:rPr>
        <w:lastRenderedPageBreak/>
        <w:t xml:space="preserve">There is also a strong need to improve the </w:t>
      </w:r>
      <w:r w:rsidRPr="00CB67E5">
        <w:rPr>
          <w:rFonts w:ascii="Calibri" w:hAnsi="Calibri" w:cs="Calibri"/>
          <w:b/>
          <w:lang w:val="en-US"/>
        </w:rPr>
        <w:t>existing manufacturing practices</w:t>
      </w:r>
      <w:r w:rsidRPr="00CB67E5">
        <w:rPr>
          <w:rFonts w:ascii="Calibri" w:hAnsi="Calibri" w:cs="Calibri"/>
          <w:lang w:val="en-US"/>
        </w:rPr>
        <w:t xml:space="preserve"> such as giving proper training to employees, proper documentation of the design specifications and providing standard work instructions, conducting training sessions for Knowledge transfer from the Engineering team to the operators, etc.</w:t>
      </w:r>
    </w:p>
    <w:p w14:paraId="112A0BB1" w14:textId="77777777" w:rsidR="00E012F0" w:rsidRPr="00CB67E5" w:rsidRDefault="00E012F0" w:rsidP="006D46E0">
      <w:pPr>
        <w:jc w:val="both"/>
        <w:rPr>
          <w:rFonts w:ascii="Calibri" w:hAnsi="Calibri" w:cs="Calibri"/>
          <w:lang w:val="en-US"/>
        </w:rPr>
      </w:pPr>
    </w:p>
    <w:p w14:paraId="26B48472" w14:textId="0E7BA368" w:rsidR="00820E2B" w:rsidRPr="00CB67E5" w:rsidRDefault="00820E2B" w:rsidP="006D46E0">
      <w:pPr>
        <w:jc w:val="both"/>
        <w:rPr>
          <w:rFonts w:ascii="Calibri" w:hAnsi="Calibri" w:cs="Calibri"/>
          <w:lang w:val="en-US"/>
        </w:rPr>
      </w:pPr>
      <w:r w:rsidRPr="00CB67E5">
        <w:rPr>
          <w:rFonts w:ascii="Calibri" w:hAnsi="Calibri" w:cs="Calibri"/>
          <w:lang w:val="en-US"/>
        </w:rPr>
        <w:t xml:space="preserve">Similarly, there are several causes affecting the </w:t>
      </w:r>
      <w:r w:rsidRPr="00CB67E5">
        <w:rPr>
          <w:rFonts w:ascii="Calibri" w:hAnsi="Calibri" w:cs="Calibri"/>
          <w:b/>
          <w:lang w:val="en-US"/>
        </w:rPr>
        <w:t>Customer Satisfaction</w:t>
      </w:r>
      <w:r w:rsidR="00E012F0">
        <w:rPr>
          <w:rFonts w:ascii="Calibri" w:hAnsi="Calibri" w:cs="Calibri"/>
          <w:lang w:val="en-US"/>
        </w:rPr>
        <w:t xml:space="preserve"> such as delays in order delivery, m</w:t>
      </w:r>
      <w:r w:rsidRPr="00CB67E5">
        <w:rPr>
          <w:rFonts w:ascii="Calibri" w:hAnsi="Calibri" w:cs="Calibri"/>
          <w:lang w:val="en-US"/>
        </w:rPr>
        <w:t xml:space="preserve">issing items reported by users, Unskilled customer support to answer queries and solve the </w:t>
      </w:r>
      <w:r w:rsidR="00E012F0" w:rsidRPr="00CB67E5">
        <w:rPr>
          <w:rFonts w:ascii="Calibri" w:hAnsi="Calibri" w:cs="Calibri"/>
          <w:lang w:val="en-US"/>
        </w:rPr>
        <w:t>customer’s</w:t>
      </w:r>
      <w:r w:rsidRPr="00CB67E5">
        <w:rPr>
          <w:rFonts w:ascii="Calibri" w:hAnsi="Calibri" w:cs="Calibri"/>
          <w:lang w:val="en-US"/>
        </w:rPr>
        <w:t xml:space="preserve"> problems and Lack of ownership in the management teams. </w:t>
      </w:r>
    </w:p>
    <w:p w14:paraId="7649DBE8" w14:textId="77777777" w:rsidR="00CB67E5" w:rsidRPr="00CB67E5" w:rsidRDefault="00CB67E5" w:rsidP="006D46E0">
      <w:pPr>
        <w:jc w:val="both"/>
        <w:rPr>
          <w:rFonts w:ascii="Calibri" w:hAnsi="Calibri" w:cs="Calibri"/>
          <w:lang w:val="en-US"/>
        </w:rPr>
      </w:pPr>
    </w:p>
    <w:p w14:paraId="0A8652F6" w14:textId="77777777" w:rsidR="00820E2B" w:rsidRDefault="00820E2B" w:rsidP="006D46E0">
      <w:pPr>
        <w:jc w:val="both"/>
        <w:rPr>
          <w:rFonts w:ascii="Calibri" w:hAnsi="Calibri" w:cs="Calibri"/>
          <w:lang w:val="en-US"/>
        </w:rPr>
      </w:pPr>
      <w:r w:rsidRPr="00CB67E5">
        <w:rPr>
          <w:rFonts w:ascii="Calibri" w:hAnsi="Calibri" w:cs="Calibri"/>
          <w:lang w:val="en-US"/>
        </w:rPr>
        <w:t>After brainstorming the above mentioned issues, we have identified few points that require urgent attention and have provided the most optimal solutions considering the below factors:</w:t>
      </w:r>
    </w:p>
    <w:p w14:paraId="5E296E9F" w14:textId="77777777" w:rsidR="00CB67E5" w:rsidRPr="00CB67E5" w:rsidRDefault="00CB67E5" w:rsidP="00820E2B">
      <w:pPr>
        <w:rPr>
          <w:rFonts w:ascii="Calibri" w:hAnsi="Calibri" w:cs="Calibri"/>
          <w:lang w:val="en-US"/>
        </w:rPr>
      </w:pPr>
    </w:p>
    <w:p w14:paraId="7685BFFF" w14:textId="77777777" w:rsidR="00820E2B" w:rsidRPr="00CB67E5" w:rsidRDefault="00820E2B" w:rsidP="006D46E0">
      <w:pPr>
        <w:pStyle w:val="ListParagraph"/>
        <w:numPr>
          <w:ilvl w:val="0"/>
          <w:numId w:val="8"/>
        </w:numPr>
        <w:spacing w:after="160" w:line="259" w:lineRule="auto"/>
        <w:jc w:val="both"/>
        <w:rPr>
          <w:rFonts w:ascii="Calibri" w:hAnsi="Calibri" w:cs="Calibri"/>
          <w:lang w:val="en-US"/>
        </w:rPr>
      </w:pPr>
      <w:r w:rsidRPr="00CB67E5">
        <w:rPr>
          <w:rFonts w:ascii="Calibri" w:hAnsi="Calibri" w:cs="Calibri"/>
          <w:lang w:val="en-US"/>
        </w:rPr>
        <w:t xml:space="preserve">The solutions must be easy to implement and adaptable in day to day activities. </w:t>
      </w:r>
    </w:p>
    <w:p w14:paraId="04238B9B" w14:textId="77777777" w:rsidR="00820E2B" w:rsidRPr="00CB67E5" w:rsidRDefault="00820E2B" w:rsidP="006D46E0">
      <w:pPr>
        <w:pStyle w:val="ListParagraph"/>
        <w:numPr>
          <w:ilvl w:val="0"/>
          <w:numId w:val="8"/>
        </w:numPr>
        <w:spacing w:after="160" w:line="259" w:lineRule="auto"/>
        <w:jc w:val="both"/>
        <w:rPr>
          <w:rFonts w:ascii="Calibri" w:hAnsi="Calibri" w:cs="Calibri"/>
          <w:lang w:val="en-US"/>
        </w:rPr>
      </w:pPr>
      <w:r w:rsidRPr="00CB67E5">
        <w:rPr>
          <w:rFonts w:ascii="Calibri" w:hAnsi="Calibri" w:cs="Calibri"/>
          <w:lang w:val="en-US"/>
        </w:rPr>
        <w:t>The solutions must be cost effective.</w:t>
      </w:r>
    </w:p>
    <w:p w14:paraId="62AF776C" w14:textId="3D7C397C" w:rsidR="00820E2B" w:rsidRDefault="00820E2B" w:rsidP="006D46E0">
      <w:pPr>
        <w:pStyle w:val="ListParagraph"/>
        <w:numPr>
          <w:ilvl w:val="0"/>
          <w:numId w:val="8"/>
        </w:numPr>
        <w:spacing w:after="160" w:line="259" w:lineRule="auto"/>
        <w:jc w:val="both"/>
        <w:rPr>
          <w:rFonts w:ascii="Calibri" w:hAnsi="Calibri" w:cs="Calibri"/>
          <w:lang w:val="en-US"/>
        </w:rPr>
      </w:pPr>
      <w:r w:rsidRPr="00CB67E5">
        <w:rPr>
          <w:rFonts w:ascii="Calibri" w:hAnsi="Calibri" w:cs="Calibri"/>
          <w:lang w:val="en-US"/>
        </w:rPr>
        <w:t xml:space="preserve">The solutions will not introduce any new overheads to the organization </w:t>
      </w:r>
      <w:r w:rsidR="00CB67E5" w:rsidRPr="00CB67E5">
        <w:rPr>
          <w:rFonts w:ascii="Calibri" w:hAnsi="Calibri" w:cs="Calibri"/>
          <w:lang w:val="en-US"/>
        </w:rPr>
        <w:t>in terms</w:t>
      </w:r>
      <w:r w:rsidRPr="00CB67E5">
        <w:rPr>
          <w:rFonts w:ascii="Calibri" w:hAnsi="Calibri" w:cs="Calibri"/>
          <w:lang w:val="en-US"/>
        </w:rPr>
        <w:t xml:space="preserve"> of cost or resources. </w:t>
      </w:r>
    </w:p>
    <w:p w14:paraId="61B6144D" w14:textId="77777777" w:rsidR="00E012F0" w:rsidRPr="00CB67E5" w:rsidRDefault="00E012F0" w:rsidP="00E012F0">
      <w:pPr>
        <w:pStyle w:val="ListParagraph"/>
        <w:spacing w:after="160" w:line="259" w:lineRule="auto"/>
        <w:rPr>
          <w:rFonts w:ascii="Calibri" w:hAnsi="Calibri" w:cs="Calibri"/>
          <w:lang w:val="en-US"/>
        </w:rPr>
      </w:pPr>
    </w:p>
    <w:p w14:paraId="00855A55" w14:textId="70E52530" w:rsidR="00820E2B" w:rsidRPr="007473D3" w:rsidRDefault="00E012F0" w:rsidP="007473D3">
      <w:pPr>
        <w:pStyle w:val="Heading1"/>
        <w:numPr>
          <w:ilvl w:val="1"/>
          <w:numId w:val="39"/>
        </w:numPr>
        <w:spacing w:before="240" w:after="0" w:line="259" w:lineRule="auto"/>
        <w:rPr>
          <w:rFonts w:ascii="Calibri" w:hAnsi="Calibri" w:cs="Calibri"/>
          <w:color w:val="4F81BD" w:themeColor="accent1"/>
          <w:sz w:val="32"/>
          <w:szCs w:val="32"/>
        </w:rPr>
      </w:pPr>
      <w:bookmarkStart w:id="116" w:name="_Toc6394617"/>
      <w:r w:rsidRPr="007473D3">
        <w:rPr>
          <w:rFonts w:ascii="Calibri" w:hAnsi="Calibri" w:cs="Calibri"/>
          <w:color w:val="4F81BD" w:themeColor="accent1"/>
          <w:sz w:val="32"/>
          <w:szCs w:val="32"/>
        </w:rPr>
        <w:t>Improvements Suggested through Kaizen A</w:t>
      </w:r>
      <w:r w:rsidR="00820E2B" w:rsidRPr="007473D3">
        <w:rPr>
          <w:rFonts w:ascii="Calibri" w:hAnsi="Calibri" w:cs="Calibri"/>
          <w:color w:val="4F81BD" w:themeColor="accent1"/>
          <w:sz w:val="32"/>
          <w:szCs w:val="32"/>
        </w:rPr>
        <w:t>pproach</w:t>
      </w:r>
      <w:bookmarkEnd w:id="116"/>
    </w:p>
    <w:p w14:paraId="16E7182B" w14:textId="77777777" w:rsidR="00820E2B" w:rsidRPr="004062A8" w:rsidRDefault="00820E2B" w:rsidP="00820E2B">
      <w:pPr>
        <w:rPr>
          <w:rFonts w:asciiTheme="majorHAnsi" w:hAnsiTheme="majorHAnsi" w:cstheme="majorHAnsi"/>
          <w:b/>
          <w:sz w:val="24"/>
          <w:szCs w:val="24"/>
          <w:lang w:val="en-US"/>
        </w:rPr>
      </w:pPr>
    </w:p>
    <w:tbl>
      <w:tblPr>
        <w:tblStyle w:val="TableGrid"/>
        <w:tblW w:w="0" w:type="auto"/>
        <w:tblLook w:val="04A0" w:firstRow="1" w:lastRow="0" w:firstColumn="1" w:lastColumn="0" w:noHBand="0" w:noVBand="1"/>
      </w:tblPr>
      <w:tblGrid>
        <w:gridCol w:w="4675"/>
        <w:gridCol w:w="4675"/>
      </w:tblGrid>
      <w:tr w:rsidR="00820E2B" w:rsidRPr="004062A8" w14:paraId="31B79FFD" w14:textId="77777777" w:rsidTr="00D36891">
        <w:tc>
          <w:tcPr>
            <w:tcW w:w="4675" w:type="dxa"/>
          </w:tcPr>
          <w:p w14:paraId="3A96E052" w14:textId="77777777" w:rsidR="00820E2B" w:rsidRPr="004062A8" w:rsidRDefault="00820E2B" w:rsidP="00E012F0">
            <w:pPr>
              <w:jc w:val="center"/>
              <w:rPr>
                <w:rFonts w:asciiTheme="majorHAnsi" w:hAnsiTheme="majorHAnsi" w:cstheme="majorHAnsi"/>
                <w:b/>
                <w:sz w:val="24"/>
                <w:szCs w:val="24"/>
                <w:lang w:val="en-US"/>
              </w:rPr>
            </w:pPr>
            <w:r w:rsidRPr="004062A8">
              <w:rPr>
                <w:rFonts w:asciiTheme="majorHAnsi" w:hAnsiTheme="majorHAnsi" w:cstheme="majorHAnsi"/>
                <w:b/>
                <w:sz w:val="24"/>
                <w:szCs w:val="24"/>
                <w:lang w:val="en-US"/>
              </w:rPr>
              <w:t>Problems</w:t>
            </w:r>
          </w:p>
        </w:tc>
        <w:tc>
          <w:tcPr>
            <w:tcW w:w="4675" w:type="dxa"/>
          </w:tcPr>
          <w:p w14:paraId="49287FB2" w14:textId="77777777" w:rsidR="00820E2B" w:rsidRPr="004062A8" w:rsidRDefault="00820E2B" w:rsidP="00E012F0">
            <w:pPr>
              <w:jc w:val="center"/>
              <w:rPr>
                <w:rFonts w:asciiTheme="majorHAnsi" w:hAnsiTheme="majorHAnsi" w:cstheme="majorHAnsi"/>
                <w:b/>
                <w:sz w:val="24"/>
                <w:szCs w:val="24"/>
                <w:lang w:val="en-US"/>
              </w:rPr>
            </w:pPr>
            <w:r w:rsidRPr="004062A8">
              <w:rPr>
                <w:rFonts w:asciiTheme="majorHAnsi" w:hAnsiTheme="majorHAnsi" w:cstheme="majorHAnsi"/>
                <w:b/>
                <w:sz w:val="24"/>
                <w:szCs w:val="24"/>
                <w:lang w:val="en-US"/>
              </w:rPr>
              <w:t>Measure Taken</w:t>
            </w:r>
          </w:p>
        </w:tc>
      </w:tr>
      <w:tr w:rsidR="00820E2B" w:rsidRPr="004062A8" w14:paraId="69A78984" w14:textId="77777777" w:rsidTr="00D36891">
        <w:tc>
          <w:tcPr>
            <w:tcW w:w="4675" w:type="dxa"/>
          </w:tcPr>
          <w:p w14:paraId="6C817BF5" w14:textId="77777777" w:rsidR="00820E2B" w:rsidRPr="00EC0B97" w:rsidRDefault="00820E2B" w:rsidP="00D36891">
            <w:pPr>
              <w:rPr>
                <w:rFonts w:asciiTheme="majorHAnsi" w:hAnsiTheme="majorHAnsi" w:cstheme="majorHAnsi"/>
                <w:sz w:val="24"/>
                <w:szCs w:val="24"/>
                <w:lang w:val="en-US"/>
              </w:rPr>
            </w:pPr>
            <w:r w:rsidRPr="00EC0B97">
              <w:rPr>
                <w:rFonts w:asciiTheme="majorHAnsi" w:hAnsiTheme="majorHAnsi" w:cstheme="majorHAnsi"/>
                <w:sz w:val="24"/>
                <w:szCs w:val="24"/>
                <w:lang w:val="en-US"/>
              </w:rPr>
              <w:t>1.Production Errors/Defect</w:t>
            </w:r>
          </w:p>
        </w:tc>
        <w:tc>
          <w:tcPr>
            <w:tcW w:w="4675" w:type="dxa"/>
          </w:tcPr>
          <w:p w14:paraId="3E7D580C" w14:textId="77777777" w:rsidR="00820E2B" w:rsidRPr="00EC0B97" w:rsidRDefault="00820E2B" w:rsidP="00820E2B">
            <w:pPr>
              <w:pStyle w:val="ListParagraph"/>
              <w:numPr>
                <w:ilvl w:val="0"/>
                <w:numId w:val="16"/>
              </w:numPr>
              <w:rPr>
                <w:rFonts w:asciiTheme="majorHAnsi" w:hAnsiTheme="majorHAnsi" w:cstheme="majorHAnsi"/>
                <w:sz w:val="24"/>
                <w:szCs w:val="24"/>
                <w:lang w:val="en-US"/>
              </w:rPr>
            </w:pPr>
            <w:r w:rsidRPr="00EC0B97">
              <w:rPr>
                <w:rFonts w:asciiTheme="majorHAnsi" w:hAnsiTheme="majorHAnsi" w:cstheme="majorHAnsi"/>
                <w:sz w:val="24"/>
                <w:szCs w:val="24"/>
                <w:lang w:val="en-US"/>
              </w:rPr>
              <w:t>Introduce quality checks at every stage of the process.</w:t>
            </w:r>
          </w:p>
        </w:tc>
      </w:tr>
      <w:tr w:rsidR="00820E2B" w:rsidRPr="004062A8" w14:paraId="4FDAC098" w14:textId="77777777" w:rsidTr="00D36891">
        <w:tc>
          <w:tcPr>
            <w:tcW w:w="4675" w:type="dxa"/>
          </w:tcPr>
          <w:p w14:paraId="5B537FE4" w14:textId="77777777" w:rsidR="00820E2B" w:rsidRPr="004062A8" w:rsidRDefault="00820E2B" w:rsidP="00D36891">
            <w:pPr>
              <w:rPr>
                <w:rFonts w:asciiTheme="majorHAnsi" w:hAnsiTheme="majorHAnsi" w:cstheme="majorHAnsi"/>
                <w:sz w:val="24"/>
                <w:szCs w:val="24"/>
                <w:lang w:val="en-US"/>
              </w:rPr>
            </w:pPr>
            <w:r w:rsidRPr="004062A8">
              <w:rPr>
                <w:rFonts w:asciiTheme="majorHAnsi" w:hAnsiTheme="majorHAnsi" w:cstheme="majorHAnsi"/>
                <w:sz w:val="24"/>
                <w:szCs w:val="24"/>
                <w:lang w:val="en-US"/>
              </w:rPr>
              <w:t>2.Lack of proper manufacturing practices</w:t>
            </w:r>
          </w:p>
        </w:tc>
        <w:tc>
          <w:tcPr>
            <w:tcW w:w="4675" w:type="dxa"/>
          </w:tcPr>
          <w:p w14:paraId="2D5E4018" w14:textId="77777777" w:rsidR="00820E2B" w:rsidRPr="004062A8" w:rsidRDefault="00820E2B" w:rsidP="00820E2B">
            <w:pPr>
              <w:pStyle w:val="ListParagraph"/>
              <w:numPr>
                <w:ilvl w:val="0"/>
                <w:numId w:val="10"/>
              </w:numPr>
              <w:rPr>
                <w:rFonts w:asciiTheme="majorHAnsi" w:hAnsiTheme="majorHAnsi" w:cstheme="majorHAnsi"/>
                <w:sz w:val="24"/>
                <w:szCs w:val="24"/>
                <w:lang w:val="en-US"/>
              </w:rPr>
            </w:pPr>
            <w:r w:rsidRPr="004062A8">
              <w:rPr>
                <w:rFonts w:asciiTheme="majorHAnsi" w:hAnsiTheme="majorHAnsi" w:cstheme="majorHAnsi"/>
                <w:sz w:val="24"/>
                <w:szCs w:val="24"/>
                <w:lang w:val="en-US"/>
              </w:rPr>
              <w:t>Provide proper training to operators and other employees working on the floor.</w:t>
            </w:r>
          </w:p>
          <w:p w14:paraId="13CDB2A3" w14:textId="77777777" w:rsidR="00820E2B" w:rsidRPr="004062A8" w:rsidRDefault="00820E2B" w:rsidP="00820E2B">
            <w:pPr>
              <w:pStyle w:val="ListParagraph"/>
              <w:numPr>
                <w:ilvl w:val="0"/>
                <w:numId w:val="10"/>
              </w:numPr>
              <w:rPr>
                <w:rFonts w:asciiTheme="majorHAnsi" w:hAnsiTheme="majorHAnsi" w:cstheme="majorHAnsi"/>
                <w:sz w:val="24"/>
                <w:szCs w:val="24"/>
                <w:lang w:val="en-US"/>
              </w:rPr>
            </w:pPr>
            <w:r w:rsidRPr="004062A8">
              <w:rPr>
                <w:rFonts w:asciiTheme="majorHAnsi" w:hAnsiTheme="majorHAnsi" w:cstheme="majorHAnsi"/>
                <w:sz w:val="24"/>
                <w:szCs w:val="24"/>
                <w:lang w:val="en-US"/>
              </w:rPr>
              <w:t>Checking the progress of newly hired operators on a regular basis.</w:t>
            </w:r>
          </w:p>
          <w:p w14:paraId="554AC97E" w14:textId="77777777" w:rsidR="00820E2B" w:rsidRPr="004062A8" w:rsidRDefault="00820E2B" w:rsidP="00820E2B">
            <w:pPr>
              <w:pStyle w:val="ListParagraph"/>
              <w:numPr>
                <w:ilvl w:val="0"/>
                <w:numId w:val="9"/>
              </w:numPr>
              <w:rPr>
                <w:rFonts w:asciiTheme="majorHAnsi" w:hAnsiTheme="majorHAnsi" w:cstheme="majorHAnsi"/>
                <w:sz w:val="24"/>
                <w:szCs w:val="24"/>
                <w:lang w:val="en-US"/>
              </w:rPr>
            </w:pPr>
            <w:r w:rsidRPr="004062A8">
              <w:rPr>
                <w:rFonts w:asciiTheme="majorHAnsi" w:hAnsiTheme="majorHAnsi" w:cstheme="majorHAnsi"/>
                <w:sz w:val="24"/>
                <w:szCs w:val="24"/>
                <w:lang w:val="en-US"/>
              </w:rPr>
              <w:t xml:space="preserve">Introduce trainings by experienced staff, this will help the staff to solve commonly occurring problems. </w:t>
            </w:r>
          </w:p>
          <w:p w14:paraId="3120BC0B" w14:textId="77777777" w:rsidR="00820E2B" w:rsidRPr="004062A8" w:rsidRDefault="00820E2B" w:rsidP="00820E2B">
            <w:pPr>
              <w:pStyle w:val="ListParagraph"/>
              <w:numPr>
                <w:ilvl w:val="0"/>
                <w:numId w:val="9"/>
              </w:numPr>
              <w:rPr>
                <w:rFonts w:asciiTheme="majorHAnsi" w:hAnsiTheme="majorHAnsi" w:cstheme="majorHAnsi"/>
                <w:sz w:val="24"/>
                <w:szCs w:val="24"/>
                <w:lang w:val="en-US"/>
              </w:rPr>
            </w:pPr>
            <w:r w:rsidRPr="004062A8">
              <w:rPr>
                <w:rFonts w:asciiTheme="majorHAnsi" w:hAnsiTheme="majorHAnsi" w:cstheme="majorHAnsi"/>
                <w:sz w:val="24"/>
                <w:szCs w:val="24"/>
                <w:lang w:val="en-US"/>
              </w:rPr>
              <w:t>Assign a Buddy Manager to a group of freshers to help them understand the culture of the organization, help them with the regular day to day activities in their initial days.</w:t>
            </w:r>
          </w:p>
        </w:tc>
      </w:tr>
      <w:tr w:rsidR="00820E2B" w:rsidRPr="004062A8" w14:paraId="6E249E3A" w14:textId="77777777" w:rsidTr="00D36891">
        <w:tc>
          <w:tcPr>
            <w:tcW w:w="4675" w:type="dxa"/>
          </w:tcPr>
          <w:p w14:paraId="161B75D1" w14:textId="77777777" w:rsidR="00820E2B" w:rsidRPr="004062A8" w:rsidRDefault="00820E2B" w:rsidP="00D36891">
            <w:pPr>
              <w:rPr>
                <w:rFonts w:asciiTheme="majorHAnsi" w:hAnsiTheme="majorHAnsi" w:cstheme="majorHAnsi"/>
                <w:sz w:val="24"/>
                <w:szCs w:val="24"/>
                <w:lang w:val="en-US"/>
              </w:rPr>
            </w:pPr>
            <w:r w:rsidRPr="004062A8">
              <w:rPr>
                <w:rFonts w:asciiTheme="majorHAnsi" w:hAnsiTheme="majorHAnsi" w:cstheme="majorHAnsi"/>
                <w:sz w:val="24"/>
                <w:szCs w:val="24"/>
                <w:lang w:val="en-US"/>
              </w:rPr>
              <w:t>3.Lack of coordination between Design, Engineering and Production teams.</w:t>
            </w:r>
          </w:p>
        </w:tc>
        <w:tc>
          <w:tcPr>
            <w:tcW w:w="4675" w:type="dxa"/>
          </w:tcPr>
          <w:p w14:paraId="36838A4C" w14:textId="77777777" w:rsidR="00820E2B" w:rsidRPr="004062A8" w:rsidRDefault="00820E2B" w:rsidP="00820E2B">
            <w:pPr>
              <w:pStyle w:val="ListParagraph"/>
              <w:numPr>
                <w:ilvl w:val="0"/>
                <w:numId w:val="11"/>
              </w:numPr>
              <w:rPr>
                <w:rFonts w:asciiTheme="majorHAnsi" w:hAnsiTheme="majorHAnsi" w:cstheme="majorHAnsi"/>
                <w:sz w:val="24"/>
                <w:szCs w:val="24"/>
                <w:lang w:val="en-US"/>
              </w:rPr>
            </w:pPr>
            <w:r w:rsidRPr="004062A8">
              <w:rPr>
                <w:rFonts w:asciiTheme="majorHAnsi" w:hAnsiTheme="majorHAnsi" w:cstheme="majorHAnsi"/>
                <w:sz w:val="24"/>
                <w:szCs w:val="24"/>
                <w:lang w:val="en-US"/>
              </w:rPr>
              <w:t>Conduct regular meetings to understand and track the progress. These meetings can also be used to overcome bottlenecks and providing suitable solutions without affecting the project deadlines.</w:t>
            </w:r>
          </w:p>
          <w:p w14:paraId="6F5D685D" w14:textId="45AC8716" w:rsidR="00820E2B" w:rsidRPr="004062A8" w:rsidRDefault="00820E2B" w:rsidP="00820E2B">
            <w:pPr>
              <w:pStyle w:val="ListParagraph"/>
              <w:numPr>
                <w:ilvl w:val="0"/>
                <w:numId w:val="11"/>
              </w:numPr>
              <w:rPr>
                <w:rFonts w:asciiTheme="majorHAnsi" w:hAnsiTheme="majorHAnsi" w:cstheme="majorHAnsi"/>
                <w:sz w:val="24"/>
                <w:szCs w:val="24"/>
                <w:lang w:val="en-US"/>
              </w:rPr>
            </w:pPr>
            <w:r w:rsidRPr="004062A8">
              <w:rPr>
                <w:rFonts w:asciiTheme="majorHAnsi" w:hAnsiTheme="majorHAnsi" w:cstheme="majorHAnsi"/>
                <w:sz w:val="24"/>
                <w:szCs w:val="24"/>
                <w:lang w:val="en-US"/>
              </w:rPr>
              <w:lastRenderedPageBreak/>
              <w:t>Engaging teams in the Group-related activities such as day-outings, fun activities playing games, sports,</w:t>
            </w:r>
            <w:r w:rsidR="00BE399F">
              <w:rPr>
                <w:rFonts w:asciiTheme="majorHAnsi" w:hAnsiTheme="majorHAnsi" w:cstheme="majorHAnsi"/>
                <w:sz w:val="24"/>
                <w:szCs w:val="24"/>
                <w:lang w:val="en-US"/>
              </w:rPr>
              <w:t xml:space="preserve"> </w:t>
            </w:r>
            <w:r w:rsidRPr="004062A8">
              <w:rPr>
                <w:rFonts w:asciiTheme="majorHAnsi" w:hAnsiTheme="majorHAnsi" w:cstheme="majorHAnsi"/>
                <w:sz w:val="24"/>
                <w:szCs w:val="24"/>
                <w:lang w:val="en-US"/>
              </w:rPr>
              <w:t>etc. This will help the teams to break the ice and get along with the teams together.</w:t>
            </w:r>
          </w:p>
          <w:p w14:paraId="6D79A10F" w14:textId="77777777" w:rsidR="00820E2B" w:rsidRPr="004062A8" w:rsidRDefault="00820E2B" w:rsidP="00820E2B">
            <w:pPr>
              <w:pStyle w:val="ListParagraph"/>
              <w:numPr>
                <w:ilvl w:val="0"/>
                <w:numId w:val="11"/>
              </w:numPr>
              <w:rPr>
                <w:rFonts w:asciiTheme="majorHAnsi" w:hAnsiTheme="majorHAnsi" w:cstheme="majorHAnsi"/>
                <w:b/>
                <w:sz w:val="24"/>
                <w:szCs w:val="24"/>
                <w:lang w:val="en-US"/>
              </w:rPr>
            </w:pPr>
            <w:r w:rsidRPr="004062A8">
              <w:rPr>
                <w:rFonts w:asciiTheme="majorHAnsi" w:hAnsiTheme="majorHAnsi" w:cstheme="majorHAnsi"/>
                <w:sz w:val="24"/>
                <w:szCs w:val="24"/>
                <w:lang w:val="en-US"/>
              </w:rPr>
              <w:t>A manager is required to effectively manage these teams, resolve conflicts among teams and allow smooth functioning of the system.</w:t>
            </w:r>
          </w:p>
        </w:tc>
      </w:tr>
      <w:tr w:rsidR="00820E2B" w:rsidRPr="004062A8" w14:paraId="282A4B2B" w14:textId="77777777" w:rsidTr="0083137E">
        <w:trPr>
          <w:trHeight w:val="3707"/>
        </w:trPr>
        <w:tc>
          <w:tcPr>
            <w:tcW w:w="4675" w:type="dxa"/>
          </w:tcPr>
          <w:p w14:paraId="0DD718ED" w14:textId="77777777" w:rsidR="00820E2B" w:rsidRPr="004062A8" w:rsidRDefault="00820E2B" w:rsidP="00D36891">
            <w:pPr>
              <w:rPr>
                <w:rFonts w:asciiTheme="majorHAnsi" w:hAnsiTheme="majorHAnsi" w:cstheme="majorHAnsi"/>
                <w:sz w:val="24"/>
                <w:szCs w:val="24"/>
                <w:lang w:val="en-US"/>
              </w:rPr>
            </w:pPr>
            <w:r w:rsidRPr="004062A8">
              <w:rPr>
                <w:rFonts w:asciiTheme="majorHAnsi" w:hAnsiTheme="majorHAnsi" w:cstheme="majorHAnsi"/>
                <w:sz w:val="24"/>
                <w:szCs w:val="24"/>
                <w:lang w:val="en-US"/>
              </w:rPr>
              <w:lastRenderedPageBreak/>
              <w:t>4. Delay in Order delivery</w:t>
            </w:r>
          </w:p>
        </w:tc>
        <w:tc>
          <w:tcPr>
            <w:tcW w:w="4675" w:type="dxa"/>
          </w:tcPr>
          <w:p w14:paraId="0FE3E756" w14:textId="77777777" w:rsidR="00820E2B" w:rsidRPr="004062A8" w:rsidRDefault="00820E2B" w:rsidP="00820E2B">
            <w:pPr>
              <w:pStyle w:val="ListParagraph"/>
              <w:numPr>
                <w:ilvl w:val="0"/>
                <w:numId w:val="12"/>
              </w:numPr>
              <w:rPr>
                <w:rFonts w:asciiTheme="majorHAnsi" w:hAnsiTheme="majorHAnsi" w:cstheme="majorHAnsi"/>
                <w:sz w:val="24"/>
                <w:szCs w:val="24"/>
                <w:lang w:val="en-US"/>
              </w:rPr>
            </w:pPr>
            <w:r w:rsidRPr="004062A8">
              <w:rPr>
                <w:rFonts w:asciiTheme="majorHAnsi" w:hAnsiTheme="majorHAnsi" w:cstheme="majorHAnsi"/>
                <w:sz w:val="24"/>
                <w:szCs w:val="24"/>
                <w:lang w:val="en-US"/>
              </w:rPr>
              <w:t xml:space="preserve">Improve project planning by prioritizing the projects according to the delivery deadlines. This will also help to efficiently manage inventory storage. </w:t>
            </w:r>
          </w:p>
          <w:p w14:paraId="352E7A4D" w14:textId="77777777" w:rsidR="00820E2B" w:rsidRPr="004062A8" w:rsidRDefault="00820E2B" w:rsidP="00820E2B">
            <w:pPr>
              <w:pStyle w:val="ListParagraph"/>
              <w:numPr>
                <w:ilvl w:val="0"/>
                <w:numId w:val="12"/>
              </w:numPr>
              <w:rPr>
                <w:rFonts w:asciiTheme="majorHAnsi" w:hAnsiTheme="majorHAnsi" w:cstheme="majorHAnsi"/>
                <w:sz w:val="24"/>
                <w:szCs w:val="24"/>
                <w:lang w:val="en-US"/>
              </w:rPr>
            </w:pPr>
            <w:r w:rsidRPr="004062A8">
              <w:rPr>
                <w:rFonts w:asciiTheme="majorHAnsi" w:hAnsiTheme="majorHAnsi" w:cstheme="majorHAnsi"/>
                <w:sz w:val="24"/>
                <w:szCs w:val="24"/>
                <w:lang w:val="en-US"/>
              </w:rPr>
              <w:t xml:space="preserve">Achieve preventive maintenance for machines to avoid delays when the machines go down affecting deliverables to a great extent. This can be done by regular maintenance of machines. </w:t>
            </w:r>
          </w:p>
          <w:p w14:paraId="5316AE51" w14:textId="77777777" w:rsidR="00820E2B" w:rsidRPr="004062A8" w:rsidRDefault="00820E2B" w:rsidP="00E012F0">
            <w:pPr>
              <w:pStyle w:val="ListParagraph"/>
              <w:keepNext/>
              <w:numPr>
                <w:ilvl w:val="0"/>
                <w:numId w:val="12"/>
              </w:numPr>
              <w:rPr>
                <w:rFonts w:asciiTheme="majorHAnsi" w:hAnsiTheme="majorHAnsi" w:cstheme="majorHAnsi"/>
                <w:sz w:val="24"/>
                <w:szCs w:val="24"/>
                <w:lang w:val="en-US"/>
              </w:rPr>
            </w:pPr>
            <w:r w:rsidRPr="004062A8">
              <w:rPr>
                <w:rFonts w:asciiTheme="majorHAnsi" w:hAnsiTheme="majorHAnsi" w:cstheme="majorHAnsi"/>
                <w:sz w:val="24"/>
                <w:szCs w:val="24"/>
                <w:lang w:val="en-US"/>
              </w:rPr>
              <w:t xml:space="preserve">Operators should also be trained to resolve minor issues by using troubleshooting tips. </w:t>
            </w:r>
          </w:p>
        </w:tc>
      </w:tr>
    </w:tbl>
    <w:p w14:paraId="424F9445" w14:textId="12D84041" w:rsidR="00E012F0" w:rsidRPr="00E012F0" w:rsidRDefault="00E012F0" w:rsidP="00E012F0">
      <w:pPr>
        <w:pStyle w:val="Caption"/>
        <w:jc w:val="center"/>
        <w:rPr>
          <w:rFonts w:ascii="Calibri" w:hAnsi="Calibri" w:cs="Calibri"/>
          <w:i w:val="0"/>
          <w:sz w:val="20"/>
          <w:szCs w:val="20"/>
        </w:rPr>
      </w:pPr>
      <w:r w:rsidRPr="00E012F0">
        <w:rPr>
          <w:rFonts w:ascii="Calibri" w:hAnsi="Calibri" w:cs="Calibri"/>
          <w:i w:val="0"/>
          <w:sz w:val="20"/>
          <w:szCs w:val="20"/>
        </w:rPr>
        <w:t xml:space="preserve">Table </w:t>
      </w:r>
      <w:r w:rsidRPr="00E012F0">
        <w:rPr>
          <w:rFonts w:ascii="Calibri" w:hAnsi="Calibri" w:cs="Calibri"/>
          <w:i w:val="0"/>
          <w:sz w:val="20"/>
          <w:szCs w:val="20"/>
        </w:rPr>
        <w:fldChar w:fldCharType="begin"/>
      </w:r>
      <w:r w:rsidRPr="00E012F0">
        <w:rPr>
          <w:rFonts w:ascii="Calibri" w:hAnsi="Calibri" w:cs="Calibri"/>
          <w:i w:val="0"/>
          <w:sz w:val="20"/>
          <w:szCs w:val="20"/>
        </w:rPr>
        <w:instrText xml:space="preserve"> SEQ Table \* ARABIC </w:instrText>
      </w:r>
      <w:r w:rsidRPr="00E012F0">
        <w:rPr>
          <w:rFonts w:ascii="Calibri" w:hAnsi="Calibri" w:cs="Calibri"/>
          <w:i w:val="0"/>
          <w:sz w:val="20"/>
          <w:szCs w:val="20"/>
        </w:rPr>
        <w:fldChar w:fldCharType="separate"/>
      </w:r>
      <w:r w:rsidR="008C3EBE">
        <w:rPr>
          <w:rFonts w:ascii="Calibri" w:hAnsi="Calibri" w:cs="Calibri"/>
          <w:i w:val="0"/>
          <w:noProof/>
          <w:sz w:val="20"/>
          <w:szCs w:val="20"/>
        </w:rPr>
        <w:t>4</w:t>
      </w:r>
      <w:r w:rsidRPr="00E012F0">
        <w:rPr>
          <w:rFonts w:ascii="Calibri" w:hAnsi="Calibri" w:cs="Calibri"/>
          <w:i w:val="0"/>
          <w:sz w:val="20"/>
          <w:szCs w:val="20"/>
        </w:rPr>
        <w:fldChar w:fldCharType="end"/>
      </w:r>
      <w:r>
        <w:rPr>
          <w:rFonts w:ascii="Calibri" w:hAnsi="Calibri" w:cs="Calibri"/>
          <w:i w:val="0"/>
          <w:sz w:val="20"/>
          <w:szCs w:val="20"/>
        </w:rPr>
        <w:t xml:space="preserve">: </w:t>
      </w:r>
      <w:r w:rsidR="00953153">
        <w:rPr>
          <w:rFonts w:ascii="Calibri" w:hAnsi="Calibri" w:cs="Calibri"/>
          <w:i w:val="0"/>
          <w:sz w:val="20"/>
          <w:szCs w:val="20"/>
        </w:rPr>
        <w:t>Kaizen Approach</w:t>
      </w:r>
    </w:p>
    <w:p w14:paraId="7992801E" w14:textId="00C7BB03" w:rsidR="00820E2B" w:rsidRDefault="00820E2B" w:rsidP="0083137E">
      <w:pPr>
        <w:pStyle w:val="Heading1"/>
        <w:numPr>
          <w:ilvl w:val="1"/>
          <w:numId w:val="39"/>
        </w:numPr>
        <w:spacing w:before="240" w:after="0" w:line="259" w:lineRule="auto"/>
        <w:rPr>
          <w:rFonts w:ascii="Calibri" w:hAnsi="Calibri" w:cs="Calibri"/>
          <w:color w:val="4F81BD" w:themeColor="accent1"/>
          <w:sz w:val="32"/>
          <w:szCs w:val="32"/>
          <w:lang w:val="en-US"/>
        </w:rPr>
      </w:pPr>
      <w:bookmarkStart w:id="117" w:name="_Toc6394618"/>
      <w:r w:rsidRPr="0083137E">
        <w:rPr>
          <w:rFonts w:ascii="Calibri" w:hAnsi="Calibri" w:cs="Calibri"/>
          <w:color w:val="4F81BD" w:themeColor="accent1"/>
          <w:sz w:val="32"/>
          <w:szCs w:val="32"/>
          <w:lang w:val="en-US"/>
        </w:rPr>
        <w:t xml:space="preserve">Improvements suggested through </w:t>
      </w:r>
      <w:proofErr w:type="spellStart"/>
      <w:r w:rsidRPr="0083137E">
        <w:rPr>
          <w:rFonts w:ascii="Calibri" w:hAnsi="Calibri" w:cs="Calibri"/>
          <w:color w:val="4F81BD" w:themeColor="accent1"/>
          <w:sz w:val="32"/>
          <w:szCs w:val="32"/>
          <w:lang w:val="en-US"/>
        </w:rPr>
        <w:t>Poka</w:t>
      </w:r>
      <w:proofErr w:type="spellEnd"/>
      <w:r w:rsidRPr="0083137E">
        <w:rPr>
          <w:rFonts w:ascii="Calibri" w:hAnsi="Calibri" w:cs="Calibri"/>
          <w:color w:val="4F81BD" w:themeColor="accent1"/>
          <w:sz w:val="32"/>
          <w:szCs w:val="32"/>
          <w:lang w:val="en-US"/>
        </w:rPr>
        <w:t xml:space="preserve"> Yoke</w:t>
      </w:r>
      <w:bookmarkEnd w:id="117"/>
    </w:p>
    <w:p w14:paraId="095E1C2A" w14:textId="77777777" w:rsidR="0083137E" w:rsidRPr="0083137E" w:rsidRDefault="0083137E" w:rsidP="0083137E">
      <w:pPr>
        <w:rPr>
          <w:lang w:val="en-US"/>
        </w:rPr>
      </w:pPr>
    </w:p>
    <w:p w14:paraId="0449F464" w14:textId="77777777" w:rsidR="00820E2B" w:rsidRPr="00CB67E5" w:rsidRDefault="00820E2B" w:rsidP="007F7B0C">
      <w:pPr>
        <w:jc w:val="both"/>
        <w:rPr>
          <w:rFonts w:ascii="Calibri" w:hAnsi="Calibri" w:cs="Calibri"/>
          <w:lang w:val="en-US"/>
        </w:rPr>
      </w:pPr>
      <w:proofErr w:type="spellStart"/>
      <w:r w:rsidRPr="00CB67E5">
        <w:rPr>
          <w:rFonts w:ascii="Calibri" w:hAnsi="Calibri" w:cs="Calibri"/>
          <w:lang w:val="en-US"/>
        </w:rPr>
        <w:t>Poka</w:t>
      </w:r>
      <w:proofErr w:type="spellEnd"/>
      <w:r w:rsidRPr="00CB67E5">
        <w:rPr>
          <w:rFonts w:ascii="Calibri" w:hAnsi="Calibri" w:cs="Calibri"/>
          <w:lang w:val="en-US"/>
        </w:rPr>
        <w:t xml:space="preserve"> Yoke is a kind of mistake proofing method to avoid forgetfulness and common errors at early stages of development. It is a very powerful tool that can be applied to improve the products and processes in the manufacturing industry. Considering the problems that we are facing in the ABC Company, we realized </w:t>
      </w:r>
      <w:proofErr w:type="spellStart"/>
      <w:r w:rsidRPr="00CB67E5">
        <w:rPr>
          <w:rFonts w:ascii="Calibri" w:hAnsi="Calibri" w:cs="Calibri"/>
          <w:lang w:val="en-US"/>
        </w:rPr>
        <w:t>Poka</w:t>
      </w:r>
      <w:proofErr w:type="spellEnd"/>
      <w:r w:rsidRPr="00CB67E5">
        <w:rPr>
          <w:rFonts w:ascii="Calibri" w:hAnsi="Calibri" w:cs="Calibri"/>
          <w:lang w:val="en-US"/>
        </w:rPr>
        <w:t xml:space="preserve"> Yoke can help us resolve some issues and help us deliver better quality products.</w:t>
      </w:r>
    </w:p>
    <w:p w14:paraId="24314C9D" w14:textId="77777777" w:rsidR="00820E2B" w:rsidRPr="004062A8" w:rsidRDefault="00820E2B" w:rsidP="00820E2B">
      <w:pPr>
        <w:rPr>
          <w:rFonts w:asciiTheme="majorHAnsi" w:hAnsiTheme="majorHAnsi" w:cstheme="majorHAnsi"/>
          <w:sz w:val="24"/>
          <w:szCs w:val="24"/>
          <w:lang w:val="en-US"/>
        </w:rPr>
      </w:pPr>
    </w:p>
    <w:tbl>
      <w:tblPr>
        <w:tblStyle w:val="TableGrid"/>
        <w:tblW w:w="0" w:type="auto"/>
        <w:tblLook w:val="04A0" w:firstRow="1" w:lastRow="0" w:firstColumn="1" w:lastColumn="0" w:noHBand="0" w:noVBand="1"/>
      </w:tblPr>
      <w:tblGrid>
        <w:gridCol w:w="4675"/>
        <w:gridCol w:w="4675"/>
      </w:tblGrid>
      <w:tr w:rsidR="00820E2B" w:rsidRPr="004062A8" w14:paraId="12C8BB29" w14:textId="77777777" w:rsidTr="00D36891">
        <w:tc>
          <w:tcPr>
            <w:tcW w:w="4675" w:type="dxa"/>
          </w:tcPr>
          <w:p w14:paraId="1254E3ED" w14:textId="77777777" w:rsidR="00820E2B" w:rsidRPr="00E012F0" w:rsidRDefault="00820E2B" w:rsidP="00E012F0">
            <w:pPr>
              <w:jc w:val="center"/>
              <w:rPr>
                <w:rFonts w:ascii="Calibri" w:hAnsi="Calibri" w:cs="Calibri"/>
                <w:b/>
                <w:lang w:val="en-US"/>
              </w:rPr>
            </w:pPr>
            <w:r w:rsidRPr="00E012F0">
              <w:rPr>
                <w:rFonts w:ascii="Calibri" w:hAnsi="Calibri" w:cs="Calibri"/>
                <w:b/>
                <w:lang w:val="en-US"/>
              </w:rPr>
              <w:t>Problems</w:t>
            </w:r>
          </w:p>
        </w:tc>
        <w:tc>
          <w:tcPr>
            <w:tcW w:w="4675" w:type="dxa"/>
          </w:tcPr>
          <w:p w14:paraId="5DB8BA1C" w14:textId="77777777" w:rsidR="00820E2B" w:rsidRPr="00E012F0" w:rsidRDefault="00820E2B" w:rsidP="00E012F0">
            <w:pPr>
              <w:jc w:val="center"/>
              <w:rPr>
                <w:rFonts w:ascii="Calibri" w:hAnsi="Calibri" w:cs="Calibri"/>
                <w:b/>
                <w:lang w:val="en-US"/>
              </w:rPr>
            </w:pPr>
            <w:r w:rsidRPr="00E012F0">
              <w:rPr>
                <w:rFonts w:ascii="Calibri" w:hAnsi="Calibri" w:cs="Calibri"/>
                <w:b/>
                <w:lang w:val="en-US"/>
              </w:rPr>
              <w:t>Measures Taken</w:t>
            </w:r>
          </w:p>
        </w:tc>
      </w:tr>
      <w:tr w:rsidR="00820E2B" w:rsidRPr="004062A8" w14:paraId="52F98889" w14:textId="77777777" w:rsidTr="00D36891">
        <w:tc>
          <w:tcPr>
            <w:tcW w:w="4675" w:type="dxa"/>
          </w:tcPr>
          <w:p w14:paraId="39C0D874" w14:textId="77777777" w:rsidR="00820E2B" w:rsidRPr="004062A8" w:rsidRDefault="00820E2B" w:rsidP="00D36891">
            <w:pPr>
              <w:rPr>
                <w:rFonts w:asciiTheme="majorHAnsi" w:hAnsiTheme="majorHAnsi" w:cstheme="majorHAnsi"/>
                <w:sz w:val="24"/>
                <w:szCs w:val="24"/>
                <w:lang w:val="en-US"/>
              </w:rPr>
            </w:pPr>
            <w:r w:rsidRPr="004062A8">
              <w:rPr>
                <w:rFonts w:asciiTheme="majorHAnsi" w:hAnsiTheme="majorHAnsi" w:cstheme="majorHAnsi"/>
                <w:sz w:val="24"/>
                <w:szCs w:val="24"/>
                <w:lang w:val="en-US"/>
              </w:rPr>
              <w:t>Production Errors</w:t>
            </w:r>
          </w:p>
        </w:tc>
        <w:tc>
          <w:tcPr>
            <w:tcW w:w="4675" w:type="dxa"/>
          </w:tcPr>
          <w:p w14:paraId="363CBBB3" w14:textId="77777777" w:rsidR="00820E2B" w:rsidRPr="004062A8" w:rsidRDefault="00820E2B" w:rsidP="00820E2B">
            <w:pPr>
              <w:pStyle w:val="ListParagraph"/>
              <w:numPr>
                <w:ilvl w:val="0"/>
                <w:numId w:val="14"/>
              </w:numPr>
              <w:rPr>
                <w:rFonts w:asciiTheme="majorHAnsi" w:hAnsiTheme="majorHAnsi" w:cstheme="majorHAnsi"/>
                <w:sz w:val="24"/>
                <w:szCs w:val="24"/>
                <w:lang w:val="en-US"/>
              </w:rPr>
            </w:pPr>
            <w:r w:rsidRPr="004062A8">
              <w:rPr>
                <w:rFonts w:asciiTheme="majorHAnsi" w:hAnsiTheme="majorHAnsi" w:cstheme="majorHAnsi"/>
                <w:sz w:val="24"/>
                <w:szCs w:val="24"/>
                <w:lang w:val="en-US"/>
              </w:rPr>
              <w:t>Provide checklist such as standard work instruction for all involved processes.</w:t>
            </w:r>
          </w:p>
        </w:tc>
      </w:tr>
      <w:tr w:rsidR="00820E2B" w:rsidRPr="004062A8" w14:paraId="6C43F913" w14:textId="77777777" w:rsidTr="00D36891">
        <w:tc>
          <w:tcPr>
            <w:tcW w:w="4675" w:type="dxa"/>
          </w:tcPr>
          <w:p w14:paraId="49F7C6B0" w14:textId="77777777" w:rsidR="00820E2B" w:rsidRPr="004062A8" w:rsidRDefault="00820E2B" w:rsidP="00D36891">
            <w:pPr>
              <w:rPr>
                <w:rFonts w:asciiTheme="majorHAnsi" w:hAnsiTheme="majorHAnsi" w:cstheme="majorHAnsi"/>
                <w:sz w:val="24"/>
                <w:szCs w:val="24"/>
                <w:lang w:val="en-US"/>
              </w:rPr>
            </w:pPr>
            <w:r w:rsidRPr="004062A8">
              <w:rPr>
                <w:rFonts w:asciiTheme="majorHAnsi" w:hAnsiTheme="majorHAnsi" w:cstheme="majorHAnsi"/>
                <w:sz w:val="24"/>
                <w:szCs w:val="24"/>
                <w:lang w:val="en-US"/>
              </w:rPr>
              <w:t>Avoid accidents on the floor and resolve safety issues</w:t>
            </w:r>
          </w:p>
        </w:tc>
        <w:tc>
          <w:tcPr>
            <w:tcW w:w="4675" w:type="dxa"/>
          </w:tcPr>
          <w:p w14:paraId="418E1C63" w14:textId="77777777" w:rsidR="00820E2B" w:rsidRPr="004062A8" w:rsidRDefault="00820E2B" w:rsidP="00820E2B">
            <w:pPr>
              <w:pStyle w:val="ListParagraph"/>
              <w:numPr>
                <w:ilvl w:val="0"/>
                <w:numId w:val="15"/>
              </w:numPr>
              <w:rPr>
                <w:rFonts w:asciiTheme="majorHAnsi" w:hAnsiTheme="majorHAnsi" w:cstheme="majorHAnsi"/>
                <w:sz w:val="24"/>
                <w:szCs w:val="24"/>
                <w:lang w:val="en-US"/>
              </w:rPr>
            </w:pPr>
            <w:r w:rsidRPr="004062A8">
              <w:rPr>
                <w:rFonts w:asciiTheme="majorHAnsi" w:hAnsiTheme="majorHAnsi" w:cstheme="majorHAnsi"/>
                <w:sz w:val="24"/>
                <w:szCs w:val="24"/>
                <w:lang w:val="en-US"/>
              </w:rPr>
              <w:t>Machines should go into idle state if the operator is away from the machine.</w:t>
            </w:r>
          </w:p>
          <w:p w14:paraId="03E3E2A0" w14:textId="77777777" w:rsidR="00820E2B" w:rsidRPr="004062A8" w:rsidRDefault="00820E2B" w:rsidP="00820E2B">
            <w:pPr>
              <w:pStyle w:val="ListParagraph"/>
              <w:numPr>
                <w:ilvl w:val="0"/>
                <w:numId w:val="15"/>
              </w:numPr>
              <w:rPr>
                <w:rFonts w:asciiTheme="majorHAnsi" w:hAnsiTheme="majorHAnsi" w:cstheme="majorHAnsi"/>
                <w:sz w:val="24"/>
                <w:szCs w:val="24"/>
                <w:lang w:val="en-US"/>
              </w:rPr>
            </w:pPr>
            <w:r w:rsidRPr="004062A8">
              <w:rPr>
                <w:rFonts w:asciiTheme="majorHAnsi" w:hAnsiTheme="majorHAnsi" w:cstheme="majorHAnsi"/>
                <w:sz w:val="24"/>
                <w:szCs w:val="24"/>
                <w:lang w:val="en-US"/>
              </w:rPr>
              <w:t>Machines should be insulated and shock-proof.</w:t>
            </w:r>
          </w:p>
          <w:p w14:paraId="5879D3BD" w14:textId="77777777" w:rsidR="00820E2B" w:rsidRPr="004062A8" w:rsidRDefault="00820E2B" w:rsidP="00820E2B">
            <w:pPr>
              <w:pStyle w:val="ListParagraph"/>
              <w:numPr>
                <w:ilvl w:val="0"/>
                <w:numId w:val="15"/>
              </w:numPr>
              <w:rPr>
                <w:rFonts w:asciiTheme="majorHAnsi" w:hAnsiTheme="majorHAnsi" w:cstheme="majorHAnsi"/>
                <w:sz w:val="24"/>
                <w:szCs w:val="24"/>
                <w:lang w:val="en-US"/>
              </w:rPr>
            </w:pPr>
            <w:r w:rsidRPr="004062A8">
              <w:rPr>
                <w:rFonts w:asciiTheme="majorHAnsi" w:hAnsiTheme="majorHAnsi" w:cstheme="majorHAnsi"/>
                <w:sz w:val="24"/>
                <w:szCs w:val="24"/>
                <w:lang w:val="en-US"/>
              </w:rPr>
              <w:lastRenderedPageBreak/>
              <w:t xml:space="preserve">Machine should have warning signs to alert operators about safety issues. </w:t>
            </w:r>
          </w:p>
          <w:p w14:paraId="54BCDBAA" w14:textId="77777777" w:rsidR="00820E2B" w:rsidRPr="004062A8" w:rsidRDefault="00820E2B" w:rsidP="00820E2B">
            <w:pPr>
              <w:pStyle w:val="ListParagraph"/>
              <w:numPr>
                <w:ilvl w:val="0"/>
                <w:numId w:val="15"/>
              </w:numPr>
              <w:rPr>
                <w:rFonts w:asciiTheme="majorHAnsi" w:hAnsiTheme="majorHAnsi" w:cstheme="majorHAnsi"/>
                <w:sz w:val="24"/>
                <w:szCs w:val="24"/>
                <w:lang w:val="en-US"/>
              </w:rPr>
            </w:pPr>
            <w:r w:rsidRPr="004062A8">
              <w:rPr>
                <w:rFonts w:asciiTheme="majorHAnsi" w:hAnsiTheme="majorHAnsi" w:cstheme="majorHAnsi"/>
                <w:sz w:val="24"/>
                <w:szCs w:val="24"/>
                <w:lang w:val="en-US"/>
              </w:rPr>
              <w:t>Blinking lights and alarms can be installed to signal operators for emergency situations.</w:t>
            </w:r>
          </w:p>
        </w:tc>
      </w:tr>
      <w:tr w:rsidR="00820E2B" w:rsidRPr="004062A8" w14:paraId="2E0A20FD" w14:textId="77777777" w:rsidTr="00D36891">
        <w:tc>
          <w:tcPr>
            <w:tcW w:w="4675" w:type="dxa"/>
          </w:tcPr>
          <w:p w14:paraId="06B73276" w14:textId="77777777" w:rsidR="00820E2B" w:rsidRPr="004062A8" w:rsidRDefault="00820E2B" w:rsidP="00D36891">
            <w:pPr>
              <w:rPr>
                <w:rFonts w:asciiTheme="majorHAnsi" w:hAnsiTheme="majorHAnsi" w:cstheme="majorHAnsi"/>
                <w:sz w:val="24"/>
                <w:szCs w:val="24"/>
                <w:lang w:val="en-US"/>
              </w:rPr>
            </w:pPr>
            <w:r w:rsidRPr="004062A8">
              <w:rPr>
                <w:rFonts w:asciiTheme="majorHAnsi" w:hAnsiTheme="majorHAnsi" w:cstheme="majorHAnsi"/>
                <w:sz w:val="24"/>
                <w:szCs w:val="24"/>
                <w:lang w:val="en-US"/>
              </w:rPr>
              <w:lastRenderedPageBreak/>
              <w:t>Insufficient technical knowledge of the Engineering team</w:t>
            </w:r>
          </w:p>
        </w:tc>
        <w:tc>
          <w:tcPr>
            <w:tcW w:w="4675" w:type="dxa"/>
          </w:tcPr>
          <w:p w14:paraId="3D17835A" w14:textId="77777777" w:rsidR="00820E2B" w:rsidRPr="004062A8" w:rsidRDefault="00820E2B" w:rsidP="00820E2B">
            <w:pPr>
              <w:pStyle w:val="ListParagraph"/>
              <w:numPr>
                <w:ilvl w:val="0"/>
                <w:numId w:val="13"/>
              </w:numPr>
              <w:rPr>
                <w:rFonts w:asciiTheme="majorHAnsi" w:hAnsiTheme="majorHAnsi" w:cstheme="majorHAnsi"/>
                <w:sz w:val="24"/>
                <w:szCs w:val="24"/>
                <w:lang w:val="en-US"/>
              </w:rPr>
            </w:pPr>
            <w:r w:rsidRPr="004062A8">
              <w:rPr>
                <w:rFonts w:asciiTheme="majorHAnsi" w:hAnsiTheme="majorHAnsi" w:cstheme="majorHAnsi"/>
                <w:sz w:val="24"/>
                <w:szCs w:val="24"/>
                <w:lang w:val="en-US"/>
              </w:rPr>
              <w:t>Retrain the employees.</w:t>
            </w:r>
          </w:p>
          <w:p w14:paraId="4A16ED29" w14:textId="77777777" w:rsidR="00820E2B" w:rsidRPr="004062A8" w:rsidRDefault="00820E2B" w:rsidP="00820E2B">
            <w:pPr>
              <w:pStyle w:val="ListParagraph"/>
              <w:numPr>
                <w:ilvl w:val="0"/>
                <w:numId w:val="13"/>
              </w:numPr>
              <w:rPr>
                <w:rFonts w:asciiTheme="majorHAnsi" w:hAnsiTheme="majorHAnsi" w:cstheme="majorHAnsi"/>
                <w:sz w:val="24"/>
                <w:szCs w:val="24"/>
                <w:lang w:val="en-US"/>
              </w:rPr>
            </w:pPr>
            <w:r w:rsidRPr="004062A8">
              <w:rPr>
                <w:rFonts w:asciiTheme="majorHAnsi" w:hAnsiTheme="majorHAnsi" w:cstheme="majorHAnsi"/>
                <w:sz w:val="24"/>
                <w:szCs w:val="24"/>
                <w:lang w:val="en-US"/>
              </w:rPr>
              <w:t>Re-certify the skills of the employees.</w:t>
            </w:r>
          </w:p>
          <w:p w14:paraId="6C951316" w14:textId="77777777" w:rsidR="00820E2B" w:rsidRPr="004062A8" w:rsidRDefault="00820E2B" w:rsidP="00E012F0">
            <w:pPr>
              <w:pStyle w:val="ListParagraph"/>
              <w:keepNext/>
              <w:numPr>
                <w:ilvl w:val="0"/>
                <w:numId w:val="13"/>
              </w:numPr>
              <w:rPr>
                <w:rFonts w:asciiTheme="majorHAnsi" w:hAnsiTheme="majorHAnsi" w:cstheme="majorHAnsi"/>
                <w:sz w:val="24"/>
                <w:szCs w:val="24"/>
                <w:lang w:val="en-US"/>
              </w:rPr>
            </w:pPr>
            <w:r w:rsidRPr="004062A8">
              <w:rPr>
                <w:rFonts w:asciiTheme="majorHAnsi" w:hAnsiTheme="majorHAnsi" w:cstheme="majorHAnsi"/>
                <w:sz w:val="24"/>
                <w:szCs w:val="24"/>
                <w:lang w:val="en-US"/>
              </w:rPr>
              <w:t>Document the processes by embedding the details in the process. By putting things on the paper, it will help the mind to think of the broad view of the challenges and provide better solutions.</w:t>
            </w:r>
          </w:p>
        </w:tc>
      </w:tr>
    </w:tbl>
    <w:p w14:paraId="799AF11B" w14:textId="77777777" w:rsidR="00E012F0" w:rsidRDefault="00E012F0" w:rsidP="00E012F0">
      <w:pPr>
        <w:pStyle w:val="Caption"/>
        <w:jc w:val="center"/>
        <w:rPr>
          <w:rFonts w:asciiTheme="majorHAnsi" w:hAnsiTheme="majorHAnsi" w:cstheme="majorHAnsi"/>
          <w:sz w:val="20"/>
          <w:szCs w:val="20"/>
        </w:rPr>
      </w:pPr>
    </w:p>
    <w:p w14:paraId="19712728" w14:textId="64E10FB7" w:rsidR="00E012F0" w:rsidRPr="00953153" w:rsidRDefault="00E012F0" w:rsidP="00E012F0">
      <w:pPr>
        <w:pStyle w:val="Caption"/>
        <w:jc w:val="center"/>
        <w:rPr>
          <w:rFonts w:asciiTheme="majorHAnsi" w:hAnsiTheme="majorHAnsi" w:cstheme="majorHAnsi"/>
          <w:i w:val="0"/>
          <w:sz w:val="20"/>
          <w:szCs w:val="20"/>
        </w:rPr>
      </w:pPr>
      <w:r w:rsidRPr="00953153">
        <w:rPr>
          <w:rFonts w:asciiTheme="majorHAnsi" w:hAnsiTheme="majorHAnsi" w:cstheme="majorHAnsi"/>
          <w:i w:val="0"/>
          <w:sz w:val="20"/>
          <w:szCs w:val="20"/>
        </w:rPr>
        <w:t xml:space="preserve">Table </w:t>
      </w:r>
      <w:r w:rsidRPr="00953153">
        <w:rPr>
          <w:rFonts w:asciiTheme="majorHAnsi" w:hAnsiTheme="majorHAnsi" w:cstheme="majorHAnsi"/>
          <w:i w:val="0"/>
          <w:sz w:val="20"/>
          <w:szCs w:val="20"/>
        </w:rPr>
        <w:fldChar w:fldCharType="begin"/>
      </w:r>
      <w:r w:rsidRPr="00953153">
        <w:rPr>
          <w:rFonts w:asciiTheme="majorHAnsi" w:hAnsiTheme="majorHAnsi" w:cstheme="majorHAnsi"/>
          <w:i w:val="0"/>
          <w:sz w:val="20"/>
          <w:szCs w:val="20"/>
        </w:rPr>
        <w:instrText xml:space="preserve"> SEQ Table \* ARABIC </w:instrText>
      </w:r>
      <w:r w:rsidRPr="00953153">
        <w:rPr>
          <w:rFonts w:asciiTheme="majorHAnsi" w:hAnsiTheme="majorHAnsi" w:cstheme="majorHAnsi"/>
          <w:i w:val="0"/>
          <w:sz w:val="20"/>
          <w:szCs w:val="20"/>
        </w:rPr>
        <w:fldChar w:fldCharType="separate"/>
      </w:r>
      <w:r w:rsidR="008C3EBE" w:rsidRPr="00953153">
        <w:rPr>
          <w:rFonts w:asciiTheme="majorHAnsi" w:hAnsiTheme="majorHAnsi" w:cstheme="majorHAnsi"/>
          <w:i w:val="0"/>
          <w:noProof/>
          <w:sz w:val="20"/>
          <w:szCs w:val="20"/>
        </w:rPr>
        <w:t>5</w:t>
      </w:r>
      <w:r w:rsidRPr="00953153">
        <w:rPr>
          <w:rFonts w:asciiTheme="majorHAnsi" w:hAnsiTheme="majorHAnsi" w:cstheme="majorHAnsi"/>
          <w:i w:val="0"/>
          <w:sz w:val="20"/>
          <w:szCs w:val="20"/>
        </w:rPr>
        <w:fldChar w:fldCharType="end"/>
      </w:r>
      <w:r w:rsidRPr="00953153">
        <w:rPr>
          <w:rFonts w:asciiTheme="majorHAnsi" w:hAnsiTheme="majorHAnsi" w:cstheme="majorHAnsi"/>
          <w:i w:val="0"/>
          <w:sz w:val="20"/>
          <w:szCs w:val="20"/>
        </w:rPr>
        <w:t>:</w:t>
      </w:r>
      <w:r w:rsidR="00953153" w:rsidRPr="00953153">
        <w:rPr>
          <w:rFonts w:asciiTheme="majorHAnsi" w:hAnsiTheme="majorHAnsi" w:cstheme="majorHAnsi"/>
          <w:i w:val="0"/>
          <w:sz w:val="20"/>
          <w:szCs w:val="20"/>
        </w:rPr>
        <w:t xml:space="preserve"> </w:t>
      </w:r>
      <w:proofErr w:type="spellStart"/>
      <w:r w:rsidR="00953153" w:rsidRPr="00953153">
        <w:rPr>
          <w:rFonts w:asciiTheme="majorHAnsi" w:hAnsiTheme="majorHAnsi" w:cstheme="majorHAnsi"/>
          <w:i w:val="0"/>
          <w:sz w:val="20"/>
          <w:szCs w:val="20"/>
        </w:rPr>
        <w:t>Poka</w:t>
      </w:r>
      <w:proofErr w:type="spellEnd"/>
      <w:r w:rsidR="00953153" w:rsidRPr="00953153">
        <w:rPr>
          <w:rFonts w:asciiTheme="majorHAnsi" w:hAnsiTheme="majorHAnsi" w:cstheme="majorHAnsi"/>
          <w:i w:val="0"/>
          <w:sz w:val="20"/>
          <w:szCs w:val="20"/>
        </w:rPr>
        <w:t xml:space="preserve"> Yoke Approach</w:t>
      </w:r>
    </w:p>
    <w:p w14:paraId="55A05643" w14:textId="597B5089" w:rsidR="00DF3A91" w:rsidRPr="0083137E" w:rsidRDefault="0023418E" w:rsidP="0083137E">
      <w:pPr>
        <w:pStyle w:val="Heading1"/>
        <w:numPr>
          <w:ilvl w:val="1"/>
          <w:numId w:val="39"/>
        </w:numPr>
        <w:spacing w:before="240" w:after="0" w:line="259" w:lineRule="auto"/>
        <w:rPr>
          <w:rFonts w:ascii="Calibri Light" w:eastAsia="Times New Roman" w:hAnsi="Calibri Light" w:cs="Times New Roman"/>
          <w:color w:val="1F497D" w:themeColor="text2"/>
          <w:sz w:val="32"/>
          <w:szCs w:val="32"/>
          <w:lang w:val="en-CA"/>
        </w:rPr>
      </w:pPr>
      <w:bookmarkStart w:id="118" w:name="_Toc6394619"/>
      <w:r w:rsidRPr="0083137E">
        <w:rPr>
          <w:rFonts w:ascii="Calibri Light" w:eastAsia="Times New Roman" w:hAnsi="Calibri Light" w:cs="Times New Roman"/>
          <w:color w:val="1F497D" w:themeColor="text2"/>
          <w:sz w:val="32"/>
          <w:szCs w:val="32"/>
          <w:lang w:val="en-CA"/>
        </w:rPr>
        <w:t xml:space="preserve">Improved </w:t>
      </w:r>
      <w:r w:rsidR="00DF3A91" w:rsidRPr="0083137E">
        <w:rPr>
          <w:rFonts w:ascii="Calibri Light" w:eastAsia="Times New Roman" w:hAnsi="Calibri Light" w:cs="Times New Roman"/>
          <w:color w:val="1F497D" w:themeColor="text2"/>
          <w:sz w:val="32"/>
          <w:szCs w:val="32"/>
          <w:lang w:val="en-CA"/>
        </w:rPr>
        <w:t>DPMO</w:t>
      </w:r>
      <w:bookmarkEnd w:id="102"/>
      <w:bookmarkEnd w:id="118"/>
    </w:p>
    <w:p w14:paraId="36C97E22" w14:textId="77777777" w:rsidR="003A01B2" w:rsidRPr="00D663E9" w:rsidRDefault="003A01B2" w:rsidP="003A01B2">
      <w:pPr>
        <w:pStyle w:val="ListParagraph"/>
        <w:keepNext/>
        <w:keepLines/>
        <w:spacing w:before="40" w:after="160" w:line="259" w:lineRule="auto"/>
        <w:outlineLvl w:val="1"/>
        <w:rPr>
          <w:rFonts w:ascii="Calibri Light" w:eastAsia="Times New Roman" w:hAnsi="Calibri Light" w:cs="Times New Roman"/>
          <w:b/>
          <w:color w:val="1F497D" w:themeColor="text2"/>
          <w:sz w:val="26"/>
          <w:szCs w:val="26"/>
          <w:lang w:val="en-CA"/>
        </w:rPr>
      </w:pPr>
    </w:p>
    <w:p w14:paraId="130A584C" w14:textId="77777777" w:rsidR="00E012F0" w:rsidRDefault="00783B32" w:rsidP="00E012F0">
      <w:pPr>
        <w:pStyle w:val="ListParagraph"/>
        <w:keepNext/>
      </w:pPr>
      <w:r>
        <w:rPr>
          <w:noProof/>
          <w:lang w:val="en-US"/>
        </w:rPr>
        <w:drawing>
          <wp:inline distT="0" distB="0" distL="0" distR="0" wp14:anchorId="1BB8F01D" wp14:editId="06BD3B1D">
            <wp:extent cx="5457825" cy="306678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5274" cy="3082204"/>
                    </a:xfrm>
                    <a:prstGeom prst="rect">
                      <a:avLst/>
                    </a:prstGeom>
                    <a:noFill/>
                  </pic:spPr>
                </pic:pic>
              </a:graphicData>
            </a:graphic>
          </wp:inline>
        </w:drawing>
      </w:r>
    </w:p>
    <w:p w14:paraId="3EA20E13" w14:textId="77777777" w:rsidR="00E012F0" w:rsidRDefault="00E012F0" w:rsidP="00E012F0">
      <w:pPr>
        <w:pStyle w:val="Caption"/>
        <w:jc w:val="center"/>
        <w:rPr>
          <w:rFonts w:ascii="Calibri" w:hAnsi="Calibri" w:cs="Calibri"/>
          <w:i w:val="0"/>
          <w:sz w:val="20"/>
          <w:szCs w:val="20"/>
        </w:rPr>
      </w:pPr>
    </w:p>
    <w:p w14:paraId="031A25B4" w14:textId="13C3479E" w:rsidR="00783B32" w:rsidRPr="00E012F0" w:rsidRDefault="00E012F0" w:rsidP="00E012F0">
      <w:pPr>
        <w:pStyle w:val="Caption"/>
        <w:jc w:val="center"/>
        <w:rPr>
          <w:rFonts w:ascii="Calibri" w:hAnsi="Calibri" w:cs="Calibri"/>
          <w:i w:val="0"/>
          <w:sz w:val="20"/>
          <w:szCs w:val="20"/>
        </w:rPr>
      </w:pPr>
      <w:r w:rsidRPr="00E012F0">
        <w:rPr>
          <w:rFonts w:ascii="Calibri" w:hAnsi="Calibri" w:cs="Calibri"/>
          <w:i w:val="0"/>
          <w:sz w:val="20"/>
          <w:szCs w:val="20"/>
        </w:rPr>
        <w:t xml:space="preserve">Table </w:t>
      </w:r>
      <w:r w:rsidRPr="00E012F0">
        <w:rPr>
          <w:rFonts w:ascii="Calibri" w:hAnsi="Calibri" w:cs="Calibri"/>
          <w:i w:val="0"/>
          <w:sz w:val="20"/>
          <w:szCs w:val="20"/>
        </w:rPr>
        <w:fldChar w:fldCharType="begin"/>
      </w:r>
      <w:r w:rsidRPr="00E012F0">
        <w:rPr>
          <w:rFonts w:ascii="Calibri" w:hAnsi="Calibri" w:cs="Calibri"/>
          <w:i w:val="0"/>
          <w:sz w:val="20"/>
          <w:szCs w:val="20"/>
        </w:rPr>
        <w:instrText xml:space="preserve"> SEQ Table \* ARABIC </w:instrText>
      </w:r>
      <w:r w:rsidRPr="00E012F0">
        <w:rPr>
          <w:rFonts w:ascii="Calibri" w:hAnsi="Calibri" w:cs="Calibri"/>
          <w:i w:val="0"/>
          <w:sz w:val="20"/>
          <w:szCs w:val="20"/>
        </w:rPr>
        <w:fldChar w:fldCharType="separate"/>
      </w:r>
      <w:r w:rsidR="008C3EBE">
        <w:rPr>
          <w:rFonts w:ascii="Calibri" w:hAnsi="Calibri" w:cs="Calibri"/>
          <w:i w:val="0"/>
          <w:noProof/>
          <w:sz w:val="20"/>
          <w:szCs w:val="20"/>
        </w:rPr>
        <w:t>6</w:t>
      </w:r>
      <w:r w:rsidRPr="00E012F0">
        <w:rPr>
          <w:rFonts w:ascii="Calibri" w:hAnsi="Calibri" w:cs="Calibri"/>
          <w:i w:val="0"/>
          <w:sz w:val="20"/>
          <w:szCs w:val="20"/>
        </w:rPr>
        <w:fldChar w:fldCharType="end"/>
      </w:r>
      <w:r w:rsidRPr="00E012F0">
        <w:rPr>
          <w:rFonts w:ascii="Calibri" w:hAnsi="Calibri" w:cs="Calibri"/>
          <w:i w:val="0"/>
          <w:sz w:val="20"/>
          <w:szCs w:val="20"/>
        </w:rPr>
        <w:t>:</w:t>
      </w:r>
      <w:r w:rsidR="00953153">
        <w:rPr>
          <w:rFonts w:ascii="Calibri" w:hAnsi="Calibri" w:cs="Calibri"/>
          <w:i w:val="0"/>
          <w:sz w:val="20"/>
          <w:szCs w:val="20"/>
        </w:rPr>
        <w:t xml:space="preserve"> Improved DPMO</w:t>
      </w:r>
    </w:p>
    <w:p w14:paraId="35D4C9DB" w14:textId="1A088677" w:rsidR="00783B32" w:rsidRDefault="00783B32" w:rsidP="007F7B0C">
      <w:pPr>
        <w:jc w:val="both"/>
        <w:rPr>
          <w:rFonts w:ascii="Calibri" w:hAnsi="Calibri" w:cs="Calibri"/>
        </w:rPr>
      </w:pPr>
      <w:r w:rsidRPr="00E012F0">
        <w:rPr>
          <w:rFonts w:ascii="Calibri" w:hAnsi="Calibri" w:cs="Calibri"/>
        </w:rPr>
        <w:t>The future DPMO was calculated from the above data sheet with production and defects information. The defects reduced significantly, and the DPMO reduced to 13063 with an improvement in process sigma level to 3.7.</w:t>
      </w:r>
    </w:p>
    <w:p w14:paraId="541B4398" w14:textId="07E79804" w:rsidR="0083137E" w:rsidRDefault="0083137E" w:rsidP="003A01B2">
      <w:pPr>
        <w:jc w:val="both"/>
        <w:rPr>
          <w:rFonts w:ascii="Calibri" w:hAnsi="Calibri" w:cs="Calibri"/>
        </w:rPr>
      </w:pPr>
    </w:p>
    <w:p w14:paraId="1424BAE5" w14:textId="4DB8F182" w:rsidR="00783B32" w:rsidRPr="0083137E" w:rsidRDefault="0083137E" w:rsidP="0083137E">
      <w:pPr>
        <w:pStyle w:val="Heading1"/>
        <w:numPr>
          <w:ilvl w:val="1"/>
          <w:numId w:val="39"/>
        </w:numPr>
        <w:spacing w:before="240" w:after="0" w:line="259" w:lineRule="auto"/>
        <w:rPr>
          <w:rFonts w:ascii="Calibri" w:eastAsia="Times New Roman" w:hAnsi="Calibri" w:cs="Calibri"/>
          <w:color w:val="1F497D" w:themeColor="text2"/>
          <w:sz w:val="32"/>
          <w:szCs w:val="32"/>
          <w:lang w:val="en-CA"/>
        </w:rPr>
      </w:pPr>
      <w:bookmarkStart w:id="119" w:name="_Toc6394620"/>
      <w:r w:rsidRPr="0083137E">
        <w:rPr>
          <w:rFonts w:ascii="Calibri" w:hAnsi="Calibri" w:cs="Calibri"/>
          <w:noProof/>
          <w:sz w:val="32"/>
          <w:szCs w:val="32"/>
          <w:lang w:val="en-US"/>
        </w:rPr>
        <w:lastRenderedPageBreak/>
        <w:drawing>
          <wp:anchor distT="0" distB="0" distL="114300" distR="114300" simplePos="0" relativeHeight="251664384" behindDoc="0" locked="0" layoutInCell="1" allowOverlap="1" wp14:anchorId="54BBB8A6" wp14:editId="4759B39C">
            <wp:simplePos x="0" y="0"/>
            <wp:positionH relativeFrom="margin">
              <wp:posOffset>0</wp:posOffset>
            </wp:positionH>
            <wp:positionV relativeFrom="paragraph">
              <wp:posOffset>209550</wp:posOffset>
            </wp:positionV>
            <wp:extent cx="5790565" cy="2305050"/>
            <wp:effectExtent l="19050" t="19050" r="19685" b="190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0565" cy="2305050"/>
                    </a:xfrm>
                    <a:prstGeom prst="rect">
                      <a:avLst/>
                    </a:prstGeom>
                    <a:noFill/>
                    <a:ln>
                      <a:solidFill>
                        <a:schemeClr val="accent1"/>
                      </a:solidFill>
                    </a:ln>
                  </pic:spPr>
                </pic:pic>
              </a:graphicData>
            </a:graphic>
            <wp14:sizeRelV relativeFrom="margin">
              <wp14:pctHeight>0</wp14:pctHeight>
            </wp14:sizeRelV>
          </wp:anchor>
        </w:drawing>
      </w:r>
      <w:r w:rsidR="00E012F0" w:rsidRPr="0083137E">
        <w:rPr>
          <w:rFonts w:ascii="Calibri" w:eastAsia="Times New Roman" w:hAnsi="Calibri" w:cs="Calibri"/>
          <w:color w:val="1F497D" w:themeColor="text2"/>
          <w:sz w:val="32"/>
          <w:szCs w:val="32"/>
          <w:lang w:val="en-CA"/>
        </w:rPr>
        <w:t>Improved Process Capability</w:t>
      </w:r>
      <w:r w:rsidR="00E012F0" w:rsidRPr="0083137E">
        <w:rPr>
          <w:noProof/>
          <w:sz w:val="32"/>
          <w:szCs w:val="32"/>
          <w:lang w:val="en-US"/>
        </w:rPr>
        <mc:AlternateContent>
          <mc:Choice Requires="wps">
            <w:drawing>
              <wp:anchor distT="0" distB="0" distL="114300" distR="114300" simplePos="0" relativeHeight="251673600" behindDoc="0" locked="0" layoutInCell="1" allowOverlap="1" wp14:anchorId="4B36AD90" wp14:editId="5C4871D3">
                <wp:simplePos x="0" y="0"/>
                <wp:positionH relativeFrom="column">
                  <wp:posOffset>0</wp:posOffset>
                </wp:positionH>
                <wp:positionV relativeFrom="paragraph">
                  <wp:posOffset>2844800</wp:posOffset>
                </wp:positionV>
                <wp:extent cx="579056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790565" cy="635"/>
                        </a:xfrm>
                        <a:prstGeom prst="rect">
                          <a:avLst/>
                        </a:prstGeom>
                        <a:solidFill>
                          <a:prstClr val="white"/>
                        </a:solidFill>
                        <a:ln>
                          <a:noFill/>
                        </a:ln>
                      </wps:spPr>
                      <wps:txbx>
                        <w:txbxContent>
                          <w:p w14:paraId="572A89AD" w14:textId="5080EC46" w:rsidR="00953153" w:rsidRPr="00953153" w:rsidRDefault="00953153" w:rsidP="00E012F0">
                            <w:pPr>
                              <w:pStyle w:val="Caption"/>
                              <w:jc w:val="center"/>
                              <w:rPr>
                                <w:rFonts w:ascii="Calibri" w:eastAsia="Times New Roman" w:hAnsi="Calibri" w:cs="Calibri"/>
                                <w:b/>
                                <w:i w:val="0"/>
                                <w:sz w:val="20"/>
                                <w:szCs w:val="20"/>
                                <w:lang w:val="en-CA"/>
                              </w:rPr>
                            </w:pPr>
                            <w:r w:rsidRPr="00953153">
                              <w:rPr>
                                <w:rFonts w:ascii="Calibri" w:hAnsi="Calibri" w:cs="Calibri"/>
                                <w:i w:val="0"/>
                                <w:sz w:val="20"/>
                                <w:szCs w:val="20"/>
                              </w:rPr>
                              <w:t xml:space="preserve">Table </w:t>
                            </w:r>
                            <w:r w:rsidRPr="00953153">
                              <w:rPr>
                                <w:rFonts w:ascii="Calibri" w:hAnsi="Calibri" w:cs="Calibri"/>
                                <w:i w:val="0"/>
                                <w:sz w:val="20"/>
                                <w:szCs w:val="20"/>
                              </w:rPr>
                              <w:fldChar w:fldCharType="begin"/>
                            </w:r>
                            <w:r w:rsidRPr="00953153">
                              <w:rPr>
                                <w:rFonts w:ascii="Calibri" w:hAnsi="Calibri" w:cs="Calibri"/>
                                <w:i w:val="0"/>
                                <w:sz w:val="20"/>
                                <w:szCs w:val="20"/>
                              </w:rPr>
                              <w:instrText xml:space="preserve"> SEQ Table \* ARABIC </w:instrText>
                            </w:r>
                            <w:r w:rsidRPr="00953153">
                              <w:rPr>
                                <w:rFonts w:ascii="Calibri" w:hAnsi="Calibri" w:cs="Calibri"/>
                                <w:i w:val="0"/>
                                <w:sz w:val="20"/>
                                <w:szCs w:val="20"/>
                              </w:rPr>
                              <w:fldChar w:fldCharType="separate"/>
                            </w:r>
                            <w:r w:rsidRPr="00953153">
                              <w:rPr>
                                <w:rFonts w:ascii="Calibri" w:hAnsi="Calibri" w:cs="Calibri"/>
                                <w:i w:val="0"/>
                                <w:noProof/>
                                <w:sz w:val="20"/>
                                <w:szCs w:val="20"/>
                              </w:rPr>
                              <w:t>7</w:t>
                            </w:r>
                            <w:r w:rsidRPr="00953153">
                              <w:rPr>
                                <w:rFonts w:ascii="Calibri" w:hAnsi="Calibri" w:cs="Calibri"/>
                                <w:i w:val="0"/>
                                <w:sz w:val="20"/>
                                <w:szCs w:val="20"/>
                              </w:rPr>
                              <w:fldChar w:fldCharType="end"/>
                            </w:r>
                            <w:r w:rsidRPr="00953153">
                              <w:rPr>
                                <w:rFonts w:ascii="Calibri" w:hAnsi="Calibri" w:cs="Calibri"/>
                                <w:i w:val="0"/>
                                <w:sz w:val="20"/>
                                <w:szCs w:val="20"/>
                              </w:rPr>
                              <w:t>: Improved Process Capability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6AD90" id="Text Box 26" o:spid="_x0000_s1029" type="#_x0000_t202" style="position:absolute;left:0;text-align:left;margin-left:0;margin-top:224pt;width:455.9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J6MAIAAGY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" stroked="f">
                <v:textbox style="mso-fit-shape-to-text:t" inset="0,0,0,0">
                  <w:txbxContent>
                    <w:p w14:paraId="572A89AD" w14:textId="5080EC46" w:rsidR="00953153" w:rsidRPr="00953153" w:rsidRDefault="00953153" w:rsidP="00E012F0">
                      <w:pPr>
                        <w:pStyle w:val="Caption"/>
                        <w:jc w:val="center"/>
                        <w:rPr>
                          <w:rFonts w:ascii="Calibri" w:eastAsia="Times New Roman" w:hAnsi="Calibri" w:cs="Calibri"/>
                          <w:b/>
                          <w:i w:val="0"/>
                          <w:sz w:val="20"/>
                          <w:szCs w:val="20"/>
                          <w:lang w:val="en-CA"/>
                        </w:rPr>
                      </w:pPr>
                      <w:r w:rsidRPr="00953153">
                        <w:rPr>
                          <w:rFonts w:ascii="Calibri" w:hAnsi="Calibri" w:cs="Calibri"/>
                          <w:i w:val="0"/>
                          <w:sz w:val="20"/>
                          <w:szCs w:val="20"/>
                        </w:rPr>
                        <w:t xml:space="preserve">Table </w:t>
                      </w:r>
                      <w:r w:rsidRPr="00953153">
                        <w:rPr>
                          <w:rFonts w:ascii="Calibri" w:hAnsi="Calibri" w:cs="Calibri"/>
                          <w:i w:val="0"/>
                          <w:sz w:val="20"/>
                          <w:szCs w:val="20"/>
                        </w:rPr>
                        <w:fldChar w:fldCharType="begin"/>
                      </w:r>
                      <w:r w:rsidRPr="00953153">
                        <w:rPr>
                          <w:rFonts w:ascii="Calibri" w:hAnsi="Calibri" w:cs="Calibri"/>
                          <w:i w:val="0"/>
                          <w:sz w:val="20"/>
                          <w:szCs w:val="20"/>
                        </w:rPr>
                        <w:instrText xml:space="preserve"> SEQ Table \* ARABIC </w:instrText>
                      </w:r>
                      <w:r w:rsidRPr="00953153">
                        <w:rPr>
                          <w:rFonts w:ascii="Calibri" w:hAnsi="Calibri" w:cs="Calibri"/>
                          <w:i w:val="0"/>
                          <w:sz w:val="20"/>
                          <w:szCs w:val="20"/>
                        </w:rPr>
                        <w:fldChar w:fldCharType="separate"/>
                      </w:r>
                      <w:r w:rsidRPr="00953153">
                        <w:rPr>
                          <w:rFonts w:ascii="Calibri" w:hAnsi="Calibri" w:cs="Calibri"/>
                          <w:i w:val="0"/>
                          <w:noProof/>
                          <w:sz w:val="20"/>
                          <w:szCs w:val="20"/>
                        </w:rPr>
                        <w:t>7</w:t>
                      </w:r>
                      <w:r w:rsidRPr="00953153">
                        <w:rPr>
                          <w:rFonts w:ascii="Calibri" w:hAnsi="Calibri" w:cs="Calibri"/>
                          <w:i w:val="0"/>
                          <w:sz w:val="20"/>
                          <w:szCs w:val="20"/>
                        </w:rPr>
                        <w:fldChar w:fldCharType="end"/>
                      </w:r>
                      <w:r w:rsidRPr="00953153">
                        <w:rPr>
                          <w:rFonts w:ascii="Calibri" w:hAnsi="Calibri" w:cs="Calibri"/>
                          <w:i w:val="0"/>
                          <w:sz w:val="20"/>
                          <w:szCs w:val="20"/>
                        </w:rPr>
                        <w:t>: Improved Process Capability</w:t>
                      </w:r>
                    </w:p>
                  </w:txbxContent>
                </v:textbox>
                <w10:wrap type="square"/>
              </v:shape>
            </w:pict>
          </mc:Fallback>
        </mc:AlternateContent>
      </w:r>
      <w:bookmarkEnd w:id="119"/>
    </w:p>
    <w:p w14:paraId="364655F3" w14:textId="77777777" w:rsidR="00E012F0" w:rsidRDefault="00E012F0" w:rsidP="000A0A68">
      <w:pPr>
        <w:jc w:val="both"/>
        <w:rPr>
          <w:sz w:val="24"/>
          <w:szCs w:val="24"/>
        </w:rPr>
      </w:pPr>
    </w:p>
    <w:p w14:paraId="6022A6A0" w14:textId="4CD22E48" w:rsidR="000A0A68" w:rsidRPr="00E012F0" w:rsidRDefault="000A0A68" w:rsidP="007F7B0C">
      <w:pPr>
        <w:jc w:val="both"/>
        <w:rPr>
          <w:rFonts w:ascii="Calibri" w:hAnsi="Calibri" w:cs="Calibri"/>
        </w:rPr>
      </w:pPr>
      <w:r w:rsidRPr="00E012F0">
        <w:rPr>
          <w:rFonts w:ascii="Calibri" w:hAnsi="Calibri" w:cs="Calibri"/>
        </w:rPr>
        <w:t xml:space="preserve">After performing the six sigma improvements the future Process Capability was calculated as shown above. The </w:t>
      </w:r>
      <w:proofErr w:type="spellStart"/>
      <w:r w:rsidRPr="00E012F0">
        <w:rPr>
          <w:rFonts w:ascii="Calibri" w:hAnsi="Calibri" w:cs="Calibri"/>
        </w:rPr>
        <w:t>Cpk</w:t>
      </w:r>
      <w:proofErr w:type="spellEnd"/>
      <w:r w:rsidRPr="00E012F0">
        <w:rPr>
          <w:rFonts w:ascii="Calibri" w:hAnsi="Calibri" w:cs="Calibri"/>
        </w:rPr>
        <w:t xml:space="preserve"> value is greater than one and is 1.126 suggesting that the process is capable.</w:t>
      </w:r>
    </w:p>
    <w:p w14:paraId="5B6432D8" w14:textId="737439A3" w:rsidR="00D663E9" w:rsidRPr="0083137E" w:rsidRDefault="00E012F0" w:rsidP="0083137E">
      <w:pPr>
        <w:pStyle w:val="Heading1"/>
        <w:numPr>
          <w:ilvl w:val="1"/>
          <w:numId w:val="39"/>
        </w:numPr>
        <w:spacing w:before="240" w:after="0" w:line="259" w:lineRule="auto"/>
        <w:rPr>
          <w:rFonts w:ascii="Calibri" w:eastAsia="Times New Roman" w:hAnsi="Calibri" w:cs="Calibri"/>
          <w:color w:val="1F497D" w:themeColor="text2"/>
          <w:sz w:val="32"/>
          <w:szCs w:val="32"/>
          <w:lang w:val="en-CA"/>
        </w:rPr>
      </w:pPr>
      <w:bookmarkStart w:id="120" w:name="_Toc6394621"/>
      <w:r w:rsidRPr="0083137E">
        <w:rPr>
          <w:rFonts w:ascii="Calibri" w:eastAsia="Times New Roman" w:hAnsi="Calibri" w:cs="Calibri"/>
          <w:color w:val="1F497D" w:themeColor="text2"/>
          <w:sz w:val="32"/>
          <w:szCs w:val="32"/>
          <w:lang w:val="en-CA"/>
        </w:rPr>
        <w:t>Profit Analysis</w:t>
      </w:r>
      <w:bookmarkEnd w:id="120"/>
    </w:p>
    <w:p w14:paraId="4C41D8DD" w14:textId="77777777" w:rsidR="00E012F0" w:rsidRDefault="00E012F0" w:rsidP="00E012F0">
      <w:pPr>
        <w:pStyle w:val="ListParagraph"/>
        <w:rPr>
          <w:rFonts w:ascii="Calibri Light" w:eastAsia="Times New Roman" w:hAnsi="Calibri Light" w:cs="Times New Roman"/>
          <w:b/>
          <w:color w:val="1F497D" w:themeColor="text2"/>
          <w:sz w:val="26"/>
          <w:szCs w:val="26"/>
          <w:lang w:val="en-CA"/>
        </w:rPr>
      </w:pPr>
    </w:p>
    <w:p w14:paraId="6F95F34B" w14:textId="77777777" w:rsidR="001501D6" w:rsidRPr="00E012F0" w:rsidRDefault="001501D6" w:rsidP="007F7B0C">
      <w:pPr>
        <w:jc w:val="both"/>
        <w:rPr>
          <w:rFonts w:ascii="Calibri" w:hAnsi="Calibri" w:cs="Calibri"/>
          <w:lang w:val="en-CA"/>
        </w:rPr>
      </w:pPr>
      <w:r w:rsidRPr="00E012F0">
        <w:rPr>
          <w:rFonts w:ascii="Calibri" w:hAnsi="Calibri" w:cs="Calibri"/>
          <w:lang w:val="en-CA"/>
        </w:rPr>
        <w:t>The total cost incurred by the ABC Organisation in the last year was close to 515K. The main reasons for this rework cost were due to missing items reported by the customers, missing items reported in the warehouse, damaged parts, mishandled shipments, etc. If the Six Sigma quality control checks are implemented, we can see a huge improvement in the quality of the products. The number of defects that were reported in 2018 alone were 4833 which can be reduced to close to 904 by putting the quality control checks in place. However, the investment required to implement Six sigma is approximated to 800K and it will benefit the company with estimated savings of around 419K. The Return on Investment can be expected past 1.9 years. Hence, the figures are a clear indication that the implementing Six sigma will reduce the rework costs, improve profits and provide better customer satisfaction.</w:t>
      </w:r>
    </w:p>
    <w:p w14:paraId="00842A69" w14:textId="77777777" w:rsidR="001501D6" w:rsidRPr="001501D6" w:rsidRDefault="001501D6" w:rsidP="001501D6">
      <w:pPr>
        <w:rPr>
          <w:rFonts w:ascii="Calibri Light" w:eastAsia="Times New Roman" w:hAnsi="Calibri Light" w:cs="Times New Roman"/>
          <w:b/>
          <w:color w:val="1F497D" w:themeColor="text2"/>
          <w:sz w:val="26"/>
          <w:szCs w:val="26"/>
          <w:lang w:val="en-CA"/>
        </w:rPr>
      </w:pPr>
    </w:p>
    <w:p w14:paraId="2DFF8021" w14:textId="489F3AA4" w:rsidR="00636AC1" w:rsidRPr="0023418E" w:rsidRDefault="00430E07" w:rsidP="0083137E">
      <w:pPr>
        <w:pStyle w:val="Heading1"/>
        <w:numPr>
          <w:ilvl w:val="0"/>
          <w:numId w:val="18"/>
        </w:numPr>
        <w:spacing w:before="240" w:after="0" w:line="259" w:lineRule="auto"/>
        <w:rPr>
          <w:rFonts w:ascii="Calibri" w:eastAsia="Times New Roman" w:hAnsi="Calibri" w:cs="Calibri"/>
          <w:color w:val="1F497D" w:themeColor="text2"/>
          <w:sz w:val="32"/>
          <w:szCs w:val="32"/>
          <w:lang w:val="en-CA"/>
        </w:rPr>
      </w:pPr>
      <w:bookmarkStart w:id="121" w:name="_Toc6394622"/>
      <w:r w:rsidRPr="0023418E">
        <w:rPr>
          <w:rFonts w:ascii="Calibri" w:eastAsia="Times New Roman" w:hAnsi="Calibri" w:cs="Calibri"/>
          <w:color w:val="1F497D" w:themeColor="text2"/>
          <w:sz w:val="32"/>
          <w:szCs w:val="32"/>
          <w:lang w:val="en-CA"/>
        </w:rPr>
        <w:t>CONTROL</w:t>
      </w:r>
      <w:bookmarkEnd w:id="121"/>
    </w:p>
    <w:p w14:paraId="0737430A" w14:textId="77777777" w:rsidR="0083137E" w:rsidRDefault="0083137E" w:rsidP="00586606">
      <w:pPr>
        <w:rPr>
          <w:rFonts w:ascii="Calibri" w:hAnsi="Calibri" w:cs="Calibri"/>
        </w:rPr>
      </w:pPr>
    </w:p>
    <w:p w14:paraId="3DE34EE6" w14:textId="134EC45F" w:rsidR="00430E07" w:rsidRPr="00586606" w:rsidRDefault="00430E07" w:rsidP="007F7B0C">
      <w:pPr>
        <w:jc w:val="both"/>
        <w:rPr>
          <w:rFonts w:ascii="Calibri" w:hAnsi="Calibri" w:cs="Calibri"/>
        </w:rPr>
      </w:pPr>
      <w:r w:rsidRPr="00586606">
        <w:rPr>
          <w:rFonts w:ascii="Calibri" w:hAnsi="Calibri" w:cs="Calibri"/>
        </w:rPr>
        <w:t xml:space="preserve">The control chart is a graph used to study how a process changes over time. Data are plotted in time order. A control chart always has a central line for the average, an upper line for the upper control limit and a lower line for the lower control limit. These lines are determined from historical data. By comparing </w:t>
      </w:r>
      <w:r w:rsidRPr="00586606">
        <w:rPr>
          <w:rFonts w:ascii="Calibri" w:hAnsi="Calibri" w:cs="Calibri"/>
        </w:rPr>
        <w:lastRenderedPageBreak/>
        <w:t>current data to these lines, you can draw conclusions about whether the process variation is consistent (in control) or is unpredictable (out of control, affected by special causes of variation).</w:t>
      </w:r>
      <w:r w:rsidR="007F7B0C" w:rsidRPr="00586606">
        <w:rPr>
          <w:rFonts w:ascii="Calibri" w:hAnsi="Calibri" w:cs="Calibri"/>
          <w:noProof/>
        </w:rPr>
        <w:t xml:space="preserve"> </w:t>
      </w:r>
    </w:p>
    <w:p w14:paraId="249161AC" w14:textId="77777777" w:rsidR="00E012F0" w:rsidRPr="00E012F0" w:rsidRDefault="00E012F0" w:rsidP="00E012F0">
      <w:pPr>
        <w:pStyle w:val="ListParagraph"/>
        <w:numPr>
          <w:ilvl w:val="0"/>
          <w:numId w:val="22"/>
        </w:numPr>
        <w:rPr>
          <w:b/>
          <w:vanish/>
          <w:sz w:val="28"/>
          <w:szCs w:val="28"/>
        </w:rPr>
      </w:pPr>
    </w:p>
    <w:p w14:paraId="0F13A206" w14:textId="77777777" w:rsidR="0083137E" w:rsidRPr="0083137E" w:rsidRDefault="0083137E" w:rsidP="0083137E">
      <w:pPr>
        <w:pStyle w:val="ListParagraph"/>
        <w:keepNext/>
        <w:keepLines/>
        <w:numPr>
          <w:ilvl w:val="0"/>
          <w:numId w:val="41"/>
        </w:numPr>
        <w:spacing w:before="240" w:line="259" w:lineRule="auto"/>
        <w:contextualSpacing w:val="0"/>
        <w:outlineLvl w:val="0"/>
        <w:rPr>
          <w:rFonts w:ascii="Calibri" w:hAnsi="Calibri" w:cs="Calibri"/>
          <w:vanish/>
          <w:color w:val="4F81BD" w:themeColor="accent1"/>
          <w:sz w:val="40"/>
          <w:szCs w:val="40"/>
        </w:rPr>
      </w:pPr>
      <w:bookmarkStart w:id="122" w:name="_Toc6394623"/>
      <w:bookmarkEnd w:id="122"/>
    </w:p>
    <w:p w14:paraId="29602838" w14:textId="77777777" w:rsidR="0083137E" w:rsidRPr="0083137E" w:rsidRDefault="0083137E" w:rsidP="0083137E">
      <w:pPr>
        <w:pStyle w:val="ListParagraph"/>
        <w:keepNext/>
        <w:keepLines/>
        <w:numPr>
          <w:ilvl w:val="0"/>
          <w:numId w:val="41"/>
        </w:numPr>
        <w:spacing w:before="240" w:line="259" w:lineRule="auto"/>
        <w:contextualSpacing w:val="0"/>
        <w:outlineLvl w:val="0"/>
        <w:rPr>
          <w:rFonts w:ascii="Calibri" w:hAnsi="Calibri" w:cs="Calibri"/>
          <w:vanish/>
          <w:color w:val="4F81BD" w:themeColor="accent1"/>
          <w:sz w:val="40"/>
          <w:szCs w:val="40"/>
        </w:rPr>
      </w:pPr>
      <w:bookmarkStart w:id="123" w:name="_Toc6394624"/>
      <w:bookmarkEnd w:id="123"/>
    </w:p>
    <w:p w14:paraId="6826EBDA" w14:textId="77777777" w:rsidR="0083137E" w:rsidRPr="0083137E" w:rsidRDefault="0083137E" w:rsidP="0083137E">
      <w:pPr>
        <w:pStyle w:val="ListParagraph"/>
        <w:keepNext/>
        <w:keepLines/>
        <w:numPr>
          <w:ilvl w:val="0"/>
          <w:numId w:val="41"/>
        </w:numPr>
        <w:spacing w:before="240" w:line="259" w:lineRule="auto"/>
        <w:contextualSpacing w:val="0"/>
        <w:outlineLvl w:val="0"/>
        <w:rPr>
          <w:rFonts w:ascii="Calibri" w:hAnsi="Calibri" w:cs="Calibri"/>
          <w:vanish/>
          <w:color w:val="4F81BD" w:themeColor="accent1"/>
          <w:sz w:val="40"/>
          <w:szCs w:val="40"/>
        </w:rPr>
      </w:pPr>
      <w:bookmarkStart w:id="124" w:name="_Toc6394625"/>
      <w:bookmarkEnd w:id="124"/>
    </w:p>
    <w:p w14:paraId="16319E9D" w14:textId="77777777" w:rsidR="0083137E" w:rsidRPr="0083137E" w:rsidRDefault="0083137E" w:rsidP="0083137E">
      <w:pPr>
        <w:pStyle w:val="ListParagraph"/>
        <w:keepNext/>
        <w:keepLines/>
        <w:numPr>
          <w:ilvl w:val="0"/>
          <w:numId w:val="41"/>
        </w:numPr>
        <w:spacing w:before="240" w:line="259" w:lineRule="auto"/>
        <w:contextualSpacing w:val="0"/>
        <w:outlineLvl w:val="0"/>
        <w:rPr>
          <w:rFonts w:ascii="Calibri" w:hAnsi="Calibri" w:cs="Calibri"/>
          <w:vanish/>
          <w:color w:val="4F81BD" w:themeColor="accent1"/>
          <w:sz w:val="40"/>
          <w:szCs w:val="40"/>
        </w:rPr>
      </w:pPr>
      <w:bookmarkStart w:id="125" w:name="_Toc6394626"/>
      <w:bookmarkEnd w:id="125"/>
    </w:p>
    <w:p w14:paraId="49440A78" w14:textId="77777777" w:rsidR="0083137E" w:rsidRPr="0083137E" w:rsidRDefault="0083137E" w:rsidP="0083137E">
      <w:pPr>
        <w:pStyle w:val="ListParagraph"/>
        <w:keepNext/>
        <w:keepLines/>
        <w:numPr>
          <w:ilvl w:val="0"/>
          <w:numId w:val="41"/>
        </w:numPr>
        <w:spacing w:before="240" w:line="259" w:lineRule="auto"/>
        <w:contextualSpacing w:val="0"/>
        <w:outlineLvl w:val="0"/>
        <w:rPr>
          <w:rFonts w:ascii="Calibri" w:hAnsi="Calibri" w:cs="Calibri"/>
          <w:vanish/>
          <w:color w:val="4F81BD" w:themeColor="accent1"/>
          <w:sz w:val="40"/>
          <w:szCs w:val="40"/>
        </w:rPr>
      </w:pPr>
      <w:bookmarkStart w:id="126" w:name="_Toc6394627"/>
      <w:bookmarkEnd w:id="126"/>
    </w:p>
    <w:p w14:paraId="3EEB03F2" w14:textId="77777777" w:rsidR="0083137E" w:rsidRPr="0083137E" w:rsidRDefault="0083137E" w:rsidP="0083137E">
      <w:pPr>
        <w:pStyle w:val="ListParagraph"/>
        <w:keepNext/>
        <w:keepLines/>
        <w:numPr>
          <w:ilvl w:val="0"/>
          <w:numId w:val="41"/>
        </w:numPr>
        <w:spacing w:before="240" w:line="259" w:lineRule="auto"/>
        <w:contextualSpacing w:val="0"/>
        <w:outlineLvl w:val="0"/>
        <w:rPr>
          <w:rFonts w:ascii="Calibri" w:hAnsi="Calibri" w:cs="Calibri"/>
          <w:vanish/>
          <w:color w:val="4F81BD" w:themeColor="accent1"/>
          <w:sz w:val="40"/>
          <w:szCs w:val="40"/>
        </w:rPr>
      </w:pPr>
      <w:bookmarkStart w:id="127" w:name="_Toc6394628"/>
      <w:bookmarkEnd w:id="127"/>
    </w:p>
    <w:p w14:paraId="5456B062" w14:textId="52526B4B" w:rsidR="00430E07" w:rsidRPr="0083137E" w:rsidRDefault="00430E07" w:rsidP="0083137E">
      <w:pPr>
        <w:pStyle w:val="Heading1"/>
        <w:numPr>
          <w:ilvl w:val="1"/>
          <w:numId w:val="41"/>
        </w:numPr>
        <w:spacing w:before="240" w:after="0" w:line="259" w:lineRule="auto"/>
        <w:rPr>
          <w:rFonts w:ascii="Calibri" w:hAnsi="Calibri" w:cs="Calibri"/>
          <w:color w:val="4F81BD" w:themeColor="accent1"/>
          <w:sz w:val="32"/>
          <w:szCs w:val="32"/>
        </w:rPr>
      </w:pPr>
      <w:bookmarkStart w:id="128" w:name="_Toc6394629"/>
      <w:r w:rsidRPr="0083137E">
        <w:rPr>
          <w:rFonts w:ascii="Calibri" w:hAnsi="Calibri" w:cs="Calibri"/>
          <w:color w:val="4F81BD" w:themeColor="accent1"/>
          <w:sz w:val="32"/>
          <w:szCs w:val="32"/>
        </w:rPr>
        <w:t>U- Chart</w:t>
      </w:r>
      <w:bookmarkEnd w:id="128"/>
    </w:p>
    <w:p w14:paraId="3C6C48C5" w14:textId="77777777" w:rsidR="00E012F0" w:rsidRPr="00430E07" w:rsidRDefault="00E012F0" w:rsidP="00E012F0">
      <w:pPr>
        <w:pStyle w:val="ListParagraph"/>
        <w:ind w:left="1440"/>
        <w:jc w:val="both"/>
        <w:rPr>
          <w:b/>
          <w:sz w:val="28"/>
          <w:szCs w:val="28"/>
        </w:rPr>
      </w:pPr>
    </w:p>
    <w:p w14:paraId="1CB98FD9" w14:textId="77777777" w:rsidR="00430E07" w:rsidRPr="00E012F0" w:rsidRDefault="00430E07" w:rsidP="00E012F0">
      <w:pPr>
        <w:rPr>
          <w:rFonts w:ascii="Calibri" w:hAnsi="Calibri" w:cs="Calibri"/>
        </w:rPr>
      </w:pPr>
      <w:r w:rsidRPr="00E012F0">
        <w:rPr>
          <w:rFonts w:ascii="Calibri" w:hAnsi="Calibri" w:cs="Calibri"/>
        </w:rPr>
        <w:t>The U chart was identified to be implemented for the control charts as we are concentrating on defects and not defectives. The control charts are plotted using the mini tab from the obtained data.</w:t>
      </w:r>
    </w:p>
    <w:p w14:paraId="6EAA00E7" w14:textId="0DD10CD7" w:rsidR="00430E07" w:rsidRPr="0083137E" w:rsidRDefault="00430E07" w:rsidP="0083137E">
      <w:pPr>
        <w:pStyle w:val="Heading1"/>
        <w:numPr>
          <w:ilvl w:val="1"/>
          <w:numId w:val="41"/>
        </w:numPr>
        <w:spacing w:before="240" w:after="0" w:line="259" w:lineRule="auto"/>
        <w:rPr>
          <w:rFonts w:ascii="Calibri" w:hAnsi="Calibri" w:cs="Calibri"/>
          <w:color w:val="4F81BD" w:themeColor="accent1"/>
          <w:sz w:val="32"/>
          <w:szCs w:val="32"/>
        </w:rPr>
      </w:pPr>
      <w:bookmarkStart w:id="129" w:name="_Toc6394630"/>
      <w:r w:rsidRPr="0083137E">
        <w:rPr>
          <w:rFonts w:ascii="Calibri" w:hAnsi="Calibri" w:cs="Calibri"/>
          <w:color w:val="4F81BD" w:themeColor="accent1"/>
          <w:sz w:val="32"/>
          <w:szCs w:val="32"/>
        </w:rPr>
        <w:t xml:space="preserve">U-Chart </w:t>
      </w:r>
      <w:r w:rsidR="008C3EBE" w:rsidRPr="0083137E">
        <w:rPr>
          <w:rFonts w:ascii="Calibri" w:hAnsi="Calibri" w:cs="Calibri"/>
          <w:color w:val="4F81BD" w:themeColor="accent1"/>
          <w:sz w:val="32"/>
          <w:szCs w:val="32"/>
        </w:rPr>
        <w:t>Before</w:t>
      </w:r>
      <w:r w:rsidRPr="0083137E">
        <w:rPr>
          <w:rFonts w:ascii="Calibri" w:hAnsi="Calibri" w:cs="Calibri"/>
          <w:color w:val="4F81BD" w:themeColor="accent1"/>
          <w:sz w:val="32"/>
          <w:szCs w:val="32"/>
        </w:rPr>
        <w:t xml:space="preserve"> DMAIC</w:t>
      </w:r>
      <w:bookmarkEnd w:id="129"/>
    </w:p>
    <w:p w14:paraId="2D5BFDD1" w14:textId="77777777" w:rsidR="00E012F0" w:rsidRDefault="00E012F0" w:rsidP="00430E07">
      <w:pPr>
        <w:jc w:val="both"/>
        <w:rPr>
          <w:sz w:val="24"/>
          <w:szCs w:val="24"/>
        </w:rPr>
      </w:pPr>
    </w:p>
    <w:p w14:paraId="0AF18F70" w14:textId="77777777" w:rsidR="00430E07" w:rsidRPr="008C3EBE" w:rsidRDefault="00430E07" w:rsidP="00430E07">
      <w:pPr>
        <w:jc w:val="both"/>
        <w:rPr>
          <w:rFonts w:ascii="Calibri" w:hAnsi="Calibri" w:cs="Calibri"/>
        </w:rPr>
      </w:pPr>
      <w:r w:rsidRPr="008C3EBE">
        <w:rPr>
          <w:rFonts w:ascii="Calibri" w:hAnsi="Calibri" w:cs="Calibri"/>
        </w:rPr>
        <w:t>The current control chart shown below shows UCL=0.0862, LCL=0.0674 and mean=0.0768. There are 8 outliers suggesting the process is out of control and needs further modification.</w:t>
      </w:r>
    </w:p>
    <w:p w14:paraId="63CDF27C" w14:textId="77777777" w:rsidR="008C3EBE" w:rsidRDefault="00430E07" w:rsidP="008C3EBE">
      <w:pPr>
        <w:pStyle w:val="ListParagraph"/>
        <w:keepNext/>
        <w:jc w:val="both"/>
      </w:pPr>
      <w:r>
        <w:rPr>
          <w:noProof/>
          <w:lang w:val="en-US"/>
        </w:rPr>
        <w:drawing>
          <wp:inline distT="0" distB="0" distL="0" distR="0" wp14:anchorId="7ABAA349" wp14:editId="2E275A98">
            <wp:extent cx="5457825" cy="3219492"/>
            <wp:effectExtent l="19050" t="19050" r="952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4887" cy="3223658"/>
                    </a:xfrm>
                    <a:prstGeom prst="rect">
                      <a:avLst/>
                    </a:prstGeom>
                    <a:noFill/>
                    <a:ln>
                      <a:solidFill>
                        <a:schemeClr val="accent1"/>
                      </a:solidFill>
                    </a:ln>
                  </pic:spPr>
                </pic:pic>
              </a:graphicData>
            </a:graphic>
          </wp:inline>
        </w:drawing>
      </w:r>
    </w:p>
    <w:p w14:paraId="4E0625B2" w14:textId="77777777" w:rsidR="008C3EBE" w:rsidRDefault="008C3EBE" w:rsidP="008C3EBE">
      <w:pPr>
        <w:pStyle w:val="Caption"/>
        <w:jc w:val="center"/>
        <w:rPr>
          <w:rFonts w:ascii="Calibri" w:hAnsi="Calibri" w:cs="Calibri"/>
          <w:i w:val="0"/>
          <w:sz w:val="22"/>
          <w:szCs w:val="22"/>
        </w:rPr>
      </w:pPr>
    </w:p>
    <w:p w14:paraId="7018765B" w14:textId="309012DF" w:rsidR="00430E07" w:rsidRPr="008C3EBE" w:rsidRDefault="008C3EBE" w:rsidP="008C3EBE">
      <w:pPr>
        <w:pStyle w:val="Caption"/>
        <w:jc w:val="center"/>
        <w:rPr>
          <w:rFonts w:ascii="Calibri" w:hAnsi="Calibri" w:cs="Calibri"/>
          <w:i w:val="0"/>
          <w:sz w:val="22"/>
          <w:szCs w:val="22"/>
        </w:rPr>
      </w:pPr>
      <w:r w:rsidRPr="008C3EBE">
        <w:rPr>
          <w:rFonts w:ascii="Calibri" w:hAnsi="Calibri" w:cs="Calibri"/>
          <w:i w:val="0"/>
          <w:sz w:val="22"/>
          <w:szCs w:val="22"/>
        </w:rPr>
        <w:t xml:space="preserve">Figure </w:t>
      </w:r>
      <w:r w:rsidRPr="008C3EBE">
        <w:rPr>
          <w:rFonts w:ascii="Calibri" w:hAnsi="Calibri" w:cs="Calibri"/>
          <w:i w:val="0"/>
          <w:sz w:val="22"/>
          <w:szCs w:val="22"/>
        </w:rPr>
        <w:fldChar w:fldCharType="begin"/>
      </w:r>
      <w:r w:rsidRPr="008C3EBE">
        <w:rPr>
          <w:rFonts w:ascii="Calibri" w:hAnsi="Calibri" w:cs="Calibri"/>
          <w:i w:val="0"/>
          <w:sz w:val="22"/>
          <w:szCs w:val="22"/>
        </w:rPr>
        <w:instrText xml:space="preserve"> SEQ Figure \* ARABIC </w:instrText>
      </w:r>
      <w:r w:rsidRPr="008C3EBE">
        <w:rPr>
          <w:rFonts w:ascii="Calibri" w:hAnsi="Calibri" w:cs="Calibri"/>
          <w:i w:val="0"/>
          <w:sz w:val="22"/>
          <w:szCs w:val="22"/>
        </w:rPr>
        <w:fldChar w:fldCharType="separate"/>
      </w:r>
      <w:r>
        <w:rPr>
          <w:rFonts w:ascii="Calibri" w:hAnsi="Calibri" w:cs="Calibri"/>
          <w:i w:val="0"/>
          <w:noProof/>
          <w:sz w:val="22"/>
          <w:szCs w:val="22"/>
        </w:rPr>
        <w:t>12</w:t>
      </w:r>
      <w:r w:rsidRPr="008C3EBE">
        <w:rPr>
          <w:rFonts w:ascii="Calibri" w:hAnsi="Calibri" w:cs="Calibri"/>
          <w:i w:val="0"/>
          <w:sz w:val="22"/>
          <w:szCs w:val="22"/>
        </w:rPr>
        <w:fldChar w:fldCharType="end"/>
      </w:r>
      <w:r w:rsidRPr="008C3EBE">
        <w:rPr>
          <w:rFonts w:ascii="Calibri" w:hAnsi="Calibri" w:cs="Calibri"/>
          <w:i w:val="0"/>
          <w:sz w:val="22"/>
          <w:szCs w:val="22"/>
        </w:rPr>
        <w:t>:</w:t>
      </w:r>
      <w:r w:rsidR="00953153">
        <w:rPr>
          <w:rFonts w:ascii="Calibri" w:hAnsi="Calibri" w:cs="Calibri"/>
          <w:i w:val="0"/>
          <w:sz w:val="22"/>
          <w:szCs w:val="22"/>
        </w:rPr>
        <w:t xml:space="preserve"> U-Chart before DMAIC</w:t>
      </w:r>
    </w:p>
    <w:p w14:paraId="7FD38C80" w14:textId="287E85F3" w:rsidR="00430E07" w:rsidRPr="0083137E" w:rsidRDefault="00430E07" w:rsidP="0083137E">
      <w:pPr>
        <w:pStyle w:val="Heading1"/>
        <w:numPr>
          <w:ilvl w:val="1"/>
          <w:numId w:val="41"/>
        </w:numPr>
        <w:spacing w:before="240" w:after="0" w:line="259" w:lineRule="auto"/>
        <w:rPr>
          <w:rFonts w:ascii="Calibri" w:hAnsi="Calibri" w:cs="Calibri"/>
          <w:color w:val="4F81BD" w:themeColor="accent1"/>
          <w:sz w:val="32"/>
          <w:szCs w:val="32"/>
        </w:rPr>
      </w:pPr>
      <w:bookmarkStart w:id="130" w:name="_Toc6394631"/>
      <w:r w:rsidRPr="0083137E">
        <w:rPr>
          <w:rFonts w:ascii="Calibri" w:hAnsi="Calibri" w:cs="Calibri"/>
          <w:color w:val="4F81BD" w:themeColor="accent1"/>
          <w:sz w:val="32"/>
          <w:szCs w:val="32"/>
        </w:rPr>
        <w:t xml:space="preserve">U-Chart </w:t>
      </w:r>
      <w:r w:rsidR="008C3EBE" w:rsidRPr="0083137E">
        <w:rPr>
          <w:rFonts w:ascii="Calibri" w:hAnsi="Calibri" w:cs="Calibri"/>
          <w:color w:val="4F81BD" w:themeColor="accent1"/>
          <w:sz w:val="32"/>
          <w:szCs w:val="32"/>
        </w:rPr>
        <w:t>After</w:t>
      </w:r>
      <w:r w:rsidRPr="0083137E">
        <w:rPr>
          <w:rFonts w:ascii="Calibri" w:hAnsi="Calibri" w:cs="Calibri"/>
          <w:color w:val="4F81BD" w:themeColor="accent1"/>
          <w:sz w:val="32"/>
          <w:szCs w:val="32"/>
        </w:rPr>
        <w:t xml:space="preserve"> DMAIC</w:t>
      </w:r>
      <w:bookmarkEnd w:id="130"/>
    </w:p>
    <w:p w14:paraId="18E57281" w14:textId="77777777" w:rsidR="008C3EBE" w:rsidRDefault="008C3EBE" w:rsidP="008C3EBE">
      <w:pPr>
        <w:pStyle w:val="ListParagraph"/>
        <w:rPr>
          <w:sz w:val="24"/>
          <w:szCs w:val="24"/>
        </w:rPr>
      </w:pPr>
    </w:p>
    <w:p w14:paraId="71C20AB3" w14:textId="2AAFA077" w:rsidR="00430E07" w:rsidRDefault="00430E07" w:rsidP="00430E07">
      <w:pPr>
        <w:jc w:val="both"/>
        <w:rPr>
          <w:rFonts w:ascii="Calibri" w:hAnsi="Calibri" w:cs="Calibri"/>
        </w:rPr>
      </w:pPr>
      <w:r w:rsidRPr="008C3EBE">
        <w:rPr>
          <w:rFonts w:ascii="Calibri" w:hAnsi="Calibri" w:cs="Calibri"/>
        </w:rPr>
        <w:t>The control chart shown below is after the six-sigma implementation and it can be seen that there are no outliers and the process is stable with UCL=0.01675, LCL=0.00937 and mean value=0.01306</w:t>
      </w:r>
      <w:r w:rsidR="008C3EBE">
        <w:rPr>
          <w:rFonts w:ascii="Calibri" w:hAnsi="Calibri" w:cs="Calibri"/>
        </w:rPr>
        <w:t>.</w:t>
      </w:r>
    </w:p>
    <w:p w14:paraId="2EABD1B2" w14:textId="77777777" w:rsidR="008C3EBE" w:rsidRPr="008C3EBE" w:rsidRDefault="008C3EBE" w:rsidP="00430E07">
      <w:pPr>
        <w:jc w:val="both"/>
        <w:rPr>
          <w:rFonts w:ascii="Calibri" w:hAnsi="Calibri" w:cs="Calibri"/>
        </w:rPr>
      </w:pPr>
      <w:bookmarkStart w:id="131" w:name="_GoBack"/>
      <w:bookmarkEnd w:id="131"/>
    </w:p>
    <w:p w14:paraId="5AC3A0A7" w14:textId="77777777" w:rsidR="008C3EBE" w:rsidRDefault="00430E07" w:rsidP="008C3EBE">
      <w:pPr>
        <w:pStyle w:val="ListParagraph"/>
        <w:keepNext/>
        <w:jc w:val="both"/>
      </w:pPr>
      <w:r>
        <w:rPr>
          <w:noProof/>
          <w:lang w:val="en-US"/>
        </w:rPr>
        <w:lastRenderedPageBreak/>
        <w:drawing>
          <wp:inline distT="0" distB="0" distL="0" distR="0" wp14:anchorId="45B1C6A4" wp14:editId="130EE627">
            <wp:extent cx="5419725" cy="3394257"/>
            <wp:effectExtent l="19050" t="19050" r="9525"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1776" cy="3401804"/>
                    </a:xfrm>
                    <a:prstGeom prst="rect">
                      <a:avLst/>
                    </a:prstGeom>
                    <a:noFill/>
                    <a:ln>
                      <a:solidFill>
                        <a:schemeClr val="accent1"/>
                      </a:solidFill>
                    </a:ln>
                  </pic:spPr>
                </pic:pic>
              </a:graphicData>
            </a:graphic>
          </wp:inline>
        </w:drawing>
      </w:r>
    </w:p>
    <w:p w14:paraId="54F385DF" w14:textId="77777777" w:rsidR="008C3EBE" w:rsidRDefault="008C3EBE" w:rsidP="008C3EBE">
      <w:pPr>
        <w:pStyle w:val="Caption"/>
        <w:jc w:val="center"/>
        <w:rPr>
          <w:rFonts w:ascii="Calibri" w:hAnsi="Calibri" w:cs="Calibri"/>
          <w:sz w:val="20"/>
          <w:szCs w:val="20"/>
        </w:rPr>
      </w:pPr>
    </w:p>
    <w:p w14:paraId="3C216D23" w14:textId="3AC9ABD5" w:rsidR="00430E07" w:rsidRPr="00953153" w:rsidRDefault="008C3EBE" w:rsidP="008C3EBE">
      <w:pPr>
        <w:pStyle w:val="Caption"/>
        <w:jc w:val="center"/>
        <w:rPr>
          <w:rFonts w:ascii="Calibri" w:hAnsi="Calibri" w:cs="Calibri"/>
          <w:i w:val="0"/>
          <w:sz w:val="20"/>
          <w:szCs w:val="20"/>
        </w:rPr>
      </w:pPr>
      <w:r w:rsidRPr="00953153">
        <w:rPr>
          <w:rFonts w:ascii="Calibri" w:hAnsi="Calibri" w:cs="Calibri"/>
          <w:i w:val="0"/>
          <w:sz w:val="20"/>
          <w:szCs w:val="20"/>
        </w:rPr>
        <w:t xml:space="preserve">Figure </w:t>
      </w:r>
      <w:r w:rsidRPr="00953153">
        <w:rPr>
          <w:rFonts w:ascii="Calibri" w:hAnsi="Calibri" w:cs="Calibri"/>
          <w:i w:val="0"/>
          <w:sz w:val="20"/>
          <w:szCs w:val="20"/>
        </w:rPr>
        <w:fldChar w:fldCharType="begin"/>
      </w:r>
      <w:r w:rsidRPr="00953153">
        <w:rPr>
          <w:rFonts w:ascii="Calibri" w:hAnsi="Calibri" w:cs="Calibri"/>
          <w:i w:val="0"/>
          <w:sz w:val="20"/>
          <w:szCs w:val="20"/>
        </w:rPr>
        <w:instrText xml:space="preserve"> SEQ Figure \* ARABIC </w:instrText>
      </w:r>
      <w:r w:rsidRPr="00953153">
        <w:rPr>
          <w:rFonts w:ascii="Calibri" w:hAnsi="Calibri" w:cs="Calibri"/>
          <w:i w:val="0"/>
          <w:sz w:val="20"/>
          <w:szCs w:val="20"/>
        </w:rPr>
        <w:fldChar w:fldCharType="separate"/>
      </w:r>
      <w:r w:rsidRPr="00953153">
        <w:rPr>
          <w:rFonts w:ascii="Calibri" w:hAnsi="Calibri" w:cs="Calibri"/>
          <w:i w:val="0"/>
          <w:noProof/>
          <w:sz w:val="20"/>
          <w:szCs w:val="20"/>
        </w:rPr>
        <w:t>13</w:t>
      </w:r>
      <w:r w:rsidRPr="00953153">
        <w:rPr>
          <w:rFonts w:ascii="Calibri" w:hAnsi="Calibri" w:cs="Calibri"/>
          <w:i w:val="0"/>
          <w:sz w:val="20"/>
          <w:szCs w:val="20"/>
        </w:rPr>
        <w:fldChar w:fldCharType="end"/>
      </w:r>
      <w:r w:rsidRPr="00953153">
        <w:rPr>
          <w:rFonts w:ascii="Calibri" w:hAnsi="Calibri" w:cs="Calibri"/>
          <w:i w:val="0"/>
          <w:sz w:val="20"/>
          <w:szCs w:val="20"/>
        </w:rPr>
        <w:t>:</w:t>
      </w:r>
      <w:r w:rsidR="00953153">
        <w:rPr>
          <w:rFonts w:ascii="Calibri" w:hAnsi="Calibri" w:cs="Calibri"/>
          <w:i w:val="0"/>
          <w:sz w:val="20"/>
          <w:szCs w:val="20"/>
        </w:rPr>
        <w:t xml:space="preserve"> U-Chart after DMAIC</w:t>
      </w:r>
    </w:p>
    <w:p w14:paraId="142031BF" w14:textId="75A4325F" w:rsidR="00430E07" w:rsidRDefault="00430E07" w:rsidP="0083137E">
      <w:pPr>
        <w:pStyle w:val="Heading1"/>
        <w:numPr>
          <w:ilvl w:val="0"/>
          <w:numId w:val="18"/>
        </w:numPr>
        <w:spacing w:before="240" w:after="0" w:line="259" w:lineRule="auto"/>
        <w:rPr>
          <w:rFonts w:ascii="Calibri" w:eastAsia="Times New Roman" w:hAnsi="Calibri" w:cs="Calibri"/>
          <w:color w:val="1F497D" w:themeColor="text2"/>
          <w:sz w:val="32"/>
          <w:szCs w:val="32"/>
          <w:lang w:val="en-CA"/>
        </w:rPr>
      </w:pPr>
      <w:bookmarkStart w:id="132" w:name="_Toc6394632"/>
      <w:r w:rsidRPr="0023418E">
        <w:rPr>
          <w:rFonts w:ascii="Calibri" w:eastAsia="Times New Roman" w:hAnsi="Calibri" w:cs="Calibri"/>
          <w:color w:val="1F497D" w:themeColor="text2"/>
          <w:sz w:val="32"/>
          <w:szCs w:val="32"/>
          <w:lang w:val="en-CA"/>
        </w:rPr>
        <w:t>CONCLUSION</w:t>
      </w:r>
      <w:bookmarkEnd w:id="132"/>
    </w:p>
    <w:p w14:paraId="372D6105" w14:textId="77777777" w:rsidR="0083137E" w:rsidRPr="0083137E" w:rsidRDefault="0083137E" w:rsidP="0083137E">
      <w:pPr>
        <w:rPr>
          <w:lang w:val="en-CA"/>
        </w:rPr>
      </w:pPr>
    </w:p>
    <w:p w14:paraId="14191419" w14:textId="53D1B922" w:rsidR="008C3EBE" w:rsidRPr="008C3EBE" w:rsidRDefault="00CB3016" w:rsidP="009338C2">
      <w:pPr>
        <w:jc w:val="both"/>
        <w:rPr>
          <w:rFonts w:ascii="Calibri" w:hAnsi="Calibri" w:cs="Calibri"/>
        </w:rPr>
      </w:pPr>
      <w:r w:rsidRPr="008C3EBE">
        <w:rPr>
          <w:rFonts w:ascii="Calibri" w:hAnsi="Calibri" w:cs="Calibri"/>
        </w:rPr>
        <w:t xml:space="preserve">The suggested process will </w:t>
      </w:r>
      <w:r w:rsidR="009338C2" w:rsidRPr="008C3EBE">
        <w:rPr>
          <w:rFonts w:ascii="Calibri" w:hAnsi="Calibri" w:cs="Calibri"/>
        </w:rPr>
        <w:t>improve</w:t>
      </w:r>
      <w:r w:rsidRPr="008C3EBE">
        <w:rPr>
          <w:rFonts w:ascii="Calibri" w:hAnsi="Calibri" w:cs="Calibri"/>
        </w:rPr>
        <w:t xml:space="preserve"> the </w:t>
      </w:r>
      <w:r w:rsidR="009E68B4" w:rsidRPr="008C3EBE">
        <w:rPr>
          <w:rFonts w:ascii="Calibri" w:hAnsi="Calibri" w:cs="Calibri"/>
        </w:rPr>
        <w:t>c</w:t>
      </w:r>
      <w:r w:rsidRPr="008C3EBE">
        <w:rPr>
          <w:rFonts w:ascii="Calibri" w:hAnsi="Calibri" w:cs="Calibri"/>
        </w:rPr>
        <w:t>ustomer satisfaction</w:t>
      </w:r>
      <w:r w:rsidR="009E68B4" w:rsidRPr="008C3EBE">
        <w:rPr>
          <w:rFonts w:ascii="Calibri" w:hAnsi="Calibri" w:cs="Calibri"/>
        </w:rPr>
        <w:t>, r</w:t>
      </w:r>
      <w:r w:rsidRPr="008C3EBE">
        <w:rPr>
          <w:rFonts w:ascii="Calibri" w:hAnsi="Calibri" w:cs="Calibri"/>
        </w:rPr>
        <w:t xml:space="preserve">educe the </w:t>
      </w:r>
      <w:r w:rsidR="009338C2" w:rsidRPr="008C3EBE">
        <w:rPr>
          <w:rFonts w:ascii="Calibri" w:hAnsi="Calibri" w:cs="Calibri"/>
        </w:rPr>
        <w:t>reworks</w:t>
      </w:r>
      <w:r w:rsidR="008C3EBE">
        <w:rPr>
          <w:rFonts w:ascii="Calibri" w:hAnsi="Calibri" w:cs="Calibri"/>
        </w:rPr>
        <w:t xml:space="preserve"> growth of the organization</w:t>
      </w:r>
      <w:r w:rsidR="009E68B4" w:rsidRPr="008C3EBE">
        <w:rPr>
          <w:rFonts w:ascii="Calibri" w:hAnsi="Calibri" w:cs="Calibri"/>
        </w:rPr>
        <w:t>, c</w:t>
      </w:r>
      <w:r w:rsidRPr="008C3EBE">
        <w:rPr>
          <w:rFonts w:ascii="Calibri" w:hAnsi="Calibri" w:cs="Calibri"/>
        </w:rPr>
        <w:t xml:space="preserve">ustomer </w:t>
      </w:r>
      <w:r w:rsidR="009338C2" w:rsidRPr="008C3EBE">
        <w:rPr>
          <w:rFonts w:ascii="Calibri" w:hAnsi="Calibri" w:cs="Calibri"/>
        </w:rPr>
        <w:t>r</w:t>
      </w:r>
      <w:r w:rsidRPr="008C3EBE">
        <w:rPr>
          <w:rFonts w:ascii="Calibri" w:hAnsi="Calibri" w:cs="Calibri"/>
        </w:rPr>
        <w:t>etentio</w:t>
      </w:r>
      <w:r w:rsidR="009E68B4" w:rsidRPr="008C3EBE">
        <w:rPr>
          <w:rFonts w:ascii="Calibri" w:hAnsi="Calibri" w:cs="Calibri"/>
        </w:rPr>
        <w:t>n and c</w:t>
      </w:r>
      <w:r w:rsidRPr="008C3EBE">
        <w:rPr>
          <w:rFonts w:ascii="Calibri" w:hAnsi="Calibri" w:cs="Calibri"/>
        </w:rPr>
        <w:t xml:space="preserve">ustomer </w:t>
      </w:r>
      <w:r w:rsidR="009338C2" w:rsidRPr="008C3EBE">
        <w:rPr>
          <w:rFonts w:ascii="Calibri" w:hAnsi="Calibri" w:cs="Calibri"/>
        </w:rPr>
        <w:t>r</w:t>
      </w:r>
      <w:r w:rsidRPr="008C3EBE">
        <w:rPr>
          <w:rFonts w:ascii="Calibri" w:hAnsi="Calibri" w:cs="Calibri"/>
        </w:rPr>
        <w:t>eferrals</w:t>
      </w:r>
      <w:r w:rsidR="009E68B4" w:rsidRPr="008C3EBE">
        <w:rPr>
          <w:rFonts w:ascii="Calibri" w:hAnsi="Calibri" w:cs="Calibri"/>
        </w:rPr>
        <w:t xml:space="preserve">. </w:t>
      </w:r>
    </w:p>
    <w:p w14:paraId="1A28AA5B" w14:textId="77777777" w:rsidR="008C3EBE" w:rsidRPr="008C3EBE" w:rsidRDefault="008C3EBE" w:rsidP="009338C2">
      <w:pPr>
        <w:jc w:val="both"/>
        <w:rPr>
          <w:rFonts w:ascii="Calibri" w:hAnsi="Calibri" w:cs="Calibri"/>
        </w:rPr>
      </w:pPr>
    </w:p>
    <w:p w14:paraId="2EF543A2" w14:textId="251C17DD" w:rsidR="009338C2" w:rsidRPr="008C3EBE" w:rsidRDefault="009338C2" w:rsidP="009338C2">
      <w:pPr>
        <w:jc w:val="both"/>
        <w:rPr>
          <w:rFonts w:ascii="Calibri" w:hAnsi="Calibri" w:cs="Calibri"/>
          <w:lang w:val="en-US"/>
        </w:rPr>
      </w:pPr>
      <w:r w:rsidRPr="008C3EBE">
        <w:rPr>
          <w:rFonts w:ascii="Calibri" w:hAnsi="Calibri" w:cs="Calibri"/>
          <w:lang w:val="en-US"/>
        </w:rPr>
        <w:t xml:space="preserve">By applying DMAIC principles, the future state of our ABC organization is as follows: </w:t>
      </w:r>
    </w:p>
    <w:p w14:paraId="41CC329B" w14:textId="77777777" w:rsidR="008C3EBE" w:rsidRPr="008C3EBE" w:rsidRDefault="008C3EBE" w:rsidP="009338C2">
      <w:pPr>
        <w:jc w:val="both"/>
        <w:rPr>
          <w:rFonts w:ascii="Calibri" w:hAnsi="Calibri" w:cs="Calibri"/>
        </w:rPr>
      </w:pPr>
    </w:p>
    <w:p w14:paraId="4B342089" w14:textId="3F6F6151" w:rsidR="008B7958" w:rsidRPr="008C3EBE" w:rsidRDefault="00776C2B" w:rsidP="009338C2">
      <w:pPr>
        <w:pStyle w:val="ListParagraph"/>
        <w:numPr>
          <w:ilvl w:val="0"/>
          <w:numId w:val="26"/>
        </w:numPr>
        <w:jc w:val="both"/>
        <w:rPr>
          <w:rFonts w:ascii="Calibri" w:hAnsi="Calibri" w:cs="Calibri"/>
          <w:lang w:val="en-US"/>
        </w:rPr>
      </w:pPr>
      <w:r w:rsidRPr="008C3EBE">
        <w:rPr>
          <w:rFonts w:ascii="Calibri" w:hAnsi="Calibri" w:cs="Calibri"/>
          <w:lang w:val="en-US"/>
        </w:rPr>
        <w:t xml:space="preserve">DPMO is reduced from </w:t>
      </w:r>
      <w:r w:rsidRPr="008C3EBE">
        <w:rPr>
          <w:rFonts w:ascii="Calibri" w:hAnsi="Calibri" w:cs="Calibri"/>
          <w:b/>
          <w:lang w:val="en-US"/>
        </w:rPr>
        <w:t>76820</w:t>
      </w:r>
      <w:r w:rsidRPr="008C3EBE">
        <w:rPr>
          <w:rFonts w:ascii="Calibri" w:hAnsi="Calibri" w:cs="Calibri"/>
          <w:lang w:val="en-US"/>
        </w:rPr>
        <w:t xml:space="preserve"> to </w:t>
      </w:r>
      <w:r w:rsidRPr="008C3EBE">
        <w:rPr>
          <w:rFonts w:ascii="Calibri" w:hAnsi="Calibri" w:cs="Calibri"/>
          <w:b/>
          <w:lang w:val="en-US"/>
        </w:rPr>
        <w:t>13063</w:t>
      </w:r>
      <w:r w:rsidRPr="008C3EBE">
        <w:rPr>
          <w:rFonts w:ascii="Calibri" w:hAnsi="Calibri" w:cs="Calibri"/>
          <w:lang w:val="en-US"/>
        </w:rPr>
        <w:t>.</w:t>
      </w:r>
    </w:p>
    <w:p w14:paraId="29D0FC37" w14:textId="009AB633" w:rsidR="008B7958" w:rsidRPr="008C3EBE" w:rsidRDefault="00776C2B" w:rsidP="009338C2">
      <w:pPr>
        <w:pStyle w:val="ListParagraph"/>
        <w:numPr>
          <w:ilvl w:val="0"/>
          <w:numId w:val="26"/>
        </w:numPr>
        <w:jc w:val="both"/>
        <w:rPr>
          <w:rFonts w:ascii="Calibri" w:hAnsi="Calibri" w:cs="Calibri"/>
          <w:lang w:val="en-US"/>
        </w:rPr>
      </w:pPr>
      <w:r w:rsidRPr="008C3EBE">
        <w:rPr>
          <w:rFonts w:ascii="Calibri" w:hAnsi="Calibri" w:cs="Calibri"/>
          <w:lang w:val="en-US"/>
        </w:rPr>
        <w:t xml:space="preserve">Process sigma is </w:t>
      </w:r>
      <w:r w:rsidR="009338C2" w:rsidRPr="008C3EBE">
        <w:rPr>
          <w:rFonts w:ascii="Calibri" w:hAnsi="Calibri" w:cs="Calibri"/>
          <w:lang w:val="en-US"/>
        </w:rPr>
        <w:t>increases</w:t>
      </w:r>
      <w:r w:rsidRPr="008C3EBE">
        <w:rPr>
          <w:rFonts w:ascii="Calibri" w:hAnsi="Calibri" w:cs="Calibri"/>
          <w:lang w:val="en-US"/>
        </w:rPr>
        <w:t xml:space="preserve"> from </w:t>
      </w:r>
      <w:r w:rsidR="009338C2" w:rsidRPr="008C3EBE">
        <w:rPr>
          <w:rFonts w:ascii="Calibri" w:hAnsi="Calibri" w:cs="Calibri"/>
          <w:b/>
          <w:lang w:val="en-US"/>
        </w:rPr>
        <w:t>2.9</w:t>
      </w:r>
      <w:r w:rsidRPr="008C3EBE">
        <w:rPr>
          <w:rFonts w:ascii="Calibri" w:hAnsi="Calibri" w:cs="Calibri"/>
          <w:lang w:val="en-US"/>
        </w:rPr>
        <w:t xml:space="preserve"> to </w:t>
      </w:r>
      <w:r w:rsidR="009338C2" w:rsidRPr="008C3EBE">
        <w:rPr>
          <w:rFonts w:ascii="Calibri" w:hAnsi="Calibri" w:cs="Calibri"/>
          <w:b/>
          <w:lang w:val="en-US"/>
        </w:rPr>
        <w:t>3</w:t>
      </w:r>
      <w:r w:rsidRPr="008C3EBE">
        <w:rPr>
          <w:rFonts w:ascii="Calibri" w:hAnsi="Calibri" w:cs="Calibri"/>
          <w:b/>
          <w:lang w:val="en-US"/>
        </w:rPr>
        <w:t>.7</w:t>
      </w:r>
    </w:p>
    <w:p w14:paraId="516898A8" w14:textId="77777777" w:rsidR="008B7958" w:rsidRPr="008C3EBE" w:rsidRDefault="00776C2B" w:rsidP="009338C2">
      <w:pPr>
        <w:pStyle w:val="ListParagraph"/>
        <w:numPr>
          <w:ilvl w:val="0"/>
          <w:numId w:val="26"/>
        </w:numPr>
        <w:jc w:val="both"/>
        <w:rPr>
          <w:rFonts w:ascii="Calibri" w:hAnsi="Calibri" w:cs="Calibri"/>
          <w:lang w:val="en-US"/>
        </w:rPr>
      </w:pPr>
      <w:r w:rsidRPr="008C3EBE">
        <w:rPr>
          <w:rFonts w:ascii="Calibri" w:hAnsi="Calibri" w:cs="Calibri"/>
          <w:lang w:val="en-US"/>
        </w:rPr>
        <w:t>Process is under control and stable. This is clearly visible in the control charts.</w:t>
      </w:r>
    </w:p>
    <w:p w14:paraId="34B5343B" w14:textId="77777777" w:rsidR="008B7958" w:rsidRPr="008C3EBE" w:rsidRDefault="00776C2B" w:rsidP="009338C2">
      <w:pPr>
        <w:pStyle w:val="ListParagraph"/>
        <w:numPr>
          <w:ilvl w:val="0"/>
          <w:numId w:val="26"/>
        </w:numPr>
        <w:jc w:val="both"/>
        <w:rPr>
          <w:rFonts w:ascii="Calibri" w:hAnsi="Calibri" w:cs="Calibri"/>
          <w:lang w:val="en-US"/>
        </w:rPr>
      </w:pPr>
      <w:r w:rsidRPr="008C3EBE">
        <w:rPr>
          <w:rFonts w:ascii="Calibri" w:hAnsi="Calibri" w:cs="Calibri"/>
          <w:lang w:val="en-US"/>
        </w:rPr>
        <w:t xml:space="preserve">Process is consistent and capable as we have a Cp value of </w:t>
      </w:r>
      <w:r w:rsidRPr="008C3EBE">
        <w:rPr>
          <w:rFonts w:ascii="Calibri" w:hAnsi="Calibri" w:cs="Calibri"/>
          <w:b/>
          <w:lang w:val="en-US"/>
        </w:rPr>
        <w:t>more than</w:t>
      </w:r>
      <w:r w:rsidRPr="008C3EBE">
        <w:rPr>
          <w:rFonts w:ascii="Calibri" w:hAnsi="Calibri" w:cs="Calibri"/>
          <w:lang w:val="en-US"/>
        </w:rPr>
        <w:t xml:space="preserve"> </w:t>
      </w:r>
      <w:r w:rsidRPr="008C3EBE">
        <w:rPr>
          <w:rFonts w:ascii="Calibri" w:hAnsi="Calibri" w:cs="Calibri"/>
          <w:b/>
          <w:lang w:val="en-US"/>
        </w:rPr>
        <w:t>1</w:t>
      </w:r>
      <w:r w:rsidRPr="008C3EBE">
        <w:rPr>
          <w:rFonts w:ascii="Calibri" w:hAnsi="Calibri" w:cs="Calibri"/>
          <w:lang w:val="en-US"/>
        </w:rPr>
        <w:t>. This is clearly visible in the process capability calculations.</w:t>
      </w:r>
    </w:p>
    <w:p w14:paraId="26A1950D" w14:textId="16FDBBE5" w:rsidR="008B7958" w:rsidRDefault="00776C2B" w:rsidP="009338C2">
      <w:pPr>
        <w:pStyle w:val="ListParagraph"/>
        <w:numPr>
          <w:ilvl w:val="0"/>
          <w:numId w:val="26"/>
        </w:numPr>
        <w:jc w:val="both"/>
        <w:rPr>
          <w:rFonts w:ascii="Calibri" w:hAnsi="Calibri" w:cs="Calibri"/>
          <w:lang w:val="en-US"/>
        </w:rPr>
      </w:pPr>
      <w:r w:rsidRPr="008C3EBE">
        <w:rPr>
          <w:rFonts w:ascii="Calibri" w:hAnsi="Calibri" w:cs="Calibri"/>
          <w:lang w:val="en-US"/>
        </w:rPr>
        <w:t xml:space="preserve">By implementing six sigma an amount of </w:t>
      </w:r>
      <w:r w:rsidRPr="008C3EBE">
        <w:rPr>
          <w:rFonts w:ascii="Calibri" w:hAnsi="Calibri" w:cs="Calibri"/>
          <w:b/>
          <w:lang w:val="en-US"/>
        </w:rPr>
        <w:t>$ 419, 218</w:t>
      </w:r>
      <w:r w:rsidRPr="008C3EBE">
        <w:rPr>
          <w:rFonts w:ascii="Calibri" w:hAnsi="Calibri" w:cs="Calibri"/>
          <w:lang w:val="en-US"/>
        </w:rPr>
        <w:t xml:space="preserve"> will be saved per year after the </w:t>
      </w:r>
      <w:r w:rsidR="009338C2" w:rsidRPr="008C3EBE">
        <w:rPr>
          <w:rFonts w:ascii="Calibri" w:hAnsi="Calibri" w:cs="Calibri"/>
          <w:lang w:val="en-US"/>
        </w:rPr>
        <w:t>breakeven</w:t>
      </w:r>
      <w:r w:rsidRPr="008C3EBE">
        <w:rPr>
          <w:rFonts w:ascii="Calibri" w:hAnsi="Calibri" w:cs="Calibri"/>
          <w:lang w:val="en-US"/>
        </w:rPr>
        <w:t xml:space="preserve"> point</w:t>
      </w:r>
      <w:r w:rsidR="009338C2" w:rsidRPr="008C3EBE">
        <w:rPr>
          <w:rFonts w:ascii="Calibri" w:hAnsi="Calibri" w:cs="Calibri"/>
          <w:lang w:val="en-US"/>
        </w:rPr>
        <w:t xml:space="preserve"> </w:t>
      </w:r>
      <w:r w:rsidRPr="008C3EBE">
        <w:rPr>
          <w:rFonts w:ascii="Calibri" w:hAnsi="Calibri" w:cs="Calibri"/>
          <w:lang w:val="en-US"/>
        </w:rPr>
        <w:t>(1.9 years).</w:t>
      </w:r>
    </w:p>
    <w:p w14:paraId="54A1E322" w14:textId="77777777" w:rsidR="00BD23B2" w:rsidRDefault="00BD23B2" w:rsidP="00BD23B2">
      <w:pPr>
        <w:jc w:val="both"/>
        <w:rPr>
          <w:rFonts w:ascii="Calibri" w:hAnsi="Calibri" w:cs="Calibri"/>
          <w:lang w:val="en-US"/>
        </w:rPr>
        <w:sectPr w:rsidR="00BD23B2" w:rsidSect="00DD6832">
          <w:footerReference w:type="default" r:id="rId33"/>
          <w:pgSz w:w="12240" w:h="15840"/>
          <w:pgMar w:top="1440" w:right="1440" w:bottom="1440" w:left="1440" w:header="720" w:footer="720" w:gutter="0"/>
          <w:pgNumType w:start="1"/>
          <w:cols w:space="720"/>
        </w:sectPr>
      </w:pPr>
    </w:p>
    <w:p w14:paraId="1F1E1084" w14:textId="40A9FED4" w:rsidR="00BD23B2" w:rsidRPr="00BD23B2" w:rsidRDefault="00BD23B2" w:rsidP="00BD23B2">
      <w:pPr>
        <w:jc w:val="both"/>
        <w:rPr>
          <w:rFonts w:ascii="Calibri" w:hAnsi="Calibri" w:cs="Calibri"/>
          <w:lang w:val="en-US"/>
        </w:rPr>
      </w:pPr>
    </w:p>
    <w:p w14:paraId="4CC42164" w14:textId="77777777" w:rsidR="009338C2" w:rsidRPr="008C3EBE" w:rsidRDefault="009338C2" w:rsidP="009338C2">
      <w:pPr>
        <w:jc w:val="both"/>
        <w:rPr>
          <w:rFonts w:ascii="Calibri" w:hAnsi="Calibri" w:cs="Calibri"/>
        </w:rPr>
      </w:pPr>
    </w:p>
    <w:p w14:paraId="755E79D2" w14:textId="77777777" w:rsidR="00430E07" w:rsidRPr="00430E07" w:rsidRDefault="00430E07" w:rsidP="00430E07">
      <w:pPr>
        <w:pStyle w:val="ListParagraph"/>
        <w:jc w:val="both"/>
        <w:rPr>
          <w:sz w:val="24"/>
          <w:szCs w:val="24"/>
        </w:rPr>
      </w:pPr>
    </w:p>
    <w:p w14:paraId="3378EB1E" w14:textId="77777777" w:rsidR="006F2689" w:rsidRPr="008C3EBE" w:rsidRDefault="006F2689" w:rsidP="0083137E">
      <w:pPr>
        <w:pStyle w:val="Heading1"/>
        <w:numPr>
          <w:ilvl w:val="0"/>
          <w:numId w:val="40"/>
        </w:numPr>
        <w:spacing w:before="240" w:after="0" w:line="259" w:lineRule="auto"/>
        <w:rPr>
          <w:rFonts w:ascii="Calibri" w:hAnsi="Calibri" w:cs="Calibri"/>
          <w:i/>
          <w:color w:val="4F81BD" w:themeColor="accent1"/>
          <w:sz w:val="32"/>
          <w:szCs w:val="32"/>
          <w:lang w:val="en-CA"/>
        </w:rPr>
      </w:pPr>
      <w:bookmarkStart w:id="133" w:name="_Toc6394633"/>
      <w:r w:rsidRPr="008C3EBE">
        <w:rPr>
          <w:rFonts w:ascii="Calibri" w:hAnsi="Calibri" w:cs="Calibri"/>
          <w:color w:val="4F81BD" w:themeColor="accent1"/>
          <w:sz w:val="32"/>
          <w:szCs w:val="32"/>
          <w:lang w:val="en-CA"/>
        </w:rPr>
        <w:lastRenderedPageBreak/>
        <w:t>REFERENCES</w:t>
      </w:r>
      <w:bookmarkEnd w:id="133"/>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60"/>
      </w:tblGrid>
      <w:tr w:rsidR="00236DB8" w:rsidRPr="008C3EBE" w14:paraId="1FC31E66" w14:textId="77777777" w:rsidTr="003C35ED">
        <w:trPr>
          <w:tblCellSpacing w:w="15" w:type="dxa"/>
        </w:trPr>
        <w:tc>
          <w:tcPr>
            <w:tcW w:w="0" w:type="auto"/>
            <w:hideMark/>
          </w:tcPr>
          <w:p w14:paraId="7A4E0FDA" w14:textId="4A183C0B" w:rsidR="00236DB8" w:rsidRPr="008C3EBE" w:rsidRDefault="00236DB8" w:rsidP="008C3EBE">
            <w:pPr>
              <w:pStyle w:val="Bibliography"/>
              <w:numPr>
                <w:ilvl w:val="0"/>
                <w:numId w:val="31"/>
              </w:numPr>
              <w:rPr>
                <w:rFonts w:ascii="Calibri" w:hAnsi="Calibri" w:cs="Calibri"/>
                <w:i/>
                <w:noProof/>
                <w:lang w:val="en-US"/>
              </w:rPr>
            </w:pPr>
            <w:r w:rsidRPr="008C3EBE">
              <w:rPr>
                <w:rFonts w:ascii="Calibri" w:hAnsi="Calibri" w:cs="Calibri"/>
                <w:i/>
                <w:noProof/>
                <w:lang w:val="en-US"/>
              </w:rPr>
              <w:t xml:space="preserve">S. K. Saxena, "ASQ Six SIgma Forum," [Online]. Available:  </w:t>
            </w:r>
            <w:hyperlink r:id="rId34" w:history="1">
              <w:r w:rsidRPr="008C3EBE">
                <w:rPr>
                  <w:rStyle w:val="Hyperlink"/>
                  <w:rFonts w:ascii="Calibri" w:hAnsi="Calibri" w:cs="Calibri"/>
                  <w:i/>
                </w:rPr>
                <w:t>http://asq.org/sixsigma/process-capability.pdf</w:t>
              </w:r>
            </w:hyperlink>
            <w:r w:rsidRPr="008C3EBE">
              <w:rPr>
                <w:rFonts w:ascii="Calibri" w:hAnsi="Calibri" w:cs="Calibri"/>
                <w:i/>
                <w:noProof/>
                <w:lang w:val="en-US"/>
              </w:rPr>
              <w:t xml:space="preserve"> [Accessed 10 April 2019].</w:t>
            </w:r>
          </w:p>
        </w:tc>
      </w:tr>
      <w:tr w:rsidR="00236DB8" w:rsidRPr="008C3EBE" w14:paraId="7F9598D4" w14:textId="77777777" w:rsidTr="003C35ED">
        <w:trPr>
          <w:tblCellSpacing w:w="15" w:type="dxa"/>
        </w:trPr>
        <w:tc>
          <w:tcPr>
            <w:tcW w:w="0" w:type="auto"/>
            <w:hideMark/>
          </w:tcPr>
          <w:p w14:paraId="1B7200CE" w14:textId="5C0B353D" w:rsidR="00236DB8" w:rsidRPr="008C3EBE" w:rsidRDefault="00236DB8" w:rsidP="008C3EBE">
            <w:pPr>
              <w:pStyle w:val="Bibliography"/>
              <w:numPr>
                <w:ilvl w:val="0"/>
                <w:numId w:val="31"/>
              </w:numPr>
              <w:rPr>
                <w:rFonts w:ascii="Calibri" w:hAnsi="Calibri" w:cs="Calibri"/>
                <w:i/>
                <w:noProof/>
                <w:lang w:val="en-US"/>
              </w:rPr>
            </w:pPr>
            <w:r w:rsidRPr="008C3EBE">
              <w:rPr>
                <w:rFonts w:ascii="Calibri" w:hAnsi="Calibri" w:cs="Calibri"/>
                <w:i/>
                <w:noProof/>
                <w:lang w:val="en-US"/>
              </w:rPr>
              <w:t xml:space="preserve">T. Kubiak, "Quality progress," [Online]. Available: </w:t>
            </w:r>
            <w:hyperlink r:id="rId35" w:history="1">
              <w:r w:rsidRPr="008C3EBE">
                <w:rPr>
                  <w:rStyle w:val="Hyperlink"/>
                  <w:rFonts w:ascii="Calibri" w:hAnsi="Calibri" w:cs="Calibri"/>
                  <w:i/>
                </w:rPr>
                <w:t>http://asq.org/quality-progress/2009/08/34-per-million/perusing-process-performance-metrics.html</w:t>
              </w:r>
            </w:hyperlink>
            <w:r w:rsidRPr="008C3EBE">
              <w:rPr>
                <w:rFonts w:ascii="Calibri" w:hAnsi="Calibri" w:cs="Calibri"/>
                <w:i/>
                <w:noProof/>
                <w:lang w:val="en-US"/>
              </w:rPr>
              <w:t>. [Accessed 10 April 2019].</w:t>
            </w:r>
          </w:p>
        </w:tc>
      </w:tr>
      <w:tr w:rsidR="00236DB8" w:rsidRPr="008C3EBE" w14:paraId="22E77A40" w14:textId="77777777" w:rsidTr="003C35ED">
        <w:trPr>
          <w:tblCellSpacing w:w="15" w:type="dxa"/>
        </w:trPr>
        <w:tc>
          <w:tcPr>
            <w:tcW w:w="0" w:type="auto"/>
            <w:hideMark/>
          </w:tcPr>
          <w:p w14:paraId="183E8D02" w14:textId="77777777" w:rsidR="00236DB8" w:rsidRPr="008C3EBE" w:rsidRDefault="00236DB8" w:rsidP="008C3EBE">
            <w:pPr>
              <w:pStyle w:val="Bibliography"/>
              <w:numPr>
                <w:ilvl w:val="0"/>
                <w:numId w:val="31"/>
              </w:numPr>
              <w:rPr>
                <w:rFonts w:ascii="Calibri" w:hAnsi="Calibri" w:cs="Calibri"/>
                <w:i/>
                <w:noProof/>
                <w:lang w:val="en-US"/>
              </w:rPr>
            </w:pPr>
            <w:r w:rsidRPr="008C3EBE">
              <w:rPr>
                <w:rFonts w:ascii="Calibri" w:hAnsi="Calibri" w:cs="Calibri"/>
                <w:i/>
                <w:noProof/>
                <w:lang w:val="en-US"/>
              </w:rPr>
              <w:t xml:space="preserve">"Quality Glossary Definition: Control Chart," in </w:t>
            </w:r>
            <w:r w:rsidRPr="008C3EBE">
              <w:rPr>
                <w:rFonts w:ascii="Calibri" w:hAnsi="Calibri" w:cs="Calibri"/>
                <w:i/>
                <w:iCs/>
                <w:noProof/>
                <w:lang w:val="en-US"/>
              </w:rPr>
              <w:t>The Quality Toolbox, Second Edition, ASQ Quality Press</w:t>
            </w:r>
            <w:r w:rsidRPr="008C3EBE">
              <w:rPr>
                <w:rFonts w:ascii="Calibri" w:hAnsi="Calibri" w:cs="Calibri"/>
                <w:i/>
                <w:noProof/>
                <w:lang w:val="en-US"/>
              </w:rPr>
              <w:t xml:space="preserve">, American Society for Quality. </w:t>
            </w:r>
          </w:p>
          <w:p w14:paraId="25035974" w14:textId="38EE8EAA" w:rsidR="008B7958" w:rsidRPr="008C3EBE" w:rsidRDefault="000A66E7" w:rsidP="008C3EBE">
            <w:pPr>
              <w:pStyle w:val="Bibliography"/>
              <w:numPr>
                <w:ilvl w:val="0"/>
                <w:numId w:val="31"/>
              </w:numPr>
              <w:rPr>
                <w:rFonts w:ascii="Calibri" w:hAnsi="Calibri" w:cs="Calibri"/>
                <w:i/>
                <w:lang w:val="en-US"/>
              </w:rPr>
            </w:pPr>
            <w:hyperlink r:id="rId36" w:history="1">
              <w:r w:rsidR="00236DB8" w:rsidRPr="008C3EBE">
                <w:rPr>
                  <w:rStyle w:val="Hyperlink"/>
                  <w:rFonts w:ascii="Calibri" w:hAnsi="Calibri" w:cs="Calibri"/>
                  <w:i/>
                  <w:lang w:val="en-US"/>
                </w:rPr>
                <w:t>https://en.wikipedia.org/wiki/Six_Sigma</w:t>
              </w:r>
            </w:hyperlink>
          </w:p>
          <w:p w14:paraId="0C8B81FF" w14:textId="7FB3B155" w:rsidR="008B7958" w:rsidRPr="008C3EBE" w:rsidRDefault="000A66E7" w:rsidP="008C3EBE">
            <w:pPr>
              <w:pStyle w:val="Bibliography"/>
              <w:numPr>
                <w:ilvl w:val="0"/>
                <w:numId w:val="31"/>
              </w:numPr>
              <w:rPr>
                <w:rFonts w:ascii="Calibri" w:hAnsi="Calibri" w:cs="Calibri"/>
                <w:i/>
                <w:lang w:val="en-US"/>
              </w:rPr>
            </w:pPr>
            <w:hyperlink r:id="rId37" w:history="1">
              <w:r w:rsidR="00236DB8" w:rsidRPr="008C3EBE">
                <w:rPr>
                  <w:rStyle w:val="Hyperlink"/>
                  <w:rFonts w:ascii="Calibri" w:hAnsi="Calibri" w:cs="Calibri"/>
                  <w:i/>
                  <w:lang w:val="en-US"/>
                </w:rPr>
                <w:t>https://www.graphicproducts.com/articles/six-sigma-principles/</w:t>
              </w:r>
            </w:hyperlink>
          </w:p>
          <w:p w14:paraId="5F06D8B8" w14:textId="5184358D" w:rsidR="008B7958" w:rsidRPr="008C3EBE" w:rsidRDefault="000A66E7" w:rsidP="008C3EBE">
            <w:pPr>
              <w:pStyle w:val="Bibliography"/>
              <w:numPr>
                <w:ilvl w:val="0"/>
                <w:numId w:val="31"/>
              </w:numPr>
              <w:rPr>
                <w:rFonts w:ascii="Calibri" w:hAnsi="Calibri" w:cs="Calibri"/>
                <w:i/>
                <w:lang w:val="en-US"/>
              </w:rPr>
            </w:pPr>
            <w:hyperlink r:id="rId38" w:history="1">
              <w:r w:rsidR="00236DB8" w:rsidRPr="008C3EBE">
                <w:rPr>
                  <w:rStyle w:val="Hyperlink"/>
                  <w:rFonts w:ascii="Calibri" w:hAnsi="Calibri" w:cs="Calibri"/>
                  <w:i/>
                  <w:lang w:val="en-US"/>
                </w:rPr>
                <w:t>https://moodle.concordia.ca/moodle/course/view.php?id=113312</w:t>
              </w:r>
            </w:hyperlink>
          </w:p>
          <w:p w14:paraId="2914ED7C" w14:textId="14E2EE30" w:rsidR="00236DB8" w:rsidRPr="008C3EBE" w:rsidRDefault="004E4FB5" w:rsidP="008C3EBE">
            <w:pPr>
              <w:pStyle w:val="Bibliography"/>
              <w:numPr>
                <w:ilvl w:val="0"/>
                <w:numId w:val="31"/>
              </w:numPr>
              <w:rPr>
                <w:rFonts w:ascii="Calibri" w:hAnsi="Calibri" w:cs="Calibri"/>
                <w:i/>
                <w:lang w:val="en-US"/>
              </w:rPr>
            </w:pPr>
            <w:r w:rsidRPr="008C3EBE">
              <w:rPr>
                <w:rFonts w:ascii="Calibri" w:hAnsi="Calibri" w:cs="Calibri"/>
                <w:i/>
              </w:rPr>
              <w:t>An Introduction to Six Sigma &amp; Process Improvement, by James R. Evans and William M. Lindsay, Second Edition.</w:t>
            </w:r>
          </w:p>
        </w:tc>
      </w:tr>
    </w:tbl>
    <w:p w14:paraId="0017C7CD" w14:textId="54F0EC79" w:rsidR="000A0A68" w:rsidRPr="008C3EBE" w:rsidRDefault="004E4FB5" w:rsidP="008C3EBE">
      <w:pPr>
        <w:pStyle w:val="Bibliography"/>
        <w:numPr>
          <w:ilvl w:val="0"/>
          <w:numId w:val="31"/>
        </w:numPr>
        <w:rPr>
          <w:rFonts w:ascii="Calibri" w:eastAsia="Times New Roman" w:hAnsi="Calibri" w:cs="Calibri"/>
          <w:lang w:val="en-CA"/>
        </w:rPr>
      </w:pPr>
      <w:r w:rsidRPr="008C3EBE">
        <w:rPr>
          <w:rFonts w:ascii="Calibri" w:eastAsia="Times New Roman" w:hAnsi="Calibri" w:cs="Calibri"/>
          <w:i/>
          <w:lang w:val="en-CA"/>
        </w:rPr>
        <w:t>Class notes</w:t>
      </w:r>
    </w:p>
    <w:p w14:paraId="3DE362E3" w14:textId="51903DDB" w:rsidR="00DF3A91" w:rsidRDefault="00580568" w:rsidP="0083137E">
      <w:pPr>
        <w:pStyle w:val="Heading1"/>
        <w:numPr>
          <w:ilvl w:val="0"/>
          <w:numId w:val="40"/>
        </w:numPr>
        <w:spacing w:before="240" w:after="0" w:line="259" w:lineRule="auto"/>
        <w:rPr>
          <w:rFonts w:ascii="Calibri" w:eastAsia="Times New Roman" w:hAnsi="Calibri" w:cs="Calibri"/>
          <w:color w:val="1F497D" w:themeColor="text2"/>
          <w:sz w:val="32"/>
          <w:szCs w:val="32"/>
          <w:lang w:val="en-CA"/>
        </w:rPr>
      </w:pPr>
      <w:bookmarkStart w:id="134" w:name="_Toc6394634"/>
      <w:r w:rsidRPr="008C3EBE">
        <w:rPr>
          <w:rFonts w:ascii="Calibri" w:eastAsia="Times New Roman" w:hAnsi="Calibri" w:cs="Calibri"/>
          <w:color w:val="1F497D" w:themeColor="text2"/>
          <w:sz w:val="32"/>
          <w:szCs w:val="32"/>
          <w:lang w:val="en-CA"/>
        </w:rPr>
        <w:t>WORKLOG</w:t>
      </w:r>
      <w:bookmarkEnd w:id="134"/>
    </w:p>
    <w:p w14:paraId="25A1E81B" w14:textId="77777777" w:rsidR="0083137E" w:rsidRPr="0083137E" w:rsidRDefault="0083137E" w:rsidP="0083137E">
      <w:pPr>
        <w:rPr>
          <w:lang w:val="en-CA"/>
        </w:rPr>
      </w:pPr>
    </w:p>
    <w:tbl>
      <w:tblPr>
        <w:tblStyle w:val="TableGrid"/>
        <w:tblW w:w="0" w:type="auto"/>
        <w:jc w:val="center"/>
        <w:tblLook w:val="04A0" w:firstRow="1" w:lastRow="0" w:firstColumn="1" w:lastColumn="0" w:noHBand="0" w:noVBand="1"/>
      </w:tblPr>
      <w:tblGrid>
        <w:gridCol w:w="1747"/>
        <w:gridCol w:w="970"/>
        <w:gridCol w:w="1148"/>
        <w:gridCol w:w="1026"/>
        <w:gridCol w:w="1854"/>
      </w:tblGrid>
      <w:tr w:rsidR="008C3EBE" w:rsidRPr="008C3EBE" w14:paraId="2ED3377E" w14:textId="4B9799F5" w:rsidTr="008C3EBE">
        <w:trPr>
          <w:jc w:val="center"/>
        </w:trPr>
        <w:tc>
          <w:tcPr>
            <w:tcW w:w="1747" w:type="dxa"/>
          </w:tcPr>
          <w:p w14:paraId="04B9E970" w14:textId="347A8CEF" w:rsidR="00750EE3" w:rsidRPr="008C3EBE" w:rsidRDefault="00750EE3" w:rsidP="008C3EBE">
            <w:pPr>
              <w:rPr>
                <w:rFonts w:ascii="Calibri" w:hAnsi="Calibri" w:cs="Calibri"/>
                <w:b/>
                <w:color w:val="4F81BD" w:themeColor="accent1"/>
              </w:rPr>
            </w:pPr>
            <w:r w:rsidRPr="008C3EBE">
              <w:rPr>
                <w:rFonts w:ascii="Calibri" w:hAnsi="Calibri" w:cs="Calibri"/>
                <w:b/>
                <w:color w:val="4F81BD" w:themeColor="accent1"/>
              </w:rPr>
              <w:t>Task Description</w:t>
            </w:r>
          </w:p>
        </w:tc>
        <w:tc>
          <w:tcPr>
            <w:tcW w:w="970" w:type="dxa"/>
          </w:tcPr>
          <w:p w14:paraId="6B3D17F2" w14:textId="546CDC36" w:rsidR="00750EE3" w:rsidRPr="00586606" w:rsidRDefault="00750EE3" w:rsidP="008C3EBE">
            <w:pPr>
              <w:rPr>
                <w:rFonts w:ascii="Calibri" w:hAnsi="Calibri" w:cs="Calibri"/>
                <w:color w:val="4F81BD" w:themeColor="accent1"/>
              </w:rPr>
            </w:pPr>
            <w:r w:rsidRPr="00586606">
              <w:rPr>
                <w:rFonts w:ascii="Calibri" w:hAnsi="Calibri" w:cs="Calibri"/>
                <w:color w:val="4F81BD" w:themeColor="accent1"/>
              </w:rPr>
              <w:t>Antony Wilson</w:t>
            </w:r>
          </w:p>
        </w:tc>
        <w:tc>
          <w:tcPr>
            <w:tcW w:w="1148" w:type="dxa"/>
          </w:tcPr>
          <w:p w14:paraId="21CC89D7" w14:textId="5367E2DA" w:rsidR="00750EE3" w:rsidRPr="00586606" w:rsidRDefault="00750EE3" w:rsidP="008C3EBE">
            <w:pPr>
              <w:rPr>
                <w:rFonts w:ascii="Calibri" w:hAnsi="Calibri" w:cs="Calibri"/>
                <w:color w:val="4F81BD" w:themeColor="accent1"/>
              </w:rPr>
            </w:pPr>
            <w:r w:rsidRPr="00586606">
              <w:rPr>
                <w:rFonts w:ascii="Calibri" w:hAnsi="Calibri" w:cs="Calibri"/>
                <w:color w:val="4F81BD" w:themeColor="accent1"/>
              </w:rPr>
              <w:t>Natasha Basutkar</w:t>
            </w:r>
          </w:p>
        </w:tc>
        <w:tc>
          <w:tcPr>
            <w:tcW w:w="1026" w:type="dxa"/>
          </w:tcPr>
          <w:p w14:paraId="3ED0B860" w14:textId="759825C9" w:rsidR="00750EE3" w:rsidRPr="00586606" w:rsidRDefault="00750EE3" w:rsidP="008C3EBE">
            <w:pPr>
              <w:rPr>
                <w:rFonts w:ascii="Calibri" w:hAnsi="Calibri" w:cs="Calibri"/>
                <w:color w:val="4F81BD" w:themeColor="accent1"/>
              </w:rPr>
            </w:pPr>
            <w:r w:rsidRPr="00586606">
              <w:rPr>
                <w:rFonts w:ascii="Calibri" w:hAnsi="Calibri" w:cs="Calibri"/>
                <w:color w:val="4F81BD" w:themeColor="accent1"/>
              </w:rPr>
              <w:t xml:space="preserve">Shreyas </w:t>
            </w:r>
            <w:proofErr w:type="spellStart"/>
            <w:r w:rsidRPr="00586606">
              <w:rPr>
                <w:rFonts w:ascii="Calibri" w:hAnsi="Calibri" w:cs="Calibri"/>
                <w:color w:val="4F81BD" w:themeColor="accent1"/>
              </w:rPr>
              <w:t>Dhuru</w:t>
            </w:r>
            <w:proofErr w:type="spellEnd"/>
          </w:p>
        </w:tc>
        <w:tc>
          <w:tcPr>
            <w:tcW w:w="1854" w:type="dxa"/>
          </w:tcPr>
          <w:p w14:paraId="683E0859" w14:textId="0A5F30C4" w:rsidR="00750EE3" w:rsidRPr="00586606" w:rsidRDefault="00750EE3" w:rsidP="008C3EBE">
            <w:pPr>
              <w:rPr>
                <w:rFonts w:ascii="Calibri" w:hAnsi="Calibri" w:cs="Calibri"/>
                <w:color w:val="4F81BD" w:themeColor="accent1"/>
              </w:rPr>
            </w:pPr>
            <w:r w:rsidRPr="00586606">
              <w:rPr>
                <w:rFonts w:ascii="Calibri" w:hAnsi="Calibri" w:cs="Calibri"/>
                <w:color w:val="4F81BD" w:themeColor="accent1"/>
              </w:rPr>
              <w:t xml:space="preserve">Sushma Reddy </w:t>
            </w:r>
            <w:proofErr w:type="spellStart"/>
            <w:r w:rsidRPr="00586606">
              <w:rPr>
                <w:rFonts w:ascii="Calibri" w:hAnsi="Calibri" w:cs="Calibri"/>
                <w:color w:val="4F81BD" w:themeColor="accent1"/>
              </w:rPr>
              <w:t>Gurram</w:t>
            </w:r>
            <w:proofErr w:type="spellEnd"/>
          </w:p>
        </w:tc>
      </w:tr>
      <w:tr w:rsidR="00750EE3" w14:paraId="5C1E354F" w14:textId="45343983" w:rsidTr="008C3EBE">
        <w:trPr>
          <w:trHeight w:val="746"/>
          <w:jc w:val="center"/>
        </w:trPr>
        <w:tc>
          <w:tcPr>
            <w:tcW w:w="1747" w:type="dxa"/>
          </w:tcPr>
          <w:p w14:paraId="7804AB98" w14:textId="5EC97DCD" w:rsidR="00750EE3" w:rsidRPr="00586606" w:rsidRDefault="00750EE3" w:rsidP="008C3EBE">
            <w:pPr>
              <w:rPr>
                <w:color w:val="4F81BD" w:themeColor="accent1"/>
              </w:rPr>
            </w:pPr>
            <w:r w:rsidRPr="00586606">
              <w:rPr>
                <w:color w:val="4F81BD" w:themeColor="accent1"/>
              </w:rPr>
              <w:t>Executive Summary</w:t>
            </w:r>
          </w:p>
        </w:tc>
        <w:tc>
          <w:tcPr>
            <w:tcW w:w="970" w:type="dxa"/>
          </w:tcPr>
          <w:p w14:paraId="6637E9B7" w14:textId="14061E07" w:rsidR="00750EE3" w:rsidRPr="008C3EBE" w:rsidRDefault="00750EE3" w:rsidP="008C3EBE">
            <w:r w:rsidRPr="008C3EBE">
              <w:rPr>
                <w:rFonts w:ascii="Segoe UI Symbol" w:eastAsia="MS Gothic" w:hAnsi="Segoe UI Symbol" w:cs="Segoe UI Symbol"/>
                <w:color w:val="000000" w:themeColor="text1"/>
              </w:rPr>
              <w:t>✓</w:t>
            </w:r>
          </w:p>
        </w:tc>
        <w:tc>
          <w:tcPr>
            <w:tcW w:w="1148" w:type="dxa"/>
          </w:tcPr>
          <w:p w14:paraId="0A0E094B" w14:textId="49BAAB43" w:rsidR="00750EE3" w:rsidRPr="008C3EBE" w:rsidRDefault="00750EE3" w:rsidP="008C3EBE">
            <w:r w:rsidRPr="008C3EBE">
              <w:rPr>
                <w:rFonts w:ascii="Segoe UI Symbol" w:eastAsia="MS Gothic" w:hAnsi="Segoe UI Symbol" w:cs="Segoe UI Symbol"/>
                <w:color w:val="000000" w:themeColor="text1"/>
              </w:rPr>
              <w:t>✓</w:t>
            </w:r>
          </w:p>
        </w:tc>
        <w:tc>
          <w:tcPr>
            <w:tcW w:w="1026" w:type="dxa"/>
          </w:tcPr>
          <w:p w14:paraId="578746BB" w14:textId="19491670" w:rsidR="00750EE3" w:rsidRPr="008C3EBE" w:rsidRDefault="00750EE3" w:rsidP="008C3EBE">
            <w:r w:rsidRPr="008C3EBE">
              <w:rPr>
                <w:rFonts w:ascii="Segoe UI Symbol" w:eastAsia="MS Gothic" w:hAnsi="Segoe UI Symbol" w:cs="Segoe UI Symbol"/>
                <w:color w:val="000000" w:themeColor="text1"/>
              </w:rPr>
              <w:t>✓</w:t>
            </w:r>
          </w:p>
        </w:tc>
        <w:tc>
          <w:tcPr>
            <w:tcW w:w="1854" w:type="dxa"/>
          </w:tcPr>
          <w:p w14:paraId="7BB14E85" w14:textId="23EE8C26" w:rsidR="00750EE3" w:rsidRPr="008C3EBE" w:rsidRDefault="00750EE3" w:rsidP="008C3EBE">
            <w:r w:rsidRPr="008C3EBE">
              <w:rPr>
                <w:rFonts w:ascii="Segoe UI Symbol" w:eastAsia="MS Gothic" w:hAnsi="Segoe UI Symbol" w:cs="Segoe UI Symbol"/>
                <w:color w:val="000000" w:themeColor="text1"/>
              </w:rPr>
              <w:t>✓</w:t>
            </w:r>
          </w:p>
        </w:tc>
      </w:tr>
      <w:tr w:rsidR="00750EE3" w14:paraId="3E1869E1" w14:textId="313F34C9" w:rsidTr="008C3EBE">
        <w:trPr>
          <w:trHeight w:val="737"/>
          <w:jc w:val="center"/>
        </w:trPr>
        <w:tc>
          <w:tcPr>
            <w:tcW w:w="1747" w:type="dxa"/>
          </w:tcPr>
          <w:p w14:paraId="0DEFEE3F" w14:textId="57339B92" w:rsidR="00750EE3" w:rsidRPr="00586606" w:rsidRDefault="00750EE3" w:rsidP="008C3EBE">
            <w:pPr>
              <w:rPr>
                <w:color w:val="4F81BD" w:themeColor="accent1"/>
              </w:rPr>
            </w:pPr>
            <w:r w:rsidRPr="00586606">
              <w:rPr>
                <w:color w:val="4F81BD" w:themeColor="accent1"/>
              </w:rPr>
              <w:t>Introduction</w:t>
            </w:r>
          </w:p>
        </w:tc>
        <w:tc>
          <w:tcPr>
            <w:tcW w:w="970" w:type="dxa"/>
          </w:tcPr>
          <w:p w14:paraId="4893927F" w14:textId="11834FE5" w:rsidR="00750EE3" w:rsidRPr="008C3EBE" w:rsidRDefault="00750EE3" w:rsidP="008C3EBE">
            <w:r w:rsidRPr="008C3EBE">
              <w:rPr>
                <w:rFonts w:ascii="Segoe UI Symbol" w:eastAsia="MS Gothic" w:hAnsi="Segoe UI Symbol" w:cs="Segoe UI Symbol"/>
                <w:color w:val="000000" w:themeColor="text1"/>
              </w:rPr>
              <w:t>✓</w:t>
            </w:r>
          </w:p>
        </w:tc>
        <w:tc>
          <w:tcPr>
            <w:tcW w:w="1148" w:type="dxa"/>
          </w:tcPr>
          <w:p w14:paraId="6067E109" w14:textId="759CBF9B" w:rsidR="00750EE3" w:rsidRPr="008C3EBE" w:rsidRDefault="00750EE3" w:rsidP="008C3EBE">
            <w:r w:rsidRPr="008C3EBE">
              <w:rPr>
                <w:rFonts w:ascii="Segoe UI Symbol" w:eastAsia="MS Gothic" w:hAnsi="Segoe UI Symbol" w:cs="Segoe UI Symbol"/>
                <w:color w:val="000000" w:themeColor="text1"/>
              </w:rPr>
              <w:t>✓</w:t>
            </w:r>
          </w:p>
        </w:tc>
        <w:tc>
          <w:tcPr>
            <w:tcW w:w="1026" w:type="dxa"/>
          </w:tcPr>
          <w:p w14:paraId="0C30FA61" w14:textId="196F9F16" w:rsidR="00750EE3" w:rsidRPr="008C3EBE" w:rsidRDefault="00750EE3" w:rsidP="008C3EBE">
            <w:r w:rsidRPr="008C3EBE">
              <w:rPr>
                <w:rFonts w:ascii="Segoe UI Symbol" w:eastAsia="MS Gothic" w:hAnsi="Segoe UI Symbol" w:cs="Segoe UI Symbol"/>
                <w:color w:val="000000" w:themeColor="text1"/>
              </w:rPr>
              <w:t>✓</w:t>
            </w:r>
          </w:p>
        </w:tc>
        <w:tc>
          <w:tcPr>
            <w:tcW w:w="1854" w:type="dxa"/>
          </w:tcPr>
          <w:p w14:paraId="4E020220" w14:textId="6A36D98B" w:rsidR="00750EE3" w:rsidRPr="008C3EBE" w:rsidRDefault="00750EE3" w:rsidP="008C3EBE">
            <w:r w:rsidRPr="008C3EBE">
              <w:rPr>
                <w:rFonts w:ascii="Segoe UI Symbol" w:eastAsia="MS Gothic" w:hAnsi="Segoe UI Symbol" w:cs="Segoe UI Symbol"/>
                <w:color w:val="000000" w:themeColor="text1"/>
              </w:rPr>
              <w:t>✓</w:t>
            </w:r>
          </w:p>
        </w:tc>
      </w:tr>
      <w:tr w:rsidR="00750EE3" w14:paraId="4E4ED8A2" w14:textId="761FE952" w:rsidTr="008C3EBE">
        <w:trPr>
          <w:jc w:val="center"/>
        </w:trPr>
        <w:tc>
          <w:tcPr>
            <w:tcW w:w="1747" w:type="dxa"/>
          </w:tcPr>
          <w:p w14:paraId="49A2B7ED" w14:textId="073635A0" w:rsidR="00750EE3" w:rsidRPr="00586606" w:rsidRDefault="00750EE3" w:rsidP="008C3EBE">
            <w:pPr>
              <w:rPr>
                <w:color w:val="4F81BD" w:themeColor="accent1"/>
              </w:rPr>
            </w:pPr>
            <w:r w:rsidRPr="00586606">
              <w:rPr>
                <w:color w:val="4F81BD" w:themeColor="accent1"/>
              </w:rPr>
              <w:t>Define</w:t>
            </w:r>
          </w:p>
        </w:tc>
        <w:tc>
          <w:tcPr>
            <w:tcW w:w="970" w:type="dxa"/>
          </w:tcPr>
          <w:p w14:paraId="0276DB1D" w14:textId="77777777" w:rsidR="00750EE3" w:rsidRPr="008C3EBE" w:rsidRDefault="00750EE3" w:rsidP="008C3EBE"/>
        </w:tc>
        <w:tc>
          <w:tcPr>
            <w:tcW w:w="1148" w:type="dxa"/>
          </w:tcPr>
          <w:p w14:paraId="24C09D1C" w14:textId="7D5F4D8C" w:rsidR="00750EE3" w:rsidRPr="008C3EBE" w:rsidRDefault="00750EE3" w:rsidP="008C3EBE">
            <w:r w:rsidRPr="008C3EBE">
              <w:rPr>
                <w:rFonts w:ascii="Segoe UI Symbol" w:eastAsia="MS Gothic" w:hAnsi="Segoe UI Symbol" w:cs="Segoe UI Symbol"/>
                <w:color w:val="000000" w:themeColor="text1"/>
              </w:rPr>
              <w:t>✓</w:t>
            </w:r>
          </w:p>
        </w:tc>
        <w:tc>
          <w:tcPr>
            <w:tcW w:w="1026" w:type="dxa"/>
          </w:tcPr>
          <w:p w14:paraId="0C581025" w14:textId="77777777" w:rsidR="00750EE3" w:rsidRPr="008C3EBE" w:rsidRDefault="00750EE3" w:rsidP="008C3EBE"/>
        </w:tc>
        <w:tc>
          <w:tcPr>
            <w:tcW w:w="1854" w:type="dxa"/>
          </w:tcPr>
          <w:p w14:paraId="2970252C" w14:textId="55449F6F" w:rsidR="00750EE3" w:rsidRPr="008C3EBE" w:rsidRDefault="00750EE3" w:rsidP="008C3EBE">
            <w:r w:rsidRPr="008C3EBE">
              <w:rPr>
                <w:rFonts w:ascii="Segoe UI Symbol" w:eastAsia="MS Gothic" w:hAnsi="Segoe UI Symbol" w:cs="Segoe UI Symbol"/>
                <w:color w:val="000000" w:themeColor="text1"/>
              </w:rPr>
              <w:t>✓</w:t>
            </w:r>
          </w:p>
        </w:tc>
      </w:tr>
      <w:tr w:rsidR="00750EE3" w14:paraId="026B89D9" w14:textId="590C1ADD" w:rsidTr="008C3EBE">
        <w:trPr>
          <w:jc w:val="center"/>
        </w:trPr>
        <w:tc>
          <w:tcPr>
            <w:tcW w:w="1747" w:type="dxa"/>
          </w:tcPr>
          <w:p w14:paraId="41D99BEA" w14:textId="6E961911" w:rsidR="00750EE3" w:rsidRPr="00586606" w:rsidRDefault="00750EE3" w:rsidP="008C3EBE">
            <w:pPr>
              <w:rPr>
                <w:color w:val="4F81BD" w:themeColor="accent1"/>
              </w:rPr>
            </w:pPr>
            <w:r w:rsidRPr="00586606">
              <w:rPr>
                <w:color w:val="4F81BD" w:themeColor="accent1"/>
              </w:rPr>
              <w:t>Measure</w:t>
            </w:r>
          </w:p>
        </w:tc>
        <w:tc>
          <w:tcPr>
            <w:tcW w:w="970" w:type="dxa"/>
          </w:tcPr>
          <w:p w14:paraId="543F2A69" w14:textId="44A53B6B" w:rsidR="00750EE3" w:rsidRPr="008C3EBE" w:rsidRDefault="00750EE3" w:rsidP="008C3EBE">
            <w:r w:rsidRPr="008C3EBE">
              <w:rPr>
                <w:rFonts w:ascii="Segoe UI Symbol" w:eastAsia="MS Gothic" w:hAnsi="Segoe UI Symbol" w:cs="Segoe UI Symbol"/>
                <w:color w:val="000000" w:themeColor="text1"/>
              </w:rPr>
              <w:t>✓</w:t>
            </w:r>
          </w:p>
        </w:tc>
        <w:tc>
          <w:tcPr>
            <w:tcW w:w="1148" w:type="dxa"/>
          </w:tcPr>
          <w:p w14:paraId="164AE626" w14:textId="77777777" w:rsidR="00750EE3" w:rsidRPr="008C3EBE" w:rsidRDefault="00750EE3" w:rsidP="008C3EBE"/>
        </w:tc>
        <w:tc>
          <w:tcPr>
            <w:tcW w:w="1026" w:type="dxa"/>
          </w:tcPr>
          <w:p w14:paraId="526BF7C6" w14:textId="77777777" w:rsidR="00750EE3" w:rsidRPr="008C3EBE" w:rsidRDefault="00750EE3" w:rsidP="008C3EBE"/>
        </w:tc>
        <w:tc>
          <w:tcPr>
            <w:tcW w:w="1854" w:type="dxa"/>
          </w:tcPr>
          <w:p w14:paraId="130D5B12" w14:textId="12FF3866" w:rsidR="00750EE3" w:rsidRPr="008C3EBE" w:rsidRDefault="00750EE3" w:rsidP="008C3EBE">
            <w:r w:rsidRPr="008C3EBE">
              <w:rPr>
                <w:rFonts w:ascii="Segoe UI Symbol" w:eastAsia="MS Gothic" w:hAnsi="Segoe UI Symbol" w:cs="Segoe UI Symbol"/>
                <w:color w:val="000000" w:themeColor="text1"/>
              </w:rPr>
              <w:t>✓</w:t>
            </w:r>
          </w:p>
        </w:tc>
      </w:tr>
      <w:tr w:rsidR="00750EE3" w14:paraId="4F858ED3" w14:textId="1057DBFE" w:rsidTr="008C3EBE">
        <w:trPr>
          <w:jc w:val="center"/>
        </w:trPr>
        <w:tc>
          <w:tcPr>
            <w:tcW w:w="1747" w:type="dxa"/>
          </w:tcPr>
          <w:p w14:paraId="7294082B" w14:textId="70F38C3C" w:rsidR="00750EE3" w:rsidRPr="00586606" w:rsidRDefault="00750EE3" w:rsidP="008C3EBE">
            <w:pPr>
              <w:rPr>
                <w:color w:val="4F81BD" w:themeColor="accent1"/>
              </w:rPr>
            </w:pPr>
            <w:r w:rsidRPr="00586606">
              <w:rPr>
                <w:color w:val="4F81BD" w:themeColor="accent1"/>
              </w:rPr>
              <w:t>Analyze</w:t>
            </w:r>
          </w:p>
        </w:tc>
        <w:tc>
          <w:tcPr>
            <w:tcW w:w="970" w:type="dxa"/>
          </w:tcPr>
          <w:p w14:paraId="340A5E9F" w14:textId="11E54666" w:rsidR="00750EE3" w:rsidRPr="008C3EBE" w:rsidRDefault="00750EE3" w:rsidP="008C3EBE">
            <w:r w:rsidRPr="008C3EBE">
              <w:rPr>
                <w:rFonts w:ascii="Segoe UI Symbol" w:eastAsia="MS Gothic" w:hAnsi="Segoe UI Symbol" w:cs="Segoe UI Symbol"/>
                <w:color w:val="000000" w:themeColor="text1"/>
              </w:rPr>
              <w:t>✓</w:t>
            </w:r>
          </w:p>
        </w:tc>
        <w:tc>
          <w:tcPr>
            <w:tcW w:w="1148" w:type="dxa"/>
          </w:tcPr>
          <w:p w14:paraId="0CDCD40E" w14:textId="23CA7852" w:rsidR="00750EE3" w:rsidRPr="008C3EBE" w:rsidRDefault="00750EE3" w:rsidP="008C3EBE">
            <w:r w:rsidRPr="008C3EBE">
              <w:rPr>
                <w:rFonts w:ascii="Segoe UI Symbol" w:eastAsia="MS Gothic" w:hAnsi="Segoe UI Symbol" w:cs="Segoe UI Symbol"/>
                <w:color w:val="000000" w:themeColor="text1"/>
              </w:rPr>
              <w:t>✓</w:t>
            </w:r>
          </w:p>
        </w:tc>
        <w:tc>
          <w:tcPr>
            <w:tcW w:w="1026" w:type="dxa"/>
          </w:tcPr>
          <w:p w14:paraId="0EBFCBD8" w14:textId="29769D49" w:rsidR="00750EE3" w:rsidRPr="008C3EBE" w:rsidRDefault="00750EE3" w:rsidP="008C3EBE">
            <w:r w:rsidRPr="008C3EBE">
              <w:rPr>
                <w:rFonts w:ascii="Segoe UI Symbol" w:eastAsia="MS Gothic" w:hAnsi="Segoe UI Symbol" w:cs="Segoe UI Symbol"/>
                <w:color w:val="000000" w:themeColor="text1"/>
              </w:rPr>
              <w:t>✓</w:t>
            </w:r>
          </w:p>
        </w:tc>
        <w:tc>
          <w:tcPr>
            <w:tcW w:w="1854" w:type="dxa"/>
          </w:tcPr>
          <w:p w14:paraId="6EFBDE21" w14:textId="467CB589" w:rsidR="00750EE3" w:rsidRPr="008C3EBE" w:rsidRDefault="00750EE3" w:rsidP="008C3EBE">
            <w:r w:rsidRPr="008C3EBE">
              <w:rPr>
                <w:rFonts w:ascii="Segoe UI Symbol" w:eastAsia="MS Gothic" w:hAnsi="Segoe UI Symbol" w:cs="Segoe UI Symbol"/>
                <w:color w:val="000000" w:themeColor="text1"/>
              </w:rPr>
              <w:t>✓</w:t>
            </w:r>
          </w:p>
        </w:tc>
      </w:tr>
      <w:tr w:rsidR="00750EE3" w14:paraId="10A6678A" w14:textId="2004D595" w:rsidTr="008C3EBE">
        <w:trPr>
          <w:jc w:val="center"/>
        </w:trPr>
        <w:tc>
          <w:tcPr>
            <w:tcW w:w="1747" w:type="dxa"/>
          </w:tcPr>
          <w:p w14:paraId="51C511CA" w14:textId="590E14D6" w:rsidR="00750EE3" w:rsidRPr="00586606" w:rsidRDefault="00750EE3" w:rsidP="008C3EBE">
            <w:pPr>
              <w:rPr>
                <w:color w:val="4F81BD" w:themeColor="accent1"/>
              </w:rPr>
            </w:pPr>
            <w:r w:rsidRPr="00586606">
              <w:rPr>
                <w:color w:val="4F81BD" w:themeColor="accent1"/>
              </w:rPr>
              <w:t>Improve</w:t>
            </w:r>
          </w:p>
        </w:tc>
        <w:tc>
          <w:tcPr>
            <w:tcW w:w="970" w:type="dxa"/>
          </w:tcPr>
          <w:p w14:paraId="104843C2" w14:textId="77777777" w:rsidR="00750EE3" w:rsidRPr="008C3EBE" w:rsidRDefault="00750EE3" w:rsidP="008C3EBE"/>
        </w:tc>
        <w:tc>
          <w:tcPr>
            <w:tcW w:w="1148" w:type="dxa"/>
          </w:tcPr>
          <w:p w14:paraId="3F5C26FE" w14:textId="394D3591" w:rsidR="00750EE3" w:rsidRPr="008C3EBE" w:rsidRDefault="00750EE3" w:rsidP="008C3EBE">
            <w:r w:rsidRPr="008C3EBE">
              <w:rPr>
                <w:rFonts w:ascii="Segoe UI Symbol" w:eastAsia="MS Gothic" w:hAnsi="Segoe UI Symbol" w:cs="Segoe UI Symbol"/>
                <w:color w:val="000000" w:themeColor="text1"/>
              </w:rPr>
              <w:t>✓</w:t>
            </w:r>
          </w:p>
        </w:tc>
        <w:tc>
          <w:tcPr>
            <w:tcW w:w="1026" w:type="dxa"/>
          </w:tcPr>
          <w:p w14:paraId="4D50BCFB" w14:textId="637F875F" w:rsidR="00750EE3" w:rsidRPr="008C3EBE" w:rsidRDefault="00750EE3" w:rsidP="008C3EBE">
            <w:r w:rsidRPr="008C3EBE">
              <w:rPr>
                <w:rFonts w:ascii="Segoe UI Symbol" w:eastAsia="MS Gothic" w:hAnsi="Segoe UI Symbol" w:cs="Segoe UI Symbol"/>
                <w:color w:val="000000" w:themeColor="text1"/>
              </w:rPr>
              <w:t>✓</w:t>
            </w:r>
          </w:p>
        </w:tc>
        <w:tc>
          <w:tcPr>
            <w:tcW w:w="1854" w:type="dxa"/>
          </w:tcPr>
          <w:p w14:paraId="2D6ED9CD" w14:textId="77777777" w:rsidR="00750EE3" w:rsidRPr="008C3EBE" w:rsidRDefault="00750EE3" w:rsidP="008C3EBE"/>
        </w:tc>
      </w:tr>
      <w:tr w:rsidR="00750EE3" w14:paraId="5DD25F85" w14:textId="4D3E0E16" w:rsidTr="008C3EBE">
        <w:trPr>
          <w:jc w:val="center"/>
        </w:trPr>
        <w:tc>
          <w:tcPr>
            <w:tcW w:w="1747" w:type="dxa"/>
          </w:tcPr>
          <w:p w14:paraId="5ADED958" w14:textId="10DDAAA3" w:rsidR="00750EE3" w:rsidRPr="00586606" w:rsidRDefault="00750EE3" w:rsidP="008C3EBE">
            <w:pPr>
              <w:rPr>
                <w:color w:val="4F81BD" w:themeColor="accent1"/>
              </w:rPr>
            </w:pPr>
            <w:r w:rsidRPr="00586606">
              <w:rPr>
                <w:color w:val="4F81BD" w:themeColor="accent1"/>
              </w:rPr>
              <w:t>Control</w:t>
            </w:r>
          </w:p>
        </w:tc>
        <w:tc>
          <w:tcPr>
            <w:tcW w:w="970" w:type="dxa"/>
          </w:tcPr>
          <w:p w14:paraId="3244F85C" w14:textId="2E79452B" w:rsidR="00750EE3" w:rsidRPr="008C3EBE" w:rsidRDefault="00750EE3" w:rsidP="008C3EBE">
            <w:r w:rsidRPr="008C3EBE">
              <w:rPr>
                <w:rFonts w:ascii="Segoe UI Symbol" w:eastAsia="MS Gothic" w:hAnsi="Segoe UI Symbol" w:cs="Segoe UI Symbol"/>
                <w:color w:val="000000" w:themeColor="text1"/>
              </w:rPr>
              <w:t>✓</w:t>
            </w:r>
          </w:p>
        </w:tc>
        <w:tc>
          <w:tcPr>
            <w:tcW w:w="1148" w:type="dxa"/>
          </w:tcPr>
          <w:p w14:paraId="1AF8B0C6" w14:textId="77777777" w:rsidR="00750EE3" w:rsidRPr="008C3EBE" w:rsidRDefault="00750EE3" w:rsidP="008C3EBE"/>
        </w:tc>
        <w:tc>
          <w:tcPr>
            <w:tcW w:w="1026" w:type="dxa"/>
          </w:tcPr>
          <w:p w14:paraId="51A25D1E" w14:textId="620CCB9F" w:rsidR="00750EE3" w:rsidRPr="008C3EBE" w:rsidRDefault="00750EE3" w:rsidP="008C3EBE">
            <w:r w:rsidRPr="008C3EBE">
              <w:rPr>
                <w:rFonts w:ascii="Segoe UI Symbol" w:eastAsia="MS Gothic" w:hAnsi="Segoe UI Symbol" w:cs="Segoe UI Symbol"/>
                <w:color w:val="000000" w:themeColor="text1"/>
              </w:rPr>
              <w:t>✓</w:t>
            </w:r>
          </w:p>
        </w:tc>
        <w:tc>
          <w:tcPr>
            <w:tcW w:w="1854" w:type="dxa"/>
          </w:tcPr>
          <w:p w14:paraId="5CDB22C9" w14:textId="77777777" w:rsidR="00750EE3" w:rsidRPr="008C3EBE" w:rsidRDefault="00750EE3" w:rsidP="008C3EBE"/>
        </w:tc>
      </w:tr>
      <w:tr w:rsidR="00750EE3" w14:paraId="3CE0846F" w14:textId="408E09E9" w:rsidTr="008C3EBE">
        <w:trPr>
          <w:jc w:val="center"/>
        </w:trPr>
        <w:tc>
          <w:tcPr>
            <w:tcW w:w="1747" w:type="dxa"/>
          </w:tcPr>
          <w:p w14:paraId="49F30A41" w14:textId="214E752C" w:rsidR="00750EE3" w:rsidRPr="00586606" w:rsidRDefault="00750EE3" w:rsidP="008C3EBE">
            <w:pPr>
              <w:rPr>
                <w:color w:val="4F81BD" w:themeColor="accent1"/>
              </w:rPr>
            </w:pPr>
            <w:r w:rsidRPr="00586606">
              <w:rPr>
                <w:color w:val="4F81BD" w:themeColor="accent1"/>
              </w:rPr>
              <w:t>Conclusion</w:t>
            </w:r>
          </w:p>
        </w:tc>
        <w:tc>
          <w:tcPr>
            <w:tcW w:w="970" w:type="dxa"/>
          </w:tcPr>
          <w:p w14:paraId="0BDD2FB7" w14:textId="1FEC8BB3" w:rsidR="00750EE3" w:rsidRPr="008C3EBE" w:rsidRDefault="00750EE3" w:rsidP="008C3EBE">
            <w:r w:rsidRPr="008C3EBE">
              <w:rPr>
                <w:rFonts w:ascii="Segoe UI Symbol" w:eastAsia="MS Gothic" w:hAnsi="Segoe UI Symbol" w:cs="Segoe UI Symbol"/>
                <w:color w:val="000000" w:themeColor="text1"/>
              </w:rPr>
              <w:t>✓</w:t>
            </w:r>
          </w:p>
        </w:tc>
        <w:tc>
          <w:tcPr>
            <w:tcW w:w="1148" w:type="dxa"/>
          </w:tcPr>
          <w:p w14:paraId="3F7C39A0" w14:textId="50B80BF2" w:rsidR="00750EE3" w:rsidRPr="008C3EBE" w:rsidRDefault="00750EE3" w:rsidP="008C3EBE">
            <w:r w:rsidRPr="008C3EBE">
              <w:rPr>
                <w:rFonts w:ascii="Segoe UI Symbol" w:eastAsia="MS Gothic" w:hAnsi="Segoe UI Symbol" w:cs="Segoe UI Symbol"/>
                <w:color w:val="000000" w:themeColor="text1"/>
              </w:rPr>
              <w:t>✓</w:t>
            </w:r>
          </w:p>
        </w:tc>
        <w:tc>
          <w:tcPr>
            <w:tcW w:w="1026" w:type="dxa"/>
          </w:tcPr>
          <w:p w14:paraId="1BBB872B" w14:textId="3FAF2C6A" w:rsidR="00750EE3" w:rsidRPr="008C3EBE" w:rsidRDefault="00750EE3" w:rsidP="008C3EBE">
            <w:r w:rsidRPr="008C3EBE">
              <w:rPr>
                <w:rFonts w:ascii="Segoe UI Symbol" w:eastAsia="MS Gothic" w:hAnsi="Segoe UI Symbol" w:cs="Segoe UI Symbol"/>
                <w:color w:val="000000" w:themeColor="text1"/>
              </w:rPr>
              <w:t>✓</w:t>
            </w:r>
          </w:p>
        </w:tc>
        <w:tc>
          <w:tcPr>
            <w:tcW w:w="1854" w:type="dxa"/>
          </w:tcPr>
          <w:p w14:paraId="043D4083" w14:textId="3E47AEC2" w:rsidR="00750EE3" w:rsidRPr="008C3EBE" w:rsidRDefault="00750EE3" w:rsidP="008C3EBE">
            <w:r w:rsidRPr="008C3EBE">
              <w:rPr>
                <w:rFonts w:ascii="Segoe UI Symbol" w:eastAsia="MS Gothic" w:hAnsi="Segoe UI Symbol" w:cs="Segoe UI Symbol"/>
                <w:color w:val="000000" w:themeColor="text1"/>
              </w:rPr>
              <w:t>✓</w:t>
            </w:r>
          </w:p>
        </w:tc>
      </w:tr>
      <w:tr w:rsidR="00750EE3" w14:paraId="1609B397" w14:textId="5399844A" w:rsidTr="008C3EBE">
        <w:trPr>
          <w:trHeight w:val="395"/>
          <w:jc w:val="center"/>
        </w:trPr>
        <w:tc>
          <w:tcPr>
            <w:tcW w:w="1747" w:type="dxa"/>
          </w:tcPr>
          <w:p w14:paraId="220FECFC" w14:textId="5226FE2A" w:rsidR="00750EE3" w:rsidRPr="00586606" w:rsidRDefault="00750EE3" w:rsidP="008C3EBE">
            <w:pPr>
              <w:rPr>
                <w:color w:val="4F81BD" w:themeColor="accent1"/>
              </w:rPr>
            </w:pPr>
            <w:r w:rsidRPr="00586606">
              <w:rPr>
                <w:color w:val="4F81BD" w:themeColor="accent1"/>
              </w:rPr>
              <w:t>PPT and Report</w:t>
            </w:r>
          </w:p>
        </w:tc>
        <w:tc>
          <w:tcPr>
            <w:tcW w:w="970" w:type="dxa"/>
          </w:tcPr>
          <w:p w14:paraId="580353EA" w14:textId="5F08108E" w:rsidR="00750EE3" w:rsidRPr="008C3EBE" w:rsidRDefault="00750EE3" w:rsidP="008C3EBE">
            <w:r w:rsidRPr="008C3EBE">
              <w:rPr>
                <w:rFonts w:ascii="Segoe UI Symbol" w:eastAsia="MS Gothic" w:hAnsi="Segoe UI Symbol" w:cs="Segoe UI Symbol"/>
                <w:color w:val="000000" w:themeColor="text1"/>
              </w:rPr>
              <w:t>✓</w:t>
            </w:r>
          </w:p>
        </w:tc>
        <w:tc>
          <w:tcPr>
            <w:tcW w:w="1148" w:type="dxa"/>
          </w:tcPr>
          <w:p w14:paraId="12B72615" w14:textId="53700DBF" w:rsidR="00750EE3" w:rsidRPr="008C3EBE" w:rsidRDefault="00750EE3" w:rsidP="008C3EBE">
            <w:r w:rsidRPr="008C3EBE">
              <w:rPr>
                <w:rFonts w:ascii="Segoe UI Symbol" w:eastAsia="MS Gothic" w:hAnsi="Segoe UI Symbol" w:cs="Segoe UI Symbol"/>
                <w:color w:val="000000" w:themeColor="text1"/>
              </w:rPr>
              <w:t>✓</w:t>
            </w:r>
          </w:p>
        </w:tc>
        <w:tc>
          <w:tcPr>
            <w:tcW w:w="1026" w:type="dxa"/>
          </w:tcPr>
          <w:p w14:paraId="173CA097" w14:textId="0CCC4363" w:rsidR="00750EE3" w:rsidRPr="008C3EBE" w:rsidRDefault="00750EE3" w:rsidP="008C3EBE">
            <w:r w:rsidRPr="008C3EBE">
              <w:rPr>
                <w:rFonts w:ascii="Segoe UI Symbol" w:eastAsia="MS Gothic" w:hAnsi="Segoe UI Symbol" w:cs="Segoe UI Symbol"/>
                <w:color w:val="000000" w:themeColor="text1"/>
              </w:rPr>
              <w:t>✓</w:t>
            </w:r>
          </w:p>
        </w:tc>
        <w:tc>
          <w:tcPr>
            <w:tcW w:w="1854" w:type="dxa"/>
          </w:tcPr>
          <w:p w14:paraId="0BE973BC" w14:textId="1341EF21" w:rsidR="00750EE3" w:rsidRPr="008C3EBE" w:rsidRDefault="00750EE3" w:rsidP="008C3EBE">
            <w:r w:rsidRPr="008C3EBE">
              <w:rPr>
                <w:rFonts w:ascii="Segoe UI Symbol" w:eastAsia="MS Gothic" w:hAnsi="Segoe UI Symbol" w:cs="Segoe UI Symbol"/>
                <w:color w:val="000000" w:themeColor="text1"/>
              </w:rPr>
              <w:t>✓</w:t>
            </w:r>
          </w:p>
        </w:tc>
      </w:tr>
    </w:tbl>
    <w:p w14:paraId="050C327B" w14:textId="77777777" w:rsidR="008C3EBE" w:rsidRDefault="008C3EBE" w:rsidP="008C3EBE">
      <w:pPr>
        <w:pStyle w:val="Caption"/>
        <w:jc w:val="center"/>
        <w:rPr>
          <w:rFonts w:ascii="Calibri" w:hAnsi="Calibri" w:cs="Calibri"/>
        </w:rPr>
      </w:pPr>
    </w:p>
    <w:p w14:paraId="7DBE076C" w14:textId="7EA36D39" w:rsidR="00ED43A0" w:rsidRPr="00784794" w:rsidRDefault="008C3EBE" w:rsidP="008C3EBE">
      <w:pPr>
        <w:pStyle w:val="Caption"/>
        <w:jc w:val="center"/>
        <w:rPr>
          <w:rFonts w:ascii="Calibri" w:eastAsia="Times New Roman" w:hAnsi="Calibri" w:cs="Calibri"/>
          <w:b/>
          <w:i w:val="0"/>
          <w:sz w:val="20"/>
          <w:szCs w:val="20"/>
          <w:lang w:val="en-CA"/>
        </w:rPr>
      </w:pPr>
      <w:r w:rsidRPr="00784794">
        <w:rPr>
          <w:rFonts w:ascii="Calibri" w:hAnsi="Calibri" w:cs="Calibri"/>
          <w:i w:val="0"/>
          <w:sz w:val="20"/>
          <w:szCs w:val="20"/>
        </w:rPr>
        <w:t xml:space="preserve">Table </w:t>
      </w:r>
      <w:r w:rsidRPr="00784794">
        <w:rPr>
          <w:rFonts w:ascii="Calibri" w:hAnsi="Calibri" w:cs="Calibri"/>
          <w:i w:val="0"/>
          <w:sz w:val="20"/>
          <w:szCs w:val="20"/>
        </w:rPr>
        <w:fldChar w:fldCharType="begin"/>
      </w:r>
      <w:r w:rsidRPr="00784794">
        <w:rPr>
          <w:rFonts w:ascii="Calibri" w:hAnsi="Calibri" w:cs="Calibri"/>
          <w:i w:val="0"/>
          <w:sz w:val="20"/>
          <w:szCs w:val="20"/>
        </w:rPr>
        <w:instrText xml:space="preserve"> SEQ Table \* ARABIC </w:instrText>
      </w:r>
      <w:r w:rsidRPr="00784794">
        <w:rPr>
          <w:rFonts w:ascii="Calibri" w:hAnsi="Calibri" w:cs="Calibri"/>
          <w:i w:val="0"/>
          <w:sz w:val="20"/>
          <w:szCs w:val="20"/>
        </w:rPr>
        <w:fldChar w:fldCharType="separate"/>
      </w:r>
      <w:r w:rsidRPr="00784794">
        <w:rPr>
          <w:rFonts w:ascii="Calibri" w:hAnsi="Calibri" w:cs="Calibri"/>
          <w:i w:val="0"/>
          <w:noProof/>
          <w:sz w:val="20"/>
          <w:szCs w:val="20"/>
        </w:rPr>
        <w:t>8</w:t>
      </w:r>
      <w:r w:rsidRPr="00784794">
        <w:rPr>
          <w:rFonts w:ascii="Calibri" w:hAnsi="Calibri" w:cs="Calibri"/>
          <w:i w:val="0"/>
          <w:sz w:val="20"/>
          <w:szCs w:val="20"/>
        </w:rPr>
        <w:fldChar w:fldCharType="end"/>
      </w:r>
      <w:r w:rsidRPr="00784794">
        <w:rPr>
          <w:rFonts w:ascii="Calibri" w:hAnsi="Calibri" w:cs="Calibri"/>
          <w:i w:val="0"/>
          <w:sz w:val="20"/>
          <w:szCs w:val="20"/>
        </w:rPr>
        <w:t>:</w:t>
      </w:r>
      <w:r w:rsidR="00784794" w:rsidRPr="00784794">
        <w:rPr>
          <w:rFonts w:ascii="Calibri" w:hAnsi="Calibri" w:cs="Calibri"/>
          <w:i w:val="0"/>
          <w:sz w:val="20"/>
          <w:szCs w:val="20"/>
        </w:rPr>
        <w:t xml:space="preserve"> Work Log</w:t>
      </w:r>
    </w:p>
    <w:p w14:paraId="57557263" w14:textId="77777777" w:rsidR="00DF3A91" w:rsidRPr="00DF3A91" w:rsidRDefault="00DF3A91" w:rsidP="00DF3A91">
      <w:pPr>
        <w:rPr>
          <w:lang w:val="en-CA"/>
        </w:rPr>
      </w:pPr>
    </w:p>
    <w:p w14:paraId="45AB630D" w14:textId="77777777" w:rsidR="00DF3A91" w:rsidRPr="00DF3A91" w:rsidRDefault="00DF3A91" w:rsidP="00DF3A91">
      <w:pPr>
        <w:keepNext/>
        <w:keepLines/>
        <w:spacing w:before="40" w:after="160" w:line="259" w:lineRule="auto"/>
        <w:outlineLvl w:val="1"/>
        <w:rPr>
          <w:rFonts w:ascii="Calibri Light" w:eastAsia="Times New Roman" w:hAnsi="Calibri Light" w:cs="Times New Roman"/>
          <w:b/>
          <w:color w:val="2E74B5"/>
          <w:sz w:val="26"/>
          <w:szCs w:val="26"/>
          <w:lang w:val="en-CA"/>
        </w:rPr>
      </w:pPr>
    </w:p>
    <w:p w14:paraId="5B03C18A" w14:textId="77777777" w:rsidR="00555CA4" w:rsidRPr="00D01115" w:rsidRDefault="00D01115" w:rsidP="00D01115">
      <w:pPr>
        <w:tabs>
          <w:tab w:val="left" w:pos="6298"/>
        </w:tabs>
      </w:pPr>
      <w:r>
        <w:tab/>
      </w:r>
    </w:p>
    <w:sectPr w:rsidR="00555CA4" w:rsidRPr="00D01115" w:rsidSect="00BD23B2">
      <w:footerReference w:type="default" r:id="rId39"/>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9EB3EB" w14:textId="77777777" w:rsidR="000A66E7" w:rsidRDefault="000A66E7" w:rsidP="00D602B9">
      <w:pPr>
        <w:spacing w:line="240" w:lineRule="auto"/>
      </w:pPr>
      <w:r>
        <w:separator/>
      </w:r>
    </w:p>
  </w:endnote>
  <w:endnote w:type="continuationSeparator" w:id="0">
    <w:p w14:paraId="1F7BB735" w14:textId="77777777" w:rsidR="000A66E7" w:rsidRDefault="000A66E7" w:rsidP="00D602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1171A" w14:textId="77777777" w:rsidR="00111FEE" w:rsidRDefault="00111F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4775358"/>
      <w:docPartObj>
        <w:docPartGallery w:val="Page Numbers (Bottom of Page)"/>
        <w:docPartUnique/>
      </w:docPartObj>
    </w:sdtPr>
    <w:sdtEndPr>
      <w:rPr>
        <w:noProof/>
      </w:rPr>
    </w:sdtEndPr>
    <w:sdtContent>
      <w:p w14:paraId="7676B4C4" w14:textId="5E4006D7" w:rsidR="00953153" w:rsidRDefault="00953153">
        <w:pPr>
          <w:pStyle w:val="Footer"/>
          <w:jc w:val="right"/>
        </w:pPr>
        <w:r>
          <w:fldChar w:fldCharType="begin"/>
        </w:r>
        <w:r>
          <w:instrText xml:space="preserve"> PAGE   \* MERGEFORMAT </w:instrText>
        </w:r>
        <w:r>
          <w:fldChar w:fldCharType="separate"/>
        </w:r>
        <w:r>
          <w:rPr>
            <w:noProof/>
          </w:rPr>
          <w:t>iv</w:t>
        </w:r>
        <w:r>
          <w:rPr>
            <w:noProof/>
          </w:rPr>
          <w:fldChar w:fldCharType="end"/>
        </w:r>
      </w:p>
    </w:sdtContent>
  </w:sdt>
  <w:p w14:paraId="39D5F08F" w14:textId="77777777" w:rsidR="00953153" w:rsidRDefault="009531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5B919B" w14:textId="77777777" w:rsidR="00111FEE" w:rsidRDefault="00111FE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7381582"/>
      <w:docPartObj>
        <w:docPartGallery w:val="Page Numbers (Bottom of Page)"/>
        <w:docPartUnique/>
      </w:docPartObj>
    </w:sdtPr>
    <w:sdtEndPr>
      <w:rPr>
        <w:noProof/>
      </w:rPr>
    </w:sdtEndPr>
    <w:sdtContent>
      <w:p w14:paraId="70E8528D" w14:textId="15910FB6" w:rsidR="00953153" w:rsidRDefault="009531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B3D39A" w14:textId="77777777" w:rsidR="00953153" w:rsidRDefault="0095315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7D67E" w14:textId="61A6D3FF" w:rsidR="00A14FC7" w:rsidRDefault="00A14FC7">
    <w:pPr>
      <w:pStyle w:val="Footer"/>
      <w:jc w:val="right"/>
    </w:pPr>
  </w:p>
  <w:p w14:paraId="39FC6D06" w14:textId="77777777" w:rsidR="00A14FC7" w:rsidRDefault="00A14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B777EB" w14:textId="77777777" w:rsidR="000A66E7" w:rsidRDefault="000A66E7" w:rsidP="00D602B9">
      <w:pPr>
        <w:spacing w:line="240" w:lineRule="auto"/>
      </w:pPr>
      <w:r>
        <w:separator/>
      </w:r>
    </w:p>
  </w:footnote>
  <w:footnote w:type="continuationSeparator" w:id="0">
    <w:p w14:paraId="16B5635B" w14:textId="77777777" w:rsidR="000A66E7" w:rsidRDefault="000A66E7" w:rsidP="00D602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801DA" w14:textId="77777777" w:rsidR="00111FEE" w:rsidRDefault="00111F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85AEC" w14:textId="77777777" w:rsidR="00111FEE" w:rsidRDefault="00111FEE" w:rsidP="00111FEE">
    <w:pPr>
      <w:pStyle w:val="Header"/>
    </w:pPr>
    <w:r>
      <w:t>INSE 6210 Total Quality Methodologies in Engineering</w:t>
    </w:r>
  </w:p>
  <w:p w14:paraId="2FCF7EFE" w14:textId="77777777" w:rsidR="00111FEE" w:rsidRDefault="00111F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8D909" w14:textId="77777777" w:rsidR="00111FEE" w:rsidRDefault="00111F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E5C08"/>
    <w:multiLevelType w:val="hybridMultilevel"/>
    <w:tmpl w:val="BDD65A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A190E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237650"/>
    <w:multiLevelType w:val="multilevel"/>
    <w:tmpl w:val="96D60CA8"/>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B849D8"/>
    <w:multiLevelType w:val="multilevel"/>
    <w:tmpl w:val="48AC6B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FC652AE"/>
    <w:multiLevelType w:val="multilevel"/>
    <w:tmpl w:val="CC0EC75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13F527C"/>
    <w:multiLevelType w:val="multilevel"/>
    <w:tmpl w:val="2CCABA3A"/>
    <w:lvl w:ilvl="0">
      <w:start w:val="5"/>
      <w:numFmt w:val="decimal"/>
      <w:lvlText w:val="%1."/>
      <w:lvlJc w:val="left"/>
      <w:pPr>
        <w:ind w:left="435" w:hanging="435"/>
      </w:pPr>
      <w:rPr>
        <w:rFonts w:hint="default"/>
      </w:rPr>
    </w:lvl>
    <w:lvl w:ilvl="1">
      <w:start w:val="1"/>
      <w:numFmt w:val="decimal"/>
      <w:lvlText w:val="%1.%2."/>
      <w:lvlJc w:val="left"/>
      <w:pPr>
        <w:ind w:left="720" w:hanging="720"/>
      </w:pPr>
      <w:rPr>
        <w:rFonts w:ascii="Calibri" w:hAnsi="Calibri" w:cs="Calibri" w:hint="default"/>
        <w:color w:val="4F81BD" w:themeColor="accent1"/>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5144986"/>
    <w:multiLevelType w:val="hybridMultilevel"/>
    <w:tmpl w:val="883017E0"/>
    <w:lvl w:ilvl="0" w:tplc="66566838">
      <w:start w:val="1"/>
      <w:numFmt w:val="lowerLetter"/>
      <w:lvlText w:val="%1."/>
      <w:lvlJc w:val="left"/>
      <w:pPr>
        <w:ind w:left="1440" w:hanging="360"/>
      </w:pPr>
      <w:rPr>
        <w:color w:val="4F81BD" w:themeColor="accent1"/>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71F43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A4D41CD"/>
    <w:multiLevelType w:val="hybridMultilevel"/>
    <w:tmpl w:val="5424476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EA9702E"/>
    <w:multiLevelType w:val="hybridMultilevel"/>
    <w:tmpl w:val="C4267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D85BD4"/>
    <w:multiLevelType w:val="hybridMultilevel"/>
    <w:tmpl w:val="60C2547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63732E8"/>
    <w:multiLevelType w:val="hybridMultilevel"/>
    <w:tmpl w:val="4B8EFA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A5C3467"/>
    <w:multiLevelType w:val="multilevel"/>
    <w:tmpl w:val="2AB841B4"/>
    <w:lvl w:ilvl="0">
      <w:start w:val="6"/>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2BC02CB5"/>
    <w:multiLevelType w:val="hybridMultilevel"/>
    <w:tmpl w:val="B748E7A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DF6996"/>
    <w:multiLevelType w:val="multilevel"/>
    <w:tmpl w:val="96D60CA8"/>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1036A8A"/>
    <w:multiLevelType w:val="hybridMultilevel"/>
    <w:tmpl w:val="BE706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E61D54"/>
    <w:multiLevelType w:val="multilevel"/>
    <w:tmpl w:val="96D60CA8"/>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5BB77FF"/>
    <w:multiLevelType w:val="hybridMultilevel"/>
    <w:tmpl w:val="8BD87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152F05"/>
    <w:multiLevelType w:val="hybridMultilevel"/>
    <w:tmpl w:val="32704A5C"/>
    <w:lvl w:ilvl="0" w:tplc="FF2E11BA">
      <w:start w:val="1"/>
      <w:numFmt w:val="bullet"/>
      <w:lvlText w:val="•"/>
      <w:lvlJc w:val="left"/>
      <w:pPr>
        <w:tabs>
          <w:tab w:val="num" w:pos="720"/>
        </w:tabs>
        <w:ind w:left="720" w:hanging="360"/>
      </w:pPr>
      <w:rPr>
        <w:rFonts w:ascii="Arial" w:hAnsi="Arial" w:hint="default"/>
      </w:rPr>
    </w:lvl>
    <w:lvl w:ilvl="1" w:tplc="53B2483E" w:tentative="1">
      <w:start w:val="1"/>
      <w:numFmt w:val="bullet"/>
      <w:lvlText w:val="•"/>
      <w:lvlJc w:val="left"/>
      <w:pPr>
        <w:tabs>
          <w:tab w:val="num" w:pos="1440"/>
        </w:tabs>
        <w:ind w:left="1440" w:hanging="360"/>
      </w:pPr>
      <w:rPr>
        <w:rFonts w:ascii="Arial" w:hAnsi="Arial" w:hint="default"/>
      </w:rPr>
    </w:lvl>
    <w:lvl w:ilvl="2" w:tplc="09902454" w:tentative="1">
      <w:start w:val="1"/>
      <w:numFmt w:val="bullet"/>
      <w:lvlText w:val="•"/>
      <w:lvlJc w:val="left"/>
      <w:pPr>
        <w:tabs>
          <w:tab w:val="num" w:pos="2160"/>
        </w:tabs>
        <w:ind w:left="2160" w:hanging="360"/>
      </w:pPr>
      <w:rPr>
        <w:rFonts w:ascii="Arial" w:hAnsi="Arial" w:hint="default"/>
      </w:rPr>
    </w:lvl>
    <w:lvl w:ilvl="3" w:tplc="19948982" w:tentative="1">
      <w:start w:val="1"/>
      <w:numFmt w:val="bullet"/>
      <w:lvlText w:val="•"/>
      <w:lvlJc w:val="left"/>
      <w:pPr>
        <w:tabs>
          <w:tab w:val="num" w:pos="2880"/>
        </w:tabs>
        <w:ind w:left="2880" w:hanging="360"/>
      </w:pPr>
      <w:rPr>
        <w:rFonts w:ascii="Arial" w:hAnsi="Arial" w:hint="default"/>
      </w:rPr>
    </w:lvl>
    <w:lvl w:ilvl="4" w:tplc="E9E6DA48" w:tentative="1">
      <w:start w:val="1"/>
      <w:numFmt w:val="bullet"/>
      <w:lvlText w:val="•"/>
      <w:lvlJc w:val="left"/>
      <w:pPr>
        <w:tabs>
          <w:tab w:val="num" w:pos="3600"/>
        </w:tabs>
        <w:ind w:left="3600" w:hanging="360"/>
      </w:pPr>
      <w:rPr>
        <w:rFonts w:ascii="Arial" w:hAnsi="Arial" w:hint="default"/>
      </w:rPr>
    </w:lvl>
    <w:lvl w:ilvl="5" w:tplc="8B7CA65A" w:tentative="1">
      <w:start w:val="1"/>
      <w:numFmt w:val="bullet"/>
      <w:lvlText w:val="•"/>
      <w:lvlJc w:val="left"/>
      <w:pPr>
        <w:tabs>
          <w:tab w:val="num" w:pos="4320"/>
        </w:tabs>
        <w:ind w:left="4320" w:hanging="360"/>
      </w:pPr>
      <w:rPr>
        <w:rFonts w:ascii="Arial" w:hAnsi="Arial" w:hint="default"/>
      </w:rPr>
    </w:lvl>
    <w:lvl w:ilvl="6" w:tplc="49666692" w:tentative="1">
      <w:start w:val="1"/>
      <w:numFmt w:val="bullet"/>
      <w:lvlText w:val="•"/>
      <w:lvlJc w:val="left"/>
      <w:pPr>
        <w:tabs>
          <w:tab w:val="num" w:pos="5040"/>
        </w:tabs>
        <w:ind w:left="5040" w:hanging="360"/>
      </w:pPr>
      <w:rPr>
        <w:rFonts w:ascii="Arial" w:hAnsi="Arial" w:hint="default"/>
      </w:rPr>
    </w:lvl>
    <w:lvl w:ilvl="7" w:tplc="664E43C0" w:tentative="1">
      <w:start w:val="1"/>
      <w:numFmt w:val="bullet"/>
      <w:lvlText w:val="•"/>
      <w:lvlJc w:val="left"/>
      <w:pPr>
        <w:tabs>
          <w:tab w:val="num" w:pos="5760"/>
        </w:tabs>
        <w:ind w:left="5760" w:hanging="360"/>
      </w:pPr>
      <w:rPr>
        <w:rFonts w:ascii="Arial" w:hAnsi="Arial" w:hint="default"/>
      </w:rPr>
    </w:lvl>
    <w:lvl w:ilvl="8" w:tplc="AD1EF00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C792951"/>
    <w:multiLevelType w:val="hybridMultilevel"/>
    <w:tmpl w:val="A41AFB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442C5E"/>
    <w:multiLevelType w:val="hybridMultilevel"/>
    <w:tmpl w:val="8C5C29E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7C766B1"/>
    <w:multiLevelType w:val="hybridMultilevel"/>
    <w:tmpl w:val="DB18B058"/>
    <w:lvl w:ilvl="0" w:tplc="04090019">
      <w:start w:val="1"/>
      <w:numFmt w:val="lowerLetter"/>
      <w:lvlText w:val="%1."/>
      <w:lvlJc w:val="left"/>
      <w:pPr>
        <w:ind w:left="720" w:hanging="360"/>
      </w:pPr>
    </w:lvl>
    <w:lvl w:ilvl="1" w:tplc="A0AA4C3C">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AA6D34"/>
    <w:multiLevelType w:val="hybridMultilevel"/>
    <w:tmpl w:val="50040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273A20"/>
    <w:multiLevelType w:val="hybridMultilevel"/>
    <w:tmpl w:val="33F0D2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9C0890"/>
    <w:multiLevelType w:val="hybridMultilevel"/>
    <w:tmpl w:val="5EBCED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54F92C5D"/>
    <w:multiLevelType w:val="hybridMultilevel"/>
    <w:tmpl w:val="E326B11E"/>
    <w:lvl w:ilvl="0" w:tplc="7BD4E1A4">
      <w:start w:val="1"/>
      <w:numFmt w:val="upperRoman"/>
      <w:lvlText w:val="%1."/>
      <w:lvlJc w:val="right"/>
      <w:pPr>
        <w:ind w:left="720" w:hanging="360"/>
      </w:pPr>
      <w:rPr>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762B94"/>
    <w:multiLevelType w:val="multilevel"/>
    <w:tmpl w:val="005868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AE37357"/>
    <w:multiLevelType w:val="multilevel"/>
    <w:tmpl w:val="1DA49B6E"/>
    <w:lvl w:ilvl="0">
      <w:start w:val="1"/>
      <w:numFmt w:val="decimal"/>
      <w:lvlText w:val="%1."/>
      <w:lvlJc w:val="left"/>
      <w:pPr>
        <w:ind w:left="720" w:hanging="360"/>
      </w:p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5F23034F"/>
    <w:multiLevelType w:val="multilevel"/>
    <w:tmpl w:val="1DA49B6E"/>
    <w:lvl w:ilvl="0">
      <w:start w:val="1"/>
      <w:numFmt w:val="decimal"/>
      <w:lvlText w:val="%1."/>
      <w:lvlJc w:val="left"/>
      <w:pPr>
        <w:ind w:left="720" w:hanging="360"/>
      </w:p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62860055"/>
    <w:multiLevelType w:val="hybridMultilevel"/>
    <w:tmpl w:val="F68AD6B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DA7F95"/>
    <w:multiLevelType w:val="hybridMultilevel"/>
    <w:tmpl w:val="7DAEEF3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43F096E"/>
    <w:multiLevelType w:val="multilevel"/>
    <w:tmpl w:val="F17A65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517741A"/>
    <w:multiLevelType w:val="multilevel"/>
    <w:tmpl w:val="A214586A"/>
    <w:lvl w:ilvl="0">
      <w:start w:val="5"/>
      <w:numFmt w:val="decimal"/>
      <w:lvlText w:val="%1."/>
      <w:lvlJc w:val="left"/>
      <w:pPr>
        <w:ind w:left="435" w:hanging="43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65B10C55"/>
    <w:multiLevelType w:val="hybridMultilevel"/>
    <w:tmpl w:val="9050D03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78D6164"/>
    <w:multiLevelType w:val="hybridMultilevel"/>
    <w:tmpl w:val="E38885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70C91342"/>
    <w:multiLevelType w:val="multilevel"/>
    <w:tmpl w:val="96D60CA8"/>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2532CEA"/>
    <w:multiLevelType w:val="hybridMultilevel"/>
    <w:tmpl w:val="AB4CFF0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74A8272D"/>
    <w:multiLevelType w:val="hybridMultilevel"/>
    <w:tmpl w:val="48A0AA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76975C1E"/>
    <w:multiLevelType w:val="hybridMultilevel"/>
    <w:tmpl w:val="62AE464C"/>
    <w:lvl w:ilvl="0" w:tplc="439036F4">
      <w:start w:val="1"/>
      <w:numFmt w:val="bullet"/>
      <w:lvlText w:val="•"/>
      <w:lvlJc w:val="left"/>
      <w:pPr>
        <w:tabs>
          <w:tab w:val="num" w:pos="720"/>
        </w:tabs>
        <w:ind w:left="720" w:hanging="360"/>
      </w:pPr>
      <w:rPr>
        <w:rFonts w:ascii="Arial" w:hAnsi="Arial" w:hint="default"/>
      </w:rPr>
    </w:lvl>
    <w:lvl w:ilvl="1" w:tplc="A0705E24" w:tentative="1">
      <w:start w:val="1"/>
      <w:numFmt w:val="bullet"/>
      <w:lvlText w:val="•"/>
      <w:lvlJc w:val="left"/>
      <w:pPr>
        <w:tabs>
          <w:tab w:val="num" w:pos="1440"/>
        </w:tabs>
        <w:ind w:left="1440" w:hanging="360"/>
      </w:pPr>
      <w:rPr>
        <w:rFonts w:ascii="Arial" w:hAnsi="Arial" w:hint="default"/>
      </w:rPr>
    </w:lvl>
    <w:lvl w:ilvl="2" w:tplc="1624BE0A" w:tentative="1">
      <w:start w:val="1"/>
      <w:numFmt w:val="bullet"/>
      <w:lvlText w:val="•"/>
      <w:lvlJc w:val="left"/>
      <w:pPr>
        <w:tabs>
          <w:tab w:val="num" w:pos="2160"/>
        </w:tabs>
        <w:ind w:left="2160" w:hanging="360"/>
      </w:pPr>
      <w:rPr>
        <w:rFonts w:ascii="Arial" w:hAnsi="Arial" w:hint="default"/>
      </w:rPr>
    </w:lvl>
    <w:lvl w:ilvl="3" w:tplc="354CEE72" w:tentative="1">
      <w:start w:val="1"/>
      <w:numFmt w:val="bullet"/>
      <w:lvlText w:val="•"/>
      <w:lvlJc w:val="left"/>
      <w:pPr>
        <w:tabs>
          <w:tab w:val="num" w:pos="2880"/>
        </w:tabs>
        <w:ind w:left="2880" w:hanging="360"/>
      </w:pPr>
      <w:rPr>
        <w:rFonts w:ascii="Arial" w:hAnsi="Arial" w:hint="default"/>
      </w:rPr>
    </w:lvl>
    <w:lvl w:ilvl="4" w:tplc="2F5AF7E0" w:tentative="1">
      <w:start w:val="1"/>
      <w:numFmt w:val="bullet"/>
      <w:lvlText w:val="•"/>
      <w:lvlJc w:val="left"/>
      <w:pPr>
        <w:tabs>
          <w:tab w:val="num" w:pos="3600"/>
        </w:tabs>
        <w:ind w:left="3600" w:hanging="360"/>
      </w:pPr>
      <w:rPr>
        <w:rFonts w:ascii="Arial" w:hAnsi="Arial" w:hint="default"/>
      </w:rPr>
    </w:lvl>
    <w:lvl w:ilvl="5" w:tplc="DFF2C08A" w:tentative="1">
      <w:start w:val="1"/>
      <w:numFmt w:val="bullet"/>
      <w:lvlText w:val="•"/>
      <w:lvlJc w:val="left"/>
      <w:pPr>
        <w:tabs>
          <w:tab w:val="num" w:pos="4320"/>
        </w:tabs>
        <w:ind w:left="4320" w:hanging="360"/>
      </w:pPr>
      <w:rPr>
        <w:rFonts w:ascii="Arial" w:hAnsi="Arial" w:hint="default"/>
      </w:rPr>
    </w:lvl>
    <w:lvl w:ilvl="6" w:tplc="EA267124" w:tentative="1">
      <w:start w:val="1"/>
      <w:numFmt w:val="bullet"/>
      <w:lvlText w:val="•"/>
      <w:lvlJc w:val="left"/>
      <w:pPr>
        <w:tabs>
          <w:tab w:val="num" w:pos="5040"/>
        </w:tabs>
        <w:ind w:left="5040" w:hanging="360"/>
      </w:pPr>
      <w:rPr>
        <w:rFonts w:ascii="Arial" w:hAnsi="Arial" w:hint="default"/>
      </w:rPr>
    </w:lvl>
    <w:lvl w:ilvl="7" w:tplc="D92AAF28" w:tentative="1">
      <w:start w:val="1"/>
      <w:numFmt w:val="bullet"/>
      <w:lvlText w:val="•"/>
      <w:lvlJc w:val="left"/>
      <w:pPr>
        <w:tabs>
          <w:tab w:val="num" w:pos="5760"/>
        </w:tabs>
        <w:ind w:left="5760" w:hanging="360"/>
      </w:pPr>
      <w:rPr>
        <w:rFonts w:ascii="Arial" w:hAnsi="Arial" w:hint="default"/>
      </w:rPr>
    </w:lvl>
    <w:lvl w:ilvl="8" w:tplc="1DEADA70"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6D761F1"/>
    <w:multiLevelType w:val="hybridMultilevel"/>
    <w:tmpl w:val="42BC87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592B33"/>
    <w:multiLevelType w:val="multilevel"/>
    <w:tmpl w:val="1DA49B6E"/>
    <w:lvl w:ilvl="0">
      <w:start w:val="1"/>
      <w:numFmt w:val="decimal"/>
      <w:lvlText w:val="%1."/>
      <w:lvlJc w:val="left"/>
      <w:pPr>
        <w:ind w:left="720" w:hanging="360"/>
      </w:p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1"/>
  </w:num>
  <w:num w:numId="2">
    <w:abstractNumId w:val="3"/>
  </w:num>
  <w:num w:numId="3">
    <w:abstractNumId w:val="26"/>
  </w:num>
  <w:num w:numId="4">
    <w:abstractNumId w:val="29"/>
  </w:num>
  <w:num w:numId="5">
    <w:abstractNumId w:val="22"/>
  </w:num>
  <w:num w:numId="6">
    <w:abstractNumId w:val="23"/>
  </w:num>
  <w:num w:numId="7">
    <w:abstractNumId w:val="9"/>
  </w:num>
  <w:num w:numId="8">
    <w:abstractNumId w:val="34"/>
  </w:num>
  <w:num w:numId="9">
    <w:abstractNumId w:val="8"/>
  </w:num>
  <w:num w:numId="10">
    <w:abstractNumId w:val="30"/>
  </w:num>
  <w:num w:numId="11">
    <w:abstractNumId w:val="10"/>
  </w:num>
  <w:num w:numId="12">
    <w:abstractNumId w:val="36"/>
  </w:num>
  <w:num w:numId="13">
    <w:abstractNumId w:val="11"/>
  </w:num>
  <w:num w:numId="14">
    <w:abstractNumId w:val="37"/>
  </w:num>
  <w:num w:numId="15">
    <w:abstractNumId w:val="24"/>
  </w:num>
  <w:num w:numId="16">
    <w:abstractNumId w:val="20"/>
  </w:num>
  <w:num w:numId="17">
    <w:abstractNumId w:val="0"/>
  </w:num>
  <w:num w:numId="18">
    <w:abstractNumId w:val="15"/>
  </w:num>
  <w:num w:numId="19">
    <w:abstractNumId w:val="21"/>
  </w:num>
  <w:num w:numId="20">
    <w:abstractNumId w:val="33"/>
  </w:num>
  <w:num w:numId="21">
    <w:abstractNumId w:val="32"/>
  </w:num>
  <w:num w:numId="22">
    <w:abstractNumId w:val="5"/>
  </w:num>
  <w:num w:numId="23">
    <w:abstractNumId w:val="12"/>
  </w:num>
  <w:num w:numId="24">
    <w:abstractNumId w:val="4"/>
  </w:num>
  <w:num w:numId="25">
    <w:abstractNumId w:val="38"/>
  </w:num>
  <w:num w:numId="26">
    <w:abstractNumId w:val="17"/>
  </w:num>
  <w:num w:numId="27">
    <w:abstractNumId w:val="18"/>
  </w:num>
  <w:num w:numId="28">
    <w:abstractNumId w:val="39"/>
  </w:num>
  <w:num w:numId="29">
    <w:abstractNumId w:val="6"/>
  </w:num>
  <w:num w:numId="30">
    <w:abstractNumId w:val="25"/>
  </w:num>
  <w:num w:numId="31">
    <w:abstractNumId w:val="19"/>
  </w:num>
  <w:num w:numId="32">
    <w:abstractNumId w:val="1"/>
  </w:num>
  <w:num w:numId="33">
    <w:abstractNumId w:val="27"/>
  </w:num>
  <w:num w:numId="34">
    <w:abstractNumId w:val="40"/>
  </w:num>
  <w:num w:numId="35">
    <w:abstractNumId w:val="28"/>
  </w:num>
  <w:num w:numId="36">
    <w:abstractNumId w:val="7"/>
  </w:num>
  <w:num w:numId="37">
    <w:abstractNumId w:val="2"/>
  </w:num>
  <w:num w:numId="38">
    <w:abstractNumId w:val="16"/>
  </w:num>
  <w:num w:numId="39">
    <w:abstractNumId w:val="14"/>
  </w:num>
  <w:num w:numId="40">
    <w:abstractNumId w:val="13"/>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37F"/>
    <w:rsid w:val="00013B24"/>
    <w:rsid w:val="00016D62"/>
    <w:rsid w:val="000616C4"/>
    <w:rsid w:val="000A0A68"/>
    <w:rsid w:val="000A66E7"/>
    <w:rsid w:val="000E1468"/>
    <w:rsid w:val="000E4972"/>
    <w:rsid w:val="00111FEE"/>
    <w:rsid w:val="00114881"/>
    <w:rsid w:val="00131F69"/>
    <w:rsid w:val="001501D6"/>
    <w:rsid w:val="00155D8F"/>
    <w:rsid w:val="0016169A"/>
    <w:rsid w:val="001629E2"/>
    <w:rsid w:val="00197C11"/>
    <w:rsid w:val="001C1F21"/>
    <w:rsid w:val="001D5674"/>
    <w:rsid w:val="0023418E"/>
    <w:rsid w:val="002350F1"/>
    <w:rsid w:val="00236DB8"/>
    <w:rsid w:val="00282FB8"/>
    <w:rsid w:val="0028652D"/>
    <w:rsid w:val="00296331"/>
    <w:rsid w:val="002A0525"/>
    <w:rsid w:val="002B737F"/>
    <w:rsid w:val="00312B0E"/>
    <w:rsid w:val="00352C40"/>
    <w:rsid w:val="00363C48"/>
    <w:rsid w:val="003A01B2"/>
    <w:rsid w:val="003B3CCA"/>
    <w:rsid w:val="003C35ED"/>
    <w:rsid w:val="003D692F"/>
    <w:rsid w:val="003E3E35"/>
    <w:rsid w:val="003F4F73"/>
    <w:rsid w:val="00430E07"/>
    <w:rsid w:val="00456579"/>
    <w:rsid w:val="00472DD6"/>
    <w:rsid w:val="00477F87"/>
    <w:rsid w:val="00484C77"/>
    <w:rsid w:val="004E4FB5"/>
    <w:rsid w:val="004F37C9"/>
    <w:rsid w:val="00524022"/>
    <w:rsid w:val="00555CA4"/>
    <w:rsid w:val="0057067D"/>
    <w:rsid w:val="00580568"/>
    <w:rsid w:val="005807E5"/>
    <w:rsid w:val="00586606"/>
    <w:rsid w:val="00615FE8"/>
    <w:rsid w:val="00636AC1"/>
    <w:rsid w:val="006A67A0"/>
    <w:rsid w:val="006C497C"/>
    <w:rsid w:val="006D46E0"/>
    <w:rsid w:val="006F2689"/>
    <w:rsid w:val="00715E52"/>
    <w:rsid w:val="00746559"/>
    <w:rsid w:val="007473D3"/>
    <w:rsid w:val="00750EE3"/>
    <w:rsid w:val="007608A1"/>
    <w:rsid w:val="00771BD2"/>
    <w:rsid w:val="00776C2B"/>
    <w:rsid w:val="00783B32"/>
    <w:rsid w:val="00784794"/>
    <w:rsid w:val="007F7B0C"/>
    <w:rsid w:val="0081424C"/>
    <w:rsid w:val="00820E2B"/>
    <w:rsid w:val="0083137E"/>
    <w:rsid w:val="00855986"/>
    <w:rsid w:val="00866B03"/>
    <w:rsid w:val="008A48D8"/>
    <w:rsid w:val="008B7958"/>
    <w:rsid w:val="008C3EBE"/>
    <w:rsid w:val="008E5010"/>
    <w:rsid w:val="008F3352"/>
    <w:rsid w:val="00904278"/>
    <w:rsid w:val="009305E3"/>
    <w:rsid w:val="009338C2"/>
    <w:rsid w:val="00953153"/>
    <w:rsid w:val="009664BB"/>
    <w:rsid w:val="00974B9C"/>
    <w:rsid w:val="009C5DCD"/>
    <w:rsid w:val="009E3624"/>
    <w:rsid w:val="009E596C"/>
    <w:rsid w:val="009E68B4"/>
    <w:rsid w:val="00A14FC7"/>
    <w:rsid w:val="00A25175"/>
    <w:rsid w:val="00A36B39"/>
    <w:rsid w:val="00A66AFC"/>
    <w:rsid w:val="00AB41C9"/>
    <w:rsid w:val="00AF5C0C"/>
    <w:rsid w:val="00B00235"/>
    <w:rsid w:val="00B0048F"/>
    <w:rsid w:val="00B45FFB"/>
    <w:rsid w:val="00B50641"/>
    <w:rsid w:val="00B85BA4"/>
    <w:rsid w:val="00B86B4C"/>
    <w:rsid w:val="00BB3811"/>
    <w:rsid w:val="00BD23B2"/>
    <w:rsid w:val="00BE399F"/>
    <w:rsid w:val="00BF26B4"/>
    <w:rsid w:val="00C13BD8"/>
    <w:rsid w:val="00C32FB9"/>
    <w:rsid w:val="00CB3016"/>
    <w:rsid w:val="00CB67E5"/>
    <w:rsid w:val="00D01115"/>
    <w:rsid w:val="00D2087E"/>
    <w:rsid w:val="00D21ED0"/>
    <w:rsid w:val="00D3437F"/>
    <w:rsid w:val="00D36891"/>
    <w:rsid w:val="00D56541"/>
    <w:rsid w:val="00D602B9"/>
    <w:rsid w:val="00D663E9"/>
    <w:rsid w:val="00DA12F0"/>
    <w:rsid w:val="00DB6AD7"/>
    <w:rsid w:val="00DD5CC9"/>
    <w:rsid w:val="00DD6832"/>
    <w:rsid w:val="00DE4621"/>
    <w:rsid w:val="00DF34E9"/>
    <w:rsid w:val="00DF3A91"/>
    <w:rsid w:val="00E012F0"/>
    <w:rsid w:val="00E250B0"/>
    <w:rsid w:val="00E56E9A"/>
    <w:rsid w:val="00E77346"/>
    <w:rsid w:val="00E90316"/>
    <w:rsid w:val="00EC0B97"/>
    <w:rsid w:val="00ED43A0"/>
    <w:rsid w:val="00EF17B2"/>
    <w:rsid w:val="00F22B91"/>
    <w:rsid w:val="00F76799"/>
    <w:rsid w:val="00FB138F"/>
    <w:rsid w:val="00FB7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A4E4A"/>
  <w15:docId w15:val="{5328DBC7-262C-4F47-AA31-123BC3A40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rPr>
      <w:rFonts w:ascii="Cambria" w:eastAsia="Cambria" w:hAnsi="Cambria" w:cs="Cambria"/>
    </w:rPr>
    <w:tblPr>
      <w:tblStyleRowBandSize w:val="1"/>
      <w:tblStyleColBandSize w:val="1"/>
    </w:tblPr>
  </w:style>
  <w:style w:type="table" w:customStyle="1" w:styleId="a0">
    <w:basedOn w:val="TableNormal"/>
    <w:pPr>
      <w:spacing w:line="240" w:lineRule="auto"/>
    </w:pPr>
    <w:rPr>
      <w:rFonts w:ascii="Cambria" w:eastAsia="Cambria" w:hAnsi="Cambria" w:cs="Cambria"/>
    </w:rPr>
    <w:tblPr>
      <w:tblStyleRowBandSize w:val="1"/>
      <w:tblStyleColBandSize w:val="1"/>
    </w:tblPr>
  </w:style>
  <w:style w:type="table" w:customStyle="1" w:styleId="a1">
    <w:basedOn w:val="TableNormal"/>
    <w:pPr>
      <w:spacing w:line="240" w:lineRule="auto"/>
    </w:pPr>
    <w:rPr>
      <w:rFonts w:ascii="Cambria" w:eastAsia="Cambria" w:hAnsi="Cambria" w:cs="Cambria"/>
    </w:rPr>
    <w:tblPr>
      <w:tblStyleRowBandSize w:val="1"/>
      <w:tblStyleColBandSize w:val="1"/>
    </w:tblPr>
  </w:style>
  <w:style w:type="paragraph" w:styleId="ListParagraph">
    <w:name w:val="List Paragraph"/>
    <w:basedOn w:val="Normal"/>
    <w:uiPriority w:val="34"/>
    <w:qFormat/>
    <w:rsid w:val="00DF3A91"/>
    <w:pPr>
      <w:ind w:left="720"/>
      <w:contextualSpacing/>
    </w:pPr>
  </w:style>
  <w:style w:type="table" w:styleId="TableGrid">
    <w:name w:val="Table Grid"/>
    <w:basedOn w:val="TableNormal"/>
    <w:uiPriority w:val="39"/>
    <w:rsid w:val="00820E2B"/>
    <w:pPr>
      <w:spacing w:line="240" w:lineRule="auto"/>
    </w:pPr>
    <w:rPr>
      <w:rFonts w:asciiTheme="minorHAnsi" w:eastAsiaTheme="minorHAnsi" w:hAnsiTheme="minorHAnsi" w:cstheme="minorBidi"/>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02B9"/>
    <w:pPr>
      <w:tabs>
        <w:tab w:val="center" w:pos="4680"/>
        <w:tab w:val="right" w:pos="9360"/>
      </w:tabs>
      <w:spacing w:line="240" w:lineRule="auto"/>
    </w:pPr>
  </w:style>
  <w:style w:type="character" w:customStyle="1" w:styleId="HeaderChar">
    <w:name w:val="Header Char"/>
    <w:basedOn w:val="DefaultParagraphFont"/>
    <w:link w:val="Header"/>
    <w:uiPriority w:val="99"/>
    <w:rsid w:val="00D602B9"/>
  </w:style>
  <w:style w:type="paragraph" w:styleId="Footer">
    <w:name w:val="footer"/>
    <w:basedOn w:val="Normal"/>
    <w:link w:val="FooterChar"/>
    <w:uiPriority w:val="99"/>
    <w:unhideWhenUsed/>
    <w:rsid w:val="00D602B9"/>
    <w:pPr>
      <w:tabs>
        <w:tab w:val="center" w:pos="4680"/>
        <w:tab w:val="right" w:pos="9360"/>
      </w:tabs>
      <w:spacing w:line="240" w:lineRule="auto"/>
    </w:pPr>
  </w:style>
  <w:style w:type="character" w:customStyle="1" w:styleId="FooterChar">
    <w:name w:val="Footer Char"/>
    <w:basedOn w:val="DefaultParagraphFont"/>
    <w:link w:val="Footer"/>
    <w:uiPriority w:val="99"/>
    <w:rsid w:val="00D602B9"/>
  </w:style>
  <w:style w:type="character" w:styleId="CommentReference">
    <w:name w:val="annotation reference"/>
    <w:basedOn w:val="DefaultParagraphFont"/>
    <w:uiPriority w:val="99"/>
    <w:semiHidden/>
    <w:unhideWhenUsed/>
    <w:rsid w:val="000E4972"/>
    <w:rPr>
      <w:sz w:val="16"/>
      <w:szCs w:val="16"/>
    </w:rPr>
  </w:style>
  <w:style w:type="paragraph" w:styleId="CommentText">
    <w:name w:val="annotation text"/>
    <w:basedOn w:val="Normal"/>
    <w:link w:val="CommentTextChar"/>
    <w:uiPriority w:val="99"/>
    <w:semiHidden/>
    <w:unhideWhenUsed/>
    <w:rsid w:val="000E4972"/>
    <w:pPr>
      <w:spacing w:line="240" w:lineRule="auto"/>
    </w:pPr>
    <w:rPr>
      <w:sz w:val="20"/>
      <w:szCs w:val="20"/>
    </w:rPr>
  </w:style>
  <w:style w:type="character" w:customStyle="1" w:styleId="CommentTextChar">
    <w:name w:val="Comment Text Char"/>
    <w:basedOn w:val="DefaultParagraphFont"/>
    <w:link w:val="CommentText"/>
    <w:uiPriority w:val="99"/>
    <w:semiHidden/>
    <w:rsid w:val="000E4972"/>
    <w:rPr>
      <w:sz w:val="20"/>
      <w:szCs w:val="20"/>
    </w:rPr>
  </w:style>
  <w:style w:type="paragraph" w:styleId="CommentSubject">
    <w:name w:val="annotation subject"/>
    <w:basedOn w:val="CommentText"/>
    <w:next w:val="CommentText"/>
    <w:link w:val="CommentSubjectChar"/>
    <w:uiPriority w:val="99"/>
    <w:semiHidden/>
    <w:unhideWhenUsed/>
    <w:rsid w:val="000E4972"/>
    <w:rPr>
      <w:b/>
      <w:bCs/>
    </w:rPr>
  </w:style>
  <w:style w:type="character" w:customStyle="1" w:styleId="CommentSubjectChar">
    <w:name w:val="Comment Subject Char"/>
    <w:basedOn w:val="CommentTextChar"/>
    <w:link w:val="CommentSubject"/>
    <w:uiPriority w:val="99"/>
    <w:semiHidden/>
    <w:rsid w:val="000E4972"/>
    <w:rPr>
      <w:b/>
      <w:bCs/>
      <w:sz w:val="20"/>
      <w:szCs w:val="20"/>
    </w:rPr>
  </w:style>
  <w:style w:type="paragraph" w:styleId="BalloonText">
    <w:name w:val="Balloon Text"/>
    <w:basedOn w:val="Normal"/>
    <w:link w:val="BalloonTextChar"/>
    <w:uiPriority w:val="99"/>
    <w:semiHidden/>
    <w:unhideWhenUsed/>
    <w:rsid w:val="000E497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4972"/>
    <w:rPr>
      <w:rFonts w:ascii="Segoe UI" w:hAnsi="Segoe UI" w:cs="Segoe UI"/>
      <w:sz w:val="18"/>
      <w:szCs w:val="18"/>
    </w:rPr>
  </w:style>
  <w:style w:type="paragraph" w:styleId="Bibliography">
    <w:name w:val="Bibliography"/>
    <w:basedOn w:val="Normal"/>
    <w:next w:val="Normal"/>
    <w:uiPriority w:val="37"/>
    <w:unhideWhenUsed/>
    <w:rsid w:val="00236DB8"/>
    <w:pPr>
      <w:spacing w:after="200"/>
    </w:pPr>
    <w:rPr>
      <w:rFonts w:asciiTheme="minorHAnsi" w:eastAsiaTheme="minorHAnsi" w:hAnsiTheme="minorHAnsi" w:cstheme="minorBidi"/>
      <w:lang w:val="en-IN"/>
    </w:rPr>
  </w:style>
  <w:style w:type="character" w:styleId="Hyperlink">
    <w:name w:val="Hyperlink"/>
    <w:basedOn w:val="DefaultParagraphFont"/>
    <w:uiPriority w:val="99"/>
    <w:unhideWhenUsed/>
    <w:rsid w:val="00236DB8"/>
    <w:rPr>
      <w:color w:val="0000FF" w:themeColor="hyperlink"/>
      <w:u w:val="single"/>
    </w:rPr>
  </w:style>
  <w:style w:type="character" w:customStyle="1" w:styleId="UnresolvedMention1">
    <w:name w:val="Unresolved Mention1"/>
    <w:basedOn w:val="DefaultParagraphFont"/>
    <w:uiPriority w:val="99"/>
    <w:semiHidden/>
    <w:unhideWhenUsed/>
    <w:rsid w:val="00236DB8"/>
    <w:rPr>
      <w:color w:val="605E5C"/>
      <w:shd w:val="clear" w:color="auto" w:fill="E1DFDD"/>
    </w:rPr>
  </w:style>
  <w:style w:type="table" w:styleId="LightList-Accent5">
    <w:name w:val="Light List Accent 5"/>
    <w:basedOn w:val="TableNormal"/>
    <w:uiPriority w:val="61"/>
    <w:rsid w:val="00580568"/>
    <w:pPr>
      <w:spacing w:line="240" w:lineRule="auto"/>
    </w:pPr>
    <w:rPr>
      <w:rFonts w:asciiTheme="minorHAnsi" w:eastAsiaTheme="minorHAnsi" w:hAnsiTheme="minorHAnsi" w:cstheme="minorBidi"/>
      <w:lang w:val="en-C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OC1">
    <w:name w:val="toc 1"/>
    <w:hidden/>
    <w:uiPriority w:val="39"/>
    <w:rsid w:val="003C35ED"/>
    <w:pPr>
      <w:spacing w:after="114" w:line="259" w:lineRule="auto"/>
      <w:ind w:left="126" w:right="23" w:hanging="10"/>
    </w:pPr>
    <w:rPr>
      <w:rFonts w:ascii="Calibri" w:eastAsia="Calibri" w:hAnsi="Calibri" w:cs="Calibri"/>
      <w:color w:val="000000"/>
      <w:lang w:val="en-US"/>
    </w:rPr>
  </w:style>
  <w:style w:type="paragraph" w:styleId="TOC2">
    <w:name w:val="toc 2"/>
    <w:hidden/>
    <w:uiPriority w:val="39"/>
    <w:rsid w:val="003C35ED"/>
    <w:pPr>
      <w:spacing w:after="114" w:line="259" w:lineRule="auto"/>
      <w:ind w:left="347" w:right="23" w:hanging="10"/>
    </w:pPr>
    <w:rPr>
      <w:rFonts w:ascii="Calibri" w:eastAsia="Calibri" w:hAnsi="Calibri" w:cs="Calibri"/>
      <w:color w:val="000000"/>
      <w:lang w:val="en-US"/>
    </w:rPr>
  </w:style>
  <w:style w:type="paragraph" w:styleId="TOC3">
    <w:name w:val="toc 3"/>
    <w:hidden/>
    <w:uiPriority w:val="39"/>
    <w:rsid w:val="003C35ED"/>
    <w:pPr>
      <w:spacing w:after="114" w:line="259" w:lineRule="auto"/>
      <w:ind w:left="565" w:right="23" w:hanging="10"/>
    </w:pPr>
    <w:rPr>
      <w:rFonts w:ascii="Calibri" w:eastAsia="Calibri" w:hAnsi="Calibri" w:cs="Calibri"/>
      <w:color w:val="000000"/>
      <w:lang w:val="en-US"/>
    </w:rPr>
  </w:style>
  <w:style w:type="paragraph" w:styleId="TOCHeading">
    <w:name w:val="TOC Heading"/>
    <w:basedOn w:val="Heading1"/>
    <w:next w:val="Normal"/>
    <w:uiPriority w:val="39"/>
    <w:unhideWhenUsed/>
    <w:qFormat/>
    <w:rsid w:val="003C35ED"/>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Caption">
    <w:name w:val="caption"/>
    <w:basedOn w:val="Normal"/>
    <w:next w:val="Normal"/>
    <w:uiPriority w:val="35"/>
    <w:unhideWhenUsed/>
    <w:qFormat/>
    <w:rsid w:val="003C35ED"/>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382367">
      <w:bodyDiv w:val="1"/>
      <w:marLeft w:val="0"/>
      <w:marRight w:val="0"/>
      <w:marTop w:val="0"/>
      <w:marBottom w:val="0"/>
      <w:divBdr>
        <w:top w:val="none" w:sz="0" w:space="0" w:color="auto"/>
        <w:left w:val="none" w:sz="0" w:space="0" w:color="auto"/>
        <w:bottom w:val="none" w:sz="0" w:space="0" w:color="auto"/>
        <w:right w:val="none" w:sz="0" w:space="0" w:color="auto"/>
      </w:divBdr>
      <w:divsChild>
        <w:div w:id="544175857">
          <w:marLeft w:val="547"/>
          <w:marRight w:val="0"/>
          <w:marTop w:val="0"/>
          <w:marBottom w:val="0"/>
          <w:divBdr>
            <w:top w:val="none" w:sz="0" w:space="0" w:color="auto"/>
            <w:left w:val="none" w:sz="0" w:space="0" w:color="auto"/>
            <w:bottom w:val="none" w:sz="0" w:space="0" w:color="auto"/>
            <w:right w:val="none" w:sz="0" w:space="0" w:color="auto"/>
          </w:divBdr>
        </w:div>
        <w:div w:id="1759714721">
          <w:marLeft w:val="547"/>
          <w:marRight w:val="0"/>
          <w:marTop w:val="0"/>
          <w:marBottom w:val="0"/>
          <w:divBdr>
            <w:top w:val="none" w:sz="0" w:space="0" w:color="auto"/>
            <w:left w:val="none" w:sz="0" w:space="0" w:color="auto"/>
            <w:bottom w:val="none" w:sz="0" w:space="0" w:color="auto"/>
            <w:right w:val="none" w:sz="0" w:space="0" w:color="auto"/>
          </w:divBdr>
        </w:div>
        <w:div w:id="381177232">
          <w:marLeft w:val="547"/>
          <w:marRight w:val="0"/>
          <w:marTop w:val="0"/>
          <w:marBottom w:val="0"/>
          <w:divBdr>
            <w:top w:val="none" w:sz="0" w:space="0" w:color="auto"/>
            <w:left w:val="none" w:sz="0" w:space="0" w:color="auto"/>
            <w:bottom w:val="none" w:sz="0" w:space="0" w:color="auto"/>
            <w:right w:val="none" w:sz="0" w:space="0" w:color="auto"/>
          </w:divBdr>
        </w:div>
        <w:div w:id="1206406931">
          <w:marLeft w:val="547"/>
          <w:marRight w:val="0"/>
          <w:marTop w:val="0"/>
          <w:marBottom w:val="0"/>
          <w:divBdr>
            <w:top w:val="none" w:sz="0" w:space="0" w:color="auto"/>
            <w:left w:val="none" w:sz="0" w:space="0" w:color="auto"/>
            <w:bottom w:val="none" w:sz="0" w:space="0" w:color="auto"/>
            <w:right w:val="none" w:sz="0" w:space="0" w:color="auto"/>
          </w:divBdr>
        </w:div>
        <w:div w:id="1074011125">
          <w:marLeft w:val="547"/>
          <w:marRight w:val="0"/>
          <w:marTop w:val="0"/>
          <w:marBottom w:val="0"/>
          <w:divBdr>
            <w:top w:val="none" w:sz="0" w:space="0" w:color="auto"/>
            <w:left w:val="none" w:sz="0" w:space="0" w:color="auto"/>
            <w:bottom w:val="none" w:sz="0" w:space="0" w:color="auto"/>
            <w:right w:val="none" w:sz="0" w:space="0" w:color="auto"/>
          </w:divBdr>
        </w:div>
      </w:divsChild>
    </w:div>
    <w:div w:id="724332722">
      <w:bodyDiv w:val="1"/>
      <w:marLeft w:val="0"/>
      <w:marRight w:val="0"/>
      <w:marTop w:val="0"/>
      <w:marBottom w:val="0"/>
      <w:divBdr>
        <w:top w:val="none" w:sz="0" w:space="0" w:color="auto"/>
        <w:left w:val="none" w:sz="0" w:space="0" w:color="auto"/>
        <w:bottom w:val="none" w:sz="0" w:space="0" w:color="auto"/>
        <w:right w:val="none" w:sz="0" w:space="0" w:color="auto"/>
      </w:divBdr>
    </w:div>
    <w:div w:id="1677222118">
      <w:bodyDiv w:val="1"/>
      <w:marLeft w:val="0"/>
      <w:marRight w:val="0"/>
      <w:marTop w:val="0"/>
      <w:marBottom w:val="0"/>
      <w:divBdr>
        <w:top w:val="none" w:sz="0" w:space="0" w:color="auto"/>
        <w:left w:val="none" w:sz="0" w:space="0" w:color="auto"/>
        <w:bottom w:val="none" w:sz="0" w:space="0" w:color="auto"/>
        <w:right w:val="none" w:sz="0" w:space="0" w:color="auto"/>
      </w:divBdr>
    </w:div>
    <w:div w:id="2084258385">
      <w:bodyDiv w:val="1"/>
      <w:marLeft w:val="0"/>
      <w:marRight w:val="0"/>
      <w:marTop w:val="0"/>
      <w:marBottom w:val="0"/>
      <w:divBdr>
        <w:top w:val="none" w:sz="0" w:space="0" w:color="auto"/>
        <w:left w:val="none" w:sz="0" w:space="0" w:color="auto"/>
        <w:bottom w:val="none" w:sz="0" w:space="0" w:color="auto"/>
        <w:right w:val="none" w:sz="0" w:space="0" w:color="auto"/>
      </w:divBdr>
      <w:divsChild>
        <w:div w:id="237642893">
          <w:marLeft w:val="547"/>
          <w:marRight w:val="0"/>
          <w:marTop w:val="0"/>
          <w:marBottom w:val="0"/>
          <w:divBdr>
            <w:top w:val="none" w:sz="0" w:space="0" w:color="auto"/>
            <w:left w:val="none" w:sz="0" w:space="0" w:color="auto"/>
            <w:bottom w:val="none" w:sz="0" w:space="0" w:color="auto"/>
            <w:right w:val="none" w:sz="0" w:space="0" w:color="auto"/>
          </w:divBdr>
        </w:div>
        <w:div w:id="1223639964">
          <w:marLeft w:val="547"/>
          <w:marRight w:val="0"/>
          <w:marTop w:val="0"/>
          <w:marBottom w:val="0"/>
          <w:divBdr>
            <w:top w:val="none" w:sz="0" w:space="0" w:color="auto"/>
            <w:left w:val="none" w:sz="0" w:space="0" w:color="auto"/>
            <w:bottom w:val="none" w:sz="0" w:space="0" w:color="auto"/>
            <w:right w:val="none" w:sz="0" w:space="0" w:color="auto"/>
          </w:divBdr>
        </w:div>
        <w:div w:id="2072187359">
          <w:marLeft w:val="547"/>
          <w:marRight w:val="0"/>
          <w:marTop w:val="0"/>
          <w:marBottom w:val="0"/>
          <w:divBdr>
            <w:top w:val="none" w:sz="0" w:space="0" w:color="auto"/>
            <w:left w:val="none" w:sz="0" w:space="0" w:color="auto"/>
            <w:bottom w:val="none" w:sz="0" w:space="0" w:color="auto"/>
            <w:right w:val="none" w:sz="0" w:space="0" w:color="auto"/>
          </w:divBdr>
        </w:div>
        <w:div w:id="1744837460">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hart" Target="charts/chart1.xml"/><Relationship Id="rId26" Type="http://schemas.openxmlformats.org/officeDocument/2006/relationships/image" Target="media/image12.png"/><Relationship Id="rId39" Type="http://schemas.openxmlformats.org/officeDocument/2006/relationships/footer" Target="footer5.xml"/><Relationship Id="rId21" Type="http://schemas.openxmlformats.org/officeDocument/2006/relationships/image" Target="media/image7.png"/><Relationship Id="rId34" Type="http://schemas.openxmlformats.org/officeDocument/2006/relationships/hyperlink" Target="http://asq.org/sixsigma/process-capability.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graphicproducts.com/articles/six-sigma-principle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en.wikipedia.org/wiki/Six_Sigma"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yperlink" Target="http://asq.org/quality-progress/2009/08/34-per-million/perusing-process-performance-metrics.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oter" Target="footer4.xml"/><Relationship Id="rId38" Type="http://schemas.openxmlformats.org/officeDocument/2006/relationships/hyperlink" Target="https://moodle.concordia.ca/moodle/course/view.php?id=113312"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INSE%206210%20Project\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400" baseline="0"/>
              <a:t>Pareto Chart-CTQ Identification</a:t>
            </a:r>
          </a:p>
        </c:rich>
      </c:tx>
      <c:layout>
        <c:manualLayout>
          <c:xMode val="edge"/>
          <c:yMode val="edge"/>
          <c:x val="0.29704313316257158"/>
          <c:y val="2.3599854896186757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Sheet1!$Q$22</c:f>
              <c:strCache>
                <c:ptCount val="1"/>
                <c:pt idx="0">
                  <c:v>Reporting Frequency</c:v>
                </c:pt>
              </c:strCache>
            </c:strRef>
          </c:tx>
          <c:spPr>
            <a:gradFill rotWithShape="1">
              <a:gsLst>
                <a:gs pos="0">
                  <a:schemeClr val="accent1">
                    <a:tint val="100000"/>
                    <a:shade val="100000"/>
                    <a:satMod val="130000"/>
                  </a:schemeClr>
                </a:gs>
                <a:gs pos="100000">
                  <a:schemeClr val="accent1">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Sheet1!$P$23:$P$29</c:f>
              <c:strCache>
                <c:ptCount val="7"/>
                <c:pt idx="0">
                  <c:v>Quality of the manufactured item</c:v>
                </c:pt>
                <c:pt idx="1">
                  <c:v>Overall customer satisfaction</c:v>
                </c:pt>
                <c:pt idx="2">
                  <c:v>Missing items</c:v>
                </c:pt>
                <c:pt idx="3">
                  <c:v>Delayed order delivery</c:v>
                </c:pt>
                <c:pt idx="4">
                  <c:v>Missing quality of the deliverable</c:v>
                </c:pt>
                <c:pt idx="5">
                  <c:v>Lack of experienced working team</c:v>
                </c:pt>
                <c:pt idx="6">
                  <c:v>Vendor/Supplier issues</c:v>
                </c:pt>
              </c:strCache>
            </c:strRef>
          </c:cat>
          <c:val>
            <c:numRef>
              <c:f>Sheet1!$Q$23:$Q$29</c:f>
              <c:numCache>
                <c:formatCode>General</c:formatCode>
                <c:ptCount val="7"/>
                <c:pt idx="0">
                  <c:v>126</c:v>
                </c:pt>
                <c:pt idx="1">
                  <c:v>108</c:v>
                </c:pt>
                <c:pt idx="2">
                  <c:v>71</c:v>
                </c:pt>
                <c:pt idx="3">
                  <c:v>65</c:v>
                </c:pt>
                <c:pt idx="4">
                  <c:v>59</c:v>
                </c:pt>
                <c:pt idx="5">
                  <c:v>56</c:v>
                </c:pt>
                <c:pt idx="6">
                  <c:v>42</c:v>
                </c:pt>
              </c:numCache>
            </c:numRef>
          </c:val>
          <c:extLst>
            <c:ext xmlns:c16="http://schemas.microsoft.com/office/drawing/2014/chart" uri="{C3380CC4-5D6E-409C-BE32-E72D297353CC}">
              <c16:uniqueId val="{00000000-7AF1-47E8-9B67-AFF27177CAFF}"/>
            </c:ext>
          </c:extLst>
        </c:ser>
        <c:ser>
          <c:idx val="1"/>
          <c:order val="1"/>
          <c:tx>
            <c:strRef>
              <c:f>Sheet1!$R$22</c:f>
              <c:strCache>
                <c:ptCount val="1"/>
                <c:pt idx="0">
                  <c:v>Percentage
%</c:v>
                </c:pt>
              </c:strCache>
            </c:strRef>
          </c:tx>
          <c:spPr>
            <a:gradFill rotWithShape="1">
              <a:gsLst>
                <a:gs pos="0">
                  <a:schemeClr val="accent2">
                    <a:tint val="100000"/>
                    <a:shade val="100000"/>
                    <a:satMod val="130000"/>
                  </a:schemeClr>
                </a:gs>
                <a:gs pos="100000">
                  <a:schemeClr val="accent2">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Sheet1!$P$23:$P$29</c:f>
              <c:strCache>
                <c:ptCount val="7"/>
                <c:pt idx="0">
                  <c:v>Quality of the manufactured item</c:v>
                </c:pt>
                <c:pt idx="1">
                  <c:v>Overall customer satisfaction</c:v>
                </c:pt>
                <c:pt idx="2">
                  <c:v>Missing items</c:v>
                </c:pt>
                <c:pt idx="3">
                  <c:v>Delayed order delivery</c:v>
                </c:pt>
                <c:pt idx="4">
                  <c:v>Missing quality of the deliverable</c:v>
                </c:pt>
                <c:pt idx="5">
                  <c:v>Lack of experienced working team</c:v>
                </c:pt>
                <c:pt idx="6">
                  <c:v>Vendor/Supplier issues</c:v>
                </c:pt>
              </c:strCache>
            </c:strRef>
          </c:cat>
          <c:val>
            <c:numRef>
              <c:f>Sheet1!$R$23:$R$29</c:f>
              <c:numCache>
                <c:formatCode>0%</c:formatCode>
                <c:ptCount val="7"/>
                <c:pt idx="0">
                  <c:v>0.23908918406072105</c:v>
                </c:pt>
                <c:pt idx="1">
                  <c:v>0.2049335863377609</c:v>
                </c:pt>
                <c:pt idx="2">
                  <c:v>0.1347248576850095</c:v>
                </c:pt>
                <c:pt idx="3">
                  <c:v>0.12333965844402277</c:v>
                </c:pt>
                <c:pt idx="4">
                  <c:v>0.11195445920303605</c:v>
                </c:pt>
                <c:pt idx="5">
                  <c:v>0.10626185958254269</c:v>
                </c:pt>
                <c:pt idx="6">
                  <c:v>7.9696394686907021E-2</c:v>
                </c:pt>
              </c:numCache>
            </c:numRef>
          </c:val>
          <c:extLst>
            <c:ext xmlns:c16="http://schemas.microsoft.com/office/drawing/2014/chart" uri="{C3380CC4-5D6E-409C-BE32-E72D297353CC}">
              <c16:uniqueId val="{00000001-7AF1-47E8-9B67-AFF27177CAFF}"/>
            </c:ext>
          </c:extLst>
        </c:ser>
        <c:dLbls>
          <c:showLegendKey val="0"/>
          <c:showVal val="0"/>
          <c:showCatName val="0"/>
          <c:showSerName val="0"/>
          <c:showPercent val="0"/>
          <c:showBubbleSize val="0"/>
        </c:dLbls>
        <c:gapWidth val="219"/>
        <c:overlap val="-27"/>
        <c:axId val="499883168"/>
        <c:axId val="499878576"/>
      </c:barChart>
      <c:lineChart>
        <c:grouping val="standard"/>
        <c:varyColors val="0"/>
        <c:ser>
          <c:idx val="2"/>
          <c:order val="2"/>
          <c:tx>
            <c:strRef>
              <c:f>Sheet1!$S$22</c:f>
              <c:strCache>
                <c:ptCount val="1"/>
                <c:pt idx="0">
                  <c:v>Cumulative
%</c:v>
                </c:pt>
              </c:strCache>
            </c:strRef>
          </c:tx>
          <c:spPr>
            <a:ln w="34925" cap="rnd">
              <a:solidFill>
                <a:schemeClr val="accent1"/>
              </a:solidFill>
              <a:round/>
            </a:ln>
            <a:effectLst>
              <a:outerShdw blurRad="40000" dist="23000" dir="5400000" rotWithShape="0">
                <a:srgbClr val="000000">
                  <a:alpha val="35000"/>
                </a:srgbClr>
              </a:outerShdw>
            </a:effectLst>
          </c:spPr>
          <c:marker>
            <c:symbol val="none"/>
          </c:marker>
          <c:cat>
            <c:strRef>
              <c:f>Sheet1!$P$23:$P$29</c:f>
              <c:strCache>
                <c:ptCount val="7"/>
                <c:pt idx="0">
                  <c:v>Quality of the manufactured item</c:v>
                </c:pt>
                <c:pt idx="1">
                  <c:v>Overall customer satisfaction</c:v>
                </c:pt>
                <c:pt idx="2">
                  <c:v>Missing items</c:v>
                </c:pt>
                <c:pt idx="3">
                  <c:v>Delayed order delivery</c:v>
                </c:pt>
                <c:pt idx="4">
                  <c:v>Missing quality of the deliverable</c:v>
                </c:pt>
                <c:pt idx="5">
                  <c:v>Lack of experienced working team</c:v>
                </c:pt>
                <c:pt idx="6">
                  <c:v>Vendor/Supplier issues</c:v>
                </c:pt>
              </c:strCache>
            </c:strRef>
          </c:cat>
          <c:val>
            <c:numRef>
              <c:f>Sheet1!$S$23:$S$29</c:f>
              <c:numCache>
                <c:formatCode>0%</c:formatCode>
                <c:ptCount val="7"/>
                <c:pt idx="0">
                  <c:v>0.23908918406072105</c:v>
                </c:pt>
                <c:pt idx="1">
                  <c:v>0.44402277039848193</c:v>
                </c:pt>
                <c:pt idx="2">
                  <c:v>0.57874762808349145</c:v>
                </c:pt>
                <c:pt idx="3">
                  <c:v>0.70208728652751418</c:v>
                </c:pt>
                <c:pt idx="4">
                  <c:v>0.81404174573055021</c:v>
                </c:pt>
                <c:pt idx="5">
                  <c:v>0.92030360531309285</c:v>
                </c:pt>
                <c:pt idx="6">
                  <c:v>0.99999999999999989</c:v>
                </c:pt>
              </c:numCache>
            </c:numRef>
          </c:val>
          <c:smooth val="0"/>
          <c:extLst>
            <c:ext xmlns:c16="http://schemas.microsoft.com/office/drawing/2014/chart" uri="{C3380CC4-5D6E-409C-BE32-E72D297353CC}">
              <c16:uniqueId val="{00000002-7AF1-47E8-9B67-AFF27177CAFF}"/>
            </c:ext>
          </c:extLst>
        </c:ser>
        <c:dLbls>
          <c:showLegendKey val="0"/>
          <c:showVal val="0"/>
          <c:showCatName val="0"/>
          <c:showSerName val="0"/>
          <c:showPercent val="0"/>
          <c:showBubbleSize val="0"/>
        </c:dLbls>
        <c:marker val="1"/>
        <c:smooth val="0"/>
        <c:axId val="499883496"/>
        <c:axId val="499886448"/>
      </c:lineChart>
      <c:catAx>
        <c:axId val="49988316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878576"/>
        <c:crosses val="autoZero"/>
        <c:auto val="1"/>
        <c:lblAlgn val="ctr"/>
        <c:lblOffset val="100"/>
        <c:noMultiLvlLbl val="0"/>
      </c:catAx>
      <c:valAx>
        <c:axId val="499878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883168"/>
        <c:crosses val="autoZero"/>
        <c:crossBetween val="between"/>
      </c:valAx>
      <c:valAx>
        <c:axId val="499886448"/>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883496"/>
        <c:crosses val="max"/>
        <c:crossBetween val="between"/>
      </c:valAx>
      <c:catAx>
        <c:axId val="499883496"/>
        <c:scaling>
          <c:orientation val="minMax"/>
        </c:scaling>
        <c:delete val="1"/>
        <c:axPos val="b"/>
        <c:numFmt formatCode="General" sourceLinked="1"/>
        <c:majorTickMark val="none"/>
        <c:minorTickMark val="none"/>
        <c:tickLblPos val="nextTo"/>
        <c:crossAx val="49988644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5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2K</b:Tag>
    <b:SourceType>InternetSite</b:SourceType>
    <b:Guid>{B9DB243F-F604-42E6-A801-79DE0C081899}</b:Guid>
    <b:Author>
      <b:Author>
        <b:NameList>
          <b:Person>
            <b:Last>Kubiak</b:Last>
            <b:First>T.M.</b:First>
          </b:Person>
        </b:NameList>
      </b:Author>
    </b:Author>
    <b:Title>Quality progress</b:Title>
    <b:YearAccessed>2019</b:YearAccessed>
    <b:MonthAccessed>April</b:MonthAccessed>
    <b:DayAccessed>10</b:DayAccessed>
    <b:URL>http://asq.org/quality-progress/2009/08/34-per-million/perusing-process-performance-metrics.html</b:URL>
    <b:RefOrder>2</b:RefOrder>
  </b:Source>
  <b:Source>
    <b:Tag>1S</b:Tag>
    <b:SourceType>DocumentFromInternetSite</b:SourceType>
    <b:Guid>{6400FAD7-8545-4647-A796-EC0BFB7F4E34}</b:Guid>
    <b:Author>
      <b:Author>
        <b:NameList>
          <b:Person>
            <b:Last>Saxena</b:Last>
            <b:First>Sanjaya</b:First>
            <b:Middle>Kumar</b:Middle>
          </b:Person>
        </b:NameList>
      </b:Author>
    </b:Author>
    <b:Title>ASQ Six SIgma Forum</b:Title>
    <b:YearAccessed>2019</b:YearAccessed>
    <b:MonthAccessed>April</b:MonthAccessed>
    <b:DayAccessed>10</b:DayAccessed>
    <b:URL>http://asq.org/sixsigma/process-capability.pdf</b:URL>
    <b:RefOrder>1</b:RefOrder>
  </b:Source>
  <b:Source>
    <b:Tag>3Q</b:Tag>
    <b:SourceType>BookSection</b:SourceType>
    <b:Guid>{D86B01A0-0A73-4426-A2C0-F572EE575BF9}</b:Guid>
    <b:Title>Quality Glossary Definition: Control Chart</b:Title>
    <b:BookTitle>The Quality Toolbox, Second Edition, ASQ Quality Press</b:BookTitle>
    <b:Publisher>American Society for Quality</b:Publisher>
    <b:RefOrder>3</b:RefOrder>
  </b:Source>
</b:Sources>
</file>

<file path=customXml/itemProps1.xml><?xml version="1.0" encoding="utf-8"?>
<ds:datastoreItem xmlns:ds="http://schemas.openxmlformats.org/officeDocument/2006/customXml" ds:itemID="{48E295E7-28B0-452C-8AB7-F1E602E99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3608</Words>
  <Characters>20571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Natasha</cp:lastModifiedBy>
  <cp:revision>2</cp:revision>
  <dcterms:created xsi:type="dcterms:W3CDTF">2019-04-17T17:14:00Z</dcterms:created>
  <dcterms:modified xsi:type="dcterms:W3CDTF">2019-04-17T17:14:00Z</dcterms:modified>
</cp:coreProperties>
</file>