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62D3" w14:textId="3FCD9998" w:rsidR="00B739F3" w:rsidRDefault="008A50EC" w:rsidP="008A50E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A50EC">
        <w:rPr>
          <w:rFonts w:ascii="Arial" w:hAnsi="Arial" w:cs="Arial"/>
          <w:b/>
          <w:bCs/>
          <w:sz w:val="24"/>
          <w:szCs w:val="24"/>
        </w:rPr>
        <w:t>COMENTARIOS DON HERTIBERTO</w:t>
      </w:r>
    </w:p>
    <w:p w14:paraId="4D8A25A6" w14:textId="77777777" w:rsidR="008A50EC" w:rsidRDefault="008A50EC" w:rsidP="008A50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EE8434" w14:textId="150C4F7B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postura tiene cierto número en específico, de ahí se saca el porcentaje.</w:t>
      </w:r>
    </w:p>
    <w:p w14:paraId="1451D623" w14:textId="344B1632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Kg recolectados (Reducirlo por semana – tiempos cortos)</w:t>
      </w:r>
    </w:p>
    <w:p w14:paraId="3F9F40B9" w14:textId="52CB860F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la productividad de las granjas/posturas.</w:t>
      </w:r>
    </w:p>
    <w:p w14:paraId="64E2E149" w14:textId="01BFDC14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de las posturas (lo más preciso)</w:t>
      </w:r>
    </w:p>
    <w:p w14:paraId="386A8E42" w14:textId="6B892BA0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Descontar la depreciación </w:t>
      </w:r>
    </w:p>
    <w:p w14:paraId="085B80FB" w14:textId="7F871DCE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Trabajadores reducirlos por sección, no por corral.</w:t>
      </w:r>
    </w:p>
    <w:p w14:paraId="4881C697" w14:textId="1AF41396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50EC">
        <w:rPr>
          <w:rFonts w:ascii="Arial" w:hAnsi="Arial" w:cs="Arial"/>
          <w:sz w:val="24"/>
          <w:szCs w:val="24"/>
        </w:rPr>
        <w:t>Peso aproximado por cada cerdo y cuanto se pierde en $ por muerte.</w:t>
      </w:r>
    </w:p>
    <w:p w14:paraId="20A0266E" w14:textId="567CA3DB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Cuanto peso se pierde por lote de cerdos/</w:t>
      </w:r>
      <w:proofErr w:type="spellStart"/>
      <w:r>
        <w:rPr>
          <w:rFonts w:ascii="Arial" w:hAnsi="Arial" w:cs="Arial"/>
          <w:sz w:val="24"/>
          <w:szCs w:val="24"/>
        </w:rPr>
        <w:t>muert@s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A6EE3D" w14:textId="05E4FB30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-volumen de lo que se vende a mayoreo.</w:t>
      </w:r>
    </w:p>
    <w:p w14:paraId="3C85011B" w14:textId="3CDB55E1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Cuanto me representa la venta con precio </w:t>
      </w:r>
      <w:proofErr w:type="spellStart"/>
      <w:r>
        <w:rPr>
          <w:rFonts w:ascii="Arial" w:hAnsi="Arial" w:cs="Arial"/>
          <w:sz w:val="24"/>
          <w:szCs w:val="24"/>
        </w:rPr>
        <w:t>gdl</w:t>
      </w:r>
      <w:proofErr w:type="spellEnd"/>
      <w:r>
        <w:rPr>
          <w:rFonts w:ascii="Arial" w:hAnsi="Arial" w:cs="Arial"/>
          <w:sz w:val="24"/>
          <w:szCs w:val="24"/>
        </w:rPr>
        <w:t xml:space="preserve">- el que da. (Para saber </w:t>
      </w:r>
      <w:r w:rsidR="00143C7D">
        <w:rPr>
          <w:rFonts w:ascii="Arial" w:hAnsi="Arial" w:cs="Arial"/>
          <w:sz w:val="24"/>
          <w:szCs w:val="24"/>
        </w:rPr>
        <w:t>cuál</w:t>
      </w:r>
      <w:r>
        <w:rPr>
          <w:rFonts w:ascii="Arial" w:hAnsi="Arial" w:cs="Arial"/>
          <w:sz w:val="24"/>
          <w:szCs w:val="24"/>
        </w:rPr>
        <w:t xml:space="preserve"> es el porcentaje de precios brindados)</w:t>
      </w:r>
    </w:p>
    <w:p w14:paraId="7F427EEB" w14:textId="17A345A1" w:rsidR="008A50EC" w:rsidRDefault="000F3BD1" w:rsidP="000F3BD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NUEVOS:</w:t>
      </w:r>
    </w:p>
    <w:p w14:paraId="6DB2F885" w14:textId="71E4146C" w:rsidR="003123A3" w:rsidRDefault="003123A3" w:rsidP="000F3BD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HUEVO</w:t>
      </w:r>
    </w:p>
    <w:p w14:paraId="7F930635" w14:textId="6D0660F7" w:rsidR="000F3BD1" w:rsidRDefault="000F3BD1" w:rsidP="000F3B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de postura: (huevo promedio por gallina)</w:t>
      </w:r>
    </w:p>
    <w:p w14:paraId="731CF491" w14:textId="06CF3AD4" w:rsidR="000F3BD1" w:rsidRPr="00A3735B" w:rsidRDefault="000F3BD1" w:rsidP="000F3B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A3735B">
        <w:rPr>
          <w:rFonts w:ascii="Arial" w:hAnsi="Arial" w:cs="Arial"/>
          <w:sz w:val="24"/>
          <w:szCs w:val="24"/>
          <w:highlight w:val="green"/>
        </w:rPr>
        <w:t xml:space="preserve">Tener costo de huevo en alimento, </w:t>
      </w:r>
      <w:r w:rsidR="00143C7D" w:rsidRPr="00A3735B">
        <w:rPr>
          <w:rFonts w:ascii="Arial" w:hAnsi="Arial" w:cs="Arial"/>
          <w:sz w:val="24"/>
          <w:szCs w:val="24"/>
          <w:highlight w:val="green"/>
        </w:rPr>
        <w:t>más</w:t>
      </w:r>
      <w:r w:rsidRPr="00A3735B">
        <w:rPr>
          <w:rFonts w:ascii="Arial" w:hAnsi="Arial" w:cs="Arial"/>
          <w:sz w:val="24"/>
          <w:szCs w:val="24"/>
          <w:highlight w:val="green"/>
        </w:rPr>
        <w:t xml:space="preserve"> medicamento, con porcentaje de postura tiene que dar un precio para determinar si la gallina es costeable.</w:t>
      </w:r>
    </w:p>
    <w:p w14:paraId="5F983399" w14:textId="57CD2FE2" w:rsidR="000F3BD1" w:rsidRPr="00A3735B" w:rsidRDefault="000F3BD1" w:rsidP="000F3BD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A3735B">
        <w:rPr>
          <w:rFonts w:ascii="Arial" w:hAnsi="Arial" w:cs="Arial"/>
          <w:sz w:val="24"/>
          <w:szCs w:val="24"/>
          <w:highlight w:val="green"/>
        </w:rPr>
        <w:t>El negocio de ver si gallina (la parvada) si es costeable, si no es o incluso si es recomendable extender.</w:t>
      </w:r>
    </w:p>
    <w:p w14:paraId="75B2CDC9" w14:textId="313E3390" w:rsidR="000F3BD1" w:rsidRPr="00A3735B" w:rsidRDefault="000F3BD1" w:rsidP="000F3B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A3735B">
        <w:rPr>
          <w:rFonts w:ascii="Arial" w:hAnsi="Arial" w:cs="Arial"/>
          <w:sz w:val="24"/>
          <w:szCs w:val="24"/>
          <w:highlight w:val="green"/>
        </w:rPr>
        <w:t>Costo medicamento parvada</w:t>
      </w:r>
    </w:p>
    <w:p w14:paraId="1F89DD1F" w14:textId="07BF0FBB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Rendimiento</w:t>
      </w:r>
      <w:r w:rsidR="00281A3C">
        <w:rPr>
          <w:rFonts w:ascii="Arial" w:hAnsi="Arial" w:cs="Arial"/>
          <w:sz w:val="24"/>
          <w:szCs w:val="24"/>
        </w:rPr>
        <w:t xml:space="preserve"> Pelecha</w:t>
      </w:r>
      <w:r>
        <w:rPr>
          <w:rFonts w:ascii="Arial" w:hAnsi="Arial" w:cs="Arial"/>
          <w:sz w:val="24"/>
          <w:szCs w:val="24"/>
        </w:rPr>
        <w:t xml:space="preserve"> </w:t>
      </w:r>
      <w:r w:rsidRPr="00A3735B">
        <w:rPr>
          <w:rFonts w:ascii="Arial" w:hAnsi="Arial" w:cs="Arial"/>
          <w:sz w:val="24"/>
          <w:szCs w:val="24"/>
          <w:highlight w:val="green"/>
        </w:rPr>
        <w:t>= Porcentaje de postura.</w:t>
      </w:r>
    </w:p>
    <w:p w14:paraId="02C8C52F" w14:textId="3EC98D32" w:rsidR="003123A3" w:rsidRPr="00281A3C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281A3C">
        <w:rPr>
          <w:rFonts w:ascii="Arial" w:hAnsi="Arial" w:cs="Arial"/>
          <w:sz w:val="24"/>
          <w:szCs w:val="24"/>
          <w:highlight w:val="yellow"/>
        </w:rPr>
        <w:t>Mortalidad de pelecha. $.</w:t>
      </w:r>
      <w:r w:rsidR="00281A3C">
        <w:rPr>
          <w:rFonts w:ascii="Arial" w:hAnsi="Arial" w:cs="Arial"/>
          <w:sz w:val="24"/>
          <w:szCs w:val="24"/>
          <w:highlight w:val="yellow"/>
        </w:rPr>
        <w:t xml:space="preserve"> (Falta Información).</w:t>
      </w:r>
    </w:p>
    <w:p w14:paraId="35255E65" w14:textId="00A91236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Kilos de alimento para hacer 1 kilo de huevo. Conversión de alimentación</w:t>
      </w:r>
    </w:p>
    <w:p w14:paraId="1B0DA780" w14:textId="76514826" w:rsidR="003123A3" w:rsidRPr="00A3735B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A3735B">
        <w:rPr>
          <w:rFonts w:ascii="Arial" w:hAnsi="Arial" w:cs="Arial"/>
          <w:sz w:val="24"/>
          <w:szCs w:val="24"/>
          <w:highlight w:val="green"/>
        </w:rPr>
        <w:t>Medicación preventiva.</w:t>
      </w:r>
    </w:p>
    <w:p w14:paraId="2614CA4C" w14:textId="2BB7515F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735B">
        <w:rPr>
          <w:rFonts w:ascii="Arial" w:hAnsi="Arial" w:cs="Arial"/>
          <w:sz w:val="24"/>
          <w:szCs w:val="24"/>
          <w:highlight w:val="green"/>
        </w:rPr>
        <w:t>Medicación correctiva</w:t>
      </w:r>
      <w:r>
        <w:rPr>
          <w:rFonts w:ascii="Arial" w:hAnsi="Arial" w:cs="Arial"/>
          <w:sz w:val="24"/>
          <w:szCs w:val="24"/>
        </w:rPr>
        <w:t>.</w:t>
      </w:r>
    </w:p>
    <w:p w14:paraId="32B970FF" w14:textId="3D52E379" w:rsidR="003123A3" w:rsidRPr="00B86D4F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B86D4F">
        <w:rPr>
          <w:rFonts w:ascii="Arial" w:hAnsi="Arial" w:cs="Arial"/>
          <w:sz w:val="24"/>
          <w:szCs w:val="24"/>
          <w:highlight w:val="green"/>
        </w:rPr>
        <w:t>Costo de gallina durante su vida (crianza, postura).</w:t>
      </w:r>
    </w:p>
    <w:p w14:paraId="2FED69F5" w14:textId="67513FE7" w:rsidR="003123A3" w:rsidRPr="00B86D4F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B86D4F">
        <w:rPr>
          <w:rFonts w:ascii="Arial" w:hAnsi="Arial" w:cs="Arial"/>
          <w:sz w:val="24"/>
          <w:szCs w:val="24"/>
          <w:highlight w:val="green"/>
        </w:rPr>
        <w:t>Plan de Medicación crecimiento/ Vacunación / Medicamento preventivo</w:t>
      </w:r>
    </w:p>
    <w:p w14:paraId="47F4448A" w14:textId="789D96E9" w:rsidR="000F3BD1" w:rsidRPr="00B86D4F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B86D4F">
        <w:rPr>
          <w:rFonts w:ascii="Arial" w:hAnsi="Arial" w:cs="Arial"/>
          <w:sz w:val="24"/>
          <w:szCs w:val="24"/>
          <w:highlight w:val="green"/>
        </w:rPr>
        <w:t>Alimento</w:t>
      </w:r>
    </w:p>
    <w:p w14:paraId="50B36C98" w14:textId="330D62A0" w:rsidR="003123A3" w:rsidRPr="00B86D4F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B86D4F">
        <w:rPr>
          <w:rFonts w:ascii="Arial" w:hAnsi="Arial" w:cs="Arial"/>
          <w:sz w:val="24"/>
          <w:szCs w:val="24"/>
          <w:highlight w:val="green"/>
        </w:rPr>
        <w:t>Mano de obra</w:t>
      </w:r>
    </w:p>
    <w:p w14:paraId="43B1F47C" w14:textId="215601CC" w:rsidR="003123A3" w:rsidRPr="00B86D4F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B86D4F">
        <w:rPr>
          <w:rFonts w:ascii="Arial" w:hAnsi="Arial" w:cs="Arial"/>
          <w:sz w:val="24"/>
          <w:szCs w:val="24"/>
          <w:highlight w:val="green"/>
        </w:rPr>
        <w:t>Costo de instalación</w:t>
      </w:r>
    </w:p>
    <w:p w14:paraId="7B8FAC8C" w14:textId="524C32E2" w:rsidR="003123A3" w:rsidRPr="00B86D4F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green"/>
        </w:rPr>
      </w:pPr>
      <w:r w:rsidRPr="00B86D4F">
        <w:rPr>
          <w:rFonts w:ascii="Arial" w:hAnsi="Arial" w:cs="Arial"/>
          <w:sz w:val="24"/>
          <w:szCs w:val="24"/>
          <w:highlight w:val="green"/>
        </w:rPr>
        <w:t>Costo de producción y costo venta</w:t>
      </w:r>
    </w:p>
    <w:p w14:paraId="5048E5C3" w14:textId="182CB635" w:rsidR="003123A3" w:rsidRDefault="003123A3" w:rsidP="003123A3">
      <w:pPr>
        <w:ind w:lef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CERDO</w:t>
      </w:r>
    </w:p>
    <w:p w14:paraId="0656BDF0" w14:textId="2E63BBAB" w:rsidR="003123A3" w:rsidRPr="0061638E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green"/>
        </w:rPr>
      </w:pPr>
      <w:r w:rsidRPr="0061638E">
        <w:rPr>
          <w:rFonts w:ascii="Arial" w:hAnsi="Arial" w:cs="Arial"/>
          <w:sz w:val="24"/>
          <w:szCs w:val="24"/>
          <w:highlight w:val="green"/>
        </w:rPr>
        <w:t>Costo de cerdo. Dividir en dos etapas (cuando recién nacidos y ya en desarrollo)</w:t>
      </w:r>
    </w:p>
    <w:p w14:paraId="432363DD" w14:textId="786E4171" w:rsidR="000778BA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Cambio de capacidad no tiene caso</w:t>
      </w:r>
    </w:p>
    <w:p w14:paraId="38D17B52" w14:textId="76FD9FC4" w:rsidR="000778BA" w:rsidRPr="0061638E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green"/>
        </w:rPr>
      </w:pPr>
      <w:r w:rsidRPr="0061638E">
        <w:rPr>
          <w:rFonts w:ascii="Arial" w:hAnsi="Arial" w:cs="Arial"/>
          <w:sz w:val="24"/>
          <w:szCs w:val="24"/>
          <w:highlight w:val="green"/>
        </w:rPr>
        <w:t>Kilos de alimentos consumidos por cabeza</w:t>
      </w:r>
    </w:p>
    <w:p w14:paraId="7AE70721" w14:textId="1A23FADD" w:rsidR="000778BA" w:rsidRPr="0061638E" w:rsidRDefault="000778BA" w:rsidP="000778B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highlight w:val="green"/>
        </w:rPr>
      </w:pPr>
      <w:r w:rsidRPr="0061638E">
        <w:rPr>
          <w:rFonts w:ascii="Arial" w:hAnsi="Arial" w:cs="Arial"/>
          <w:sz w:val="24"/>
          <w:szCs w:val="24"/>
          <w:highlight w:val="green"/>
        </w:rPr>
        <w:lastRenderedPageBreak/>
        <w:t>Kilos con los que entra el cerdo vs kilos con los que sale.</w:t>
      </w:r>
    </w:p>
    <w:p w14:paraId="715BAD0D" w14:textId="1C3748FD" w:rsidR="000778BA" w:rsidRDefault="000778BA" w:rsidP="000778B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conversión de alimentación.</w:t>
      </w:r>
    </w:p>
    <w:p w14:paraId="0B5EBBEE" w14:textId="51825EA9" w:rsidR="000778BA" w:rsidRDefault="000778BA" w:rsidP="000778B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alimentación:</w:t>
      </w:r>
    </w:p>
    <w:p w14:paraId="3CE7E3E3" w14:textId="2EBC5D94" w:rsidR="000778BA" w:rsidRPr="0061638E" w:rsidRDefault="000778BA" w:rsidP="000778B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highlight w:val="green"/>
        </w:rPr>
      </w:pPr>
      <w:r w:rsidRPr="0061638E">
        <w:rPr>
          <w:rFonts w:ascii="Arial" w:hAnsi="Arial" w:cs="Arial"/>
          <w:sz w:val="24"/>
          <w:szCs w:val="24"/>
          <w:highlight w:val="green"/>
        </w:rPr>
        <w:t>Costo de alimentación preventiva.</w:t>
      </w:r>
    </w:p>
    <w:p w14:paraId="7933376E" w14:textId="749920C8" w:rsidR="000778BA" w:rsidRPr="0061638E" w:rsidRDefault="000778BA" w:rsidP="000778B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highlight w:val="green"/>
        </w:rPr>
      </w:pPr>
      <w:r w:rsidRPr="0061638E">
        <w:rPr>
          <w:rFonts w:ascii="Arial" w:hAnsi="Arial" w:cs="Arial"/>
          <w:sz w:val="24"/>
          <w:szCs w:val="24"/>
          <w:highlight w:val="green"/>
        </w:rPr>
        <w:t>Costo de alimentación curativa.</w:t>
      </w:r>
    </w:p>
    <w:p w14:paraId="318B89E0" w14:textId="32E45E82" w:rsidR="000778BA" w:rsidRPr="0061638E" w:rsidRDefault="000778BA" w:rsidP="000778B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  <w:highlight w:val="green"/>
        </w:rPr>
      </w:pPr>
      <w:r w:rsidRPr="0061638E">
        <w:rPr>
          <w:rFonts w:ascii="Arial" w:hAnsi="Arial" w:cs="Arial"/>
          <w:sz w:val="24"/>
          <w:szCs w:val="24"/>
          <w:highlight w:val="green"/>
        </w:rPr>
        <w:t>Costo de alimento normal.</w:t>
      </w:r>
    </w:p>
    <w:p w14:paraId="5565F164" w14:textId="6B5D0419" w:rsidR="000778BA" w:rsidRPr="00CA35AA" w:rsidRDefault="000778BA" w:rsidP="000778BA">
      <w:pPr>
        <w:pStyle w:val="Prrafodelista"/>
        <w:numPr>
          <w:ilvl w:val="3"/>
          <w:numId w:val="3"/>
        </w:numPr>
        <w:rPr>
          <w:rFonts w:ascii="Arial" w:hAnsi="Arial" w:cs="Arial"/>
          <w:sz w:val="24"/>
          <w:szCs w:val="24"/>
          <w:highlight w:val="green"/>
        </w:rPr>
      </w:pPr>
      <w:r w:rsidRPr="00CA35AA">
        <w:rPr>
          <w:rFonts w:ascii="Arial" w:hAnsi="Arial" w:cs="Arial"/>
          <w:sz w:val="24"/>
          <w:szCs w:val="24"/>
          <w:highlight w:val="green"/>
        </w:rPr>
        <w:t>Comparar lo que se gasta contra lo que dijeron que iban a gastar.</w:t>
      </w:r>
    </w:p>
    <w:p w14:paraId="6B01079A" w14:textId="1E6ED759" w:rsidR="000778BA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Cerdos propensos a enfermedades respiratorias.</w:t>
      </w:r>
    </w:p>
    <w:p w14:paraId="1D482AA8" w14:textId="2D35BA3A" w:rsidR="000778BA" w:rsidRPr="00735736" w:rsidRDefault="000778BA" w:rsidP="000778BA">
      <w:pPr>
        <w:ind w:left="785"/>
        <w:rPr>
          <w:rFonts w:ascii="Arial" w:hAnsi="Arial" w:cs="Arial"/>
          <w:b/>
          <w:bCs/>
          <w:sz w:val="24"/>
          <w:szCs w:val="24"/>
        </w:rPr>
      </w:pPr>
      <w:r w:rsidRPr="00735736">
        <w:rPr>
          <w:rFonts w:ascii="Arial" w:hAnsi="Arial" w:cs="Arial"/>
          <w:b/>
          <w:bCs/>
          <w:sz w:val="24"/>
          <w:szCs w:val="24"/>
        </w:rPr>
        <w:t>Primera etapa:</w:t>
      </w:r>
    </w:p>
    <w:p w14:paraId="013611D3" w14:textId="764293DB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a la mamá, 114 </w:t>
      </w:r>
      <w:r w:rsidR="00143C7D">
        <w:rPr>
          <w:rFonts w:ascii="Arial" w:hAnsi="Arial" w:cs="Arial"/>
          <w:sz w:val="24"/>
          <w:szCs w:val="24"/>
        </w:rPr>
        <w:t>días</w:t>
      </w:r>
      <w:r>
        <w:rPr>
          <w:rFonts w:ascii="Arial" w:hAnsi="Arial" w:cs="Arial"/>
          <w:sz w:val="24"/>
          <w:szCs w:val="24"/>
        </w:rPr>
        <w:t xml:space="preserve"> de </w:t>
      </w:r>
      <w:r w:rsidR="00143C7D">
        <w:rPr>
          <w:rFonts w:ascii="Arial" w:hAnsi="Arial" w:cs="Arial"/>
          <w:sz w:val="24"/>
          <w:szCs w:val="24"/>
        </w:rPr>
        <w:t>gestación</w:t>
      </w:r>
      <w:r>
        <w:rPr>
          <w:rFonts w:ascii="Arial" w:hAnsi="Arial" w:cs="Arial"/>
          <w:sz w:val="24"/>
          <w:szCs w:val="24"/>
        </w:rPr>
        <w:t xml:space="preserve">, 24 </w:t>
      </w:r>
      <w:r w:rsidR="00143C7D">
        <w:rPr>
          <w:rFonts w:ascii="Arial" w:hAnsi="Arial" w:cs="Arial"/>
          <w:sz w:val="24"/>
          <w:szCs w:val="24"/>
        </w:rPr>
        <w:t>días</w:t>
      </w:r>
      <w:r>
        <w:rPr>
          <w:rFonts w:ascii="Arial" w:hAnsi="Arial" w:cs="Arial"/>
          <w:sz w:val="24"/>
          <w:szCs w:val="24"/>
        </w:rPr>
        <w:t xml:space="preserve"> de lactancia, destete (costo de lechón)</w:t>
      </w:r>
    </w:p>
    <w:p w14:paraId="1E89960F" w14:textId="0165882E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lechón:</w:t>
      </w:r>
    </w:p>
    <w:p w14:paraId="2F25F8FF" w14:textId="405DDC64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 xml:space="preserve">Costo de la </w:t>
      </w:r>
      <w:r w:rsidR="006323F0" w:rsidRPr="00E603E6">
        <w:rPr>
          <w:rFonts w:ascii="Arial" w:hAnsi="Arial" w:cs="Arial"/>
          <w:sz w:val="24"/>
          <w:szCs w:val="24"/>
        </w:rPr>
        <w:t>h</w:t>
      </w:r>
      <w:r w:rsidRPr="00E603E6">
        <w:rPr>
          <w:rFonts w:ascii="Arial" w:hAnsi="Arial" w:cs="Arial"/>
          <w:sz w:val="24"/>
          <w:szCs w:val="24"/>
        </w:rPr>
        <w:t>embra para llegar a destetar.</w:t>
      </w:r>
    </w:p>
    <w:p w14:paraId="28E013A1" w14:textId="3879767F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Lechones producidos por sitio.</w:t>
      </w:r>
    </w:p>
    <w:p w14:paraId="45185E30" w14:textId="6DFC30AA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Inventario real de sitio Gv2, Gv3, Gv6.</w:t>
      </w:r>
    </w:p>
    <w:p w14:paraId="304115B6" w14:textId="478635AE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Kilos producidos de lechón</w:t>
      </w:r>
    </w:p>
    <w:p w14:paraId="17153494" w14:textId="595816A6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de marrana:</w:t>
      </w:r>
      <w:r w:rsidR="006323F0">
        <w:rPr>
          <w:rFonts w:ascii="Arial" w:hAnsi="Arial" w:cs="Arial"/>
          <w:sz w:val="24"/>
          <w:szCs w:val="24"/>
        </w:rPr>
        <w:t xml:space="preserve"> (500)</w:t>
      </w:r>
    </w:p>
    <w:p w14:paraId="7CDB6F14" w14:textId="2311BB0F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23F0">
        <w:rPr>
          <w:rFonts w:ascii="Arial" w:hAnsi="Arial" w:cs="Arial"/>
          <w:sz w:val="24"/>
          <w:szCs w:val="24"/>
        </w:rPr>
        <w:t>Ideal de las marranas se tienen remplazo, se desecha 40% (Alta estatus sanitario).</w:t>
      </w:r>
      <w:r w:rsidR="008D2D6E">
        <w:rPr>
          <w:rFonts w:ascii="Arial" w:hAnsi="Arial" w:cs="Arial"/>
          <w:sz w:val="24"/>
          <w:szCs w:val="24"/>
        </w:rPr>
        <w:t xml:space="preserve"> </w:t>
      </w:r>
      <w:r w:rsidR="006323F0">
        <w:rPr>
          <w:rFonts w:ascii="Arial" w:hAnsi="Arial" w:cs="Arial"/>
          <w:sz w:val="24"/>
          <w:szCs w:val="24"/>
        </w:rPr>
        <w:t>(interno) (genética “femenina”)</w:t>
      </w:r>
    </w:p>
    <w:p w14:paraId="6362B90C" w14:textId="3FDF5C75" w:rsidR="006323F0" w:rsidRDefault="006323F0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Tener costo de marrana, desde antes de postura (segmentar).</w:t>
      </w:r>
    </w:p>
    <w:p w14:paraId="76EAC4C0" w14:textId="09872A1E" w:rsidR="006323F0" w:rsidRDefault="006323F0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Macho mejor velocidad de crecimiento y mejor formación de musculo. $100,000 externo.</w:t>
      </w:r>
    </w:p>
    <w:p w14:paraId="216781A4" w14:textId="4838E37D" w:rsidR="006323F0" w:rsidRDefault="006323F0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Separar para identificar el costo de una marrana primeriza.</w:t>
      </w:r>
    </w:p>
    <w:p w14:paraId="497C13BE" w14:textId="5EC51AFE" w:rsidR="006323F0" w:rsidRPr="00735736" w:rsidRDefault="006323F0" w:rsidP="000778BA">
      <w:pPr>
        <w:ind w:left="785"/>
        <w:rPr>
          <w:rFonts w:ascii="Arial" w:hAnsi="Arial" w:cs="Arial"/>
          <w:b/>
          <w:bCs/>
          <w:sz w:val="24"/>
          <w:szCs w:val="24"/>
        </w:rPr>
      </w:pPr>
      <w:r w:rsidRPr="00735736">
        <w:rPr>
          <w:rFonts w:ascii="Arial" w:hAnsi="Arial" w:cs="Arial"/>
          <w:b/>
          <w:bCs/>
          <w:sz w:val="24"/>
          <w:szCs w:val="24"/>
        </w:rPr>
        <w:t>GESTIACI</w:t>
      </w:r>
      <w:r w:rsidR="008D2D6E" w:rsidRPr="00735736">
        <w:rPr>
          <w:rFonts w:ascii="Arial" w:hAnsi="Arial" w:cs="Arial"/>
          <w:b/>
          <w:bCs/>
          <w:sz w:val="24"/>
          <w:szCs w:val="24"/>
        </w:rPr>
        <w:t>Ó</w:t>
      </w:r>
      <w:r w:rsidRPr="00735736">
        <w:rPr>
          <w:rFonts w:ascii="Arial" w:hAnsi="Arial" w:cs="Arial"/>
          <w:b/>
          <w:bCs/>
          <w:sz w:val="24"/>
          <w:szCs w:val="24"/>
        </w:rPr>
        <w:t>N:</w:t>
      </w:r>
    </w:p>
    <w:p w14:paraId="61BE2B13" w14:textId="39F90262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KG consumidos por marrana.</w:t>
      </w:r>
    </w:p>
    <w:p w14:paraId="20DD3701" w14:textId="61D3BBF8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Medicación de marrana.</w:t>
      </w:r>
    </w:p>
    <w:p w14:paraId="12DF1388" w14:textId="70417268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 xml:space="preserve">Con cuantos kilos de alimentos mantienes a la marrana en su punto optimo para producir. </w:t>
      </w:r>
    </w:p>
    <w:p w14:paraId="19CEEE14" w14:textId="12291038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Costo de mantenerla</w:t>
      </w:r>
    </w:p>
    <w:p w14:paraId="3A111A5B" w14:textId="7A41F7E0" w:rsidR="003123A3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Etapa de lactancia | Etapa de gestación.</w:t>
      </w:r>
    </w:p>
    <w:sectPr w:rsidR="003123A3" w:rsidRPr="00E60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ED8"/>
    <w:multiLevelType w:val="hybridMultilevel"/>
    <w:tmpl w:val="0D50F3D4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B4E62A3"/>
    <w:multiLevelType w:val="hybridMultilevel"/>
    <w:tmpl w:val="B74A4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D10F6"/>
    <w:multiLevelType w:val="hybridMultilevel"/>
    <w:tmpl w:val="C5C48FCE"/>
    <w:lvl w:ilvl="0" w:tplc="0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48C03CA1"/>
    <w:multiLevelType w:val="hybridMultilevel"/>
    <w:tmpl w:val="A06CBAD6"/>
    <w:lvl w:ilvl="0" w:tplc="0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7A4F71AF"/>
    <w:multiLevelType w:val="hybridMultilevel"/>
    <w:tmpl w:val="4FFCF6EC"/>
    <w:lvl w:ilvl="0" w:tplc="0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05"/>
    <w:rsid w:val="000778BA"/>
    <w:rsid w:val="000F3BD1"/>
    <w:rsid w:val="00143C7D"/>
    <w:rsid w:val="00281A3C"/>
    <w:rsid w:val="003123A3"/>
    <w:rsid w:val="005E15A7"/>
    <w:rsid w:val="0061638E"/>
    <w:rsid w:val="006323F0"/>
    <w:rsid w:val="00735736"/>
    <w:rsid w:val="00743341"/>
    <w:rsid w:val="008A50EC"/>
    <w:rsid w:val="008D2D6E"/>
    <w:rsid w:val="00A04C05"/>
    <w:rsid w:val="00A3735B"/>
    <w:rsid w:val="00B04553"/>
    <w:rsid w:val="00B739F3"/>
    <w:rsid w:val="00B86D4F"/>
    <w:rsid w:val="00CA35AA"/>
    <w:rsid w:val="00E6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7C9D"/>
  <w15:chartTrackingRefBased/>
  <w15:docId w15:val="{1F907F0F-65C6-4EFF-B566-9644B6BB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9</cp:revision>
  <dcterms:created xsi:type="dcterms:W3CDTF">2021-03-17T22:41:00Z</dcterms:created>
  <dcterms:modified xsi:type="dcterms:W3CDTF">2021-04-12T19:04:00Z</dcterms:modified>
</cp:coreProperties>
</file>