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81F21" w14:textId="003F1487" w:rsidR="005C47AF" w:rsidRDefault="008A604E">
      <w:r w:rsidRPr="005E2544">
        <w:rPr>
          <w:u w:val="single"/>
        </w:rPr>
        <w:t>Exercise 1 – Create a test strategy document for the portal</w:t>
      </w:r>
      <w:r>
        <w:t>.</w:t>
      </w:r>
    </w:p>
    <w:p w14:paraId="51E2D964" w14:textId="7F206284" w:rsidR="005E2544" w:rsidRDefault="005E2544">
      <w:r>
        <w:t>The University Student Portal is a web-based portal that allows students to do a variety of tasks that are associated with enrolment as well as observing the progress they have made in the courses they are enrolled in.</w:t>
      </w:r>
    </w:p>
    <w:p w14:paraId="28618213" w14:textId="40DA3836" w:rsidR="005E2544" w:rsidRDefault="005E2544">
      <w:r>
        <w:t>System Overview:</w:t>
      </w:r>
    </w:p>
    <w:p w14:paraId="79E2FC93" w14:textId="490FD97C" w:rsidR="005E2544" w:rsidRDefault="005E2544" w:rsidP="005E2544">
      <w:pPr>
        <w:pStyle w:val="ListParagraph"/>
        <w:numPr>
          <w:ilvl w:val="0"/>
          <w:numId w:val="2"/>
        </w:numPr>
      </w:pPr>
      <w:r>
        <w:t>Register accounts</w:t>
      </w:r>
    </w:p>
    <w:p w14:paraId="184F04BC" w14:textId="2ABE3CBE" w:rsidR="005E2544" w:rsidRDefault="005E2544" w:rsidP="005E2544">
      <w:pPr>
        <w:pStyle w:val="ListParagraph"/>
        <w:numPr>
          <w:ilvl w:val="0"/>
          <w:numId w:val="2"/>
        </w:numPr>
      </w:pPr>
      <w:r>
        <w:t>Log in</w:t>
      </w:r>
    </w:p>
    <w:p w14:paraId="5BF29069" w14:textId="4BB4AC71" w:rsidR="005E2544" w:rsidRDefault="005E2544" w:rsidP="005E2544">
      <w:pPr>
        <w:pStyle w:val="ListParagraph"/>
        <w:numPr>
          <w:ilvl w:val="0"/>
          <w:numId w:val="2"/>
        </w:numPr>
      </w:pPr>
      <w:r>
        <w:t>Enrol in courses</w:t>
      </w:r>
    </w:p>
    <w:p w14:paraId="11A527CD" w14:textId="3DDE1931" w:rsidR="005E2544" w:rsidRDefault="005E2544" w:rsidP="005E2544">
      <w:pPr>
        <w:pStyle w:val="ListParagraph"/>
        <w:numPr>
          <w:ilvl w:val="0"/>
          <w:numId w:val="2"/>
        </w:numPr>
      </w:pPr>
      <w:r>
        <w:t>View grades</w:t>
      </w:r>
    </w:p>
    <w:p w14:paraId="208D4591" w14:textId="7F8655AB" w:rsidR="005E2544" w:rsidRDefault="005E2544" w:rsidP="005E2544">
      <w:pPr>
        <w:pStyle w:val="ListParagraph"/>
        <w:numPr>
          <w:ilvl w:val="0"/>
          <w:numId w:val="2"/>
        </w:numPr>
      </w:pPr>
      <w:r>
        <w:t>Update profiles</w:t>
      </w:r>
    </w:p>
    <w:p w14:paraId="065D2506" w14:textId="5829C93A" w:rsidR="005C47AF" w:rsidRDefault="005C47AF" w:rsidP="005C47AF">
      <w:r>
        <w:t xml:space="preserve">In Scope </w:t>
      </w:r>
    </w:p>
    <w:p w14:paraId="2D39F4C0" w14:textId="184D867E" w:rsidR="005C47AF" w:rsidRDefault="005C47AF" w:rsidP="005C47AF">
      <w:pPr>
        <w:pStyle w:val="ListParagraph"/>
        <w:numPr>
          <w:ilvl w:val="0"/>
          <w:numId w:val="17"/>
        </w:numPr>
      </w:pPr>
      <w:r>
        <w:t>Testing the overall functionality of each individual unit of the system:</w:t>
      </w:r>
    </w:p>
    <w:p w14:paraId="72A766D4" w14:textId="414FB0D2" w:rsidR="005C47AF" w:rsidRDefault="005C47AF" w:rsidP="005C47AF">
      <w:pPr>
        <w:pStyle w:val="ListParagraph"/>
        <w:numPr>
          <w:ilvl w:val="1"/>
          <w:numId w:val="17"/>
        </w:numPr>
      </w:pPr>
      <w:r>
        <w:t xml:space="preserve">Registration </w:t>
      </w:r>
    </w:p>
    <w:p w14:paraId="7CBBA7EE" w14:textId="08CAB7A0" w:rsidR="005C47AF" w:rsidRDefault="005C47AF" w:rsidP="005C47AF">
      <w:pPr>
        <w:pStyle w:val="ListParagraph"/>
        <w:numPr>
          <w:ilvl w:val="1"/>
          <w:numId w:val="17"/>
        </w:numPr>
      </w:pPr>
      <w:r>
        <w:t>Login</w:t>
      </w:r>
    </w:p>
    <w:p w14:paraId="00754420" w14:textId="6323E511" w:rsidR="005C47AF" w:rsidRDefault="005C47AF" w:rsidP="005C47AF">
      <w:pPr>
        <w:pStyle w:val="ListParagraph"/>
        <w:numPr>
          <w:ilvl w:val="1"/>
          <w:numId w:val="17"/>
        </w:numPr>
      </w:pPr>
      <w:r>
        <w:t>Course Enrolling</w:t>
      </w:r>
    </w:p>
    <w:p w14:paraId="6F1137B2" w14:textId="17BE3AA9" w:rsidR="005C47AF" w:rsidRDefault="005C47AF" w:rsidP="005C47AF">
      <w:pPr>
        <w:pStyle w:val="ListParagraph"/>
        <w:numPr>
          <w:ilvl w:val="1"/>
          <w:numId w:val="17"/>
        </w:numPr>
      </w:pPr>
      <w:r>
        <w:t>Grade Viewing</w:t>
      </w:r>
    </w:p>
    <w:p w14:paraId="77AE3914" w14:textId="28D48B46" w:rsidR="005C47AF" w:rsidRDefault="005C47AF" w:rsidP="005C47AF">
      <w:pPr>
        <w:pStyle w:val="ListParagraph"/>
        <w:numPr>
          <w:ilvl w:val="1"/>
          <w:numId w:val="17"/>
        </w:numPr>
      </w:pPr>
      <w:r>
        <w:t>Profile Updates</w:t>
      </w:r>
    </w:p>
    <w:p w14:paraId="1006A905" w14:textId="38EC5C70" w:rsidR="005C47AF" w:rsidRDefault="005C47AF" w:rsidP="005C47AF">
      <w:pPr>
        <w:pStyle w:val="ListParagraph"/>
        <w:numPr>
          <w:ilvl w:val="0"/>
          <w:numId w:val="17"/>
        </w:numPr>
      </w:pPr>
      <w:r>
        <w:t>Testing the entire system, from one end (registration) to the other ( profile updates)</w:t>
      </w:r>
    </w:p>
    <w:p w14:paraId="21D76874" w14:textId="0FBC9B58" w:rsidR="005C47AF" w:rsidRDefault="005C47AF" w:rsidP="005C47AF">
      <w:pPr>
        <w:pStyle w:val="ListParagraph"/>
        <w:numPr>
          <w:ilvl w:val="0"/>
          <w:numId w:val="17"/>
        </w:numPr>
      </w:pPr>
      <w:r>
        <w:t>Verifying UI</w:t>
      </w:r>
    </w:p>
    <w:p w14:paraId="0D316942" w14:textId="68C77E26" w:rsidR="005C47AF" w:rsidRDefault="005C47AF" w:rsidP="005C47AF">
      <w:pPr>
        <w:pStyle w:val="ListParagraph"/>
        <w:numPr>
          <w:ilvl w:val="0"/>
          <w:numId w:val="17"/>
        </w:numPr>
      </w:pPr>
      <w:r>
        <w:t>Verifying and validating readability and system flow</w:t>
      </w:r>
    </w:p>
    <w:p w14:paraId="16D3D410" w14:textId="50585292" w:rsidR="005C47AF" w:rsidRDefault="005C47AF" w:rsidP="005C47AF">
      <w:r>
        <w:t>Out of Scope</w:t>
      </w:r>
    </w:p>
    <w:p w14:paraId="1A04D27A" w14:textId="3F559D6D" w:rsidR="005C47AF" w:rsidRDefault="005C47AF" w:rsidP="005C47AF">
      <w:pPr>
        <w:pStyle w:val="ListParagraph"/>
        <w:numPr>
          <w:ilvl w:val="0"/>
          <w:numId w:val="17"/>
        </w:numPr>
      </w:pPr>
      <w:r>
        <w:t>The following features are out of the scope of testing:</w:t>
      </w:r>
    </w:p>
    <w:p w14:paraId="69BC9A1C" w14:textId="2A108256" w:rsidR="005E2544" w:rsidRDefault="005C47AF" w:rsidP="005E2544">
      <w:pPr>
        <w:pStyle w:val="ListParagraph"/>
        <w:numPr>
          <w:ilvl w:val="1"/>
          <w:numId w:val="17"/>
        </w:numPr>
      </w:pPr>
      <w:r>
        <w:t>Security penetration testing</w:t>
      </w:r>
    </w:p>
    <w:p w14:paraId="39C6D46D" w14:textId="55A7EA00" w:rsidR="0028120F" w:rsidRDefault="0028120F" w:rsidP="005E2544">
      <w:pPr>
        <w:pStyle w:val="ListParagraph"/>
        <w:numPr>
          <w:ilvl w:val="1"/>
          <w:numId w:val="17"/>
        </w:numPr>
      </w:pPr>
      <w:r>
        <w:t>Concurrent user testing</w:t>
      </w:r>
    </w:p>
    <w:p w14:paraId="75B6285B" w14:textId="77777777" w:rsidR="005C47AF" w:rsidRDefault="005C47AF" w:rsidP="005C47AF">
      <w:pPr>
        <w:pStyle w:val="ListParagraph"/>
        <w:ind w:left="1440"/>
      </w:pPr>
    </w:p>
    <w:p w14:paraId="54053264" w14:textId="51022AE8" w:rsidR="005E2544" w:rsidRDefault="005E2544" w:rsidP="005E2544">
      <w:pPr>
        <w:pStyle w:val="ListParagraph"/>
        <w:numPr>
          <w:ilvl w:val="0"/>
          <w:numId w:val="1"/>
        </w:numPr>
        <w:rPr>
          <w:u w:val="single"/>
        </w:rPr>
      </w:pPr>
      <w:r w:rsidRPr="005E2544">
        <w:rPr>
          <w:u w:val="single"/>
        </w:rPr>
        <w:t>Requirements</w:t>
      </w:r>
    </w:p>
    <w:p w14:paraId="18C5BD12" w14:textId="68789CA8" w:rsidR="005E2544" w:rsidRPr="005E2544" w:rsidRDefault="005E2544" w:rsidP="005E2544">
      <w:pPr>
        <w:pStyle w:val="ListParagraph"/>
        <w:rPr>
          <w:b/>
          <w:bCs/>
          <w:i/>
          <w:iCs/>
        </w:rPr>
      </w:pPr>
      <w:r w:rsidRPr="00351110">
        <w:rPr>
          <w:b/>
          <w:bCs/>
          <w:i/>
          <w:iCs/>
          <w:highlight w:val="cyan"/>
        </w:rPr>
        <w:t>Functional Requirements</w:t>
      </w:r>
    </w:p>
    <w:p w14:paraId="6B4C729B" w14:textId="07DB1A19" w:rsidR="005E2544" w:rsidRPr="005E2544" w:rsidRDefault="005E2544" w:rsidP="005E2544">
      <w:pPr>
        <w:pStyle w:val="ListParagraph"/>
        <w:rPr>
          <w:u w:val="single"/>
        </w:rPr>
      </w:pPr>
      <w:r w:rsidRPr="005E2544">
        <w:rPr>
          <w:u w:val="single"/>
        </w:rPr>
        <w:t>FR1 - User Registration</w:t>
      </w:r>
    </w:p>
    <w:p w14:paraId="6ED58603" w14:textId="77777777" w:rsidR="005E2544" w:rsidRPr="005E2544" w:rsidRDefault="005E2544" w:rsidP="005E2544">
      <w:pPr>
        <w:pStyle w:val="ListParagraph"/>
        <w:numPr>
          <w:ilvl w:val="0"/>
          <w:numId w:val="3"/>
        </w:numPr>
      </w:pPr>
      <w:r w:rsidRPr="005E2544">
        <w:t>Students must register with:</w:t>
      </w:r>
    </w:p>
    <w:p w14:paraId="10831BE7" w14:textId="77777777" w:rsidR="005E2544" w:rsidRPr="005E2544" w:rsidRDefault="005E2544" w:rsidP="008C7FD7">
      <w:pPr>
        <w:pStyle w:val="ListParagraph"/>
        <w:numPr>
          <w:ilvl w:val="1"/>
          <w:numId w:val="4"/>
        </w:numPr>
      </w:pPr>
      <w:r w:rsidRPr="005E2544">
        <w:t>Email (valid format)</w:t>
      </w:r>
    </w:p>
    <w:p w14:paraId="10D2154F" w14:textId="72F5D657" w:rsidR="005E2544" w:rsidRPr="005E2544" w:rsidRDefault="005E2544" w:rsidP="008C7FD7">
      <w:pPr>
        <w:pStyle w:val="ListParagraph"/>
        <w:numPr>
          <w:ilvl w:val="1"/>
          <w:numId w:val="4"/>
        </w:numPr>
      </w:pPr>
      <w:r w:rsidRPr="005E2544">
        <w:t>Password (8</w:t>
      </w:r>
      <w:r>
        <w:t>-</w:t>
      </w:r>
      <w:r w:rsidRPr="005E2544">
        <w:t>16 chars)</w:t>
      </w:r>
    </w:p>
    <w:p w14:paraId="66882780" w14:textId="77777777" w:rsidR="005E2544" w:rsidRDefault="005E2544" w:rsidP="008C7FD7">
      <w:pPr>
        <w:pStyle w:val="ListParagraph"/>
        <w:numPr>
          <w:ilvl w:val="1"/>
          <w:numId w:val="4"/>
        </w:numPr>
      </w:pPr>
      <w:r w:rsidRPr="005E2544">
        <w:t>Student ID (numeric)</w:t>
      </w:r>
    </w:p>
    <w:p w14:paraId="26E28255" w14:textId="40C55007" w:rsidR="005C47AF" w:rsidRDefault="005C47AF" w:rsidP="005C47AF">
      <w:pPr>
        <w:pStyle w:val="ListParagraph"/>
        <w:numPr>
          <w:ilvl w:val="0"/>
          <w:numId w:val="4"/>
        </w:numPr>
      </w:pPr>
      <w:r>
        <w:t>A register button must be present to capture information provided by the student</w:t>
      </w:r>
    </w:p>
    <w:p w14:paraId="34E36F50" w14:textId="65F89777" w:rsidR="005C47AF" w:rsidRDefault="005C47AF" w:rsidP="005C47AF">
      <w:pPr>
        <w:pStyle w:val="ListParagraph"/>
        <w:numPr>
          <w:ilvl w:val="0"/>
          <w:numId w:val="4"/>
        </w:numPr>
      </w:pPr>
      <w:r>
        <w:t>A login button must be present to redirect students who have already registered to the login page</w:t>
      </w:r>
    </w:p>
    <w:p w14:paraId="59196FCC" w14:textId="7526E400" w:rsidR="0028120F" w:rsidRDefault="0028120F" w:rsidP="005C47AF">
      <w:pPr>
        <w:pStyle w:val="ListParagraph"/>
        <w:numPr>
          <w:ilvl w:val="0"/>
          <w:numId w:val="4"/>
        </w:numPr>
      </w:pPr>
      <w:r w:rsidRPr="0028120F">
        <w:rPr>
          <w:i/>
          <w:iCs/>
        </w:rPr>
        <w:lastRenderedPageBreak/>
        <w:t>Test</w:t>
      </w:r>
      <w:r w:rsidR="000B237C">
        <w:rPr>
          <w:i/>
          <w:iCs/>
        </w:rPr>
        <w:t>a</w:t>
      </w:r>
      <w:r w:rsidRPr="0028120F">
        <w:rPr>
          <w:i/>
          <w:iCs/>
        </w:rPr>
        <w:t>bility</w:t>
      </w:r>
      <w:r>
        <w:t>: The student should be able to provide an email, password, and student ID in the correct format and be successfully registered and redirected to the home page of the portal. Should the student be unable to provide this, they must be notified of where they are not providing the right information or be asked to log in if they are already a registered user.</w:t>
      </w:r>
    </w:p>
    <w:p w14:paraId="579ACD25" w14:textId="77777777" w:rsidR="005C47AF" w:rsidRDefault="005C47AF" w:rsidP="0028120F">
      <w:pPr>
        <w:pStyle w:val="ListParagraph"/>
      </w:pPr>
    </w:p>
    <w:p w14:paraId="494507BF" w14:textId="77777777" w:rsidR="0028120F" w:rsidRDefault="0028120F" w:rsidP="0028120F">
      <w:pPr>
        <w:pStyle w:val="ListParagraph"/>
      </w:pPr>
    </w:p>
    <w:p w14:paraId="2C6BFE45" w14:textId="3CD95AF7" w:rsidR="008C7FD7" w:rsidRPr="008C7FD7" w:rsidRDefault="008C7FD7" w:rsidP="008C7FD7">
      <w:pPr>
        <w:pStyle w:val="ListParagraph"/>
        <w:rPr>
          <w:u w:val="single"/>
        </w:rPr>
      </w:pPr>
      <w:r w:rsidRPr="008C7FD7">
        <w:rPr>
          <w:u w:val="single"/>
        </w:rPr>
        <w:t xml:space="preserve">FR2 </w:t>
      </w:r>
      <w:r w:rsidR="007C7884">
        <w:rPr>
          <w:u w:val="single"/>
        </w:rPr>
        <w:t xml:space="preserve">- </w:t>
      </w:r>
      <w:r w:rsidRPr="008C7FD7">
        <w:rPr>
          <w:u w:val="single"/>
        </w:rPr>
        <w:t>Login System</w:t>
      </w:r>
    </w:p>
    <w:p w14:paraId="46066A2B" w14:textId="77777777" w:rsidR="008C7FD7" w:rsidRPr="008C7FD7" w:rsidRDefault="008C7FD7" w:rsidP="008C7FD7">
      <w:pPr>
        <w:pStyle w:val="ListParagraph"/>
        <w:numPr>
          <w:ilvl w:val="0"/>
          <w:numId w:val="5"/>
        </w:numPr>
      </w:pPr>
      <w:r w:rsidRPr="008C7FD7">
        <w:t>Valid credentials required</w:t>
      </w:r>
    </w:p>
    <w:p w14:paraId="72BBE399" w14:textId="7215FB72" w:rsidR="008C7FD7" w:rsidRDefault="008C7FD7" w:rsidP="008C7FD7">
      <w:pPr>
        <w:pStyle w:val="ListParagraph"/>
        <w:numPr>
          <w:ilvl w:val="0"/>
          <w:numId w:val="5"/>
        </w:numPr>
      </w:pPr>
      <w:r w:rsidRPr="008C7FD7">
        <w:t>Account locks after 5 failed attempts</w:t>
      </w:r>
    </w:p>
    <w:p w14:paraId="58124FE3" w14:textId="742EA637" w:rsidR="0028120F" w:rsidRDefault="0028120F" w:rsidP="008C7FD7">
      <w:pPr>
        <w:pStyle w:val="ListParagraph"/>
        <w:numPr>
          <w:ilvl w:val="0"/>
          <w:numId w:val="5"/>
        </w:numPr>
      </w:pPr>
      <w:r>
        <w:t>A login button must be present to capture credentials supplied by the student and redirect the student to the home page of the portal</w:t>
      </w:r>
    </w:p>
    <w:p w14:paraId="78FEF46B" w14:textId="423E1D3B" w:rsidR="0028120F" w:rsidRDefault="0028120F" w:rsidP="008C7FD7">
      <w:pPr>
        <w:pStyle w:val="ListParagraph"/>
        <w:numPr>
          <w:ilvl w:val="0"/>
          <w:numId w:val="5"/>
        </w:numPr>
      </w:pPr>
      <w:r>
        <w:t>A register button must be present to redirect students to the registration page if they have not yet registered for an account</w:t>
      </w:r>
    </w:p>
    <w:p w14:paraId="7DDEA305" w14:textId="5085D92B" w:rsidR="000B237C" w:rsidRDefault="000B237C" w:rsidP="008C7FD7">
      <w:pPr>
        <w:pStyle w:val="ListParagraph"/>
        <w:numPr>
          <w:ilvl w:val="0"/>
          <w:numId w:val="5"/>
        </w:numPr>
      </w:pPr>
      <w:r>
        <w:rPr>
          <w:i/>
          <w:iCs/>
        </w:rPr>
        <w:t>Testability</w:t>
      </w:r>
      <w:r>
        <w:t>: The student should be able to log into their account, provided they supply the correct credentials ( email and password). Should they provide incorrect credentials, they must be notified and prompted to try to provide their credentials again. The incorrect credentials that were provided initially should be cleared.</w:t>
      </w:r>
    </w:p>
    <w:p w14:paraId="05332A8F" w14:textId="77777777" w:rsidR="0028120F" w:rsidRDefault="0028120F" w:rsidP="0028120F">
      <w:pPr>
        <w:pStyle w:val="ListParagraph"/>
      </w:pPr>
    </w:p>
    <w:p w14:paraId="41B0257B" w14:textId="0CF5CF77" w:rsidR="008C7FD7" w:rsidRPr="008C7FD7" w:rsidRDefault="008C7FD7" w:rsidP="008C7FD7">
      <w:pPr>
        <w:pStyle w:val="ListParagraph"/>
        <w:rPr>
          <w:u w:val="single"/>
        </w:rPr>
      </w:pPr>
      <w:r w:rsidRPr="008C7FD7">
        <w:rPr>
          <w:u w:val="single"/>
        </w:rPr>
        <w:t xml:space="preserve">FR3 </w:t>
      </w:r>
      <w:r w:rsidR="007C7884">
        <w:rPr>
          <w:u w:val="single"/>
        </w:rPr>
        <w:t xml:space="preserve">- </w:t>
      </w:r>
      <w:r w:rsidRPr="008C7FD7">
        <w:rPr>
          <w:u w:val="single"/>
        </w:rPr>
        <w:t>Course Enrolment</w:t>
      </w:r>
    </w:p>
    <w:p w14:paraId="1D9ABFD2" w14:textId="77777777" w:rsidR="008C7FD7" w:rsidRPr="008C7FD7" w:rsidRDefault="008C7FD7" w:rsidP="008C7FD7">
      <w:pPr>
        <w:pStyle w:val="ListParagraph"/>
        <w:numPr>
          <w:ilvl w:val="0"/>
          <w:numId w:val="6"/>
        </w:numPr>
      </w:pPr>
      <w:r w:rsidRPr="008C7FD7">
        <w:t>Max 5 courses per semester</w:t>
      </w:r>
    </w:p>
    <w:p w14:paraId="54BD907D" w14:textId="5B83B512" w:rsidR="008C7FD7" w:rsidRPr="008C7FD7" w:rsidRDefault="008C7FD7" w:rsidP="008C7FD7">
      <w:pPr>
        <w:pStyle w:val="ListParagraph"/>
        <w:numPr>
          <w:ilvl w:val="0"/>
          <w:numId w:val="6"/>
        </w:numPr>
      </w:pPr>
      <w:r w:rsidRPr="008C7FD7">
        <w:t>No duplicate enrolment</w:t>
      </w:r>
    </w:p>
    <w:p w14:paraId="075CE3E7" w14:textId="63117733" w:rsidR="008C7FD7" w:rsidRDefault="008C7FD7" w:rsidP="008C7FD7">
      <w:pPr>
        <w:pStyle w:val="ListParagraph"/>
        <w:numPr>
          <w:ilvl w:val="0"/>
          <w:numId w:val="6"/>
        </w:numPr>
      </w:pPr>
      <w:r w:rsidRPr="008C7FD7">
        <w:t>Enrolment deadline enforced</w:t>
      </w:r>
    </w:p>
    <w:p w14:paraId="39D62FEA" w14:textId="5C149571" w:rsidR="0028120F" w:rsidRDefault="0028120F" w:rsidP="008C7FD7">
      <w:pPr>
        <w:pStyle w:val="ListParagraph"/>
        <w:numPr>
          <w:ilvl w:val="0"/>
          <w:numId w:val="6"/>
        </w:numPr>
      </w:pPr>
      <w:r>
        <w:t xml:space="preserve">An overview of the courses a student is enrolled in must be visible </w:t>
      </w:r>
    </w:p>
    <w:p w14:paraId="42A2BD1B" w14:textId="70951489" w:rsidR="000B237C" w:rsidRDefault="000B237C" w:rsidP="008C7FD7">
      <w:pPr>
        <w:pStyle w:val="ListParagraph"/>
        <w:numPr>
          <w:ilvl w:val="0"/>
          <w:numId w:val="6"/>
        </w:numPr>
      </w:pPr>
      <w:r w:rsidRPr="000B237C">
        <w:rPr>
          <w:i/>
          <w:iCs/>
        </w:rPr>
        <w:t>Testability</w:t>
      </w:r>
      <w:r>
        <w:t>: The student should be provided with a list of all modules they are allowed to enrol for according to the qualification they are enrolled in, and they must be provided with the ability to select 5 courses they want to enrol in. This functionality should only be available before the enrolment deadline.</w:t>
      </w:r>
    </w:p>
    <w:p w14:paraId="0E21D03B" w14:textId="77777777" w:rsidR="0028120F" w:rsidRDefault="0028120F" w:rsidP="0028120F">
      <w:pPr>
        <w:pStyle w:val="ListParagraph"/>
      </w:pPr>
    </w:p>
    <w:p w14:paraId="601065CA" w14:textId="143F2C11" w:rsidR="008C7FD7" w:rsidRPr="008C7FD7" w:rsidRDefault="008C7FD7" w:rsidP="008C7FD7">
      <w:pPr>
        <w:pStyle w:val="ListParagraph"/>
        <w:rPr>
          <w:u w:val="single"/>
        </w:rPr>
      </w:pPr>
      <w:r w:rsidRPr="008C7FD7">
        <w:rPr>
          <w:u w:val="single"/>
        </w:rPr>
        <w:t xml:space="preserve">FR4 </w:t>
      </w:r>
      <w:r w:rsidR="007C7884">
        <w:rPr>
          <w:u w:val="single"/>
        </w:rPr>
        <w:t>-</w:t>
      </w:r>
      <w:r w:rsidRPr="008C7FD7">
        <w:rPr>
          <w:u w:val="single"/>
        </w:rPr>
        <w:t xml:space="preserve"> Grade Viewing</w:t>
      </w:r>
    </w:p>
    <w:p w14:paraId="701DD025" w14:textId="77777777" w:rsidR="008C7FD7" w:rsidRDefault="008C7FD7" w:rsidP="008C7FD7">
      <w:pPr>
        <w:pStyle w:val="ListParagraph"/>
        <w:numPr>
          <w:ilvl w:val="0"/>
          <w:numId w:val="7"/>
        </w:numPr>
      </w:pPr>
      <w:r w:rsidRPr="008C7FD7">
        <w:t>Students can only see their own grades</w:t>
      </w:r>
    </w:p>
    <w:p w14:paraId="1E5657CB" w14:textId="7949AC8F" w:rsidR="0028120F" w:rsidRDefault="0028120F" w:rsidP="008C7FD7">
      <w:pPr>
        <w:pStyle w:val="ListParagraph"/>
        <w:numPr>
          <w:ilvl w:val="0"/>
          <w:numId w:val="7"/>
        </w:numPr>
      </w:pPr>
      <w:r>
        <w:t>Students can see the courses they are enrolled in and the grades for those courses</w:t>
      </w:r>
    </w:p>
    <w:p w14:paraId="203EF7C7" w14:textId="5EE5F00F" w:rsidR="000B237C" w:rsidRDefault="000B237C" w:rsidP="000B237C">
      <w:pPr>
        <w:pStyle w:val="ListParagraph"/>
        <w:numPr>
          <w:ilvl w:val="0"/>
          <w:numId w:val="7"/>
        </w:numPr>
      </w:pPr>
      <w:r>
        <w:t>Testability: The student should be able to view the grades for the courses they are enrolled in when they have been made available by the lecturers.</w:t>
      </w:r>
    </w:p>
    <w:p w14:paraId="03B18375" w14:textId="77777777" w:rsidR="0028120F" w:rsidRDefault="0028120F" w:rsidP="0028120F">
      <w:pPr>
        <w:pStyle w:val="ListParagraph"/>
      </w:pPr>
    </w:p>
    <w:p w14:paraId="06281DD6" w14:textId="77777777" w:rsidR="000B237C" w:rsidRDefault="000B237C" w:rsidP="0028120F">
      <w:pPr>
        <w:pStyle w:val="ListParagraph"/>
      </w:pPr>
    </w:p>
    <w:p w14:paraId="378114DE" w14:textId="77777777" w:rsidR="000B237C" w:rsidRDefault="000B237C" w:rsidP="0028120F">
      <w:pPr>
        <w:pStyle w:val="ListParagraph"/>
      </w:pPr>
    </w:p>
    <w:p w14:paraId="1E0F96FE" w14:textId="77777777" w:rsidR="000B237C" w:rsidRDefault="000B237C" w:rsidP="0028120F">
      <w:pPr>
        <w:pStyle w:val="ListParagraph"/>
      </w:pPr>
    </w:p>
    <w:p w14:paraId="0CB226FA" w14:textId="77777777" w:rsidR="000B237C" w:rsidRPr="008C7FD7" w:rsidRDefault="000B237C" w:rsidP="0028120F">
      <w:pPr>
        <w:pStyle w:val="ListParagraph"/>
      </w:pPr>
    </w:p>
    <w:p w14:paraId="21788182" w14:textId="13E51BE4" w:rsidR="008C7FD7" w:rsidRPr="008C7FD7" w:rsidRDefault="008C7FD7" w:rsidP="008C7FD7">
      <w:pPr>
        <w:pStyle w:val="ListParagraph"/>
        <w:rPr>
          <w:u w:val="single"/>
        </w:rPr>
      </w:pPr>
      <w:r w:rsidRPr="008C7FD7">
        <w:rPr>
          <w:u w:val="single"/>
        </w:rPr>
        <w:t xml:space="preserve">FR5 </w:t>
      </w:r>
      <w:r w:rsidR="007C7884">
        <w:rPr>
          <w:u w:val="single"/>
        </w:rPr>
        <w:t>-</w:t>
      </w:r>
      <w:r w:rsidRPr="008C7FD7">
        <w:rPr>
          <w:u w:val="single"/>
        </w:rPr>
        <w:t xml:space="preserve"> Profile Update</w:t>
      </w:r>
    </w:p>
    <w:p w14:paraId="270D1BE3" w14:textId="77777777" w:rsidR="008C7FD7" w:rsidRDefault="008C7FD7" w:rsidP="008C7FD7">
      <w:pPr>
        <w:pStyle w:val="ListParagraph"/>
        <w:numPr>
          <w:ilvl w:val="0"/>
          <w:numId w:val="8"/>
        </w:numPr>
      </w:pPr>
      <w:r w:rsidRPr="008C7FD7">
        <w:t>Editable: name, phone, address</w:t>
      </w:r>
    </w:p>
    <w:p w14:paraId="216BAB5A" w14:textId="0FB7C2D7" w:rsidR="0028120F" w:rsidRDefault="0028120F" w:rsidP="008C7FD7">
      <w:pPr>
        <w:pStyle w:val="ListParagraph"/>
        <w:numPr>
          <w:ilvl w:val="0"/>
          <w:numId w:val="8"/>
        </w:numPr>
      </w:pPr>
      <w:r>
        <w:t>A password reset section must be presented</w:t>
      </w:r>
    </w:p>
    <w:p w14:paraId="456D1970" w14:textId="708C3203" w:rsidR="000B237C" w:rsidRPr="008C7FD7" w:rsidRDefault="000B237C" w:rsidP="008C7FD7">
      <w:pPr>
        <w:pStyle w:val="ListParagraph"/>
        <w:numPr>
          <w:ilvl w:val="0"/>
          <w:numId w:val="8"/>
        </w:numPr>
      </w:pPr>
      <w:r>
        <w:t>Testability: The student should be able to change only the name, address, and phone values of their profile. Upon updating them, the changes should be reflected on their profile display.</w:t>
      </w:r>
    </w:p>
    <w:p w14:paraId="73A11382" w14:textId="77777777" w:rsidR="008C7FD7" w:rsidRPr="008C7FD7" w:rsidRDefault="008C7FD7" w:rsidP="008C7FD7">
      <w:pPr>
        <w:pStyle w:val="ListParagraph"/>
      </w:pPr>
    </w:p>
    <w:p w14:paraId="7D3D2487" w14:textId="53B45C73" w:rsidR="008C7FD7" w:rsidRDefault="00351110" w:rsidP="008C7FD7">
      <w:pPr>
        <w:pStyle w:val="ListParagraph"/>
        <w:rPr>
          <w:b/>
          <w:bCs/>
          <w:i/>
          <w:iCs/>
        </w:rPr>
      </w:pPr>
      <w:r w:rsidRPr="00351110">
        <w:rPr>
          <w:b/>
          <w:bCs/>
          <w:i/>
          <w:iCs/>
          <w:highlight w:val="cyan"/>
        </w:rPr>
        <w:t>Non-functional Requirements</w:t>
      </w:r>
    </w:p>
    <w:p w14:paraId="11ECCBDC" w14:textId="28753697" w:rsidR="00351110" w:rsidRPr="00351110" w:rsidRDefault="00351110" w:rsidP="00351110">
      <w:pPr>
        <w:pStyle w:val="ListParagraph"/>
        <w:numPr>
          <w:ilvl w:val="0"/>
          <w:numId w:val="8"/>
        </w:numPr>
      </w:pPr>
      <w:r w:rsidRPr="00351110">
        <w:t>Page load &lt; 3 seconds</w:t>
      </w:r>
    </w:p>
    <w:p w14:paraId="4455630E" w14:textId="23D921AA" w:rsidR="00351110" w:rsidRPr="00351110" w:rsidRDefault="00351110" w:rsidP="00351110">
      <w:pPr>
        <w:pStyle w:val="ListParagraph"/>
        <w:numPr>
          <w:ilvl w:val="0"/>
          <w:numId w:val="8"/>
        </w:numPr>
      </w:pPr>
      <w:r w:rsidRPr="00351110">
        <w:t>Support 1,000 concurrent users</w:t>
      </w:r>
      <w:r w:rsidR="0028120F">
        <w:t xml:space="preserve"> ( out of scope of testing ) </w:t>
      </w:r>
    </w:p>
    <w:p w14:paraId="1AC5E967" w14:textId="2D18D334" w:rsidR="00351110" w:rsidRPr="00351110" w:rsidRDefault="00351110" w:rsidP="00351110">
      <w:pPr>
        <w:pStyle w:val="ListParagraph"/>
        <w:numPr>
          <w:ilvl w:val="0"/>
          <w:numId w:val="8"/>
        </w:numPr>
      </w:pPr>
      <w:r w:rsidRPr="00351110">
        <w:t>Secure password encryption</w:t>
      </w:r>
      <w:r w:rsidR="0028120F">
        <w:t xml:space="preserve"> ( out of scope of testing ) </w:t>
      </w:r>
    </w:p>
    <w:p w14:paraId="7413D566" w14:textId="0886AF49" w:rsidR="00351110" w:rsidRDefault="00351110" w:rsidP="00351110">
      <w:pPr>
        <w:pStyle w:val="ListParagraph"/>
        <w:numPr>
          <w:ilvl w:val="0"/>
          <w:numId w:val="8"/>
        </w:numPr>
      </w:pPr>
      <w:r w:rsidRPr="00351110">
        <w:t>Mobile responsive</w:t>
      </w:r>
    </w:p>
    <w:p w14:paraId="19BCFCC9" w14:textId="77777777" w:rsidR="00351110" w:rsidRDefault="00351110" w:rsidP="00351110"/>
    <w:p w14:paraId="2563D807" w14:textId="03FDE291" w:rsidR="00351110" w:rsidRDefault="00351110" w:rsidP="00351110">
      <w:pPr>
        <w:pStyle w:val="ListParagraph"/>
        <w:numPr>
          <w:ilvl w:val="0"/>
          <w:numId w:val="1"/>
        </w:numPr>
      </w:pPr>
      <w:r>
        <w:t xml:space="preserve">Risks </w:t>
      </w:r>
    </w:p>
    <w:tbl>
      <w:tblPr>
        <w:tblStyle w:val="TableGrid"/>
        <w:tblW w:w="0" w:type="auto"/>
        <w:tblInd w:w="-5" w:type="dxa"/>
        <w:tblLook w:val="04A0" w:firstRow="1" w:lastRow="0" w:firstColumn="1" w:lastColumn="0" w:noHBand="0" w:noVBand="1"/>
      </w:tblPr>
      <w:tblGrid>
        <w:gridCol w:w="4388"/>
        <w:gridCol w:w="1141"/>
        <w:gridCol w:w="1684"/>
        <w:gridCol w:w="1808"/>
      </w:tblGrid>
      <w:tr w:rsidR="00FA3175" w:rsidRPr="009F30CF" w14:paraId="791F7909" w14:textId="77777777" w:rsidTr="00CA3D17">
        <w:tc>
          <w:tcPr>
            <w:tcW w:w="4388" w:type="dxa"/>
          </w:tcPr>
          <w:p w14:paraId="2D915C48" w14:textId="31B8C7B4" w:rsidR="00FA3175" w:rsidRPr="009F30CF" w:rsidRDefault="00FA3175" w:rsidP="00351110">
            <w:pPr>
              <w:pStyle w:val="ListParagraph"/>
              <w:ind w:left="0"/>
            </w:pPr>
            <w:r w:rsidRPr="009F30CF">
              <w:t>Risk</w:t>
            </w:r>
          </w:p>
        </w:tc>
        <w:tc>
          <w:tcPr>
            <w:tcW w:w="1141" w:type="dxa"/>
          </w:tcPr>
          <w:p w14:paraId="3C8E0C19" w14:textId="35A0D0D6" w:rsidR="00FA3175" w:rsidRPr="009F30CF" w:rsidRDefault="00FA3175" w:rsidP="00351110">
            <w:pPr>
              <w:pStyle w:val="ListParagraph"/>
              <w:ind w:left="0"/>
            </w:pPr>
            <w:r w:rsidRPr="009F30CF">
              <w:t>Impact Level</w:t>
            </w:r>
          </w:p>
        </w:tc>
        <w:tc>
          <w:tcPr>
            <w:tcW w:w="1684" w:type="dxa"/>
          </w:tcPr>
          <w:p w14:paraId="30730209" w14:textId="6C230A25" w:rsidR="00FA3175" w:rsidRPr="009F30CF" w:rsidRDefault="00FA3175" w:rsidP="00351110">
            <w:pPr>
              <w:pStyle w:val="ListParagraph"/>
              <w:ind w:left="0"/>
            </w:pPr>
            <w:r w:rsidRPr="009F30CF">
              <w:t>Likelihood</w:t>
            </w:r>
          </w:p>
        </w:tc>
        <w:tc>
          <w:tcPr>
            <w:tcW w:w="1808" w:type="dxa"/>
          </w:tcPr>
          <w:p w14:paraId="4721DCC6" w14:textId="7952A1A6" w:rsidR="00FA3175" w:rsidRPr="009F30CF" w:rsidRDefault="00FA3175" w:rsidP="00351110">
            <w:pPr>
              <w:pStyle w:val="ListParagraph"/>
              <w:ind w:left="0"/>
            </w:pPr>
            <w:r w:rsidRPr="009F30CF">
              <w:t>Mitigation Strategy</w:t>
            </w:r>
          </w:p>
        </w:tc>
      </w:tr>
      <w:tr w:rsidR="00FA3175" w:rsidRPr="009F30CF" w14:paraId="61F69E82" w14:textId="77777777" w:rsidTr="00CA3D17">
        <w:trPr>
          <w:trHeight w:val="269"/>
        </w:trPr>
        <w:tc>
          <w:tcPr>
            <w:tcW w:w="9021" w:type="dxa"/>
            <w:gridSpan w:val="4"/>
          </w:tcPr>
          <w:p w14:paraId="2E1E7837" w14:textId="35709C42" w:rsidR="00FA3175" w:rsidRPr="009F30CF" w:rsidRDefault="00FA3175" w:rsidP="00FA3175">
            <w:r w:rsidRPr="009F30CF">
              <w:rPr>
                <w:highlight w:val="cyan"/>
              </w:rPr>
              <w:t>Data integrity risk</w:t>
            </w:r>
          </w:p>
        </w:tc>
      </w:tr>
      <w:tr w:rsidR="00FA3175" w:rsidRPr="009F30CF" w14:paraId="36509308" w14:textId="77777777" w:rsidTr="00CA3D17">
        <w:tc>
          <w:tcPr>
            <w:tcW w:w="4388" w:type="dxa"/>
          </w:tcPr>
          <w:p w14:paraId="4D2BDAD6" w14:textId="4C50E20C" w:rsidR="00FA3175" w:rsidRPr="009F30CF" w:rsidRDefault="00FA3175" w:rsidP="00CA3D17">
            <w:r w:rsidRPr="009F30CF">
              <w:t>Duplicate user registration – we run the risk of the same student registering an account twice.</w:t>
            </w:r>
          </w:p>
        </w:tc>
        <w:tc>
          <w:tcPr>
            <w:tcW w:w="1141" w:type="dxa"/>
          </w:tcPr>
          <w:p w14:paraId="26771604" w14:textId="394695E6" w:rsidR="009F30CF" w:rsidRPr="009F30CF" w:rsidRDefault="009F30CF" w:rsidP="009F30CF">
            <w:r w:rsidRPr="009F30CF">
              <w:t>High</w:t>
            </w:r>
          </w:p>
        </w:tc>
        <w:tc>
          <w:tcPr>
            <w:tcW w:w="1684" w:type="dxa"/>
          </w:tcPr>
          <w:p w14:paraId="41945BDD" w14:textId="20785034" w:rsidR="00FA3175" w:rsidRPr="009F30CF" w:rsidRDefault="009F30CF" w:rsidP="00351110">
            <w:pPr>
              <w:pStyle w:val="ListParagraph"/>
              <w:ind w:left="0"/>
            </w:pPr>
            <w:r>
              <w:t>Possible</w:t>
            </w:r>
          </w:p>
        </w:tc>
        <w:tc>
          <w:tcPr>
            <w:tcW w:w="1808" w:type="dxa"/>
          </w:tcPr>
          <w:p w14:paraId="739500E7" w14:textId="4192E353" w:rsidR="00FA3175" w:rsidRPr="009F30CF" w:rsidRDefault="009F30CF" w:rsidP="00351110">
            <w:pPr>
              <w:pStyle w:val="ListParagraph"/>
              <w:ind w:left="0"/>
            </w:pPr>
            <w:r>
              <w:t>Cross-reference the credentials provided with those existing in the database already. D</w:t>
            </w:r>
            <w:r w:rsidR="007A57A0">
              <w:t>atabase normalization.</w:t>
            </w:r>
          </w:p>
        </w:tc>
      </w:tr>
      <w:tr w:rsidR="00FA3175" w:rsidRPr="009F30CF" w14:paraId="60EA9914" w14:textId="77777777" w:rsidTr="00CA3D17">
        <w:tc>
          <w:tcPr>
            <w:tcW w:w="4388" w:type="dxa"/>
          </w:tcPr>
          <w:p w14:paraId="52A5C0FE" w14:textId="0B842779" w:rsidR="00FA3175" w:rsidRPr="009F30CF" w:rsidRDefault="00FA3175" w:rsidP="00CA3D17">
            <w:r w:rsidRPr="009F30CF">
              <w:t>Passwords exceeding 16 characters – there is usually no maximum character cap to password creation, only a minimum. A character cap might not be innate behaviour</w:t>
            </w:r>
            <w:r w:rsidR="009F30CF">
              <w:t>,</w:t>
            </w:r>
            <w:r w:rsidRPr="009F30CF">
              <w:t xml:space="preserve"> which produces the risk of users creating passwords that exceed 16 characters.</w:t>
            </w:r>
          </w:p>
        </w:tc>
        <w:tc>
          <w:tcPr>
            <w:tcW w:w="1141" w:type="dxa"/>
          </w:tcPr>
          <w:p w14:paraId="3BE9C2D7" w14:textId="645BD448" w:rsidR="00FA3175" w:rsidRPr="009F30CF" w:rsidRDefault="009F30CF" w:rsidP="00351110">
            <w:pPr>
              <w:pStyle w:val="ListParagraph"/>
              <w:ind w:left="0"/>
            </w:pPr>
            <w:r w:rsidRPr="009F30CF">
              <w:t>Low</w:t>
            </w:r>
          </w:p>
        </w:tc>
        <w:tc>
          <w:tcPr>
            <w:tcW w:w="1684" w:type="dxa"/>
          </w:tcPr>
          <w:p w14:paraId="11E48188" w14:textId="38D950A3" w:rsidR="00FA3175" w:rsidRPr="009F30CF" w:rsidRDefault="009F30CF" w:rsidP="00351110">
            <w:pPr>
              <w:pStyle w:val="ListParagraph"/>
              <w:ind w:left="0"/>
            </w:pPr>
            <w:r>
              <w:t>Likely</w:t>
            </w:r>
          </w:p>
        </w:tc>
        <w:tc>
          <w:tcPr>
            <w:tcW w:w="1808" w:type="dxa"/>
          </w:tcPr>
          <w:p w14:paraId="064A0691" w14:textId="335D6466" w:rsidR="00FA3175" w:rsidRPr="009F30CF" w:rsidRDefault="007A57A0" w:rsidP="00351110">
            <w:pPr>
              <w:pStyle w:val="ListParagraph"/>
              <w:ind w:left="0"/>
            </w:pPr>
            <w:r>
              <w:t>Remove the cap on the number of characters a password should have</w:t>
            </w:r>
          </w:p>
        </w:tc>
      </w:tr>
      <w:tr w:rsidR="00FA3175" w:rsidRPr="009F30CF" w14:paraId="0B7586D9" w14:textId="77777777" w:rsidTr="00CA3D17">
        <w:tc>
          <w:tcPr>
            <w:tcW w:w="9021" w:type="dxa"/>
            <w:gridSpan w:val="4"/>
          </w:tcPr>
          <w:p w14:paraId="2C59C8B5" w14:textId="3C277043" w:rsidR="00FA3175" w:rsidRPr="009F30CF" w:rsidRDefault="00FA3175" w:rsidP="00FA3175">
            <w:r w:rsidRPr="009F30CF">
              <w:rPr>
                <w:highlight w:val="cyan"/>
              </w:rPr>
              <w:t>Security risk</w:t>
            </w:r>
          </w:p>
        </w:tc>
      </w:tr>
      <w:tr w:rsidR="00FA3175" w:rsidRPr="009F30CF" w14:paraId="77BDE2CA" w14:textId="77777777" w:rsidTr="00CA3D17">
        <w:tc>
          <w:tcPr>
            <w:tcW w:w="4388" w:type="dxa"/>
          </w:tcPr>
          <w:p w14:paraId="06B3F785" w14:textId="124D6157" w:rsidR="00FA3175" w:rsidRPr="009F30CF" w:rsidRDefault="00FA3175" w:rsidP="00CA3D17">
            <w:r w:rsidRPr="009F30CF">
              <w:t>Credential theft – the potential credentials that could be used for login are easily accessible ( e.g. At UJ</w:t>
            </w:r>
            <w:r w:rsidR="009F30CF">
              <w:t>,</w:t>
            </w:r>
            <w:r w:rsidRPr="009F30CF">
              <w:t xml:space="preserve"> it was one’s student number and password</w:t>
            </w:r>
            <w:r w:rsidR="009F30CF">
              <w:t>,</w:t>
            </w:r>
            <w:r w:rsidRPr="009F30CF">
              <w:t xml:space="preserve"> of which </w:t>
            </w:r>
            <w:r w:rsidR="009F30CF">
              <w:t xml:space="preserve">the </w:t>
            </w:r>
            <w:r w:rsidRPr="009F30CF">
              <w:t>password that was suggested during registration was very generic</w:t>
            </w:r>
            <w:r w:rsidR="009F30CF">
              <w:t>,</w:t>
            </w:r>
            <w:r w:rsidRPr="009F30CF">
              <w:t xml:space="preserve"> and students often did not take the time to strengthen it </w:t>
            </w:r>
            <w:r w:rsidR="009F30CF">
              <w:t>post-registration</w:t>
            </w:r>
            <w:r w:rsidRPr="009F30CF">
              <w:t>). This creates a risk of credentials being stolen and used.</w:t>
            </w:r>
          </w:p>
        </w:tc>
        <w:tc>
          <w:tcPr>
            <w:tcW w:w="1141" w:type="dxa"/>
          </w:tcPr>
          <w:p w14:paraId="412B6855" w14:textId="6866BBA7" w:rsidR="00FA3175" w:rsidRPr="009F30CF" w:rsidRDefault="009F30CF" w:rsidP="00351110">
            <w:pPr>
              <w:pStyle w:val="ListParagraph"/>
              <w:ind w:left="0"/>
            </w:pPr>
            <w:r>
              <w:t>High</w:t>
            </w:r>
          </w:p>
        </w:tc>
        <w:tc>
          <w:tcPr>
            <w:tcW w:w="1684" w:type="dxa"/>
          </w:tcPr>
          <w:p w14:paraId="394E5581" w14:textId="324C0E2B" w:rsidR="00FA3175" w:rsidRPr="009F30CF" w:rsidRDefault="009F30CF" w:rsidP="00351110">
            <w:pPr>
              <w:pStyle w:val="ListParagraph"/>
              <w:ind w:left="0"/>
            </w:pPr>
            <w:r>
              <w:t>Possible</w:t>
            </w:r>
          </w:p>
        </w:tc>
        <w:tc>
          <w:tcPr>
            <w:tcW w:w="1808" w:type="dxa"/>
          </w:tcPr>
          <w:p w14:paraId="0D32FA6D" w14:textId="71A27FE8" w:rsidR="00FA3175" w:rsidRPr="009F30CF" w:rsidRDefault="007A57A0" w:rsidP="00351110">
            <w:pPr>
              <w:pStyle w:val="ListParagraph"/>
              <w:ind w:left="0"/>
            </w:pPr>
            <w:r>
              <w:t>Advise students to not share their log in credentials with anyone</w:t>
            </w:r>
          </w:p>
        </w:tc>
      </w:tr>
      <w:tr w:rsidR="00FA3175" w:rsidRPr="009F30CF" w14:paraId="18BD16E4" w14:textId="77777777" w:rsidTr="00CA3D17">
        <w:tc>
          <w:tcPr>
            <w:tcW w:w="4388" w:type="dxa"/>
          </w:tcPr>
          <w:p w14:paraId="1781C232" w14:textId="77777777" w:rsidR="007A57A0" w:rsidRDefault="009F30CF" w:rsidP="007A57A0">
            <w:r>
              <w:t>Too</w:t>
            </w:r>
            <w:r w:rsidR="00FA3175" w:rsidRPr="009F30CF">
              <w:t xml:space="preserve"> many attempts available to attempt </w:t>
            </w:r>
            <w:r>
              <w:t xml:space="preserve">a </w:t>
            </w:r>
            <w:r w:rsidR="00FA3175" w:rsidRPr="009F30CF">
              <w:t>correct login – risks giving hackers enough attempts to correctly guess c</w:t>
            </w:r>
            <w:r w:rsidR="007A57A0">
              <w:t>r</w:t>
            </w:r>
            <w:r w:rsidR="00FA3175" w:rsidRPr="009F30CF">
              <w:t>edentials.</w:t>
            </w:r>
          </w:p>
          <w:p w14:paraId="280EF7BD" w14:textId="725C67C3" w:rsidR="007A57A0" w:rsidRPr="007A57A0" w:rsidRDefault="007A57A0" w:rsidP="007A57A0"/>
        </w:tc>
        <w:tc>
          <w:tcPr>
            <w:tcW w:w="1141" w:type="dxa"/>
          </w:tcPr>
          <w:p w14:paraId="6142CC13" w14:textId="29BD742E" w:rsidR="00FA3175" w:rsidRPr="009F30CF" w:rsidRDefault="009F30CF" w:rsidP="00351110">
            <w:pPr>
              <w:pStyle w:val="ListParagraph"/>
              <w:ind w:left="0"/>
            </w:pPr>
            <w:r>
              <w:t>Medium</w:t>
            </w:r>
          </w:p>
        </w:tc>
        <w:tc>
          <w:tcPr>
            <w:tcW w:w="1684" w:type="dxa"/>
          </w:tcPr>
          <w:p w14:paraId="5A9BDA81" w14:textId="3B50C853" w:rsidR="00FA3175" w:rsidRPr="009F30CF" w:rsidRDefault="009F30CF" w:rsidP="00351110">
            <w:pPr>
              <w:pStyle w:val="ListParagraph"/>
              <w:ind w:left="0"/>
            </w:pPr>
            <w:r>
              <w:t>Possible</w:t>
            </w:r>
          </w:p>
        </w:tc>
        <w:tc>
          <w:tcPr>
            <w:tcW w:w="1808" w:type="dxa"/>
          </w:tcPr>
          <w:p w14:paraId="281A6C65" w14:textId="080B5478" w:rsidR="00FA3175" w:rsidRPr="009F30CF" w:rsidRDefault="007A57A0" w:rsidP="00351110">
            <w:pPr>
              <w:pStyle w:val="ListParagraph"/>
              <w:ind w:left="0"/>
            </w:pPr>
            <w:r>
              <w:t>Decrease attempts for incorrect credentials to three attempts.</w:t>
            </w:r>
          </w:p>
        </w:tc>
      </w:tr>
      <w:tr w:rsidR="00FA3175" w:rsidRPr="009F30CF" w14:paraId="2F0ECE4D" w14:textId="77777777" w:rsidTr="00CA3D17">
        <w:tc>
          <w:tcPr>
            <w:tcW w:w="9021" w:type="dxa"/>
            <w:gridSpan w:val="4"/>
          </w:tcPr>
          <w:p w14:paraId="6B4E1F2C" w14:textId="0A09C6BA" w:rsidR="00FA3175" w:rsidRPr="009F30CF" w:rsidRDefault="00FA3175" w:rsidP="00FA3175">
            <w:r w:rsidRPr="009F30CF">
              <w:rPr>
                <w:highlight w:val="cyan"/>
              </w:rPr>
              <w:t>Usability risk</w:t>
            </w:r>
          </w:p>
        </w:tc>
      </w:tr>
      <w:tr w:rsidR="00FA3175" w:rsidRPr="009F30CF" w14:paraId="5D55A862" w14:textId="77777777" w:rsidTr="00CA3D17">
        <w:tc>
          <w:tcPr>
            <w:tcW w:w="4388" w:type="dxa"/>
          </w:tcPr>
          <w:p w14:paraId="5C4F6454" w14:textId="06365582" w:rsidR="00FA3175" w:rsidRPr="009F30CF" w:rsidRDefault="00FA3175" w:rsidP="00FA3175">
            <w:r w:rsidRPr="009F30CF">
              <w:t xml:space="preserve">Duplicate enrolments not being cognisant of courses that are being repeated – </w:t>
            </w:r>
            <w:r w:rsidR="009F30CF">
              <w:t xml:space="preserve">the </w:t>
            </w:r>
            <w:r w:rsidRPr="009F30CF">
              <w:t>system may assume that the modules a student is repeating are duplicate modules because the student has already applied for them in the previous year or semester, which risks the student not being able to enrol for modules they may have failed.</w:t>
            </w:r>
          </w:p>
        </w:tc>
        <w:tc>
          <w:tcPr>
            <w:tcW w:w="1141" w:type="dxa"/>
          </w:tcPr>
          <w:p w14:paraId="6CC8C40D" w14:textId="59DE7258" w:rsidR="00FA3175" w:rsidRPr="009F30CF" w:rsidRDefault="009F30CF" w:rsidP="00351110">
            <w:pPr>
              <w:pStyle w:val="ListParagraph"/>
              <w:ind w:left="0"/>
            </w:pPr>
            <w:r>
              <w:t>High</w:t>
            </w:r>
          </w:p>
        </w:tc>
        <w:tc>
          <w:tcPr>
            <w:tcW w:w="1684" w:type="dxa"/>
          </w:tcPr>
          <w:p w14:paraId="6D16293F" w14:textId="4DC4E264" w:rsidR="00FA3175" w:rsidRPr="009F30CF" w:rsidRDefault="009F30CF" w:rsidP="00351110">
            <w:pPr>
              <w:pStyle w:val="ListParagraph"/>
              <w:ind w:left="0"/>
            </w:pPr>
            <w:r>
              <w:t>Likely</w:t>
            </w:r>
          </w:p>
        </w:tc>
        <w:tc>
          <w:tcPr>
            <w:tcW w:w="1808" w:type="dxa"/>
          </w:tcPr>
          <w:p w14:paraId="06393FEA" w14:textId="3AF85340" w:rsidR="00FA3175" w:rsidRPr="009F30CF" w:rsidRDefault="007A57A0" w:rsidP="00351110">
            <w:pPr>
              <w:pStyle w:val="ListParagraph"/>
              <w:ind w:left="0"/>
            </w:pPr>
            <w:r>
              <w:t>Make enrolments for each semester unique and not linked to any previous courses taken in the past</w:t>
            </w:r>
          </w:p>
        </w:tc>
      </w:tr>
      <w:tr w:rsidR="00FA3175" w:rsidRPr="009F30CF" w14:paraId="7A435F23" w14:textId="77777777" w:rsidTr="00CA3D17">
        <w:tc>
          <w:tcPr>
            <w:tcW w:w="4388" w:type="dxa"/>
          </w:tcPr>
          <w:p w14:paraId="63A003E7" w14:textId="20F8958D" w:rsidR="00FA3175" w:rsidRPr="009F30CF" w:rsidRDefault="00FA3175" w:rsidP="00FA3175">
            <w:r w:rsidRPr="009F30CF">
              <w:t xml:space="preserve">Incorrect grades </w:t>
            </w:r>
            <w:r w:rsidR="009F30CF">
              <w:t xml:space="preserve">are </w:t>
            </w:r>
            <w:r w:rsidRPr="009F30CF">
              <w:t xml:space="preserve">being displayed because of human error </w:t>
            </w:r>
            <w:r w:rsidR="009F30CF">
              <w:t>on</w:t>
            </w:r>
            <w:r w:rsidRPr="009F30CF">
              <w:t xml:space="preserve"> the lecturer’s side.</w:t>
            </w:r>
          </w:p>
        </w:tc>
        <w:tc>
          <w:tcPr>
            <w:tcW w:w="1141" w:type="dxa"/>
          </w:tcPr>
          <w:p w14:paraId="0CC29847" w14:textId="722BA127" w:rsidR="00FA3175" w:rsidRPr="009F30CF" w:rsidRDefault="009F30CF" w:rsidP="00351110">
            <w:pPr>
              <w:pStyle w:val="ListParagraph"/>
              <w:ind w:left="0"/>
            </w:pPr>
            <w:r>
              <w:t>Low</w:t>
            </w:r>
          </w:p>
        </w:tc>
        <w:tc>
          <w:tcPr>
            <w:tcW w:w="1684" w:type="dxa"/>
          </w:tcPr>
          <w:p w14:paraId="205889BA" w14:textId="14202FEC" w:rsidR="00FA3175" w:rsidRPr="009F30CF" w:rsidRDefault="009F30CF" w:rsidP="00351110">
            <w:pPr>
              <w:pStyle w:val="ListParagraph"/>
              <w:ind w:left="0"/>
            </w:pPr>
            <w:r>
              <w:t>Rare</w:t>
            </w:r>
          </w:p>
        </w:tc>
        <w:tc>
          <w:tcPr>
            <w:tcW w:w="1808" w:type="dxa"/>
          </w:tcPr>
          <w:p w14:paraId="7FA8654E" w14:textId="33387989" w:rsidR="00FA3175" w:rsidRPr="009F30CF" w:rsidRDefault="007A57A0" w:rsidP="00351110">
            <w:pPr>
              <w:pStyle w:val="ListParagraph"/>
              <w:ind w:left="0"/>
            </w:pPr>
            <w:r>
              <w:t>This is a human responsibility that can’t be mitigated by developers</w:t>
            </w:r>
          </w:p>
        </w:tc>
      </w:tr>
      <w:tr w:rsidR="00FA3175" w:rsidRPr="009F30CF" w14:paraId="4BF05574" w14:textId="77777777" w:rsidTr="00CA3D17">
        <w:tc>
          <w:tcPr>
            <w:tcW w:w="9021" w:type="dxa"/>
            <w:gridSpan w:val="4"/>
          </w:tcPr>
          <w:p w14:paraId="3FA22EF5" w14:textId="0CBD2310" w:rsidR="00FA3175" w:rsidRPr="009F30CF" w:rsidRDefault="00FA3175" w:rsidP="00FA3175">
            <w:r w:rsidRPr="009F30CF">
              <w:rPr>
                <w:highlight w:val="cyan"/>
              </w:rPr>
              <w:t>Performance risk</w:t>
            </w:r>
          </w:p>
        </w:tc>
      </w:tr>
      <w:tr w:rsidR="00FA3175" w:rsidRPr="009F30CF" w14:paraId="3BC34D11" w14:textId="77777777" w:rsidTr="00CA3D17">
        <w:tc>
          <w:tcPr>
            <w:tcW w:w="4388" w:type="dxa"/>
          </w:tcPr>
          <w:p w14:paraId="030DC80C" w14:textId="37C16FCC" w:rsidR="00FA3175" w:rsidRPr="009F30CF" w:rsidRDefault="00FA3175" w:rsidP="00CA3D17">
            <w:r w:rsidRPr="009F30CF">
              <w:t xml:space="preserve">Concurrent users exceeding 1000 – in a </w:t>
            </w:r>
            <w:r w:rsidR="009F30CF">
              <w:t>real-world</w:t>
            </w:r>
            <w:r w:rsidRPr="009F30CF">
              <w:t xml:space="preserve"> environment</w:t>
            </w:r>
            <w:r w:rsidR="009F30CF">
              <w:t>,</w:t>
            </w:r>
            <w:r w:rsidRPr="009F30CF">
              <w:t xml:space="preserve"> there are </w:t>
            </w:r>
            <w:r w:rsidR="009F30CF">
              <w:t>potentially</w:t>
            </w:r>
            <w:r w:rsidRPr="009F30CF">
              <w:t xml:space="preserve"> more than 1000 concurrent users on a student portal at a time – this risks system failure.</w:t>
            </w:r>
          </w:p>
        </w:tc>
        <w:tc>
          <w:tcPr>
            <w:tcW w:w="1141" w:type="dxa"/>
          </w:tcPr>
          <w:p w14:paraId="42C01CBF" w14:textId="0685C8FB" w:rsidR="00FA3175" w:rsidRPr="009F30CF" w:rsidRDefault="009F30CF" w:rsidP="00351110">
            <w:pPr>
              <w:pStyle w:val="ListParagraph"/>
              <w:ind w:left="0"/>
            </w:pPr>
            <w:r>
              <w:t>High</w:t>
            </w:r>
          </w:p>
        </w:tc>
        <w:tc>
          <w:tcPr>
            <w:tcW w:w="1684" w:type="dxa"/>
          </w:tcPr>
          <w:p w14:paraId="5F1BA18E" w14:textId="3D6125B7" w:rsidR="00FA3175" w:rsidRPr="009F30CF" w:rsidRDefault="009F30CF" w:rsidP="00351110">
            <w:pPr>
              <w:pStyle w:val="ListParagraph"/>
              <w:ind w:left="0"/>
            </w:pPr>
            <w:r>
              <w:t>Expected</w:t>
            </w:r>
          </w:p>
        </w:tc>
        <w:tc>
          <w:tcPr>
            <w:tcW w:w="1808" w:type="dxa"/>
          </w:tcPr>
          <w:p w14:paraId="4211B115" w14:textId="06A291CE" w:rsidR="00FA3175" w:rsidRPr="009F30CF" w:rsidRDefault="007A57A0" w:rsidP="00351110">
            <w:pPr>
              <w:pStyle w:val="ListParagraph"/>
              <w:ind w:left="0"/>
            </w:pPr>
            <w:r>
              <w:t>To be discussed</w:t>
            </w:r>
          </w:p>
        </w:tc>
      </w:tr>
    </w:tbl>
    <w:p w14:paraId="23D130AD" w14:textId="0169D06D" w:rsidR="007C7884" w:rsidRDefault="007C7884" w:rsidP="00CA3D17">
      <w:pPr>
        <w:rPr>
          <w:b/>
          <w:bCs/>
          <w:i/>
          <w:iCs/>
        </w:rPr>
      </w:pPr>
    </w:p>
    <w:p w14:paraId="2D852BDD" w14:textId="25AAA316" w:rsidR="00CA3D17" w:rsidRPr="00CA3D17" w:rsidRDefault="009521F3" w:rsidP="009521F3">
      <w:pPr>
        <w:pStyle w:val="ListParagraph"/>
        <w:numPr>
          <w:ilvl w:val="0"/>
          <w:numId w:val="1"/>
        </w:numPr>
      </w:pPr>
      <w:r>
        <w:t>Priority</w:t>
      </w:r>
    </w:p>
    <w:tbl>
      <w:tblPr>
        <w:tblStyle w:val="TableGrid"/>
        <w:tblW w:w="9067" w:type="dxa"/>
        <w:tblLook w:val="04A0" w:firstRow="1" w:lastRow="0" w:firstColumn="1" w:lastColumn="0" w:noHBand="0" w:noVBand="1"/>
      </w:tblPr>
      <w:tblGrid>
        <w:gridCol w:w="1057"/>
        <w:gridCol w:w="3049"/>
        <w:gridCol w:w="2693"/>
        <w:gridCol w:w="2268"/>
      </w:tblGrid>
      <w:tr w:rsidR="007A57A0" w14:paraId="340D208A" w14:textId="211FA556" w:rsidTr="007A57A0">
        <w:tc>
          <w:tcPr>
            <w:tcW w:w="1057" w:type="dxa"/>
          </w:tcPr>
          <w:p w14:paraId="5687D542" w14:textId="6ABE9374" w:rsidR="007A57A0" w:rsidRDefault="007A57A0" w:rsidP="00CA3D17">
            <w:r>
              <w:t xml:space="preserve">Priority </w:t>
            </w:r>
          </w:p>
        </w:tc>
        <w:tc>
          <w:tcPr>
            <w:tcW w:w="3049" w:type="dxa"/>
          </w:tcPr>
          <w:p w14:paraId="490C6E50" w14:textId="44FA2E51" w:rsidR="007A57A0" w:rsidRDefault="007A57A0" w:rsidP="00CA3D17">
            <w:r>
              <w:t>Functional Requirement</w:t>
            </w:r>
          </w:p>
        </w:tc>
        <w:tc>
          <w:tcPr>
            <w:tcW w:w="2693" w:type="dxa"/>
          </w:tcPr>
          <w:p w14:paraId="050AEE59" w14:textId="68CD4C2E" w:rsidR="007A57A0" w:rsidRDefault="007A57A0" w:rsidP="00CA3D17">
            <w:r>
              <w:t>User Frequency</w:t>
            </w:r>
          </w:p>
        </w:tc>
        <w:tc>
          <w:tcPr>
            <w:tcW w:w="2268" w:type="dxa"/>
          </w:tcPr>
          <w:p w14:paraId="5616AB62" w14:textId="31FD54EF" w:rsidR="007A57A0" w:rsidRDefault="007A57A0" w:rsidP="00CA3D17">
            <w:r>
              <w:t>Risk Level</w:t>
            </w:r>
          </w:p>
        </w:tc>
      </w:tr>
      <w:tr w:rsidR="007A57A0" w14:paraId="18A05259" w14:textId="3EB9B1F5" w:rsidTr="007A57A0">
        <w:tc>
          <w:tcPr>
            <w:tcW w:w="1057" w:type="dxa"/>
          </w:tcPr>
          <w:p w14:paraId="5F248F75" w14:textId="2C2BC8F8" w:rsidR="007A57A0" w:rsidRDefault="007A57A0" w:rsidP="00CA3D17">
            <w:r>
              <w:t>1</w:t>
            </w:r>
          </w:p>
        </w:tc>
        <w:tc>
          <w:tcPr>
            <w:tcW w:w="3049" w:type="dxa"/>
          </w:tcPr>
          <w:p w14:paraId="3EE894F5" w14:textId="4CCFBEF4" w:rsidR="007A57A0" w:rsidRDefault="007A57A0" w:rsidP="00CA3D17">
            <w:r w:rsidRPr="008C7FD7">
              <w:t xml:space="preserve">FR2 </w:t>
            </w:r>
            <w:r>
              <w:t>-</w:t>
            </w:r>
            <w:r w:rsidRPr="008C7FD7">
              <w:t xml:space="preserve"> Login System</w:t>
            </w:r>
          </w:p>
        </w:tc>
        <w:tc>
          <w:tcPr>
            <w:tcW w:w="2693" w:type="dxa"/>
          </w:tcPr>
          <w:p w14:paraId="6B7B4BC6" w14:textId="1AAEE8D8" w:rsidR="007A57A0" w:rsidRDefault="007A57A0" w:rsidP="00CA3D17">
            <w:r>
              <w:t>High</w:t>
            </w:r>
          </w:p>
        </w:tc>
        <w:tc>
          <w:tcPr>
            <w:tcW w:w="2268" w:type="dxa"/>
          </w:tcPr>
          <w:p w14:paraId="74ECD84C" w14:textId="4BC76953" w:rsidR="007A57A0" w:rsidRDefault="007A57A0" w:rsidP="00CA3D17">
            <w:r>
              <w:t>High</w:t>
            </w:r>
          </w:p>
        </w:tc>
      </w:tr>
      <w:tr w:rsidR="007A57A0" w14:paraId="07971E36" w14:textId="3D32C2B6" w:rsidTr="007A57A0">
        <w:tc>
          <w:tcPr>
            <w:tcW w:w="1057" w:type="dxa"/>
          </w:tcPr>
          <w:p w14:paraId="3460FB58" w14:textId="26C9A74A" w:rsidR="007A57A0" w:rsidRDefault="007A57A0" w:rsidP="00CA3D17">
            <w:r>
              <w:t>2</w:t>
            </w:r>
          </w:p>
        </w:tc>
        <w:tc>
          <w:tcPr>
            <w:tcW w:w="3049" w:type="dxa"/>
          </w:tcPr>
          <w:p w14:paraId="5E886777" w14:textId="58DD7533" w:rsidR="007A57A0" w:rsidRDefault="007A57A0" w:rsidP="00CA3D17">
            <w:r w:rsidRPr="005E2544">
              <w:t xml:space="preserve">FR1 </w:t>
            </w:r>
            <w:r w:rsidRPr="007C7884">
              <w:t xml:space="preserve">- </w:t>
            </w:r>
            <w:r w:rsidRPr="005E2544">
              <w:t>User Registration</w:t>
            </w:r>
          </w:p>
        </w:tc>
        <w:tc>
          <w:tcPr>
            <w:tcW w:w="2693" w:type="dxa"/>
          </w:tcPr>
          <w:p w14:paraId="2A2298E5" w14:textId="66861D8C" w:rsidR="007A57A0" w:rsidRDefault="007A57A0" w:rsidP="00CA3D17">
            <w:r>
              <w:t>High</w:t>
            </w:r>
          </w:p>
        </w:tc>
        <w:tc>
          <w:tcPr>
            <w:tcW w:w="2268" w:type="dxa"/>
          </w:tcPr>
          <w:p w14:paraId="5F64978F" w14:textId="6B0C3966" w:rsidR="007A57A0" w:rsidRDefault="007A57A0" w:rsidP="00CA3D17">
            <w:r>
              <w:t>High</w:t>
            </w:r>
          </w:p>
        </w:tc>
      </w:tr>
      <w:tr w:rsidR="007A57A0" w14:paraId="144CD7AA" w14:textId="311721D1" w:rsidTr="007A57A0">
        <w:tc>
          <w:tcPr>
            <w:tcW w:w="1057" w:type="dxa"/>
          </w:tcPr>
          <w:p w14:paraId="724D2337" w14:textId="21238984" w:rsidR="007A57A0" w:rsidRDefault="007A57A0" w:rsidP="00CA3D17">
            <w:r>
              <w:t>3</w:t>
            </w:r>
          </w:p>
        </w:tc>
        <w:tc>
          <w:tcPr>
            <w:tcW w:w="3049" w:type="dxa"/>
          </w:tcPr>
          <w:p w14:paraId="4BF957B1" w14:textId="73046170" w:rsidR="007A57A0" w:rsidRDefault="007A57A0" w:rsidP="00CA3D17">
            <w:r w:rsidRPr="008C7FD7">
              <w:t xml:space="preserve">FR4 </w:t>
            </w:r>
            <w:r>
              <w:t xml:space="preserve">- </w:t>
            </w:r>
            <w:r w:rsidRPr="008C7FD7">
              <w:t xml:space="preserve">Grade Viewing </w:t>
            </w:r>
          </w:p>
        </w:tc>
        <w:tc>
          <w:tcPr>
            <w:tcW w:w="2693" w:type="dxa"/>
          </w:tcPr>
          <w:p w14:paraId="02E87C19" w14:textId="0CBDCC04" w:rsidR="007A57A0" w:rsidRDefault="007A57A0" w:rsidP="00CA3D17">
            <w:r>
              <w:t>High</w:t>
            </w:r>
          </w:p>
        </w:tc>
        <w:tc>
          <w:tcPr>
            <w:tcW w:w="2268" w:type="dxa"/>
          </w:tcPr>
          <w:p w14:paraId="5F7912BC" w14:textId="3247A116" w:rsidR="007A57A0" w:rsidRDefault="007A57A0" w:rsidP="00CA3D17">
            <w:r>
              <w:t>Low</w:t>
            </w:r>
          </w:p>
        </w:tc>
      </w:tr>
      <w:tr w:rsidR="007A57A0" w14:paraId="7FCAB784" w14:textId="42D09EE6" w:rsidTr="007A57A0">
        <w:tc>
          <w:tcPr>
            <w:tcW w:w="1057" w:type="dxa"/>
          </w:tcPr>
          <w:p w14:paraId="37F9A8BA" w14:textId="6B5F594E" w:rsidR="007A57A0" w:rsidRDefault="007A57A0" w:rsidP="00CA3D17">
            <w:r>
              <w:t>4</w:t>
            </w:r>
          </w:p>
        </w:tc>
        <w:tc>
          <w:tcPr>
            <w:tcW w:w="3049" w:type="dxa"/>
          </w:tcPr>
          <w:p w14:paraId="7389BDCD" w14:textId="535958EC" w:rsidR="007A57A0" w:rsidRDefault="007A57A0" w:rsidP="00CA3D17">
            <w:r w:rsidRPr="008C7FD7">
              <w:t xml:space="preserve">FR3 </w:t>
            </w:r>
            <w:r>
              <w:t>-</w:t>
            </w:r>
            <w:r w:rsidRPr="008C7FD7">
              <w:t xml:space="preserve"> Course </w:t>
            </w:r>
            <w:r w:rsidRPr="007C7884">
              <w:t>Enrolment</w:t>
            </w:r>
          </w:p>
        </w:tc>
        <w:tc>
          <w:tcPr>
            <w:tcW w:w="2693" w:type="dxa"/>
          </w:tcPr>
          <w:p w14:paraId="538429F2" w14:textId="043982AF" w:rsidR="007A57A0" w:rsidRDefault="007A57A0" w:rsidP="00CA3D17">
            <w:r>
              <w:t>Medium</w:t>
            </w:r>
          </w:p>
        </w:tc>
        <w:tc>
          <w:tcPr>
            <w:tcW w:w="2268" w:type="dxa"/>
          </w:tcPr>
          <w:p w14:paraId="586CA6E9" w14:textId="725781A6" w:rsidR="007A57A0" w:rsidRDefault="007A57A0" w:rsidP="00CA3D17">
            <w:r>
              <w:t>Medium</w:t>
            </w:r>
          </w:p>
        </w:tc>
      </w:tr>
      <w:tr w:rsidR="007A57A0" w14:paraId="0BAAF16A" w14:textId="5B4C0BD0" w:rsidTr="007A57A0">
        <w:tc>
          <w:tcPr>
            <w:tcW w:w="1057" w:type="dxa"/>
          </w:tcPr>
          <w:p w14:paraId="0B425B08" w14:textId="37FC2921" w:rsidR="007A57A0" w:rsidRDefault="007A57A0" w:rsidP="00CA3D17">
            <w:r>
              <w:t>5</w:t>
            </w:r>
          </w:p>
        </w:tc>
        <w:tc>
          <w:tcPr>
            <w:tcW w:w="3049" w:type="dxa"/>
          </w:tcPr>
          <w:p w14:paraId="61D8FDA9" w14:textId="5B8942C7" w:rsidR="007A57A0" w:rsidRDefault="007A57A0" w:rsidP="00CA3D17">
            <w:r w:rsidRPr="008C7FD7">
              <w:t xml:space="preserve">FR5 </w:t>
            </w:r>
            <w:r>
              <w:t>-</w:t>
            </w:r>
            <w:r w:rsidRPr="008C7FD7">
              <w:t xml:space="preserve"> Profile Update</w:t>
            </w:r>
          </w:p>
        </w:tc>
        <w:tc>
          <w:tcPr>
            <w:tcW w:w="2693" w:type="dxa"/>
          </w:tcPr>
          <w:p w14:paraId="05CAF016" w14:textId="103F888D" w:rsidR="007A57A0" w:rsidRDefault="007A57A0" w:rsidP="00CA3D17">
            <w:r>
              <w:t>Lowe</w:t>
            </w:r>
          </w:p>
        </w:tc>
        <w:tc>
          <w:tcPr>
            <w:tcW w:w="2268" w:type="dxa"/>
          </w:tcPr>
          <w:p w14:paraId="0F6E1C3B" w14:textId="507B6EC8" w:rsidR="007A57A0" w:rsidRDefault="007A57A0" w:rsidP="00CA3D17">
            <w:r>
              <w:t>Low</w:t>
            </w:r>
          </w:p>
        </w:tc>
      </w:tr>
    </w:tbl>
    <w:p w14:paraId="05DD4E7A" w14:textId="77777777" w:rsidR="00550054" w:rsidRDefault="00550054" w:rsidP="00550054"/>
    <w:p w14:paraId="07A53528" w14:textId="13221818" w:rsidR="007A57A0" w:rsidRDefault="007A57A0" w:rsidP="00550054">
      <w:r>
        <w:t>Priority is given to the functional requirements that have the highest user frequency and the highest risk level.</w:t>
      </w:r>
    </w:p>
    <w:p w14:paraId="5DD07780" w14:textId="0E331A5A" w:rsidR="00550054" w:rsidRDefault="00550054" w:rsidP="00550054">
      <w:pPr>
        <w:pStyle w:val="ListParagraph"/>
        <w:numPr>
          <w:ilvl w:val="0"/>
          <w:numId w:val="1"/>
        </w:numPr>
      </w:pPr>
      <w:r>
        <w:t>Testing Methods</w:t>
      </w:r>
    </w:p>
    <w:p w14:paraId="43F121BB" w14:textId="16D71C76" w:rsidR="00DC7979" w:rsidRDefault="00DC7979" w:rsidP="00DC7979">
      <w:pPr>
        <w:pStyle w:val="ListParagraph"/>
        <w:rPr>
          <w:i/>
          <w:iCs/>
        </w:rPr>
      </w:pPr>
      <w:r w:rsidRPr="00DC7979">
        <w:rPr>
          <w:i/>
          <w:iCs/>
          <w:u w:val="single"/>
        </w:rPr>
        <w:t>Manual testing</w:t>
      </w:r>
      <w:r>
        <w:rPr>
          <w:i/>
          <w:iCs/>
        </w:rPr>
        <w:t xml:space="preserve"> will be used at the following levels:</w:t>
      </w:r>
    </w:p>
    <w:p w14:paraId="10F4BA40" w14:textId="7EB213AC" w:rsidR="00DC7979" w:rsidRDefault="00DC7979" w:rsidP="00DC7979">
      <w:pPr>
        <w:pStyle w:val="ListParagraph"/>
        <w:numPr>
          <w:ilvl w:val="0"/>
          <w:numId w:val="17"/>
        </w:numPr>
      </w:pPr>
      <w:r>
        <w:t xml:space="preserve">Unit </w:t>
      </w:r>
    </w:p>
    <w:p w14:paraId="59FA395A" w14:textId="43D20F49" w:rsidR="00DC7979" w:rsidRDefault="00DC7979" w:rsidP="00DC7979">
      <w:pPr>
        <w:pStyle w:val="ListParagraph"/>
        <w:numPr>
          <w:ilvl w:val="0"/>
          <w:numId w:val="17"/>
        </w:numPr>
      </w:pPr>
      <w:r>
        <w:t xml:space="preserve">Integration </w:t>
      </w:r>
    </w:p>
    <w:p w14:paraId="1E6B07AA" w14:textId="77777777" w:rsidR="00DC7979" w:rsidRDefault="00DC7979" w:rsidP="00DC7979">
      <w:pPr>
        <w:pStyle w:val="ListParagraph"/>
        <w:numPr>
          <w:ilvl w:val="0"/>
          <w:numId w:val="17"/>
        </w:numPr>
      </w:pPr>
      <w:r>
        <w:t>System</w:t>
      </w:r>
    </w:p>
    <w:p w14:paraId="7FB62FDC" w14:textId="75833FE4" w:rsidR="00DC7979" w:rsidRDefault="00DC7979" w:rsidP="00DC7979">
      <w:pPr>
        <w:pStyle w:val="ListParagraph"/>
      </w:pPr>
      <w:r w:rsidRPr="00DC7979">
        <w:rPr>
          <w:i/>
          <w:iCs/>
          <w:u w:val="single"/>
        </w:rPr>
        <w:t>Automation testing</w:t>
      </w:r>
      <w:r w:rsidRPr="00DC7979">
        <w:rPr>
          <w:i/>
          <w:iCs/>
        </w:rPr>
        <w:t xml:space="preserve"> will be used at the following levels</w:t>
      </w:r>
      <w:r>
        <w:t xml:space="preserve">: </w:t>
      </w:r>
    </w:p>
    <w:p w14:paraId="7021C63A" w14:textId="77777777" w:rsidR="00A0358A" w:rsidRDefault="00DC7979" w:rsidP="00A0358A">
      <w:pPr>
        <w:pStyle w:val="ListParagraph"/>
        <w:numPr>
          <w:ilvl w:val="0"/>
          <w:numId w:val="17"/>
        </w:numPr>
      </w:pPr>
      <w:r>
        <w:t>Regression</w:t>
      </w:r>
    </w:p>
    <w:p w14:paraId="5981A52F" w14:textId="3BBFDDB2" w:rsidR="00A0358A" w:rsidRDefault="00A0358A" w:rsidP="00A0358A">
      <w:pPr>
        <w:pStyle w:val="ListParagraph"/>
        <w:numPr>
          <w:ilvl w:val="1"/>
          <w:numId w:val="17"/>
        </w:numPr>
      </w:pPr>
      <w:r>
        <w:t xml:space="preserve">Automation testing will begin when all manual tests have been carried out </w:t>
      </w:r>
    </w:p>
    <w:p w14:paraId="5FEFE3C7" w14:textId="624FF01E" w:rsidR="00A0358A" w:rsidRDefault="00A0358A" w:rsidP="00A0358A">
      <w:pPr>
        <w:pStyle w:val="ListParagraph"/>
        <w:numPr>
          <w:ilvl w:val="1"/>
          <w:numId w:val="17"/>
        </w:numPr>
      </w:pPr>
      <w:r>
        <w:t>Test cases under high priority will be the first to be automated, followed by test cases in the regression testing suite</w:t>
      </w:r>
    </w:p>
    <w:p w14:paraId="490F059B" w14:textId="4F4F51BA" w:rsidR="00A0358A" w:rsidRDefault="00A0358A" w:rsidP="00A0358A">
      <w:pPr>
        <w:pStyle w:val="ListParagraph"/>
        <w:numPr>
          <w:ilvl w:val="1"/>
          <w:numId w:val="17"/>
        </w:numPr>
      </w:pPr>
      <w:r>
        <w:t>The goal for automation is to automate all regression testing</w:t>
      </w:r>
    </w:p>
    <w:p w14:paraId="6313536F" w14:textId="77777777" w:rsidR="00A0358A" w:rsidRDefault="00A0358A" w:rsidP="00A0358A">
      <w:pPr>
        <w:pStyle w:val="ListParagraph"/>
      </w:pPr>
    </w:p>
    <w:p w14:paraId="6391D9EC" w14:textId="6CEBEBB0" w:rsidR="00DC7979" w:rsidRDefault="00DC7979" w:rsidP="00DC7979">
      <w:pPr>
        <w:pStyle w:val="ListParagraph"/>
        <w:rPr>
          <w:i/>
          <w:iCs/>
        </w:rPr>
      </w:pPr>
      <w:r w:rsidRPr="00DC7979">
        <w:rPr>
          <w:i/>
          <w:iCs/>
        </w:rPr>
        <w:t>Testing techniques</w:t>
      </w:r>
      <w:r>
        <w:rPr>
          <w:i/>
          <w:iCs/>
        </w:rPr>
        <w:t xml:space="preserve"> that will be used for each testing type:</w:t>
      </w:r>
    </w:p>
    <w:tbl>
      <w:tblPr>
        <w:tblStyle w:val="TableGrid"/>
        <w:tblW w:w="0" w:type="auto"/>
        <w:tblInd w:w="720" w:type="dxa"/>
        <w:tblLook w:val="04A0" w:firstRow="1" w:lastRow="0" w:firstColumn="1" w:lastColumn="0" w:noHBand="0" w:noVBand="1"/>
      </w:tblPr>
      <w:tblGrid>
        <w:gridCol w:w="2766"/>
        <w:gridCol w:w="2765"/>
        <w:gridCol w:w="2765"/>
      </w:tblGrid>
      <w:tr w:rsidR="00DC7979" w:rsidRPr="00DC7979" w14:paraId="19123AE0" w14:textId="40F909A8" w:rsidTr="00DC7979">
        <w:tc>
          <w:tcPr>
            <w:tcW w:w="2766" w:type="dxa"/>
          </w:tcPr>
          <w:p w14:paraId="7E1EE2BF" w14:textId="73DC4897" w:rsidR="00DC7979" w:rsidRPr="00DC7979" w:rsidRDefault="00DC7979" w:rsidP="00DC7979">
            <w:pPr>
              <w:pStyle w:val="ListParagraph"/>
              <w:ind w:left="0"/>
            </w:pPr>
            <w:r w:rsidRPr="00DC7979">
              <w:t>Testing Type</w:t>
            </w:r>
          </w:p>
        </w:tc>
        <w:tc>
          <w:tcPr>
            <w:tcW w:w="2765" w:type="dxa"/>
          </w:tcPr>
          <w:p w14:paraId="01EDC103" w14:textId="29BF393F" w:rsidR="00DC7979" w:rsidRPr="00DC7979" w:rsidRDefault="00DC7979" w:rsidP="00DC7979">
            <w:pPr>
              <w:pStyle w:val="ListParagraph"/>
              <w:ind w:left="0"/>
            </w:pPr>
            <w:r>
              <w:t>Testing Technique</w:t>
            </w:r>
          </w:p>
        </w:tc>
        <w:tc>
          <w:tcPr>
            <w:tcW w:w="2765" w:type="dxa"/>
          </w:tcPr>
          <w:p w14:paraId="2CF440C8" w14:textId="37BB0987" w:rsidR="00DC7979" w:rsidRPr="00DC7979" w:rsidRDefault="00DC7979" w:rsidP="00DC7979">
            <w:pPr>
              <w:pStyle w:val="ListParagraph"/>
              <w:ind w:left="0"/>
            </w:pPr>
            <w:r>
              <w:t>Reason</w:t>
            </w:r>
          </w:p>
        </w:tc>
      </w:tr>
      <w:tr w:rsidR="00DC7979" w:rsidRPr="00DC7979" w14:paraId="7BB32CCA" w14:textId="77777777" w:rsidTr="00DC7979">
        <w:tc>
          <w:tcPr>
            <w:tcW w:w="2766" w:type="dxa"/>
          </w:tcPr>
          <w:p w14:paraId="52FC8C55" w14:textId="47DC8F73" w:rsidR="00DC7979" w:rsidRPr="00DC7979" w:rsidRDefault="00DC7979" w:rsidP="00DC7979">
            <w:pPr>
              <w:pStyle w:val="ListParagraph"/>
              <w:ind w:left="0"/>
            </w:pPr>
            <w:r>
              <w:t>Functional</w:t>
            </w:r>
          </w:p>
        </w:tc>
        <w:tc>
          <w:tcPr>
            <w:tcW w:w="2765" w:type="dxa"/>
          </w:tcPr>
          <w:p w14:paraId="3DA08A65" w14:textId="7746BC40" w:rsidR="00DC7979" w:rsidRDefault="00EB1F80" w:rsidP="00DC7979">
            <w:pPr>
              <w:pStyle w:val="ListParagraph"/>
              <w:ind w:left="0"/>
            </w:pPr>
            <w:r>
              <w:t>Equivalence Partitioning</w:t>
            </w:r>
          </w:p>
        </w:tc>
        <w:tc>
          <w:tcPr>
            <w:tcW w:w="2765" w:type="dxa"/>
          </w:tcPr>
          <w:p w14:paraId="52EA25A6" w14:textId="6DD3609D" w:rsidR="00DC7979" w:rsidRDefault="00EB1F80" w:rsidP="00DC7979">
            <w:pPr>
              <w:pStyle w:val="ListParagraph"/>
              <w:ind w:left="0"/>
            </w:pPr>
            <w:r>
              <w:t>Different inputs will be provided to test the functionality of each functional requirement when unit testing is being done. Equivalence partitioning will assist in testing the various input possibilities.</w:t>
            </w:r>
          </w:p>
        </w:tc>
      </w:tr>
      <w:tr w:rsidR="00DC7979" w:rsidRPr="00DC7979" w14:paraId="74573344" w14:textId="77777777" w:rsidTr="00DC7979">
        <w:tc>
          <w:tcPr>
            <w:tcW w:w="2766" w:type="dxa"/>
          </w:tcPr>
          <w:p w14:paraId="47668067" w14:textId="77777777" w:rsidR="00DC7979" w:rsidRPr="00DC7979" w:rsidRDefault="00DC7979" w:rsidP="00DC7979">
            <w:pPr>
              <w:pStyle w:val="ListParagraph"/>
              <w:ind w:left="0"/>
            </w:pPr>
          </w:p>
        </w:tc>
        <w:tc>
          <w:tcPr>
            <w:tcW w:w="2765" w:type="dxa"/>
          </w:tcPr>
          <w:p w14:paraId="4258C570" w14:textId="489D1882" w:rsidR="00DC7979" w:rsidRDefault="00EB1F80" w:rsidP="00DC7979">
            <w:pPr>
              <w:pStyle w:val="ListParagraph"/>
              <w:ind w:left="0"/>
            </w:pPr>
            <w:r>
              <w:t>Boundary Value Analysis</w:t>
            </w:r>
          </w:p>
        </w:tc>
        <w:tc>
          <w:tcPr>
            <w:tcW w:w="2765" w:type="dxa"/>
          </w:tcPr>
          <w:p w14:paraId="629B213E" w14:textId="77693420" w:rsidR="00DC7979" w:rsidRDefault="00EB1F80" w:rsidP="00DC7979">
            <w:pPr>
              <w:pStyle w:val="ListParagraph"/>
              <w:ind w:left="0"/>
            </w:pPr>
            <w:r>
              <w:t>Will assist in identifying defects at boundaries.</w:t>
            </w:r>
          </w:p>
        </w:tc>
      </w:tr>
      <w:tr w:rsidR="00DC7979" w:rsidRPr="00DC7979" w14:paraId="509555B3" w14:textId="77777777" w:rsidTr="00DC7979">
        <w:tc>
          <w:tcPr>
            <w:tcW w:w="2766" w:type="dxa"/>
          </w:tcPr>
          <w:p w14:paraId="48B76517" w14:textId="77777777" w:rsidR="00DC7979" w:rsidRPr="00DC7979" w:rsidRDefault="00DC7979" w:rsidP="00DC7979">
            <w:pPr>
              <w:pStyle w:val="ListParagraph"/>
              <w:ind w:left="0"/>
            </w:pPr>
          </w:p>
        </w:tc>
        <w:tc>
          <w:tcPr>
            <w:tcW w:w="2765" w:type="dxa"/>
          </w:tcPr>
          <w:p w14:paraId="3EAE0BE1" w14:textId="7DEBC173" w:rsidR="00DC7979" w:rsidRDefault="00EB1F80" w:rsidP="00DC7979">
            <w:pPr>
              <w:pStyle w:val="ListParagraph"/>
              <w:ind w:left="0"/>
            </w:pPr>
            <w:r>
              <w:t>Decision Table Testing</w:t>
            </w:r>
          </w:p>
        </w:tc>
        <w:tc>
          <w:tcPr>
            <w:tcW w:w="2765" w:type="dxa"/>
          </w:tcPr>
          <w:p w14:paraId="360A9F7D" w14:textId="0ADA45A7" w:rsidR="00DC7979" w:rsidRDefault="00EB1F80" w:rsidP="00DC7979">
            <w:pPr>
              <w:pStyle w:val="ListParagraph"/>
              <w:ind w:left="0"/>
            </w:pPr>
            <w:r>
              <w:t>Will be used for testing combinations of conditions, especially where different inputs are required.</w:t>
            </w:r>
          </w:p>
        </w:tc>
      </w:tr>
      <w:tr w:rsidR="00DC7979" w:rsidRPr="00DC7979" w14:paraId="3779E50F" w14:textId="77777777" w:rsidTr="00DC7979">
        <w:tc>
          <w:tcPr>
            <w:tcW w:w="2766" w:type="dxa"/>
          </w:tcPr>
          <w:p w14:paraId="32A5FBC1" w14:textId="77777777" w:rsidR="00DC7979" w:rsidRPr="00DC7979" w:rsidRDefault="00DC7979" w:rsidP="00DC7979">
            <w:pPr>
              <w:pStyle w:val="ListParagraph"/>
              <w:ind w:left="0"/>
            </w:pPr>
          </w:p>
        </w:tc>
        <w:tc>
          <w:tcPr>
            <w:tcW w:w="2765" w:type="dxa"/>
          </w:tcPr>
          <w:p w14:paraId="24B7EDB0" w14:textId="774EBA41" w:rsidR="00DC7979" w:rsidRDefault="00EB1F80" w:rsidP="00DC7979">
            <w:pPr>
              <w:pStyle w:val="ListParagraph"/>
              <w:ind w:left="0"/>
            </w:pPr>
            <w:r>
              <w:t>State Transition Testing</w:t>
            </w:r>
          </w:p>
        </w:tc>
        <w:tc>
          <w:tcPr>
            <w:tcW w:w="2765" w:type="dxa"/>
          </w:tcPr>
          <w:p w14:paraId="3F2632DC" w14:textId="0069F937" w:rsidR="00DC7979" w:rsidRDefault="00EB1F80" w:rsidP="00DC7979">
            <w:pPr>
              <w:pStyle w:val="ListParagraph"/>
              <w:ind w:left="0"/>
            </w:pPr>
            <w:r>
              <w:t>Will be used to test that various state changes occur correctly and produce the expected states</w:t>
            </w:r>
          </w:p>
        </w:tc>
      </w:tr>
    </w:tbl>
    <w:p w14:paraId="32DA3D89" w14:textId="77777777" w:rsidR="0086622F" w:rsidRDefault="0086622F" w:rsidP="00550054">
      <w:pPr>
        <w:pStyle w:val="ListParagraph"/>
      </w:pPr>
    </w:p>
    <w:p w14:paraId="177B6EC8" w14:textId="6DF5CB96" w:rsidR="00A0358A" w:rsidRDefault="006411F1" w:rsidP="00A0358A">
      <w:pPr>
        <w:pStyle w:val="ListParagraph"/>
        <w:numPr>
          <w:ilvl w:val="0"/>
          <w:numId w:val="1"/>
        </w:numPr>
      </w:pPr>
      <w:r>
        <w:t>Tools and environments</w:t>
      </w:r>
    </w:p>
    <w:p w14:paraId="7BEB6007" w14:textId="3AB94C9E" w:rsidR="00A0358A" w:rsidRDefault="00A0358A" w:rsidP="00A0358A">
      <w:pPr>
        <w:pStyle w:val="ListParagraph"/>
      </w:pPr>
      <w:r>
        <w:t xml:space="preserve">Execution </w:t>
      </w:r>
      <w:r w:rsidR="00664DF1">
        <w:t>Environments</w:t>
      </w:r>
    </w:p>
    <w:p w14:paraId="2DC2FE29" w14:textId="2E54573F" w:rsidR="0086622F" w:rsidRDefault="006411F1" w:rsidP="0086622F">
      <w:pPr>
        <w:pStyle w:val="ListParagraph"/>
        <w:numPr>
          <w:ilvl w:val="1"/>
          <w:numId w:val="11"/>
        </w:numPr>
      </w:pPr>
      <w:r>
        <w:t>Web browsers – Chrome</w:t>
      </w:r>
      <w:r w:rsidR="0035468B">
        <w:t xml:space="preserve">, Safari, and </w:t>
      </w:r>
      <w:r>
        <w:t>Firefox</w:t>
      </w:r>
    </w:p>
    <w:p w14:paraId="7C6B95F4" w14:textId="7BF63D02" w:rsidR="00664DF1" w:rsidRDefault="0035468B" w:rsidP="0035468B">
      <w:pPr>
        <w:ind w:firstLine="720"/>
      </w:pPr>
      <w:r>
        <w:t xml:space="preserve">Testing and </w:t>
      </w:r>
      <w:r w:rsidR="00F76EB3">
        <w:t>Development</w:t>
      </w:r>
      <w:r>
        <w:t xml:space="preserve"> Tools</w:t>
      </w:r>
    </w:p>
    <w:p w14:paraId="40F74C95" w14:textId="51150B28" w:rsidR="006411F1" w:rsidRDefault="0086622F" w:rsidP="006411F1">
      <w:pPr>
        <w:pStyle w:val="ListParagraph"/>
        <w:numPr>
          <w:ilvl w:val="1"/>
          <w:numId w:val="11"/>
        </w:numPr>
      </w:pPr>
      <w:r>
        <w:t>Automation Testing – Eclipse (specific versions to be provided)</w:t>
      </w:r>
    </w:p>
    <w:p w14:paraId="2EF88D64" w14:textId="0C249CDF" w:rsidR="0086622F" w:rsidRDefault="0086622F" w:rsidP="006411F1">
      <w:pPr>
        <w:pStyle w:val="ListParagraph"/>
        <w:numPr>
          <w:ilvl w:val="1"/>
          <w:numId w:val="11"/>
        </w:numPr>
      </w:pPr>
      <w:r>
        <w:t>Automation Testing framework – Selenium paired with TestNG</w:t>
      </w:r>
    </w:p>
    <w:p w14:paraId="61387399" w14:textId="77777777" w:rsidR="0035468B" w:rsidRDefault="0035468B" w:rsidP="0035468B">
      <w:pPr>
        <w:pStyle w:val="ListParagraph"/>
        <w:ind w:left="1440"/>
      </w:pPr>
    </w:p>
    <w:p w14:paraId="35FD111C" w14:textId="7C9FC2FF" w:rsidR="00450F75" w:rsidRDefault="00450F75" w:rsidP="00450F75">
      <w:pPr>
        <w:pStyle w:val="ListParagraph"/>
        <w:numPr>
          <w:ilvl w:val="0"/>
          <w:numId w:val="1"/>
        </w:numPr>
      </w:pPr>
      <w:r>
        <w:t>Entry Criteria</w:t>
      </w:r>
    </w:p>
    <w:p w14:paraId="6C6EE972" w14:textId="4D7A16ED" w:rsidR="00450F75" w:rsidRDefault="00450F75" w:rsidP="00450F75">
      <w:pPr>
        <w:pStyle w:val="ListParagraph"/>
        <w:numPr>
          <w:ilvl w:val="0"/>
          <w:numId w:val="12"/>
        </w:numPr>
      </w:pPr>
      <w:r>
        <w:t xml:space="preserve">Requirements readiness </w:t>
      </w:r>
    </w:p>
    <w:p w14:paraId="0881F0B2" w14:textId="3E98389F" w:rsidR="00450F75" w:rsidRDefault="00450F75" w:rsidP="00450F75">
      <w:pPr>
        <w:pStyle w:val="ListParagraph"/>
        <w:numPr>
          <w:ilvl w:val="1"/>
          <w:numId w:val="12"/>
        </w:numPr>
      </w:pPr>
      <w:r>
        <w:t xml:space="preserve">Requirements </w:t>
      </w:r>
      <w:r w:rsidR="00F76EB3">
        <w:t>reviewed by all stakeholders</w:t>
      </w:r>
    </w:p>
    <w:p w14:paraId="0B94D2A9" w14:textId="3F32144C" w:rsidR="00F76EB3" w:rsidRDefault="00F76EB3" w:rsidP="00450F75">
      <w:pPr>
        <w:pStyle w:val="ListParagraph"/>
        <w:numPr>
          <w:ilvl w:val="1"/>
          <w:numId w:val="12"/>
        </w:numPr>
      </w:pPr>
      <w:r>
        <w:t>Requirements approved and signed by stakeholders</w:t>
      </w:r>
    </w:p>
    <w:p w14:paraId="0AFAD6DC" w14:textId="20918C9E" w:rsidR="00450F75" w:rsidRDefault="00450F75" w:rsidP="00450F75">
      <w:pPr>
        <w:pStyle w:val="ListParagraph"/>
        <w:numPr>
          <w:ilvl w:val="1"/>
          <w:numId w:val="12"/>
        </w:numPr>
      </w:pPr>
      <w:r>
        <w:t xml:space="preserve">Acceptance criteria </w:t>
      </w:r>
      <w:r w:rsidR="00F76EB3">
        <w:t>reviewed by the test lead and testing team</w:t>
      </w:r>
    </w:p>
    <w:p w14:paraId="5AC09298" w14:textId="6E9F0B4E" w:rsidR="00F76EB3" w:rsidRDefault="00F76EB3" w:rsidP="00450F75">
      <w:pPr>
        <w:pStyle w:val="ListParagraph"/>
        <w:numPr>
          <w:ilvl w:val="1"/>
          <w:numId w:val="12"/>
        </w:numPr>
      </w:pPr>
      <w:r>
        <w:t>Acceptance criteria approved by the test lead</w:t>
      </w:r>
    </w:p>
    <w:p w14:paraId="529E9844" w14:textId="37577A29" w:rsidR="00450F75" w:rsidRDefault="00450F75" w:rsidP="00450F75">
      <w:pPr>
        <w:pStyle w:val="ListParagraph"/>
        <w:numPr>
          <w:ilvl w:val="0"/>
          <w:numId w:val="12"/>
        </w:numPr>
      </w:pPr>
      <w:r>
        <w:t>Environment readiness</w:t>
      </w:r>
    </w:p>
    <w:p w14:paraId="528C8212" w14:textId="6C3028A9" w:rsidR="00450F75" w:rsidRDefault="00A1257D" w:rsidP="00450F75">
      <w:pPr>
        <w:pStyle w:val="ListParagraph"/>
        <w:numPr>
          <w:ilvl w:val="1"/>
          <w:numId w:val="12"/>
        </w:numPr>
      </w:pPr>
      <w:r>
        <w:t>Database available</w:t>
      </w:r>
      <w:r w:rsidR="00F76EB3">
        <w:t xml:space="preserve"> and accessible to the testing team</w:t>
      </w:r>
    </w:p>
    <w:p w14:paraId="681BDB21" w14:textId="3C75D113" w:rsidR="00A1257D" w:rsidRDefault="00A1257D" w:rsidP="00450F75">
      <w:pPr>
        <w:pStyle w:val="ListParagraph"/>
        <w:numPr>
          <w:ilvl w:val="1"/>
          <w:numId w:val="12"/>
        </w:numPr>
      </w:pPr>
      <w:r>
        <w:t>Web browsers installed and configured</w:t>
      </w:r>
      <w:r w:rsidR="00F76EB3">
        <w:t xml:space="preserve"> by the testing team</w:t>
      </w:r>
    </w:p>
    <w:p w14:paraId="3F574A77" w14:textId="4FD5DEB3" w:rsidR="00A1257D" w:rsidRDefault="00A1257D" w:rsidP="00450F75">
      <w:pPr>
        <w:pStyle w:val="ListParagraph"/>
        <w:numPr>
          <w:ilvl w:val="1"/>
          <w:numId w:val="12"/>
        </w:numPr>
      </w:pPr>
      <w:r>
        <w:t>Eclipse installed and configured</w:t>
      </w:r>
      <w:r w:rsidR="00F76EB3">
        <w:t xml:space="preserve"> by the testing team</w:t>
      </w:r>
    </w:p>
    <w:p w14:paraId="18485365" w14:textId="0A8E050E" w:rsidR="00A1257D" w:rsidRDefault="00A1257D" w:rsidP="00A1257D">
      <w:pPr>
        <w:pStyle w:val="ListParagraph"/>
        <w:numPr>
          <w:ilvl w:val="0"/>
          <w:numId w:val="12"/>
        </w:numPr>
      </w:pPr>
      <w:r>
        <w:t>Build stability</w:t>
      </w:r>
    </w:p>
    <w:p w14:paraId="0272F2AB" w14:textId="6BBE51C7" w:rsidR="00A1257D" w:rsidRDefault="00A1257D" w:rsidP="00A1257D">
      <w:pPr>
        <w:pStyle w:val="ListParagraph"/>
        <w:numPr>
          <w:ilvl w:val="1"/>
          <w:numId w:val="12"/>
        </w:numPr>
      </w:pPr>
      <w:r>
        <w:t>Build deployed successfully</w:t>
      </w:r>
    </w:p>
    <w:p w14:paraId="20DFC814" w14:textId="31E7F223" w:rsidR="00A1257D" w:rsidRDefault="00A1257D" w:rsidP="00A1257D">
      <w:pPr>
        <w:pStyle w:val="ListParagraph"/>
        <w:numPr>
          <w:ilvl w:val="0"/>
          <w:numId w:val="12"/>
        </w:numPr>
      </w:pPr>
      <w:r>
        <w:t>Test Resource Availability</w:t>
      </w:r>
    </w:p>
    <w:p w14:paraId="193FF374" w14:textId="79414649" w:rsidR="00A1257D" w:rsidRDefault="00F76EB3" w:rsidP="00A1257D">
      <w:pPr>
        <w:pStyle w:val="ListParagraph"/>
        <w:numPr>
          <w:ilvl w:val="1"/>
          <w:numId w:val="12"/>
        </w:numPr>
      </w:pPr>
      <w:r>
        <w:t>Test t</w:t>
      </w:r>
      <w:r w:rsidR="00A1257D">
        <w:t>eam assigned</w:t>
      </w:r>
    </w:p>
    <w:p w14:paraId="5DF58632" w14:textId="3B992FAF" w:rsidR="00A1257D" w:rsidRDefault="00A1257D" w:rsidP="00A1257D">
      <w:pPr>
        <w:pStyle w:val="ListParagraph"/>
        <w:numPr>
          <w:ilvl w:val="1"/>
          <w:numId w:val="12"/>
        </w:numPr>
      </w:pPr>
      <w:r>
        <w:t>Test data prepared</w:t>
      </w:r>
      <w:r w:rsidR="00F76EB3">
        <w:t xml:space="preserve"> and approved by the test lead</w:t>
      </w:r>
    </w:p>
    <w:p w14:paraId="3ADCCDE0" w14:textId="2627E734" w:rsidR="00F76EB3" w:rsidRDefault="00F76EB3" w:rsidP="00F76EB3">
      <w:r>
        <w:t>Minimum entry criteria that need to be met for testing to commence:</w:t>
      </w:r>
    </w:p>
    <w:tbl>
      <w:tblPr>
        <w:tblStyle w:val="TableGrid"/>
        <w:tblW w:w="0" w:type="auto"/>
        <w:tblLook w:val="04A0" w:firstRow="1" w:lastRow="0" w:firstColumn="1" w:lastColumn="0" w:noHBand="0" w:noVBand="1"/>
      </w:tblPr>
      <w:tblGrid>
        <w:gridCol w:w="4508"/>
        <w:gridCol w:w="4508"/>
      </w:tblGrid>
      <w:tr w:rsidR="00F76EB3" w14:paraId="6F8DFB86" w14:textId="77777777" w:rsidTr="00F76EB3">
        <w:tc>
          <w:tcPr>
            <w:tcW w:w="4508" w:type="dxa"/>
          </w:tcPr>
          <w:p w14:paraId="6D1102DA" w14:textId="32B57073" w:rsidR="00F76EB3" w:rsidRDefault="00F76EB3" w:rsidP="00F76EB3">
            <w:r>
              <w:t>Criteria</w:t>
            </w:r>
          </w:p>
        </w:tc>
        <w:tc>
          <w:tcPr>
            <w:tcW w:w="4508" w:type="dxa"/>
          </w:tcPr>
          <w:p w14:paraId="40A75C55" w14:textId="284229FD" w:rsidR="00F76EB3" w:rsidRDefault="00F76EB3" w:rsidP="00F76EB3">
            <w:r>
              <w:t>Met</w:t>
            </w:r>
          </w:p>
        </w:tc>
      </w:tr>
      <w:tr w:rsidR="00F76EB3" w14:paraId="1722B579" w14:textId="77777777" w:rsidTr="00CB2D11">
        <w:tc>
          <w:tcPr>
            <w:tcW w:w="9016" w:type="dxa"/>
            <w:gridSpan w:val="2"/>
          </w:tcPr>
          <w:p w14:paraId="0936D1FE" w14:textId="13917405" w:rsidR="00F76EB3" w:rsidRDefault="00F76EB3" w:rsidP="00F76EB3">
            <w:r w:rsidRPr="001F39B4">
              <w:t xml:space="preserve">Requirements readiness </w:t>
            </w:r>
          </w:p>
        </w:tc>
      </w:tr>
      <w:tr w:rsidR="00F76EB3" w14:paraId="61F86C1F" w14:textId="77777777" w:rsidTr="00F76EB3">
        <w:tc>
          <w:tcPr>
            <w:tcW w:w="4508" w:type="dxa"/>
          </w:tcPr>
          <w:p w14:paraId="29989F47" w14:textId="4F32632B" w:rsidR="00F76EB3" w:rsidRDefault="00F76EB3" w:rsidP="00F76EB3">
            <w:r w:rsidRPr="001F39B4">
              <w:t>Requirements reviewed by all stakeholders</w:t>
            </w:r>
          </w:p>
        </w:tc>
        <w:tc>
          <w:tcPr>
            <w:tcW w:w="4508" w:type="dxa"/>
          </w:tcPr>
          <w:p w14:paraId="5F2322BC" w14:textId="52918C79" w:rsidR="00F76EB3" w:rsidRDefault="00F76EB3" w:rsidP="00F76EB3">
            <w:r>
              <w:rPr>
                <w:noProof/>
              </w:rPr>
              <w:drawing>
                <wp:inline distT="0" distB="0" distL="0" distR="0" wp14:anchorId="34C6E463" wp14:editId="74E02301">
                  <wp:extent cx="266131" cy="266131"/>
                  <wp:effectExtent l="0" t="0" r="635" b="635"/>
                  <wp:docPr id="8429557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3BAD94BA" w14:textId="77777777" w:rsidTr="00F76EB3">
        <w:tc>
          <w:tcPr>
            <w:tcW w:w="4508" w:type="dxa"/>
          </w:tcPr>
          <w:p w14:paraId="1258DBB3" w14:textId="5B134395" w:rsidR="00F76EB3" w:rsidRDefault="00F76EB3" w:rsidP="00F76EB3">
            <w:r w:rsidRPr="001F39B4">
              <w:t>Requirements approved and signed by stakeholders</w:t>
            </w:r>
          </w:p>
        </w:tc>
        <w:tc>
          <w:tcPr>
            <w:tcW w:w="4508" w:type="dxa"/>
          </w:tcPr>
          <w:p w14:paraId="75F10DDC" w14:textId="131622F1" w:rsidR="00F76EB3" w:rsidRDefault="004A161A" w:rsidP="00F76EB3">
            <w:r>
              <w:rPr>
                <w:noProof/>
              </w:rPr>
              <w:drawing>
                <wp:inline distT="0" distB="0" distL="0" distR="0" wp14:anchorId="534727F4" wp14:editId="6BD4A284">
                  <wp:extent cx="266131" cy="266131"/>
                  <wp:effectExtent l="0" t="0" r="635" b="635"/>
                  <wp:docPr id="15691748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4E57F460" w14:textId="77777777" w:rsidTr="00F76EB3">
        <w:tc>
          <w:tcPr>
            <w:tcW w:w="4508" w:type="dxa"/>
          </w:tcPr>
          <w:p w14:paraId="0D2F7B51" w14:textId="792DF9AA" w:rsidR="00F76EB3" w:rsidRDefault="00F76EB3" w:rsidP="00F76EB3">
            <w:r w:rsidRPr="001F39B4">
              <w:t xml:space="preserve">Acceptance criteria reviewed by the test lead </w:t>
            </w:r>
          </w:p>
        </w:tc>
        <w:tc>
          <w:tcPr>
            <w:tcW w:w="4508" w:type="dxa"/>
          </w:tcPr>
          <w:p w14:paraId="719A7A6F" w14:textId="0F58798A" w:rsidR="00F76EB3" w:rsidRDefault="00F76EB3" w:rsidP="00F76EB3"/>
        </w:tc>
      </w:tr>
      <w:tr w:rsidR="00F76EB3" w14:paraId="5BE143B8" w14:textId="77777777" w:rsidTr="00F76EB3">
        <w:tc>
          <w:tcPr>
            <w:tcW w:w="4508" w:type="dxa"/>
          </w:tcPr>
          <w:p w14:paraId="1F46F10D" w14:textId="6A2F0DE1" w:rsidR="00F76EB3" w:rsidRDefault="00F76EB3" w:rsidP="00F76EB3">
            <w:r w:rsidRPr="001F39B4">
              <w:t>Acceptance criteria approved by the test lead</w:t>
            </w:r>
          </w:p>
        </w:tc>
        <w:tc>
          <w:tcPr>
            <w:tcW w:w="4508" w:type="dxa"/>
          </w:tcPr>
          <w:p w14:paraId="7F9A41F5" w14:textId="098E9F16" w:rsidR="00F76EB3" w:rsidRDefault="004A161A" w:rsidP="00F76EB3">
            <w:r>
              <w:rPr>
                <w:noProof/>
              </w:rPr>
              <w:drawing>
                <wp:inline distT="0" distB="0" distL="0" distR="0" wp14:anchorId="3F79C338" wp14:editId="3D4305F9">
                  <wp:extent cx="266131" cy="266131"/>
                  <wp:effectExtent l="0" t="0" r="635" b="635"/>
                  <wp:docPr id="15155944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4615F4F1" w14:textId="77777777" w:rsidTr="009452A7">
        <w:tc>
          <w:tcPr>
            <w:tcW w:w="9016" w:type="dxa"/>
            <w:gridSpan w:val="2"/>
          </w:tcPr>
          <w:p w14:paraId="435F9CFA" w14:textId="1F86CC8D" w:rsidR="00F76EB3" w:rsidRDefault="00F76EB3" w:rsidP="00F76EB3">
            <w:r w:rsidRPr="005B7F6D">
              <w:t>Environment readiness</w:t>
            </w:r>
          </w:p>
        </w:tc>
      </w:tr>
      <w:tr w:rsidR="00F76EB3" w14:paraId="67FC0E19" w14:textId="77777777" w:rsidTr="00F76EB3">
        <w:tc>
          <w:tcPr>
            <w:tcW w:w="4508" w:type="dxa"/>
          </w:tcPr>
          <w:p w14:paraId="3995EE04" w14:textId="79E614FF" w:rsidR="00F76EB3" w:rsidRPr="001F39B4" w:rsidRDefault="00F76EB3" w:rsidP="00F76EB3">
            <w:r w:rsidRPr="005B7F6D">
              <w:t>Database available and accessible to the testing team</w:t>
            </w:r>
          </w:p>
        </w:tc>
        <w:tc>
          <w:tcPr>
            <w:tcW w:w="4508" w:type="dxa"/>
          </w:tcPr>
          <w:p w14:paraId="47D8ECAA" w14:textId="29607E8A" w:rsidR="00F76EB3" w:rsidRDefault="004A161A" w:rsidP="00F76EB3">
            <w:r>
              <w:rPr>
                <w:noProof/>
              </w:rPr>
              <w:drawing>
                <wp:inline distT="0" distB="0" distL="0" distR="0" wp14:anchorId="75E33A6A" wp14:editId="2944DCE2">
                  <wp:extent cx="266131" cy="266131"/>
                  <wp:effectExtent l="0" t="0" r="635" b="635"/>
                  <wp:docPr id="3774291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3BECFA98" w14:textId="77777777" w:rsidTr="00F76EB3">
        <w:tc>
          <w:tcPr>
            <w:tcW w:w="4508" w:type="dxa"/>
          </w:tcPr>
          <w:p w14:paraId="66EFCD30" w14:textId="0AC06F27" w:rsidR="00F76EB3" w:rsidRPr="001F39B4" w:rsidRDefault="00F76EB3" w:rsidP="00F76EB3">
            <w:r w:rsidRPr="005B7F6D">
              <w:t>Web browsers installed and configured by the testing team</w:t>
            </w:r>
          </w:p>
        </w:tc>
        <w:tc>
          <w:tcPr>
            <w:tcW w:w="4508" w:type="dxa"/>
          </w:tcPr>
          <w:p w14:paraId="189F8CE5" w14:textId="77777777" w:rsidR="00F76EB3" w:rsidRDefault="00F76EB3" w:rsidP="00F76EB3"/>
        </w:tc>
      </w:tr>
      <w:tr w:rsidR="00F76EB3" w14:paraId="4F345915" w14:textId="77777777" w:rsidTr="00F76EB3">
        <w:tc>
          <w:tcPr>
            <w:tcW w:w="4508" w:type="dxa"/>
          </w:tcPr>
          <w:p w14:paraId="0830DE95" w14:textId="19945EFF" w:rsidR="00F76EB3" w:rsidRPr="001F39B4" w:rsidRDefault="00F76EB3" w:rsidP="00F76EB3">
            <w:r w:rsidRPr="005B7F6D">
              <w:t xml:space="preserve">Eclipse </w:t>
            </w:r>
            <w:r w:rsidR="004A161A">
              <w:t xml:space="preserve">is </w:t>
            </w:r>
            <w:r w:rsidRPr="005B7F6D">
              <w:t>installed and configured by the testing team</w:t>
            </w:r>
          </w:p>
        </w:tc>
        <w:tc>
          <w:tcPr>
            <w:tcW w:w="4508" w:type="dxa"/>
          </w:tcPr>
          <w:p w14:paraId="55D7B47F" w14:textId="77777777" w:rsidR="00F76EB3" w:rsidRDefault="00F76EB3" w:rsidP="00F76EB3"/>
        </w:tc>
      </w:tr>
      <w:tr w:rsidR="00F76EB3" w14:paraId="4DB0C0EF" w14:textId="77777777" w:rsidTr="00B65297">
        <w:tc>
          <w:tcPr>
            <w:tcW w:w="9016" w:type="dxa"/>
            <w:gridSpan w:val="2"/>
          </w:tcPr>
          <w:p w14:paraId="35EC84D5" w14:textId="41389A35" w:rsidR="00F76EB3" w:rsidRDefault="00F76EB3" w:rsidP="00F76EB3">
            <w:r w:rsidRPr="005B7F6D">
              <w:t>Build stability</w:t>
            </w:r>
          </w:p>
        </w:tc>
      </w:tr>
      <w:tr w:rsidR="00F76EB3" w14:paraId="203AFC2E" w14:textId="77777777" w:rsidTr="00F76EB3">
        <w:tc>
          <w:tcPr>
            <w:tcW w:w="4508" w:type="dxa"/>
          </w:tcPr>
          <w:p w14:paraId="13BA27A8" w14:textId="2AE2240F" w:rsidR="00F76EB3" w:rsidRPr="001F39B4" w:rsidRDefault="00F76EB3" w:rsidP="00F76EB3">
            <w:r w:rsidRPr="005B7F6D">
              <w:t>Build deployed successfully</w:t>
            </w:r>
          </w:p>
        </w:tc>
        <w:tc>
          <w:tcPr>
            <w:tcW w:w="4508" w:type="dxa"/>
          </w:tcPr>
          <w:p w14:paraId="67902727" w14:textId="68629EBD" w:rsidR="00F76EB3" w:rsidRDefault="004A161A" w:rsidP="00F76EB3">
            <w:r>
              <w:rPr>
                <w:noProof/>
              </w:rPr>
              <w:drawing>
                <wp:inline distT="0" distB="0" distL="0" distR="0" wp14:anchorId="2A709CB1" wp14:editId="3D37F896">
                  <wp:extent cx="266131" cy="266131"/>
                  <wp:effectExtent l="0" t="0" r="635" b="635"/>
                  <wp:docPr id="100502600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48FD8702" w14:textId="77777777" w:rsidTr="00525EA1">
        <w:tc>
          <w:tcPr>
            <w:tcW w:w="9016" w:type="dxa"/>
            <w:gridSpan w:val="2"/>
          </w:tcPr>
          <w:p w14:paraId="1D18518E" w14:textId="13E1AB97" w:rsidR="00F76EB3" w:rsidRDefault="00F76EB3" w:rsidP="00F76EB3">
            <w:r w:rsidRPr="005B7F6D">
              <w:t>Test Resource Availability</w:t>
            </w:r>
          </w:p>
        </w:tc>
      </w:tr>
      <w:tr w:rsidR="00F76EB3" w14:paraId="76D483AF" w14:textId="77777777" w:rsidTr="00F76EB3">
        <w:tc>
          <w:tcPr>
            <w:tcW w:w="4508" w:type="dxa"/>
          </w:tcPr>
          <w:p w14:paraId="09F83039" w14:textId="2935A403" w:rsidR="00F76EB3" w:rsidRPr="001F39B4" w:rsidRDefault="00F76EB3" w:rsidP="00F76EB3">
            <w:r w:rsidRPr="005B7F6D">
              <w:t>Test team assigned</w:t>
            </w:r>
          </w:p>
        </w:tc>
        <w:tc>
          <w:tcPr>
            <w:tcW w:w="4508" w:type="dxa"/>
          </w:tcPr>
          <w:p w14:paraId="115EA45F" w14:textId="7551DB65" w:rsidR="00F76EB3" w:rsidRDefault="004A161A" w:rsidP="00F76EB3">
            <w:r>
              <w:rPr>
                <w:noProof/>
              </w:rPr>
              <w:drawing>
                <wp:inline distT="0" distB="0" distL="0" distR="0" wp14:anchorId="605AB1AB" wp14:editId="125ED041">
                  <wp:extent cx="266131" cy="266131"/>
                  <wp:effectExtent l="0" t="0" r="635" b="635"/>
                  <wp:docPr id="9718426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5734" name="Graphic 842955734" descr="Checkmar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2427" cy="272427"/>
                          </a:xfrm>
                          <a:prstGeom prst="rect">
                            <a:avLst/>
                          </a:prstGeom>
                        </pic:spPr>
                      </pic:pic>
                    </a:graphicData>
                  </a:graphic>
                </wp:inline>
              </w:drawing>
            </w:r>
          </w:p>
        </w:tc>
      </w:tr>
      <w:tr w:rsidR="00F76EB3" w14:paraId="4AF22CEF" w14:textId="77777777" w:rsidTr="00F76EB3">
        <w:tc>
          <w:tcPr>
            <w:tcW w:w="4508" w:type="dxa"/>
          </w:tcPr>
          <w:p w14:paraId="33310FD8" w14:textId="09E1E20E" w:rsidR="00F76EB3" w:rsidRPr="001F39B4" w:rsidRDefault="00F76EB3" w:rsidP="00F76EB3">
            <w:r w:rsidRPr="005B7F6D">
              <w:t>Test data prepared and approved by the test lead</w:t>
            </w:r>
          </w:p>
        </w:tc>
        <w:tc>
          <w:tcPr>
            <w:tcW w:w="4508" w:type="dxa"/>
          </w:tcPr>
          <w:p w14:paraId="7C39A815" w14:textId="77777777" w:rsidR="00F76EB3" w:rsidRDefault="00F76EB3" w:rsidP="00F76EB3"/>
        </w:tc>
      </w:tr>
    </w:tbl>
    <w:p w14:paraId="43FDEF72" w14:textId="77777777" w:rsidR="00F76EB3" w:rsidRDefault="00F76EB3" w:rsidP="00F76EB3"/>
    <w:p w14:paraId="1061F8D9" w14:textId="59B0C922" w:rsidR="004A161A" w:rsidRDefault="004A161A" w:rsidP="00F76EB3">
      <w:r>
        <w:t xml:space="preserve">Should the minimum entry criteria not be met, testing will not commence. </w:t>
      </w:r>
    </w:p>
    <w:p w14:paraId="05F95376" w14:textId="679AFF33" w:rsidR="004A161A" w:rsidRDefault="004A161A" w:rsidP="00F76EB3">
      <w:r>
        <w:t>The test lead will be informed, and he/she will liaise with stakeholders on the way forward.</w:t>
      </w:r>
    </w:p>
    <w:p w14:paraId="15A4A44F" w14:textId="77777777" w:rsidR="00450F75" w:rsidRDefault="00450F75" w:rsidP="00450F75">
      <w:pPr>
        <w:pStyle w:val="ListParagraph"/>
        <w:ind w:left="1440"/>
      </w:pPr>
    </w:p>
    <w:p w14:paraId="7C9A3C13" w14:textId="4F5C899D" w:rsidR="00A1257D" w:rsidRDefault="00450F75" w:rsidP="00A1257D">
      <w:pPr>
        <w:pStyle w:val="ListParagraph"/>
        <w:numPr>
          <w:ilvl w:val="0"/>
          <w:numId w:val="1"/>
        </w:numPr>
      </w:pPr>
      <w:r>
        <w:t>Exit Criteria</w:t>
      </w:r>
    </w:p>
    <w:p w14:paraId="37437F19" w14:textId="43E4EDC3" w:rsidR="00A1257D" w:rsidRDefault="00A1257D" w:rsidP="00A1257D">
      <w:pPr>
        <w:pStyle w:val="ListParagraph"/>
        <w:numPr>
          <w:ilvl w:val="0"/>
          <w:numId w:val="16"/>
        </w:numPr>
      </w:pPr>
      <w:r>
        <w:t>Test Coverage Goals</w:t>
      </w:r>
    </w:p>
    <w:p w14:paraId="5DF7B6B1" w14:textId="2675F766" w:rsidR="00A1257D" w:rsidRDefault="00A1257D" w:rsidP="00A1257D">
      <w:pPr>
        <w:pStyle w:val="ListParagraph"/>
        <w:numPr>
          <w:ilvl w:val="1"/>
          <w:numId w:val="16"/>
        </w:numPr>
      </w:pPr>
      <w:r>
        <w:t>95% of planned test cases executed</w:t>
      </w:r>
    </w:p>
    <w:p w14:paraId="32E0BDB6" w14:textId="1E170DDE" w:rsidR="00A1257D" w:rsidRDefault="00A1257D" w:rsidP="00A1257D">
      <w:pPr>
        <w:pStyle w:val="ListParagraph"/>
        <w:numPr>
          <w:ilvl w:val="1"/>
          <w:numId w:val="16"/>
        </w:numPr>
      </w:pPr>
      <w:r>
        <w:t>All critical workflows tested</w:t>
      </w:r>
    </w:p>
    <w:p w14:paraId="4D343F18" w14:textId="3F586089" w:rsidR="00A1257D" w:rsidRDefault="00A1257D" w:rsidP="00A1257D">
      <w:pPr>
        <w:pStyle w:val="ListParagraph"/>
        <w:numPr>
          <w:ilvl w:val="1"/>
          <w:numId w:val="16"/>
        </w:numPr>
      </w:pPr>
      <w:r>
        <w:t>Regression suite completed</w:t>
      </w:r>
    </w:p>
    <w:p w14:paraId="670E12FD" w14:textId="55C5F03C" w:rsidR="00A1257D" w:rsidRDefault="00A1257D" w:rsidP="00A1257D">
      <w:pPr>
        <w:pStyle w:val="ListParagraph"/>
        <w:numPr>
          <w:ilvl w:val="0"/>
          <w:numId w:val="16"/>
        </w:numPr>
      </w:pPr>
      <w:r>
        <w:t>Defect Metrics</w:t>
      </w:r>
    </w:p>
    <w:p w14:paraId="3A55ACDD" w14:textId="0746A185" w:rsidR="00A1257D" w:rsidRDefault="00A1257D" w:rsidP="00A1257D">
      <w:pPr>
        <w:pStyle w:val="ListParagraph"/>
        <w:numPr>
          <w:ilvl w:val="1"/>
          <w:numId w:val="16"/>
        </w:numPr>
      </w:pPr>
      <w:r>
        <w:t xml:space="preserve">All </w:t>
      </w:r>
      <w:r w:rsidR="004A161A">
        <w:t>high-priority</w:t>
      </w:r>
      <w:r>
        <w:t xml:space="preserve"> bugs resolved</w:t>
      </w:r>
    </w:p>
    <w:p w14:paraId="34A9AFB0" w14:textId="7CD36D06" w:rsidR="00A1257D" w:rsidRDefault="00A1257D" w:rsidP="00A1257D">
      <w:pPr>
        <w:pStyle w:val="ListParagraph"/>
        <w:numPr>
          <w:ilvl w:val="1"/>
          <w:numId w:val="16"/>
        </w:numPr>
      </w:pPr>
      <w:r>
        <w:t>Remaining defects documented and accepted</w:t>
      </w:r>
    </w:p>
    <w:p w14:paraId="6D77B0E5" w14:textId="7F381727" w:rsidR="00A1257D" w:rsidRDefault="00A1257D" w:rsidP="00A1257D">
      <w:pPr>
        <w:pStyle w:val="ListParagraph"/>
        <w:numPr>
          <w:ilvl w:val="1"/>
          <w:numId w:val="16"/>
        </w:numPr>
      </w:pPr>
      <w:r>
        <w:t>No critical defects open</w:t>
      </w:r>
    </w:p>
    <w:p w14:paraId="330869AD" w14:textId="4BDB3DC5" w:rsidR="00A1257D" w:rsidRDefault="00A1257D" w:rsidP="00A1257D">
      <w:pPr>
        <w:pStyle w:val="ListParagraph"/>
        <w:numPr>
          <w:ilvl w:val="0"/>
          <w:numId w:val="16"/>
        </w:numPr>
      </w:pPr>
      <w:r>
        <w:t>Quality Metrics</w:t>
      </w:r>
    </w:p>
    <w:p w14:paraId="328766CA" w14:textId="3F099837" w:rsidR="00A1257D" w:rsidRDefault="00A1257D" w:rsidP="00A1257D">
      <w:pPr>
        <w:pStyle w:val="ListParagraph"/>
        <w:numPr>
          <w:ilvl w:val="1"/>
          <w:numId w:val="16"/>
        </w:numPr>
      </w:pPr>
      <w:r>
        <w:t>Pass rate above 90%</w:t>
      </w:r>
    </w:p>
    <w:p w14:paraId="0BDE010C" w14:textId="0149472A" w:rsidR="00A1257D" w:rsidRDefault="00A1257D" w:rsidP="00A1257D">
      <w:pPr>
        <w:pStyle w:val="ListParagraph"/>
        <w:numPr>
          <w:ilvl w:val="1"/>
          <w:numId w:val="16"/>
        </w:numPr>
      </w:pPr>
      <w:r>
        <w:t xml:space="preserve">Security vulnerabilities addressed </w:t>
      </w:r>
    </w:p>
    <w:p w14:paraId="5943B11F" w14:textId="67DB3FA6" w:rsidR="00A1257D" w:rsidRDefault="00A1257D" w:rsidP="00A1257D">
      <w:pPr>
        <w:pStyle w:val="ListParagraph"/>
        <w:numPr>
          <w:ilvl w:val="0"/>
          <w:numId w:val="16"/>
        </w:numPr>
      </w:pPr>
      <w:r>
        <w:t>Documentation Completion</w:t>
      </w:r>
    </w:p>
    <w:p w14:paraId="7C7775AF" w14:textId="046BE805" w:rsidR="00A1257D" w:rsidRDefault="00A1257D" w:rsidP="00A1257D">
      <w:pPr>
        <w:pStyle w:val="ListParagraph"/>
        <w:numPr>
          <w:ilvl w:val="1"/>
          <w:numId w:val="16"/>
        </w:numPr>
      </w:pPr>
      <w:r>
        <w:t>Test reports finalised</w:t>
      </w:r>
    </w:p>
    <w:p w14:paraId="2661DCB3" w14:textId="36798974" w:rsidR="00A1257D" w:rsidRDefault="00A1257D" w:rsidP="00A1257D">
      <w:pPr>
        <w:pStyle w:val="ListParagraph"/>
        <w:numPr>
          <w:ilvl w:val="1"/>
          <w:numId w:val="16"/>
        </w:numPr>
      </w:pPr>
      <w:r>
        <w:t>Bug tracking updated</w:t>
      </w:r>
    </w:p>
    <w:p w14:paraId="2802F48C" w14:textId="511AC625" w:rsidR="00A1257D" w:rsidRDefault="00A1257D" w:rsidP="00A1257D">
      <w:pPr>
        <w:pStyle w:val="ListParagraph"/>
        <w:numPr>
          <w:ilvl w:val="1"/>
          <w:numId w:val="16"/>
        </w:numPr>
      </w:pPr>
      <w:r>
        <w:t>Test evidence stored</w:t>
      </w:r>
    </w:p>
    <w:p w14:paraId="4A42634E" w14:textId="41A4EDD7" w:rsidR="00A1257D" w:rsidRDefault="00A1257D" w:rsidP="00A1257D">
      <w:pPr>
        <w:pStyle w:val="ListParagraph"/>
        <w:numPr>
          <w:ilvl w:val="0"/>
          <w:numId w:val="1"/>
        </w:numPr>
      </w:pPr>
      <w:r>
        <w:t xml:space="preserve">Review with stakeholders </w:t>
      </w:r>
    </w:p>
    <w:p w14:paraId="585F3E2C" w14:textId="77777777" w:rsidR="00A1257D" w:rsidRDefault="00A1257D" w:rsidP="00A1257D">
      <w:pPr>
        <w:pStyle w:val="ListParagraph"/>
        <w:ind w:left="2160"/>
      </w:pPr>
    </w:p>
    <w:p w14:paraId="5612BE03" w14:textId="77777777" w:rsidR="0086622F" w:rsidRPr="007C7884" w:rsidRDefault="0086622F" w:rsidP="0086622F">
      <w:pPr>
        <w:pStyle w:val="ListParagraph"/>
        <w:ind w:left="1440"/>
      </w:pPr>
    </w:p>
    <w:p w14:paraId="182BFF17" w14:textId="77777777" w:rsidR="008C7FD7" w:rsidRPr="005E2544" w:rsidRDefault="008C7FD7" w:rsidP="008C7FD7">
      <w:pPr>
        <w:pStyle w:val="ListParagraph"/>
      </w:pPr>
    </w:p>
    <w:p w14:paraId="1567482A" w14:textId="77777777" w:rsidR="005E2544" w:rsidRPr="005E2544" w:rsidRDefault="005E2544" w:rsidP="005E2544">
      <w:pPr>
        <w:pStyle w:val="ListParagraph"/>
      </w:pPr>
    </w:p>
    <w:p w14:paraId="6425601C" w14:textId="77777777" w:rsidR="005E2544" w:rsidRDefault="005E2544" w:rsidP="005E2544">
      <w:pPr>
        <w:pStyle w:val="ListParagraph"/>
      </w:pPr>
    </w:p>
    <w:p w14:paraId="56A7442B" w14:textId="77777777" w:rsidR="005E2544" w:rsidRDefault="005E2544"/>
    <w:sectPr w:rsidR="005E25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B44CB"/>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41C2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25BF3"/>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262FC"/>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61111"/>
    <w:multiLevelType w:val="hybridMultilevel"/>
    <w:tmpl w:val="B090F94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5DB384C"/>
    <w:multiLevelType w:val="hybridMultilevel"/>
    <w:tmpl w:val="39109AD8"/>
    <w:lvl w:ilvl="0" w:tplc="1C090001">
      <w:start w:val="1"/>
      <w:numFmt w:val="bullet"/>
      <w:lvlText w:val=""/>
      <w:lvlJc w:val="left"/>
      <w:pPr>
        <w:ind w:left="1440" w:hanging="360"/>
      </w:pPr>
      <w:rPr>
        <w:rFonts w:ascii="Symbol" w:hAnsi="Symbol"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6" w15:restartNumberingAfterBreak="0">
    <w:nsid w:val="477929EE"/>
    <w:multiLevelType w:val="hybridMultilevel"/>
    <w:tmpl w:val="A7588B40"/>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8577DC0"/>
    <w:multiLevelType w:val="hybridMultilevel"/>
    <w:tmpl w:val="7382E2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56B1036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BE7BFF"/>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0D47B3"/>
    <w:multiLevelType w:val="hybridMultilevel"/>
    <w:tmpl w:val="29120D22"/>
    <w:lvl w:ilvl="0" w:tplc="1C090001">
      <w:start w:val="1"/>
      <w:numFmt w:val="bullet"/>
      <w:lvlText w:val=""/>
      <w:lvlJc w:val="left"/>
      <w:pPr>
        <w:ind w:left="1440" w:hanging="360"/>
      </w:pPr>
      <w:rPr>
        <w:rFonts w:ascii="Symbol" w:hAnsi="Symbol"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713A11E9"/>
    <w:multiLevelType w:val="multilevel"/>
    <w:tmpl w:val="D6A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5A2A62"/>
    <w:multiLevelType w:val="hybridMultilevel"/>
    <w:tmpl w:val="A42A50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9877E13"/>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70374"/>
    <w:multiLevelType w:val="multilevel"/>
    <w:tmpl w:val="276EFC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FE4F17"/>
    <w:multiLevelType w:val="hybridMultilevel"/>
    <w:tmpl w:val="D5F0F3E6"/>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F2E6B21"/>
    <w:multiLevelType w:val="hybridMultilevel"/>
    <w:tmpl w:val="5A4A5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413235374">
    <w:abstractNumId w:val="7"/>
  </w:num>
  <w:num w:numId="2" w16cid:durableId="1285115221">
    <w:abstractNumId w:val="16"/>
  </w:num>
  <w:num w:numId="3" w16cid:durableId="143010213">
    <w:abstractNumId w:val="1"/>
  </w:num>
  <w:num w:numId="4" w16cid:durableId="1611886843">
    <w:abstractNumId w:val="0"/>
  </w:num>
  <w:num w:numId="5" w16cid:durableId="1245073293">
    <w:abstractNumId w:val="11"/>
  </w:num>
  <w:num w:numId="6" w16cid:durableId="899169806">
    <w:abstractNumId w:val="3"/>
  </w:num>
  <w:num w:numId="7" w16cid:durableId="1826781170">
    <w:abstractNumId w:val="8"/>
  </w:num>
  <w:num w:numId="8" w16cid:durableId="941574356">
    <w:abstractNumId w:val="9"/>
  </w:num>
  <w:num w:numId="9" w16cid:durableId="548348385">
    <w:abstractNumId w:val="13"/>
  </w:num>
  <w:num w:numId="10" w16cid:durableId="504976459">
    <w:abstractNumId w:val="2"/>
  </w:num>
  <w:num w:numId="11" w16cid:durableId="442653361">
    <w:abstractNumId w:val="14"/>
  </w:num>
  <w:num w:numId="12" w16cid:durableId="1643803246">
    <w:abstractNumId w:val="5"/>
  </w:num>
  <w:num w:numId="13" w16cid:durableId="485436170">
    <w:abstractNumId w:val="6"/>
  </w:num>
  <w:num w:numId="14" w16cid:durableId="834494500">
    <w:abstractNumId w:val="15"/>
  </w:num>
  <w:num w:numId="15" w16cid:durableId="1032533872">
    <w:abstractNumId w:val="12"/>
  </w:num>
  <w:num w:numId="16" w16cid:durableId="745419047">
    <w:abstractNumId w:val="10"/>
  </w:num>
  <w:num w:numId="17" w16cid:durableId="18821287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04E"/>
    <w:rsid w:val="000B1C90"/>
    <w:rsid w:val="000B237C"/>
    <w:rsid w:val="00132DA8"/>
    <w:rsid w:val="0028120F"/>
    <w:rsid w:val="00351110"/>
    <w:rsid w:val="0035468B"/>
    <w:rsid w:val="00387437"/>
    <w:rsid w:val="00450F75"/>
    <w:rsid w:val="004A161A"/>
    <w:rsid w:val="00550054"/>
    <w:rsid w:val="005C47AF"/>
    <w:rsid w:val="005E2544"/>
    <w:rsid w:val="006411F1"/>
    <w:rsid w:val="00664DF1"/>
    <w:rsid w:val="00796544"/>
    <w:rsid w:val="007A57A0"/>
    <w:rsid w:val="007C7884"/>
    <w:rsid w:val="0086622F"/>
    <w:rsid w:val="00885D46"/>
    <w:rsid w:val="008A604E"/>
    <w:rsid w:val="008C7FD7"/>
    <w:rsid w:val="009521F3"/>
    <w:rsid w:val="009F30CF"/>
    <w:rsid w:val="00A0358A"/>
    <w:rsid w:val="00A1257D"/>
    <w:rsid w:val="00CA3D17"/>
    <w:rsid w:val="00CC0B1A"/>
    <w:rsid w:val="00DC7979"/>
    <w:rsid w:val="00DD5649"/>
    <w:rsid w:val="00EB1F80"/>
    <w:rsid w:val="00F51736"/>
    <w:rsid w:val="00F76EB3"/>
    <w:rsid w:val="00FA317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A48A5"/>
  <w15:chartTrackingRefBased/>
  <w15:docId w15:val="{EF269BB6-2535-4D2D-A826-B48AA45E4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60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60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60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60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60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60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0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0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0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0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60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60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60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60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60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0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0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04E"/>
    <w:rPr>
      <w:rFonts w:eastAsiaTheme="majorEastAsia" w:cstheme="majorBidi"/>
      <w:color w:val="272727" w:themeColor="text1" w:themeTint="D8"/>
    </w:rPr>
  </w:style>
  <w:style w:type="paragraph" w:styleId="Title">
    <w:name w:val="Title"/>
    <w:basedOn w:val="Normal"/>
    <w:next w:val="Normal"/>
    <w:link w:val="TitleChar"/>
    <w:uiPriority w:val="10"/>
    <w:qFormat/>
    <w:rsid w:val="008A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0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0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0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04E"/>
    <w:pPr>
      <w:spacing w:before="160"/>
      <w:jc w:val="center"/>
    </w:pPr>
    <w:rPr>
      <w:i/>
      <w:iCs/>
      <w:color w:val="404040" w:themeColor="text1" w:themeTint="BF"/>
    </w:rPr>
  </w:style>
  <w:style w:type="character" w:customStyle="1" w:styleId="QuoteChar">
    <w:name w:val="Quote Char"/>
    <w:basedOn w:val="DefaultParagraphFont"/>
    <w:link w:val="Quote"/>
    <w:uiPriority w:val="29"/>
    <w:rsid w:val="008A604E"/>
    <w:rPr>
      <w:i/>
      <w:iCs/>
      <w:color w:val="404040" w:themeColor="text1" w:themeTint="BF"/>
    </w:rPr>
  </w:style>
  <w:style w:type="paragraph" w:styleId="ListParagraph">
    <w:name w:val="List Paragraph"/>
    <w:basedOn w:val="Normal"/>
    <w:uiPriority w:val="34"/>
    <w:qFormat/>
    <w:rsid w:val="008A604E"/>
    <w:pPr>
      <w:ind w:left="720"/>
      <w:contextualSpacing/>
    </w:pPr>
  </w:style>
  <w:style w:type="character" w:styleId="IntenseEmphasis">
    <w:name w:val="Intense Emphasis"/>
    <w:basedOn w:val="DefaultParagraphFont"/>
    <w:uiPriority w:val="21"/>
    <w:qFormat/>
    <w:rsid w:val="008A604E"/>
    <w:rPr>
      <w:i/>
      <w:iCs/>
      <w:color w:val="0F4761" w:themeColor="accent1" w:themeShade="BF"/>
    </w:rPr>
  </w:style>
  <w:style w:type="paragraph" w:styleId="IntenseQuote">
    <w:name w:val="Intense Quote"/>
    <w:basedOn w:val="Normal"/>
    <w:next w:val="Normal"/>
    <w:link w:val="IntenseQuoteChar"/>
    <w:uiPriority w:val="30"/>
    <w:qFormat/>
    <w:rsid w:val="008A60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604E"/>
    <w:rPr>
      <w:i/>
      <w:iCs/>
      <w:color w:val="0F4761" w:themeColor="accent1" w:themeShade="BF"/>
    </w:rPr>
  </w:style>
  <w:style w:type="character" w:styleId="IntenseReference">
    <w:name w:val="Intense Reference"/>
    <w:basedOn w:val="DefaultParagraphFont"/>
    <w:uiPriority w:val="32"/>
    <w:qFormat/>
    <w:rsid w:val="008A604E"/>
    <w:rPr>
      <w:b/>
      <w:bCs/>
      <w:smallCaps/>
      <w:color w:val="0F4761" w:themeColor="accent1" w:themeShade="BF"/>
      <w:spacing w:val="5"/>
    </w:rPr>
  </w:style>
  <w:style w:type="table" w:styleId="TableGrid">
    <w:name w:val="Table Grid"/>
    <w:basedOn w:val="TableNormal"/>
    <w:uiPriority w:val="39"/>
    <w:rsid w:val="007C78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7</Pages>
  <Words>1352</Words>
  <Characters>7712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Natasha Mabaire</dc:creator>
  <cp:keywords/>
  <dc:description/>
  <cp:lastModifiedBy>Natasha Mabaire</cp:lastModifiedBy>
  <cp:revision>4</cp:revision>
  <dcterms:created xsi:type="dcterms:W3CDTF">2026-02-06T14:54:00Z</dcterms:created>
  <dcterms:modified xsi:type="dcterms:W3CDTF">2026-02-10T12:48:00Z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9d199bde-78cc-41d3-a929-56d07615643d</vt:lpwstr>
  </property>
</Properties>
</file>