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D90BD" w14:textId="77777777" w:rsidR="008F592D" w:rsidRDefault="008F592D" w:rsidP="008F592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0B0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работа 8: «Разработка ТЗ и макетов для сайта»</w:t>
      </w:r>
    </w:p>
    <w:p w14:paraId="7A964E7D" w14:textId="77777777" w:rsidR="008F592D" w:rsidRPr="001A14B0" w:rsidRDefault="008F592D" w:rsidP="008F592D">
      <w:pPr>
        <w:rPr>
          <w:lang w:val="ru-RU" w:eastAsia="en-US"/>
        </w:rPr>
      </w:pPr>
    </w:p>
    <w:p w14:paraId="734E1B94" w14:textId="77777777" w:rsidR="008F592D" w:rsidRDefault="008F592D" w:rsidP="008F592D">
      <w:pPr>
        <w:ind w:firstLine="709"/>
      </w:pPr>
      <w:r w:rsidRPr="002E0B00">
        <w:rPr>
          <w:b/>
          <w:bCs/>
        </w:rPr>
        <w:t>Цель работы</w:t>
      </w:r>
      <w:proofErr w:type="gramStart"/>
      <w:r w:rsidRPr="002E0B00">
        <w:rPr>
          <w:b/>
          <w:bCs/>
        </w:rPr>
        <w:t>:</w:t>
      </w:r>
      <w:r>
        <w:t xml:space="preserve"> Научиться</w:t>
      </w:r>
      <w:proofErr w:type="gramEnd"/>
      <w:r>
        <w:t xml:space="preserve">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1684EB96" w14:textId="77777777" w:rsidR="008F592D" w:rsidRDefault="008F592D" w:rsidP="008F592D">
      <w:pPr>
        <w:ind w:firstLine="709"/>
        <w:rPr>
          <w:szCs w:val="22"/>
          <w:lang w:val="ru-RU"/>
        </w:rPr>
      </w:pPr>
      <w:r>
        <w:rPr>
          <w:lang w:val="ru-RU"/>
        </w:rPr>
        <w:t xml:space="preserve">Вариант </w:t>
      </w:r>
      <w:r>
        <w:t xml:space="preserve">4. Сайт мастера по маникюру </w:t>
      </w:r>
    </w:p>
    <w:p w14:paraId="044EA5D9" w14:textId="77777777" w:rsidR="008F592D" w:rsidRDefault="008F592D" w:rsidP="008F592D">
      <w:pPr>
        <w:ind w:firstLine="709"/>
      </w:pPr>
      <w:r>
        <w:t xml:space="preserve">Описание: "Сайт-визитка для привлечения клиентов. Покажите мои работы, </w:t>
      </w:r>
      <w:proofErr w:type="gramStart"/>
      <w:r>
        <w:t>прайс-лист</w:t>
      </w:r>
      <w:proofErr w:type="gramEnd"/>
      <w:r>
        <w:t xml:space="preserve"> и чтобы была запись на услугу."</w:t>
      </w:r>
    </w:p>
    <w:p w14:paraId="583D2CD4" w14:textId="77777777" w:rsidR="008F592D" w:rsidRDefault="008F592D" w:rsidP="008F592D">
      <w:pPr>
        <w:ind w:firstLine="709"/>
      </w:pPr>
      <w:r>
        <w:t>Страницы: Главная (популярные работы), Мои работы (галерея), Услуги и цены</w:t>
      </w:r>
      <w:proofErr w:type="gramStart"/>
      <w:r>
        <w:t>, Обо</w:t>
      </w:r>
      <w:proofErr w:type="gramEnd"/>
      <w:r>
        <w:t xml:space="preserve"> мне, Запись (форма выбора даты/услуги).</w:t>
      </w:r>
    </w:p>
    <w:p w14:paraId="3DEDA74B" w14:textId="77777777" w:rsidR="008F592D" w:rsidRDefault="008F592D" w:rsidP="008F592D">
      <w:pPr>
        <w:ind w:firstLine="709"/>
      </w:pPr>
      <w:r>
        <w:t>JS-элементы: Слайдер примеров работ, простой калькулятор стоимости (при выборе услуги подставляется цена).</w:t>
      </w:r>
    </w:p>
    <w:p w14:paraId="6137BFC3" w14:textId="77777777" w:rsidR="008F592D" w:rsidRPr="0054536A" w:rsidRDefault="008F592D" w:rsidP="008F592D">
      <w:pPr>
        <w:spacing w:after="120"/>
        <w:ind w:firstLine="709"/>
        <w:rPr>
          <w:b/>
          <w:bCs/>
          <w:szCs w:val="22"/>
          <w:lang w:val="ru-RU"/>
        </w:rPr>
      </w:pPr>
      <w:r>
        <w:rPr>
          <w:b/>
          <w:bCs/>
          <w:lang w:val="ru-RU"/>
        </w:rPr>
        <w:t>8. 1.</w:t>
      </w:r>
      <w:r>
        <w:rPr>
          <w:b/>
          <w:bCs/>
        </w:rPr>
        <w:t xml:space="preserve"> Разработка Технического Задания (ТЗ)</w:t>
      </w:r>
    </w:p>
    <w:p w14:paraId="32C47BAD" w14:textId="77777777" w:rsidR="008F592D" w:rsidRPr="0054536A" w:rsidRDefault="008F592D" w:rsidP="008F592D">
      <w:pPr>
        <w:ind w:firstLine="709"/>
        <w:rPr>
          <w:b/>
          <w:bCs/>
          <w:i/>
          <w:iCs/>
        </w:rPr>
      </w:pPr>
      <w:r w:rsidRPr="0054536A">
        <w:rPr>
          <w:b/>
          <w:bCs/>
          <w:i/>
          <w:iCs/>
        </w:rPr>
        <w:t>1. Цели и описание проекта</w:t>
      </w:r>
    </w:p>
    <w:p w14:paraId="36C95B8A" w14:textId="77777777" w:rsidR="008F592D" w:rsidRDefault="008F592D" w:rsidP="008F592D">
      <w:pPr>
        <w:ind w:firstLine="709"/>
        <w:jc w:val="left"/>
      </w:pPr>
      <w:r w:rsidRPr="02D98280">
        <w:t>Ключевая</w:t>
      </w:r>
      <w:r>
        <w:rPr>
          <w:lang w:val="ru-RU"/>
        </w:rPr>
        <w:t xml:space="preserve"> </w:t>
      </w:r>
      <w:r w:rsidRPr="02D98280">
        <w:t>цель</w:t>
      </w:r>
      <w:proofErr w:type="gramStart"/>
      <w:r w:rsidRPr="02D98280">
        <w:t>:</w:t>
      </w:r>
      <w:r>
        <w:rPr>
          <w:lang w:val="ru-RU"/>
        </w:rPr>
        <w:t xml:space="preserve"> </w:t>
      </w:r>
      <w:r w:rsidRPr="02D98280">
        <w:t>Создать</w:t>
      </w:r>
      <w:proofErr w:type="gramEnd"/>
      <w:r w:rsidRPr="02D98280">
        <w:t xml:space="preserve"> современный, визуально привлекательный и удобный статический сайт-визитку для мастера маникюра. </w:t>
      </w:r>
      <w:r>
        <w:rPr>
          <w:lang w:val="ru-RU"/>
        </w:rPr>
        <w:t xml:space="preserve">Он должен привлекать новых клиентов, демонстрировать портфолио мастера, информировать об услугах и ценах, упрощать процесс записи клиентов. </w:t>
      </w:r>
    </w:p>
    <w:p w14:paraId="65C97FBE" w14:textId="77777777" w:rsidR="008F592D" w:rsidRDefault="008F592D" w:rsidP="008F592D">
      <w:pPr>
        <w:ind w:firstLine="709"/>
      </w:pPr>
      <w:r w:rsidRPr="02D98280">
        <w:t>Целевая аудитория: Женщины 16+, интересующиеся уходом за руками и дизайном ногтей.</w:t>
      </w:r>
    </w:p>
    <w:p w14:paraId="7E368837" w14:textId="77777777" w:rsidR="008F592D" w:rsidRDefault="008F592D" w:rsidP="008F592D">
      <w:pPr>
        <w:ind w:firstLine="709"/>
      </w:pPr>
      <w:r w:rsidRPr="02D98280">
        <w:t>Общее описание:</w:t>
      </w:r>
      <w:r>
        <w:rPr>
          <w:lang w:val="ru-RU"/>
        </w:rPr>
        <w:t xml:space="preserve"> </w:t>
      </w:r>
      <w:r w:rsidRPr="02D98280">
        <w:t xml:space="preserve">Сайт представляет собой статический многостраничный </w:t>
      </w:r>
      <w:proofErr w:type="spellStart"/>
      <w:r w:rsidRPr="02D98280">
        <w:t>лендинг</w:t>
      </w:r>
      <w:proofErr w:type="spellEnd"/>
      <w:r w:rsidRPr="02D98280">
        <w:t xml:space="preserve"> (без базы данных и сложной серверной логики). Он служит цифровой визитной карточкой мастера, акцентируя внимание на визуальной составляющей (портфолио) и предоставляя клиентам всю необходимую информацию для принятия решения и записи.</w:t>
      </w:r>
    </w:p>
    <w:p w14:paraId="0D14B147" w14:textId="77777777" w:rsidR="008F592D" w:rsidRPr="00996D78" w:rsidRDefault="008F592D" w:rsidP="008F592D">
      <w:pPr>
        <w:ind w:firstLine="709"/>
        <w:rPr>
          <w:b/>
          <w:bCs/>
          <w:i/>
          <w:iCs/>
        </w:rPr>
      </w:pPr>
      <w:r w:rsidRPr="00996D78">
        <w:rPr>
          <w:rFonts w:eastAsia="system-ui"/>
          <w:b/>
          <w:bCs/>
          <w:i/>
          <w:iCs/>
          <w:color w:val="151617"/>
        </w:rPr>
        <w:t>2. Функциональные требования</w:t>
      </w:r>
    </w:p>
    <w:p w14:paraId="6DE197AE" w14:textId="77777777" w:rsidR="008F592D" w:rsidRPr="0014209C" w:rsidRDefault="008F592D" w:rsidP="008F592D">
      <w:pPr>
        <w:ind w:firstLine="709"/>
        <w:rPr>
          <w:lang w:val="ru-RU"/>
        </w:rPr>
      </w:pPr>
      <w:r w:rsidRPr="00996D78">
        <w:rPr>
          <w:bdr w:val="single" w:sz="2" w:space="0" w:color="E5E7EB" w:frame="1"/>
          <w:lang w:val="ru-RU"/>
        </w:rPr>
        <w:t>Главная страница</w:t>
      </w:r>
      <w:r w:rsidRPr="00996D78">
        <w:rPr>
          <w:lang w:val="ru-RU"/>
        </w:rPr>
        <w:t>:</w:t>
      </w:r>
      <w:r>
        <w:rPr>
          <w:lang w:val="ru-RU"/>
        </w:rPr>
        <w:t xml:space="preserve"> </w:t>
      </w:r>
      <w:r w:rsidRPr="0014209C">
        <w:rPr>
          <w:lang w:val="ru-RU"/>
        </w:rPr>
        <w:t>Статическая страница с приветственным блоком:</w:t>
      </w:r>
      <w:r>
        <w:rPr>
          <w:lang w:val="ru-RU"/>
        </w:rPr>
        <w:t xml:space="preserve"> </w:t>
      </w:r>
      <w:r w:rsidRPr="0014209C">
        <w:rPr>
          <w:lang w:val="ru-RU"/>
        </w:rPr>
        <w:t>Заголовок</w:t>
      </w:r>
      <w:r>
        <w:rPr>
          <w:lang w:val="ru-RU"/>
        </w:rPr>
        <w:t>, к</w:t>
      </w:r>
      <w:r w:rsidRPr="0014209C">
        <w:rPr>
          <w:lang w:val="ru-RU"/>
        </w:rPr>
        <w:t>ороткий текст-подзаголовок о мастере и подходе к работе</w:t>
      </w:r>
      <w:r>
        <w:rPr>
          <w:lang w:val="ru-RU"/>
        </w:rPr>
        <w:t>, б</w:t>
      </w:r>
      <w:r w:rsidRPr="0014209C">
        <w:rPr>
          <w:lang w:val="ru-RU"/>
        </w:rPr>
        <w:t>лок с 5–7 лучшими работами в виде автоматического слайдера</w:t>
      </w:r>
      <w:r>
        <w:rPr>
          <w:lang w:val="ru-RU"/>
        </w:rPr>
        <w:t>, к</w:t>
      </w:r>
      <w:r w:rsidRPr="0014209C">
        <w:rPr>
          <w:lang w:val="ru-RU"/>
        </w:rPr>
        <w:t xml:space="preserve">нопка «Записаться </w:t>
      </w:r>
      <w:r w:rsidRPr="0014209C">
        <w:rPr>
          <w:lang w:val="ru-RU"/>
        </w:rPr>
        <w:lastRenderedPageBreak/>
        <w:t>на маникюр» (ведёт на страницу Запись)</w:t>
      </w:r>
      <w:r>
        <w:rPr>
          <w:lang w:val="ru-RU"/>
        </w:rPr>
        <w:t>, к</w:t>
      </w:r>
      <w:r w:rsidRPr="0014209C">
        <w:rPr>
          <w:lang w:val="ru-RU"/>
        </w:rPr>
        <w:t>нопка «Смотреть все работы» (ведёт на страницу Мои работы)</w:t>
      </w:r>
      <w:r>
        <w:rPr>
          <w:lang w:val="ru-RU"/>
        </w:rPr>
        <w:t>.</w:t>
      </w:r>
    </w:p>
    <w:p w14:paraId="0284D278" w14:textId="77777777" w:rsidR="008F592D" w:rsidRDefault="008F592D" w:rsidP="008F592D">
      <w:pPr>
        <w:ind w:firstLine="709"/>
        <w:rPr>
          <w:lang w:val="ru-RU"/>
        </w:rPr>
      </w:pPr>
      <w:r w:rsidRPr="00996D78">
        <w:rPr>
          <w:bdr w:val="single" w:sz="2" w:space="0" w:color="E5E7EB" w:frame="1"/>
          <w:lang w:val="ru-RU"/>
        </w:rPr>
        <w:t>Страница «Мои работы»</w:t>
      </w:r>
      <w:r w:rsidRPr="00996D78">
        <w:rPr>
          <w:lang w:val="ru-RU"/>
        </w:rPr>
        <w:t>:</w:t>
      </w:r>
      <w:r>
        <w:rPr>
          <w:lang w:val="ru-RU"/>
        </w:rPr>
        <w:t xml:space="preserve"> Страница с г</w:t>
      </w:r>
      <w:r w:rsidRPr="0014209C">
        <w:rPr>
          <w:lang w:val="ru-RU"/>
        </w:rPr>
        <w:t>алере</w:t>
      </w:r>
      <w:r>
        <w:rPr>
          <w:lang w:val="ru-RU"/>
        </w:rPr>
        <w:t>ей</w:t>
      </w:r>
      <w:r w:rsidRPr="0014209C">
        <w:rPr>
          <w:lang w:val="ru-RU"/>
        </w:rPr>
        <w:t xml:space="preserve"> фотографий выполненных работ (минимум 30–50 фото)</w:t>
      </w:r>
      <w:r>
        <w:rPr>
          <w:lang w:val="ru-RU"/>
        </w:rPr>
        <w:t>, ф</w:t>
      </w:r>
      <w:r w:rsidRPr="0014209C">
        <w:rPr>
          <w:lang w:val="ru-RU"/>
        </w:rPr>
        <w:t>ильтры по категориям (например: «Все», «Классический маникюр», «Дизайн», «Наращивание», «Педикюр», «Сложный дизайн»)</w:t>
      </w:r>
      <w:r>
        <w:rPr>
          <w:lang w:val="ru-RU"/>
        </w:rPr>
        <w:t>, ф</w:t>
      </w:r>
      <w:r w:rsidRPr="0014209C">
        <w:rPr>
          <w:lang w:val="ru-RU"/>
        </w:rPr>
        <w:t>ильтрация работает без перезагрузки страницы (JavaScript): при выборе категории показываются только соответствующие фото</w:t>
      </w:r>
      <w:r>
        <w:rPr>
          <w:lang w:val="ru-RU"/>
        </w:rPr>
        <w:t>, а</w:t>
      </w:r>
      <w:r w:rsidRPr="0014209C">
        <w:rPr>
          <w:lang w:val="ru-RU"/>
        </w:rPr>
        <w:t>даптивная сетка (3–4 колонки на десктопе, 2 на планшете, 1 на мобильных)</w:t>
      </w:r>
      <w:r>
        <w:rPr>
          <w:lang w:val="ru-RU"/>
        </w:rPr>
        <w:t>, п</w:t>
      </w:r>
      <w:r w:rsidRPr="0014209C">
        <w:rPr>
          <w:lang w:val="ru-RU"/>
        </w:rPr>
        <w:t>ри клике на фото открывается полноэкранное модальное окно (</w:t>
      </w:r>
      <w:proofErr w:type="spellStart"/>
      <w:r w:rsidRPr="0014209C">
        <w:rPr>
          <w:lang w:val="ru-RU"/>
        </w:rPr>
        <w:t>lightbox</w:t>
      </w:r>
      <w:proofErr w:type="spellEnd"/>
      <w:r w:rsidRPr="0014209C">
        <w:rPr>
          <w:lang w:val="ru-RU"/>
        </w:rPr>
        <w:t>) с возможностью листать фото стрелками влево/вправо</w:t>
      </w:r>
      <w:r>
        <w:rPr>
          <w:lang w:val="ru-RU"/>
        </w:rPr>
        <w:t>.</w:t>
      </w:r>
    </w:p>
    <w:p w14:paraId="3C8AFA92" w14:textId="77777777" w:rsidR="008F592D" w:rsidRPr="00996D78" w:rsidRDefault="008F592D" w:rsidP="008F592D">
      <w:pPr>
        <w:ind w:firstLine="709"/>
        <w:rPr>
          <w:lang w:val="ru-RU"/>
        </w:rPr>
      </w:pPr>
      <w:r w:rsidRPr="00996D78">
        <w:rPr>
          <w:bdr w:val="single" w:sz="2" w:space="0" w:color="E5E7EB" w:frame="1"/>
          <w:lang w:val="ru-RU"/>
        </w:rPr>
        <w:t>Страница «Услуги и цены»</w:t>
      </w:r>
      <w:r w:rsidRPr="00996D78">
        <w:rPr>
          <w:lang w:val="ru-RU"/>
        </w:rPr>
        <w:t xml:space="preserve">: Страница с списком всех услуг в виде аккуратных карточек или аккордеона, при выборе услуги автоматически появляется цена, кнопка «Записаться на выбранные услуги» переносит выбранные позиции в форму записи (страница Запись) через </w:t>
      </w:r>
      <w:proofErr w:type="spellStart"/>
      <w:r w:rsidRPr="00996D78">
        <w:rPr>
          <w:lang w:val="ru-RU"/>
        </w:rPr>
        <w:t>localStorage</w:t>
      </w:r>
      <w:proofErr w:type="spellEnd"/>
      <w:r w:rsidRPr="00996D78">
        <w:rPr>
          <w:lang w:val="ru-RU"/>
        </w:rPr>
        <w:t xml:space="preserve"> или URL-параметры.</w:t>
      </w:r>
    </w:p>
    <w:p w14:paraId="3ABB76A1" w14:textId="77777777" w:rsidR="008F592D" w:rsidRPr="00996D78" w:rsidRDefault="008F592D" w:rsidP="008F592D">
      <w:pPr>
        <w:ind w:firstLine="709"/>
        <w:rPr>
          <w:lang w:val="ru-RU"/>
        </w:rPr>
      </w:pPr>
      <w:r w:rsidRPr="00996D78">
        <w:rPr>
          <w:bdr w:val="single" w:sz="2" w:space="0" w:color="E5E7EB" w:frame="1"/>
          <w:lang w:val="ru-RU"/>
        </w:rPr>
        <w:t>Страница «Обо мне»:</w:t>
      </w:r>
      <w:r w:rsidRPr="00996D78">
        <w:rPr>
          <w:lang w:val="ru-RU"/>
        </w:rPr>
        <w:t xml:space="preserve"> Страница с текст</w:t>
      </w:r>
      <w:r>
        <w:rPr>
          <w:lang w:val="ru-RU"/>
        </w:rPr>
        <w:t>ом</w:t>
      </w:r>
      <w:r w:rsidRPr="00996D78">
        <w:rPr>
          <w:lang w:val="ru-RU"/>
        </w:rPr>
        <w:t xml:space="preserve"> о мастере: опыт работы, образование, сертификаты, подход к стерильности и материалам, блок «Мои сертификаты» — небольшие изображения сертификатов (по клику открываются в </w:t>
      </w:r>
      <w:proofErr w:type="spellStart"/>
      <w:r w:rsidRPr="00996D78">
        <w:rPr>
          <w:lang w:val="ru-RU"/>
        </w:rPr>
        <w:t>lightbox</w:t>
      </w:r>
      <w:proofErr w:type="spellEnd"/>
      <w:r w:rsidRPr="00996D78">
        <w:rPr>
          <w:lang w:val="ru-RU"/>
        </w:rPr>
        <w:t>), блок с 1 – 3 личными фотографиями.</w:t>
      </w:r>
    </w:p>
    <w:p w14:paraId="44C2C2D3" w14:textId="77777777" w:rsidR="008F592D" w:rsidRPr="00996D78" w:rsidRDefault="008F592D" w:rsidP="008F592D">
      <w:pPr>
        <w:ind w:firstLine="709"/>
        <w:rPr>
          <w:lang w:val="ru-RU"/>
        </w:rPr>
      </w:pPr>
      <w:r w:rsidRPr="00996D78">
        <w:rPr>
          <w:bdr w:val="single" w:sz="2" w:space="0" w:color="E5E7EB" w:frame="1"/>
          <w:lang w:val="ru-RU"/>
        </w:rPr>
        <w:t>Страница «Запись»</w:t>
      </w:r>
      <w:r w:rsidRPr="00996D78">
        <w:rPr>
          <w:lang w:val="ru-RU"/>
        </w:rPr>
        <w:t>: Страница с формой онлайн-записи с пошаговым или одностраничным интерфейсом, календарь, показывающий только рабочие дни и свободные слоты, после успешной записи — модальное окно «Спасибо! Я свяжусь с вами в ближайшее время для подтверждения».</w:t>
      </w:r>
    </w:p>
    <w:p w14:paraId="7EB8E54D" w14:textId="77777777" w:rsidR="008F592D" w:rsidRPr="00996D78" w:rsidRDefault="008F592D" w:rsidP="008F592D">
      <w:pPr>
        <w:ind w:firstLine="709"/>
        <w:rPr>
          <w:lang w:val="ru-RU"/>
        </w:rPr>
      </w:pPr>
      <w:r w:rsidRPr="00996D78">
        <w:t>Шапка</w:t>
      </w:r>
      <w:r w:rsidRPr="00996D78">
        <w:rPr>
          <w:lang w:val="ru-RU"/>
        </w:rPr>
        <w:t xml:space="preserve"> и подвал</w:t>
      </w:r>
      <w:r w:rsidRPr="00996D78">
        <w:t xml:space="preserve"> сайта:</w:t>
      </w:r>
      <w:r w:rsidRPr="00996D78">
        <w:rPr>
          <w:lang w:val="ru-RU"/>
        </w:rPr>
        <w:t xml:space="preserve"> Шапка содержит л</w:t>
      </w:r>
      <w:proofErr w:type="spellStart"/>
      <w:r w:rsidRPr="00996D78">
        <w:t>оготип</w:t>
      </w:r>
      <w:proofErr w:type="spellEnd"/>
      <w:r w:rsidRPr="00996D78">
        <w:t xml:space="preserve"> (имя мастера или графический логотип) в левом углу, </w:t>
      </w:r>
      <w:proofErr w:type="spellStart"/>
      <w:r w:rsidRPr="00996D78">
        <w:t>кликабельный</w:t>
      </w:r>
      <w:proofErr w:type="spellEnd"/>
      <w:r w:rsidRPr="00996D78">
        <w:t xml:space="preserve"> (ведет на главную)</w:t>
      </w:r>
      <w:r w:rsidRPr="00996D78">
        <w:rPr>
          <w:lang w:val="ru-RU"/>
        </w:rPr>
        <w:t>, н</w:t>
      </w:r>
      <w:proofErr w:type="spellStart"/>
      <w:r w:rsidRPr="00996D78">
        <w:t>авигационное</w:t>
      </w:r>
      <w:proofErr w:type="spellEnd"/>
      <w:r w:rsidRPr="00996D78">
        <w:t xml:space="preserve"> меню (Главная, Мои работы, Услуги и цены</w:t>
      </w:r>
      <w:proofErr w:type="gramStart"/>
      <w:r w:rsidRPr="00996D78">
        <w:t>, Обо</w:t>
      </w:r>
      <w:proofErr w:type="gramEnd"/>
      <w:r w:rsidRPr="00996D78">
        <w:t xml:space="preserve"> мне, Запись)</w:t>
      </w:r>
      <w:r w:rsidRPr="00996D78">
        <w:rPr>
          <w:lang w:val="ru-RU"/>
        </w:rPr>
        <w:t>. Подвал содержит к</w:t>
      </w:r>
      <w:proofErr w:type="spellStart"/>
      <w:r w:rsidRPr="00996D78">
        <w:t>опирайт</w:t>
      </w:r>
      <w:proofErr w:type="spellEnd"/>
      <w:r w:rsidRPr="00996D78">
        <w:t xml:space="preserve"> (имя мастера, текущий год)</w:t>
      </w:r>
      <w:r w:rsidRPr="00996D78">
        <w:rPr>
          <w:lang w:val="ru-RU"/>
        </w:rPr>
        <w:t>, и</w:t>
      </w:r>
      <w:r w:rsidRPr="00996D78">
        <w:t>конки социальных сетей (</w:t>
      </w:r>
      <w:proofErr w:type="spellStart"/>
      <w:r w:rsidRPr="00996D78">
        <w:t>Instagram</w:t>
      </w:r>
      <w:proofErr w:type="spellEnd"/>
      <w:r w:rsidRPr="00996D78">
        <w:t xml:space="preserve">, </w:t>
      </w:r>
      <w:proofErr w:type="spellStart"/>
      <w:r w:rsidRPr="00996D78">
        <w:t>WhatsApp</w:t>
      </w:r>
      <w:proofErr w:type="spellEnd"/>
      <w:r w:rsidRPr="00996D78">
        <w:t xml:space="preserve">, VK, </w:t>
      </w:r>
      <w:proofErr w:type="spellStart"/>
      <w:r w:rsidRPr="00996D78">
        <w:t>Telegram</w:t>
      </w:r>
      <w:proofErr w:type="spellEnd"/>
      <w:r w:rsidRPr="00996D78">
        <w:t xml:space="preserve"> - по наличию у мастера)</w:t>
      </w:r>
      <w:r w:rsidRPr="00996D78">
        <w:rPr>
          <w:lang w:val="ru-RU"/>
        </w:rPr>
        <w:t>, к</w:t>
      </w:r>
      <w:proofErr w:type="spellStart"/>
      <w:r w:rsidRPr="00996D78">
        <w:t>ратк</w:t>
      </w:r>
      <w:proofErr w:type="spellEnd"/>
      <w:r w:rsidRPr="00996D78">
        <w:rPr>
          <w:lang w:val="ru-RU"/>
        </w:rPr>
        <w:t>ую</w:t>
      </w:r>
      <w:r w:rsidRPr="00996D78">
        <w:t xml:space="preserve"> </w:t>
      </w:r>
      <w:proofErr w:type="spellStart"/>
      <w:proofErr w:type="gramStart"/>
      <w:r w:rsidRPr="00996D78">
        <w:t>контактн</w:t>
      </w:r>
      <w:proofErr w:type="spellEnd"/>
      <w:r w:rsidRPr="00996D78">
        <w:rPr>
          <w:lang w:val="ru-RU"/>
        </w:rPr>
        <w:t xml:space="preserve">ую </w:t>
      </w:r>
      <w:r w:rsidRPr="00996D78">
        <w:t xml:space="preserve"> </w:t>
      </w:r>
      <w:proofErr w:type="spellStart"/>
      <w:r w:rsidRPr="00996D78">
        <w:t>информаци</w:t>
      </w:r>
      <w:proofErr w:type="spellEnd"/>
      <w:r w:rsidRPr="00996D78">
        <w:rPr>
          <w:lang w:val="ru-RU"/>
        </w:rPr>
        <w:t>ю</w:t>
      </w:r>
      <w:proofErr w:type="gramEnd"/>
      <w:r w:rsidRPr="00996D78">
        <w:t xml:space="preserve"> (телефон, </w:t>
      </w:r>
      <w:proofErr w:type="spellStart"/>
      <w:r w:rsidRPr="00996D78">
        <w:t>email</w:t>
      </w:r>
      <w:proofErr w:type="spellEnd"/>
      <w:r w:rsidRPr="00996D78">
        <w:t>)</w:t>
      </w:r>
      <w:r w:rsidRPr="00996D78">
        <w:rPr>
          <w:lang w:val="ru-RU"/>
        </w:rPr>
        <w:t>.</w:t>
      </w:r>
    </w:p>
    <w:p w14:paraId="1641B436" w14:textId="77777777" w:rsidR="008F592D" w:rsidRPr="0054536A" w:rsidRDefault="008F592D" w:rsidP="008F592D">
      <w:pPr>
        <w:ind w:firstLine="709"/>
        <w:rPr>
          <w:b/>
          <w:bCs/>
          <w:i/>
          <w:iCs/>
        </w:rPr>
      </w:pPr>
      <w:r w:rsidRPr="0054536A">
        <w:rPr>
          <w:b/>
          <w:bCs/>
          <w:i/>
          <w:iCs/>
        </w:rPr>
        <w:lastRenderedPageBreak/>
        <w:t xml:space="preserve">3. </w:t>
      </w:r>
      <w:proofErr w:type="spellStart"/>
      <w:r w:rsidRPr="0054536A">
        <w:rPr>
          <w:b/>
          <w:bCs/>
          <w:i/>
          <w:iCs/>
        </w:rPr>
        <w:t>Техстек</w:t>
      </w:r>
      <w:proofErr w:type="spellEnd"/>
      <w:r w:rsidRPr="0054536A">
        <w:rPr>
          <w:b/>
          <w:bCs/>
          <w:i/>
          <w:iCs/>
        </w:rPr>
        <w:t xml:space="preserve"> и интеграция</w:t>
      </w:r>
    </w:p>
    <w:p w14:paraId="71AB2B32" w14:textId="77777777" w:rsidR="008F592D" w:rsidRDefault="008F592D" w:rsidP="008F592D">
      <w:pPr>
        <w:ind w:firstLine="709"/>
      </w:pPr>
      <w:proofErr w:type="spellStart"/>
      <w:r w:rsidRPr="02D98280">
        <w:t>Фронтенд</w:t>
      </w:r>
      <w:proofErr w:type="spellEnd"/>
      <w:r w:rsidRPr="02D98280">
        <w:t>: HTML5, CSS3, чистый JavaScript (ES6+) для интерактивности (меню-бургер, фильтры портфолио, модальные окна, формы).</w:t>
      </w:r>
    </w:p>
    <w:p w14:paraId="4EA5041D" w14:textId="77777777" w:rsidR="008F592D" w:rsidRDefault="008F592D" w:rsidP="008F592D">
      <w:pPr>
        <w:ind w:firstLine="709"/>
      </w:pPr>
      <w:r w:rsidRPr="02D98280">
        <w:t>Хостинг: Статический хостинг (</w:t>
      </w:r>
      <w:proofErr w:type="spellStart"/>
      <w:r w:rsidRPr="02D98280">
        <w:t>Netlify</w:t>
      </w:r>
      <w:proofErr w:type="spellEnd"/>
      <w:r w:rsidRPr="02D98280">
        <w:t xml:space="preserve">, </w:t>
      </w:r>
      <w:proofErr w:type="spellStart"/>
      <w:r w:rsidRPr="02D98280">
        <w:t>GitHub</w:t>
      </w:r>
      <w:proofErr w:type="spellEnd"/>
      <w:r w:rsidRPr="02D98280">
        <w:t xml:space="preserve"> </w:t>
      </w:r>
      <w:proofErr w:type="spellStart"/>
      <w:r w:rsidRPr="02D98280">
        <w:t>Pages</w:t>
      </w:r>
      <w:proofErr w:type="spellEnd"/>
      <w:r w:rsidRPr="02D98280">
        <w:t>).</w:t>
      </w:r>
    </w:p>
    <w:p w14:paraId="2B9BBC8E" w14:textId="77777777" w:rsidR="008F592D" w:rsidRDefault="008F592D" w:rsidP="008F592D">
      <w:pPr>
        <w:ind w:firstLine="709"/>
      </w:pPr>
      <w:r w:rsidRPr="02D98280">
        <w:t>Интеграции:</w:t>
      </w:r>
    </w:p>
    <w:p w14:paraId="109D5C45" w14:textId="77777777" w:rsidR="008F592D" w:rsidRDefault="008F592D" w:rsidP="008F592D">
      <w:pPr>
        <w:ind w:firstLine="709"/>
      </w:pPr>
      <w:r w:rsidRPr="02D98280">
        <w:t xml:space="preserve">Формы обратной связи: Formspree.io или </w:t>
      </w:r>
      <w:proofErr w:type="spellStart"/>
      <w:r w:rsidRPr="02D98280">
        <w:t>EmailJS</w:t>
      </w:r>
      <w:proofErr w:type="spellEnd"/>
      <w:r w:rsidRPr="02D98280">
        <w:t xml:space="preserve"> для обработки данных из форм записи и обратной связи.</w:t>
      </w:r>
    </w:p>
    <w:p w14:paraId="7FE97DE2" w14:textId="77777777" w:rsidR="008F592D" w:rsidRDefault="008F592D" w:rsidP="008F592D">
      <w:pPr>
        <w:ind w:firstLine="709"/>
      </w:pPr>
      <w:r w:rsidRPr="02D98280">
        <w:t xml:space="preserve">Карты: Статическая карта через API </w:t>
      </w:r>
      <w:proofErr w:type="spellStart"/>
      <w:r w:rsidRPr="02D98280">
        <w:t>Яндекс.Карт</w:t>
      </w:r>
      <w:proofErr w:type="spellEnd"/>
      <w:r w:rsidRPr="02D98280">
        <w:t xml:space="preserve"> или Google Maps (бесплатный тариф).</w:t>
      </w:r>
    </w:p>
    <w:p w14:paraId="3B8F377F" w14:textId="77777777" w:rsidR="008F592D" w:rsidRDefault="008F592D" w:rsidP="008F592D">
      <w:pPr>
        <w:ind w:firstLine="709"/>
      </w:pPr>
      <w:r w:rsidRPr="02D98280">
        <w:t>Соцсети: Иконки со ссылками на профили мастера.</w:t>
      </w:r>
    </w:p>
    <w:p w14:paraId="0050C84D" w14:textId="77777777" w:rsidR="008F592D" w:rsidRPr="0054536A" w:rsidRDefault="008F592D" w:rsidP="008F592D">
      <w:pPr>
        <w:ind w:firstLine="709"/>
        <w:rPr>
          <w:b/>
          <w:bCs/>
          <w:i/>
          <w:iCs/>
        </w:rPr>
      </w:pPr>
      <w:r w:rsidRPr="0054536A">
        <w:rPr>
          <w:b/>
          <w:bCs/>
          <w:i/>
          <w:iCs/>
        </w:rPr>
        <w:t>4. Нефункциональные требования</w:t>
      </w:r>
    </w:p>
    <w:p w14:paraId="3620D830" w14:textId="77777777" w:rsidR="008F592D" w:rsidRDefault="008F592D" w:rsidP="008F592D">
      <w:pPr>
        <w:ind w:firstLine="709"/>
        <w:rPr>
          <w:i/>
          <w:iCs/>
        </w:rPr>
      </w:pPr>
      <w:r w:rsidRPr="02D98280">
        <w:rPr>
          <w:i/>
          <w:iCs/>
        </w:rPr>
        <w:t>a) Производительность:</w:t>
      </w:r>
    </w:p>
    <w:p w14:paraId="25127558" w14:textId="77777777" w:rsidR="008F592D" w:rsidRDefault="008F592D" w:rsidP="008F592D">
      <w:pPr>
        <w:ind w:firstLine="709"/>
      </w:pPr>
      <w:r w:rsidRPr="02D98280">
        <w:t>Время полной загрузки главной страницы — не более 3 секунд (при скорости 10 Мбит/с)</w:t>
      </w:r>
    </w:p>
    <w:p w14:paraId="502C72E8" w14:textId="77777777" w:rsidR="008F592D" w:rsidRDefault="008F592D" w:rsidP="008F592D">
      <w:pPr>
        <w:ind w:firstLine="709"/>
      </w:pPr>
      <w:r w:rsidRPr="02D98280">
        <w:t xml:space="preserve">Открытие модальных окон, переключение фильтров — без задержек </w:t>
      </w:r>
      <w:proofErr w:type="gramStart"/>
      <w:r w:rsidRPr="02D98280">
        <w:t>(&lt; 100</w:t>
      </w:r>
      <w:proofErr w:type="gramEnd"/>
      <w:r w:rsidRPr="02D98280">
        <w:t xml:space="preserve"> </w:t>
      </w:r>
      <w:proofErr w:type="spellStart"/>
      <w:r w:rsidRPr="02D98280">
        <w:t>мс</w:t>
      </w:r>
      <w:proofErr w:type="spellEnd"/>
      <w:r w:rsidRPr="02D98280">
        <w:t>)</w:t>
      </w:r>
    </w:p>
    <w:p w14:paraId="54410220" w14:textId="77777777" w:rsidR="008F592D" w:rsidRDefault="008F592D" w:rsidP="008F592D">
      <w:pPr>
        <w:ind w:firstLine="709"/>
      </w:pPr>
      <w:r w:rsidRPr="02D98280">
        <w:t>Оптимизация изображений (</w:t>
      </w:r>
      <w:proofErr w:type="spellStart"/>
      <w:r w:rsidRPr="02D98280">
        <w:t>WebP</w:t>
      </w:r>
      <w:proofErr w:type="spellEnd"/>
      <w:r w:rsidRPr="02D98280">
        <w:t>, сжатие, отложенная загрузка)</w:t>
      </w:r>
    </w:p>
    <w:p w14:paraId="5CFB6947" w14:textId="77777777" w:rsidR="008F592D" w:rsidRDefault="008F592D" w:rsidP="008F592D">
      <w:pPr>
        <w:ind w:firstLine="709"/>
        <w:rPr>
          <w:i/>
          <w:iCs/>
        </w:rPr>
      </w:pPr>
      <w:r w:rsidRPr="02D98280">
        <w:rPr>
          <w:i/>
          <w:iCs/>
        </w:rPr>
        <w:t>b) Совместимость:</w:t>
      </w:r>
    </w:p>
    <w:p w14:paraId="3402B8F6" w14:textId="77777777" w:rsidR="008F592D" w:rsidRDefault="008F592D" w:rsidP="008F592D">
      <w:pPr>
        <w:ind w:firstLine="709"/>
      </w:pPr>
      <w:r w:rsidRPr="02D98280">
        <w:t>Адаптивность: Полная корректность отображения на всех разрешениях от 320 до 1920 пикселей+.</w:t>
      </w:r>
    </w:p>
    <w:p w14:paraId="677E8BFB" w14:textId="77777777" w:rsidR="008F592D" w:rsidRDefault="008F592D" w:rsidP="008F592D">
      <w:pPr>
        <w:ind w:firstLine="709"/>
      </w:pPr>
      <w:proofErr w:type="spellStart"/>
      <w:r w:rsidRPr="02D98280">
        <w:t>Кроссбраузерность</w:t>
      </w:r>
      <w:proofErr w:type="spellEnd"/>
      <w:r w:rsidRPr="02D98280">
        <w:t xml:space="preserve">: Корректная работа в последних версиях </w:t>
      </w:r>
      <w:proofErr w:type="spellStart"/>
      <w:r w:rsidRPr="02D98280">
        <w:t>Chrome</w:t>
      </w:r>
      <w:proofErr w:type="spellEnd"/>
      <w:r w:rsidRPr="02D98280">
        <w:t>, Firefox, Safari, Edge.</w:t>
      </w:r>
    </w:p>
    <w:p w14:paraId="7CCD1B7C" w14:textId="77777777" w:rsidR="008F592D" w:rsidRDefault="008F592D" w:rsidP="008F592D">
      <w:pPr>
        <w:ind w:firstLine="709"/>
      </w:pPr>
      <w:r w:rsidRPr="02D98280">
        <w:rPr>
          <w:i/>
          <w:iCs/>
        </w:rPr>
        <w:t>c) Удобство использования:</w:t>
      </w:r>
    </w:p>
    <w:p w14:paraId="63A45530" w14:textId="77777777" w:rsidR="008F592D" w:rsidRDefault="008F592D" w:rsidP="008F592D">
      <w:pPr>
        <w:ind w:firstLine="709"/>
      </w:pPr>
      <w:r w:rsidRPr="02D98280">
        <w:t>Стиль: Чистый, современный, женственный минимализм. Акцент на фотографиях работ. Много свободного пространства.</w:t>
      </w:r>
    </w:p>
    <w:p w14:paraId="3264F711" w14:textId="77777777" w:rsidR="008F592D" w:rsidRDefault="008F592D" w:rsidP="008F592D">
      <w:pPr>
        <w:ind w:firstLine="709"/>
      </w:pPr>
      <w:r w:rsidRPr="02D98280">
        <w:t xml:space="preserve">Цветовая палитра: Нежная, пастельная (например, </w:t>
      </w:r>
      <w:proofErr w:type="spellStart"/>
      <w:r w:rsidRPr="02D98280">
        <w:t>пудрово</w:t>
      </w:r>
      <w:proofErr w:type="spellEnd"/>
      <w:r w:rsidRPr="02D98280">
        <w:t>-розовый, бежевый, персиковый, цвет слоновой кости). Акцентный цвет для кнопок призыва к действию (например, приглушённый коралловый или золотистый).</w:t>
      </w:r>
    </w:p>
    <w:p w14:paraId="66671ED7" w14:textId="77777777" w:rsidR="008F592D" w:rsidRDefault="008F592D" w:rsidP="008F592D">
      <w:pPr>
        <w:ind w:firstLine="709"/>
      </w:pPr>
      <w:r w:rsidRPr="02D98280">
        <w:lastRenderedPageBreak/>
        <w:t>Шрифты: Акцентный шрифт для заголовков, читабельный шрифт для основного текста.</w:t>
      </w:r>
    </w:p>
    <w:p w14:paraId="1D170BE1" w14:textId="77777777" w:rsidR="008F592D" w:rsidRDefault="008F592D" w:rsidP="008F592D">
      <w:pPr>
        <w:ind w:firstLine="709"/>
        <w:rPr>
          <w:i/>
          <w:iCs/>
        </w:rPr>
      </w:pPr>
      <w:r w:rsidRPr="02D98280">
        <w:rPr>
          <w:i/>
          <w:iCs/>
        </w:rPr>
        <w:t>d) Масштабируемость и сопровождение:</w:t>
      </w:r>
    </w:p>
    <w:p w14:paraId="182F6E30" w14:textId="77777777" w:rsidR="008F592D" w:rsidRDefault="008F592D" w:rsidP="008F592D">
      <w:pPr>
        <w:ind w:firstLine="709"/>
      </w:pPr>
      <w:r w:rsidRPr="02D98280">
        <w:t>Чистый, структурированный и прокомментированный код</w:t>
      </w:r>
    </w:p>
    <w:p w14:paraId="6EA2EACC" w14:textId="77777777" w:rsidR="008F592D" w:rsidRDefault="008F592D" w:rsidP="008F592D">
      <w:pPr>
        <w:ind w:firstLine="709"/>
      </w:pPr>
      <w:r w:rsidRPr="02D98280">
        <w:t>Организация CSS по методологии БЭМ</w:t>
      </w:r>
    </w:p>
    <w:p w14:paraId="7B167942" w14:textId="77777777" w:rsidR="008F592D" w:rsidRDefault="008F592D" w:rsidP="008F592D">
      <w:pPr>
        <w:ind w:firstLine="709"/>
      </w:pPr>
      <w:r w:rsidRPr="02D98280">
        <w:t xml:space="preserve">Изображения в нескольких размерах (обычные + </w:t>
      </w:r>
      <w:proofErr w:type="spellStart"/>
      <w:r w:rsidRPr="02D98280">
        <w:t>Retina</w:t>
      </w:r>
      <w:proofErr w:type="spellEnd"/>
      <w:r w:rsidRPr="02D98280">
        <w:t>)</w:t>
      </w:r>
    </w:p>
    <w:p w14:paraId="2836E193" w14:textId="77777777" w:rsidR="008F592D" w:rsidRDefault="008F592D" w:rsidP="008F592D">
      <w:pPr>
        <w:ind w:firstLine="709"/>
      </w:pPr>
      <w:r w:rsidRPr="02D98280">
        <w:t>Простота обновления прайс-листа и добавления новых работ</w:t>
      </w:r>
    </w:p>
    <w:p w14:paraId="5C787CF9" w14:textId="77777777" w:rsidR="008F592D" w:rsidRDefault="008F592D" w:rsidP="008F592D">
      <w:pPr>
        <w:ind w:firstLine="709"/>
      </w:pPr>
      <w:r w:rsidRPr="02D98280">
        <w:t>README-файл с инструкцией по редактированию контента</w:t>
      </w:r>
    </w:p>
    <w:p w14:paraId="155F3B9E" w14:textId="77777777" w:rsidR="008F592D" w:rsidRPr="0054536A" w:rsidRDefault="008F592D" w:rsidP="008F592D">
      <w:pPr>
        <w:ind w:firstLine="709"/>
        <w:rPr>
          <w:b/>
          <w:bCs/>
          <w:i/>
          <w:iCs/>
          <w:color w:val="151617"/>
        </w:rPr>
      </w:pPr>
      <w:r w:rsidRPr="0054536A">
        <w:rPr>
          <w:b/>
          <w:bCs/>
          <w:i/>
          <w:iCs/>
          <w:color w:val="151617"/>
        </w:rPr>
        <w:t>5. Критерии приемки и тестирования</w:t>
      </w:r>
    </w:p>
    <w:p w14:paraId="017EEA1A" w14:textId="77777777" w:rsidR="008F592D" w:rsidRDefault="008F592D" w:rsidP="008F592D">
      <w:pPr>
        <w:pStyle w:val="a3"/>
        <w:numPr>
          <w:ilvl w:val="0"/>
          <w:numId w:val="1"/>
        </w:numPr>
        <w:ind w:left="1134" w:firstLine="709"/>
      </w:pPr>
      <w:r w:rsidRPr="02D98280">
        <w:t>Все страницы корректно отображаются на тестовых разрешениях: 320 пикселей, 768 пикселей, 1024 пикселя, 1440 пикселей.</w:t>
      </w:r>
    </w:p>
    <w:p w14:paraId="7CE7A8C8" w14:textId="77777777" w:rsidR="008F592D" w:rsidRDefault="008F592D" w:rsidP="008F592D">
      <w:pPr>
        <w:pStyle w:val="a3"/>
        <w:numPr>
          <w:ilvl w:val="0"/>
          <w:numId w:val="1"/>
        </w:numPr>
        <w:ind w:left="1134" w:firstLine="709"/>
      </w:pPr>
      <w:r>
        <w:t>Навигационное меню работает на всех устройствах.</w:t>
      </w:r>
    </w:p>
    <w:p w14:paraId="5E42E97B" w14:textId="77777777" w:rsidR="008F592D" w:rsidRDefault="008F592D" w:rsidP="008F592D">
      <w:pPr>
        <w:pStyle w:val="a3"/>
        <w:numPr>
          <w:ilvl w:val="0"/>
          <w:numId w:val="1"/>
        </w:numPr>
        <w:ind w:left="1134" w:firstLine="709"/>
      </w:pPr>
      <w:r>
        <w:t>Фильтры на странице «Мои работы» корректно скрывают/показывают работы.</w:t>
      </w:r>
    </w:p>
    <w:p w14:paraId="4803FD8F" w14:textId="77777777" w:rsidR="008F592D" w:rsidRDefault="008F592D" w:rsidP="008F592D">
      <w:pPr>
        <w:pStyle w:val="a3"/>
        <w:numPr>
          <w:ilvl w:val="0"/>
          <w:numId w:val="1"/>
        </w:numPr>
        <w:ind w:left="1134" w:firstLine="709"/>
      </w:pPr>
      <w:r w:rsidRPr="02D98280">
        <w:t>Все ссылки (меню, социальные сети) ведут на нужные страницы/ресурсы.</w:t>
      </w:r>
    </w:p>
    <w:p w14:paraId="5C2323AD" w14:textId="77777777" w:rsidR="008F592D" w:rsidRPr="002E0B00" w:rsidRDefault="008F592D" w:rsidP="008F592D">
      <w:pPr>
        <w:pStyle w:val="a3"/>
        <w:numPr>
          <w:ilvl w:val="0"/>
          <w:numId w:val="1"/>
        </w:numPr>
        <w:ind w:left="1134" w:firstLine="709"/>
        <w:rPr>
          <w:b/>
          <w:bCs/>
          <w:i/>
          <w:iCs/>
        </w:rPr>
      </w:pPr>
      <w:r>
        <w:t>Формы записи и обратной связи проверяют обязательные поля.</w:t>
      </w:r>
    </w:p>
    <w:p w14:paraId="4B1C7DB0" w14:textId="77777777" w:rsidR="008F592D" w:rsidRPr="002E0B00" w:rsidRDefault="008F592D" w:rsidP="008F592D">
      <w:pPr>
        <w:ind w:left="1134" w:hanging="425"/>
        <w:rPr>
          <w:b/>
          <w:bCs/>
          <w:i/>
          <w:iCs/>
        </w:rPr>
      </w:pPr>
      <w:r w:rsidRPr="002E0B00">
        <w:rPr>
          <w:b/>
          <w:bCs/>
          <w:i/>
          <w:iCs/>
        </w:rPr>
        <w:t>6. Этапы и сроки сдачи</w:t>
      </w:r>
    </w:p>
    <w:p w14:paraId="1F0E9A9D" w14:textId="77777777" w:rsidR="008F592D" w:rsidRDefault="008F592D" w:rsidP="008F592D">
      <w:pPr>
        <w:ind w:firstLine="709"/>
      </w:pPr>
      <w:r>
        <w:t>Этап 1 (1 неделя): Согласование черно-белых макетов всех страниц.</w:t>
      </w:r>
    </w:p>
    <w:p w14:paraId="0E4E2C11" w14:textId="77777777" w:rsidR="008F592D" w:rsidRDefault="008F592D" w:rsidP="008F592D">
      <w:pPr>
        <w:ind w:firstLine="709"/>
      </w:pPr>
      <w:r>
        <w:t>Этап 2 (2 неделя): Согласование цветных макетов всех страниц.</w:t>
      </w:r>
    </w:p>
    <w:p w14:paraId="67FD3009" w14:textId="77777777" w:rsidR="008F592D" w:rsidRDefault="008F592D" w:rsidP="008F592D">
      <w:pPr>
        <w:ind w:firstLine="709"/>
      </w:pPr>
      <w:r>
        <w:t>Этап 3 (3 неделя</w:t>
      </w:r>
      <w:proofErr w:type="gramStart"/>
      <w:r>
        <w:t>):  Создание</w:t>
      </w:r>
      <w:proofErr w:type="gramEnd"/>
      <w:r>
        <w:t xml:space="preserve"> полностью сверстанного, адаптивного и интерактивного сайта. Выполнение всех функциональных требований.</w:t>
      </w:r>
    </w:p>
    <w:p w14:paraId="7728BB62" w14:textId="77777777" w:rsidR="008F592D" w:rsidRDefault="008F592D" w:rsidP="008F592D">
      <w:pPr>
        <w:ind w:firstLine="709"/>
      </w:pPr>
      <w:r>
        <w:t>Этап 4 (4 неделя): Подключение всех интеграций (формы, карты). Финальное тестирование.</w:t>
      </w:r>
    </w:p>
    <w:p w14:paraId="70A990F1" w14:textId="77777777" w:rsidR="008F592D" w:rsidRPr="00137D1D" w:rsidRDefault="008F592D" w:rsidP="008F592D">
      <w:pPr>
        <w:spacing w:before="240" w:after="120"/>
        <w:ind w:firstLine="709"/>
        <w:rPr>
          <w:b/>
          <w:bCs/>
          <w:szCs w:val="22"/>
          <w:lang w:val="ru-RU"/>
        </w:rPr>
      </w:pPr>
      <w:r>
        <w:rPr>
          <w:b/>
          <w:bCs/>
          <w:lang w:val="ru-RU"/>
        </w:rPr>
        <w:t>6. 2.</w:t>
      </w:r>
      <w:r w:rsidRPr="00137D1D">
        <w:rPr>
          <w:b/>
          <w:bCs/>
        </w:rPr>
        <w:t xml:space="preserve"> Разработка Макетов</w:t>
      </w:r>
    </w:p>
    <w:p w14:paraId="342A4E95" w14:textId="77777777" w:rsidR="008F592D" w:rsidRDefault="008F592D" w:rsidP="008F592D">
      <w:pPr>
        <w:ind w:firstLine="709"/>
      </w:pPr>
      <w:r>
        <w:t>Задача: Создайте визуальные макеты для сайта, описанного в ТЗ.</w:t>
      </w:r>
    </w:p>
    <w:p w14:paraId="13C203C4" w14:textId="32A071EA" w:rsidR="008F592D" w:rsidRDefault="008F592D" w:rsidP="008F592D">
      <w:pPr>
        <w:ind w:firstLine="709"/>
      </w:pPr>
      <w:r>
        <w:lastRenderedPageBreak/>
        <w:t xml:space="preserve">Инструменты: Вы можете использовать </w:t>
      </w:r>
      <w:proofErr w:type="spellStart"/>
      <w:r>
        <w:t>Figma</w:t>
      </w:r>
      <w:proofErr w:type="spellEnd"/>
      <w:r>
        <w:t xml:space="preserve"> или </w:t>
      </w:r>
      <w:proofErr w:type="spellStart"/>
      <w:r>
        <w:t>Canva</w:t>
      </w:r>
      <w:proofErr w:type="spellEnd"/>
      <w:r>
        <w:t xml:space="preserve"> (</w:t>
      </w:r>
      <w:proofErr w:type="spellStart"/>
      <w:r>
        <w:t>Заблокано</w:t>
      </w:r>
      <w:proofErr w:type="spellEnd"/>
      <w:r>
        <w:t xml:space="preserve"> в РФ).</w:t>
      </w:r>
    </w:p>
    <w:p w14:paraId="15173DEA" w14:textId="7D39C84F" w:rsidR="008F592D" w:rsidRDefault="008F592D" w:rsidP="008F592D">
      <w:pPr>
        <w:ind w:firstLine="709"/>
        <w:rPr>
          <w:color w:val="000000" w:themeColor="text1"/>
          <w:lang w:val="ru-RU"/>
        </w:rPr>
      </w:pPr>
      <w:r w:rsidRPr="54EEDF5B">
        <w:rPr>
          <w:b/>
          <w:bCs/>
          <w:color w:val="000000" w:themeColor="text1"/>
          <w:lang w:val="ru-RU"/>
        </w:rPr>
        <w:t>Черно-белые макеты (</w:t>
      </w:r>
      <w:proofErr w:type="spellStart"/>
      <w:r w:rsidRPr="54EEDF5B">
        <w:rPr>
          <w:b/>
          <w:bCs/>
          <w:color w:val="000000" w:themeColor="text1"/>
          <w:lang w:val="ru-RU"/>
        </w:rPr>
        <w:t>Wireframes</w:t>
      </w:r>
      <w:proofErr w:type="spellEnd"/>
      <w:r w:rsidRPr="54EEDF5B">
        <w:rPr>
          <w:b/>
          <w:bCs/>
          <w:color w:val="000000" w:themeColor="text1"/>
          <w:lang w:val="ru-RU"/>
        </w:rPr>
        <w:t>)</w:t>
      </w:r>
      <w:r>
        <w:rPr>
          <w:b/>
          <w:bCs/>
          <w:color w:val="000000" w:themeColor="text1"/>
          <w:lang w:val="ru-RU"/>
        </w:rPr>
        <w:t xml:space="preserve"> – </w:t>
      </w:r>
      <w:r w:rsidRPr="008F592D">
        <w:rPr>
          <w:color w:val="000000" w:themeColor="text1"/>
          <w:lang w:val="ru-RU"/>
        </w:rPr>
        <w:t>ПРИЛОЖЕНИЕ А</w:t>
      </w:r>
    </w:p>
    <w:p w14:paraId="2CC66CC5" w14:textId="7E54AF3D" w:rsidR="008F592D" w:rsidRDefault="008F592D" w:rsidP="008F592D">
      <w:pPr>
        <w:ind w:firstLine="709"/>
        <w:rPr>
          <w:color w:val="000000" w:themeColor="text1"/>
          <w:lang w:val="ru-RU"/>
        </w:rPr>
      </w:pPr>
      <w:r w:rsidRPr="00291646">
        <w:rPr>
          <w:b/>
          <w:bCs/>
        </w:rPr>
        <w:t>Цветные макеты (</w:t>
      </w:r>
      <w:proofErr w:type="spellStart"/>
      <w:r w:rsidRPr="00291646">
        <w:rPr>
          <w:b/>
          <w:bCs/>
        </w:rPr>
        <w:t>Mockups</w:t>
      </w:r>
      <w:proofErr w:type="spellEnd"/>
      <w:r w:rsidRPr="00291646">
        <w:rPr>
          <w:b/>
          <w:bCs/>
        </w:rPr>
        <w:t>)</w:t>
      </w:r>
      <w:r>
        <w:rPr>
          <w:b/>
          <w:bCs/>
          <w:lang w:val="ru-RU"/>
        </w:rPr>
        <w:t xml:space="preserve"> </w:t>
      </w:r>
      <w:r>
        <w:rPr>
          <w:b/>
          <w:bCs/>
          <w:color w:val="000000" w:themeColor="text1"/>
          <w:lang w:val="ru-RU"/>
        </w:rPr>
        <w:t xml:space="preserve">– </w:t>
      </w:r>
      <w:r w:rsidRPr="008F592D">
        <w:rPr>
          <w:color w:val="000000" w:themeColor="text1"/>
          <w:lang w:val="ru-RU"/>
        </w:rPr>
        <w:t xml:space="preserve">ПРИЛОЖЕНИЕ </w:t>
      </w:r>
      <w:r>
        <w:rPr>
          <w:color w:val="000000" w:themeColor="text1"/>
          <w:lang w:val="ru-RU"/>
        </w:rPr>
        <w:t>Б</w:t>
      </w:r>
    </w:p>
    <w:p w14:paraId="11D3A828" w14:textId="7FE6B6B5" w:rsidR="008F592D" w:rsidRDefault="008F592D" w:rsidP="008F592D">
      <w:pPr>
        <w:ind w:firstLine="709"/>
        <w:rPr>
          <w:color w:val="000000" w:themeColor="text1"/>
          <w:lang w:val="ru-RU"/>
        </w:rPr>
      </w:pPr>
    </w:p>
    <w:p w14:paraId="271B94DD" w14:textId="77777777" w:rsidR="008F592D" w:rsidRDefault="008F592D">
      <w:pPr>
        <w:spacing w:after="160" w:line="259" w:lineRule="auto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50FC3617" w14:textId="1C98A5C1" w:rsidR="008F592D" w:rsidRPr="008F592D" w:rsidRDefault="008F592D" w:rsidP="008F592D">
      <w:pPr>
        <w:ind w:firstLine="709"/>
        <w:jc w:val="right"/>
        <w:rPr>
          <w:b/>
          <w:bCs/>
          <w:color w:val="000000" w:themeColor="text1"/>
          <w:lang w:val="ru-RU"/>
        </w:rPr>
      </w:pPr>
      <w:r w:rsidRPr="008F592D">
        <w:rPr>
          <w:b/>
          <w:bCs/>
          <w:color w:val="000000" w:themeColor="text1"/>
          <w:lang w:val="ru-RU"/>
        </w:rPr>
        <w:lastRenderedPageBreak/>
        <w:t>ПРИЛОЖЕНИЕ А</w:t>
      </w:r>
    </w:p>
    <w:p w14:paraId="37AEE6F7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321C7CF3" wp14:editId="09F24C13">
            <wp:extent cx="5583502" cy="3444949"/>
            <wp:effectExtent l="0" t="0" r="0" b="3175"/>
            <wp:docPr id="560591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1069" name="Picture 560591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88" cy="34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6AF8" w14:textId="3D109FCC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А1</w:t>
      </w:r>
      <w:r>
        <w:rPr>
          <w:lang w:val="ru-RU"/>
        </w:rPr>
        <w:t xml:space="preserve"> – «Главная страница»</w:t>
      </w:r>
    </w:p>
    <w:p w14:paraId="551792BF" w14:textId="77777777" w:rsidR="008F592D" w:rsidRDefault="008F592D" w:rsidP="008F592D">
      <w:pPr>
        <w:pStyle w:val="11"/>
        <w:jc w:val="center"/>
      </w:pPr>
    </w:p>
    <w:p w14:paraId="04657D63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2F5D278E" wp14:editId="23C34456">
            <wp:extent cx="5296639" cy="3296110"/>
            <wp:effectExtent l="0" t="0" r="0" b="0"/>
            <wp:docPr id="1458815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5416" name="Picture 14588154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3D4" w14:textId="7F4AA060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А</w:t>
      </w:r>
      <w:r>
        <w:rPr>
          <w:lang w:val="ru-RU"/>
        </w:rPr>
        <w:t xml:space="preserve">2 </w:t>
      </w:r>
      <w:r>
        <w:rPr>
          <w:lang w:val="ru-RU"/>
        </w:rPr>
        <w:t>– «Мои работы»</w:t>
      </w:r>
    </w:p>
    <w:p w14:paraId="2C3C23F1" w14:textId="77777777" w:rsidR="008F592D" w:rsidRDefault="008F592D" w:rsidP="008F592D">
      <w:pPr>
        <w:pStyle w:val="11"/>
        <w:jc w:val="center"/>
      </w:pPr>
    </w:p>
    <w:p w14:paraId="1A3BABEB" w14:textId="77777777" w:rsidR="008F592D" w:rsidRDefault="008F592D" w:rsidP="008F592D">
      <w:pPr>
        <w:pStyle w:val="11"/>
        <w:jc w:val="center"/>
      </w:pPr>
    </w:p>
    <w:p w14:paraId="7E3F2844" w14:textId="77777777" w:rsidR="008F592D" w:rsidRDefault="008F592D" w:rsidP="008F592D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1521513D" wp14:editId="3A365B44">
            <wp:extent cx="5334744" cy="3286584"/>
            <wp:effectExtent l="0" t="0" r="0" b="0"/>
            <wp:docPr id="15001709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70900" name="Picture 1500170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6FF" w14:textId="76284485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А</w:t>
      </w:r>
      <w:r>
        <w:rPr>
          <w:lang w:val="ru-RU"/>
        </w:rPr>
        <w:t xml:space="preserve">3 </w:t>
      </w:r>
      <w:r>
        <w:rPr>
          <w:lang w:val="ru-RU"/>
        </w:rPr>
        <w:t>– «Услуги и цены»</w:t>
      </w:r>
    </w:p>
    <w:p w14:paraId="792B6CDC" w14:textId="77777777" w:rsidR="008F592D" w:rsidRDefault="008F592D" w:rsidP="008F592D">
      <w:pPr>
        <w:pStyle w:val="11"/>
        <w:jc w:val="center"/>
      </w:pPr>
    </w:p>
    <w:p w14:paraId="11FC272A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52580BD4" wp14:editId="16CAB2D6">
            <wp:extent cx="5566229" cy="3434292"/>
            <wp:effectExtent l="0" t="0" r="0" b="0"/>
            <wp:docPr id="418520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0292" name="Picture 418520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229" cy="343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37D3" w14:textId="0B3BEF0D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А</w:t>
      </w:r>
      <w:r>
        <w:rPr>
          <w:lang w:val="ru-RU"/>
        </w:rPr>
        <w:t xml:space="preserve">4 </w:t>
      </w:r>
      <w:r>
        <w:rPr>
          <w:lang w:val="ru-RU"/>
        </w:rPr>
        <w:t>– «Обо мне»</w:t>
      </w:r>
    </w:p>
    <w:p w14:paraId="25A54AA8" w14:textId="77777777" w:rsidR="008F592D" w:rsidRDefault="008F592D" w:rsidP="008F592D">
      <w:pPr>
        <w:pStyle w:val="11"/>
        <w:jc w:val="center"/>
      </w:pPr>
    </w:p>
    <w:p w14:paraId="512DE0ED" w14:textId="77777777" w:rsidR="008F592D" w:rsidRDefault="008F592D" w:rsidP="008F592D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793B8804" wp14:editId="7BDDFE35">
            <wp:extent cx="5306166" cy="3296110"/>
            <wp:effectExtent l="0" t="0" r="0" b="0"/>
            <wp:docPr id="2688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54" name="Picture 2688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D264" w14:textId="70C70BC3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А</w:t>
      </w:r>
      <w:r>
        <w:rPr>
          <w:lang w:val="ru-RU"/>
        </w:rPr>
        <w:t xml:space="preserve">5 </w:t>
      </w:r>
      <w:r>
        <w:rPr>
          <w:lang w:val="ru-RU"/>
        </w:rPr>
        <w:t>– «Запись»</w:t>
      </w:r>
    </w:p>
    <w:p w14:paraId="68062E8D" w14:textId="77777777" w:rsidR="008F592D" w:rsidRDefault="008F592D" w:rsidP="008F592D">
      <w:pPr>
        <w:pStyle w:val="11"/>
      </w:pPr>
    </w:p>
    <w:p w14:paraId="2BFFE488" w14:textId="77777777" w:rsidR="008F592D" w:rsidRDefault="008F592D">
      <w:pPr>
        <w:spacing w:after="160" w:line="259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447F8A5" w14:textId="6BF8346B" w:rsidR="008F592D" w:rsidRPr="008F592D" w:rsidRDefault="008F592D" w:rsidP="008F592D">
      <w:pPr>
        <w:pStyle w:val="11"/>
        <w:jc w:val="right"/>
        <w:rPr>
          <w:lang w:val="ru-RU"/>
        </w:rPr>
      </w:pPr>
      <w:r>
        <w:rPr>
          <w:b/>
          <w:bCs/>
          <w:lang w:val="ru-RU"/>
        </w:rPr>
        <w:lastRenderedPageBreak/>
        <w:t>ПРИЛОЖЕНИЕ Б</w:t>
      </w:r>
    </w:p>
    <w:p w14:paraId="281A9B5F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0E6E21BB" wp14:editId="3210BAC2">
            <wp:extent cx="5286375" cy="3549666"/>
            <wp:effectExtent l="0" t="0" r="0" b="0"/>
            <wp:docPr id="646469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6986" name="Picture 646469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5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65A7" w14:textId="1EBEBA4B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Б1</w:t>
      </w:r>
      <w:r>
        <w:rPr>
          <w:lang w:val="ru-RU"/>
        </w:rPr>
        <w:t xml:space="preserve"> – «Главная»</w:t>
      </w:r>
    </w:p>
    <w:p w14:paraId="3F937EDA" w14:textId="77777777" w:rsidR="008F592D" w:rsidRDefault="008F592D" w:rsidP="008F592D">
      <w:pPr>
        <w:pStyle w:val="11"/>
        <w:jc w:val="center"/>
      </w:pPr>
    </w:p>
    <w:p w14:paraId="18763A1A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46D96451" wp14:editId="1CEA47FA">
            <wp:extent cx="5248275" cy="3507260"/>
            <wp:effectExtent l="0" t="0" r="0" b="0"/>
            <wp:docPr id="1817333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3220" name="Picture 18173332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5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72C" w14:textId="073A6CF9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Б</w:t>
      </w:r>
      <w:r>
        <w:rPr>
          <w:lang w:val="ru-RU"/>
        </w:rPr>
        <w:t xml:space="preserve">2 </w:t>
      </w:r>
      <w:r>
        <w:rPr>
          <w:lang w:val="ru-RU"/>
        </w:rPr>
        <w:t>– «Мои работы»</w:t>
      </w:r>
    </w:p>
    <w:p w14:paraId="2EA8A0A7" w14:textId="77777777" w:rsidR="008F592D" w:rsidRDefault="008F592D" w:rsidP="008F592D">
      <w:pPr>
        <w:pStyle w:val="11"/>
        <w:jc w:val="center"/>
      </w:pPr>
    </w:p>
    <w:p w14:paraId="1627ECF4" w14:textId="77777777" w:rsidR="008F592D" w:rsidRDefault="008F592D" w:rsidP="008F592D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62D7FF69" wp14:editId="136E44D3">
            <wp:extent cx="5442008" cy="3614908"/>
            <wp:effectExtent l="0" t="0" r="0" b="0"/>
            <wp:docPr id="1025247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7892" name="Picture 10252478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008" cy="36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0EA8" w14:textId="79CC0ED0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Б</w:t>
      </w:r>
      <w:r>
        <w:rPr>
          <w:lang w:val="ru-RU"/>
        </w:rPr>
        <w:t xml:space="preserve">3 </w:t>
      </w:r>
      <w:r>
        <w:rPr>
          <w:lang w:val="ru-RU"/>
        </w:rPr>
        <w:t>– «Услуги и цены»</w:t>
      </w:r>
    </w:p>
    <w:p w14:paraId="40D0F77B" w14:textId="77777777" w:rsidR="008F592D" w:rsidRDefault="008F592D" w:rsidP="008F592D">
      <w:pPr>
        <w:pStyle w:val="11"/>
        <w:jc w:val="center"/>
      </w:pPr>
    </w:p>
    <w:p w14:paraId="2BB30938" w14:textId="77777777" w:rsidR="008F592D" w:rsidRDefault="008F592D" w:rsidP="008F592D">
      <w:pPr>
        <w:pStyle w:val="11"/>
        <w:jc w:val="center"/>
      </w:pPr>
      <w:r>
        <w:rPr>
          <w:noProof/>
        </w:rPr>
        <w:drawing>
          <wp:inline distT="0" distB="0" distL="0" distR="0" wp14:anchorId="085318CA" wp14:editId="76EAB174">
            <wp:extent cx="5163270" cy="3467584"/>
            <wp:effectExtent l="0" t="0" r="0" b="0"/>
            <wp:docPr id="580466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66600" name="Picture 5804666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7387" w14:textId="291F6A74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r>
        <w:rPr>
          <w:lang w:val="ru-RU"/>
        </w:rPr>
        <w:t>Б</w:t>
      </w:r>
      <w:r>
        <w:rPr>
          <w:lang w:val="ru-RU"/>
        </w:rPr>
        <w:t xml:space="preserve">4 </w:t>
      </w:r>
      <w:r>
        <w:rPr>
          <w:lang w:val="ru-RU"/>
        </w:rPr>
        <w:t>– «Обо мне»</w:t>
      </w:r>
    </w:p>
    <w:p w14:paraId="4ADDAEC6" w14:textId="77777777" w:rsidR="008F592D" w:rsidRDefault="008F592D" w:rsidP="008F592D">
      <w:pPr>
        <w:pStyle w:val="11"/>
        <w:jc w:val="center"/>
      </w:pPr>
    </w:p>
    <w:p w14:paraId="3586CCA1" w14:textId="77777777" w:rsidR="008F592D" w:rsidRDefault="008F592D" w:rsidP="008F592D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24A6B890" wp14:editId="2B0324E3">
            <wp:extent cx="5106305" cy="3378607"/>
            <wp:effectExtent l="0" t="0" r="0" b="0"/>
            <wp:docPr id="13608705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70552" name="Picture 13608705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305" cy="33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0925" w14:textId="79340FAD" w:rsidR="008F592D" w:rsidRPr="00291646" w:rsidRDefault="008F592D" w:rsidP="008F592D">
      <w:pPr>
        <w:pStyle w:val="11"/>
        <w:jc w:val="center"/>
        <w:rPr>
          <w:lang w:val="ru-RU"/>
        </w:rPr>
      </w:pPr>
      <w:r>
        <w:rPr>
          <w:lang w:val="ru-RU"/>
        </w:rPr>
        <w:t>Рисунок Б</w:t>
      </w:r>
      <w:r>
        <w:rPr>
          <w:lang w:val="ru-RU"/>
        </w:rPr>
        <w:t xml:space="preserve">5 </w:t>
      </w:r>
      <w:r>
        <w:rPr>
          <w:lang w:val="ru-RU"/>
        </w:rPr>
        <w:t>– «Запись»</w:t>
      </w:r>
    </w:p>
    <w:p w14:paraId="449DCCB7" w14:textId="77777777" w:rsidR="008F592D" w:rsidRDefault="008F592D"/>
    <w:sectPr w:rsidR="008F5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00812"/>
    <w:multiLevelType w:val="hybridMultilevel"/>
    <w:tmpl w:val="9F8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2D"/>
    <w:rsid w:val="008F592D"/>
    <w:rsid w:val="0090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4AAD"/>
  <w15:chartTrackingRefBased/>
  <w15:docId w15:val="{6B052565-A4D1-4B35-8D41-AD5FDDDB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92D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F592D"/>
    <w:pPr>
      <w:keepNext/>
      <w:keepLines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8F592D"/>
    <w:pPr>
      <w:ind w:left="720"/>
      <w:contextualSpacing/>
    </w:pPr>
  </w:style>
  <w:style w:type="paragraph" w:customStyle="1" w:styleId="11">
    <w:name w:val="Стиль1"/>
    <w:basedOn w:val="a3"/>
    <w:link w:val="12"/>
    <w:qFormat/>
    <w:rsid w:val="008F592D"/>
    <w:pPr>
      <w:spacing w:before="120" w:after="360"/>
      <w:ind w:left="0"/>
    </w:pPr>
  </w:style>
  <w:style w:type="character" w:customStyle="1" w:styleId="a4">
    <w:name w:val="Абзац списка Знак"/>
    <w:basedOn w:val="a0"/>
    <w:link w:val="a3"/>
    <w:uiPriority w:val="34"/>
    <w:rsid w:val="008F592D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2">
    <w:name w:val="Стиль1 Знак"/>
    <w:basedOn w:val="a4"/>
    <w:link w:val="11"/>
    <w:rsid w:val="008F592D"/>
    <w:rPr>
      <w:rFonts w:ascii="Times New Roman" w:eastAsia="Times New Roman" w:hAnsi="Times New Roman" w:cs="Times New Roman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242909073091-21</cp:lastModifiedBy>
  <cp:revision>1</cp:revision>
  <dcterms:created xsi:type="dcterms:W3CDTF">2025-12-23T08:38:00Z</dcterms:created>
  <dcterms:modified xsi:type="dcterms:W3CDTF">2025-12-23T08:42:00Z</dcterms:modified>
</cp:coreProperties>
</file>