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Filename: cra.m</w:t>
      </w:r>
    </w:p>
    <w:p w:rsidR="00000000" w:rsidDel="00000000" w:rsidP="00000000" w:rsidRDefault="00000000" w:rsidRPr="00000000" w14:paraId="00000002">
      <w:pPr>
        <w:rPr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clc</w:t>
      </w:r>
    </w:p>
    <w:p w:rsidR="00000000" w:rsidDel="00000000" w:rsidP="00000000" w:rsidRDefault="00000000" w:rsidRPr="00000000" w14:paraId="00000004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clear all</w:t>
      </w:r>
    </w:p>
    <w:p w:rsidR="00000000" w:rsidDel="00000000" w:rsidP="00000000" w:rsidRDefault="00000000" w:rsidRPr="00000000" w14:paraId="00000005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close all</w:t>
      </w:r>
    </w:p>
    <w:p w:rsidR="00000000" w:rsidDel="00000000" w:rsidP="00000000" w:rsidRDefault="00000000" w:rsidRPr="00000000" w14:paraId="00000006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I=xlsread('Credit_Risk_Analysis.xlsx');</w:t>
      </w:r>
    </w:p>
    <w:p w:rsidR="00000000" w:rsidDel="00000000" w:rsidP="00000000" w:rsidRDefault="00000000" w:rsidRPr="00000000" w14:paraId="00000007">
      <w:pPr>
        <w:rPr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inputs</w:t>
      </w:r>
    </w:p>
    <w:p w:rsidR="00000000" w:rsidDel="00000000" w:rsidP="00000000" w:rsidRDefault="00000000" w:rsidRPr="00000000" w14:paraId="00000009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p1=I(:,1);       % all rows in the first column</w:t>
      </w:r>
    </w:p>
    <w:p w:rsidR="00000000" w:rsidDel="00000000" w:rsidP="00000000" w:rsidRDefault="00000000" w:rsidRPr="00000000" w14:paraId="0000000A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p2=I(:,2);</w:t>
      </w:r>
    </w:p>
    <w:p w:rsidR="00000000" w:rsidDel="00000000" w:rsidP="00000000" w:rsidRDefault="00000000" w:rsidRPr="00000000" w14:paraId="0000000B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p3=I(:,3);</w:t>
      </w:r>
    </w:p>
    <w:p w:rsidR="00000000" w:rsidDel="00000000" w:rsidP="00000000" w:rsidRDefault="00000000" w:rsidRPr="00000000" w14:paraId="0000000C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p4=I(:,4);</w:t>
      </w:r>
    </w:p>
    <w:p w:rsidR="00000000" w:rsidDel="00000000" w:rsidP="00000000" w:rsidRDefault="00000000" w:rsidRPr="00000000" w14:paraId="0000000D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p5=I(:,5);</w:t>
      </w:r>
    </w:p>
    <w:p w:rsidR="00000000" w:rsidDel="00000000" w:rsidP="00000000" w:rsidRDefault="00000000" w:rsidRPr="00000000" w14:paraId="0000000E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p6=I(:,6);</w:t>
      </w:r>
    </w:p>
    <w:p w:rsidR="00000000" w:rsidDel="00000000" w:rsidP="00000000" w:rsidRDefault="00000000" w:rsidRPr="00000000" w14:paraId="0000000F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p7=I(:,7);</w:t>
      </w:r>
    </w:p>
    <w:p w:rsidR="00000000" w:rsidDel="00000000" w:rsidP="00000000" w:rsidRDefault="00000000" w:rsidRPr="00000000" w14:paraId="00000010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p8=I(:,8);</w:t>
      </w:r>
    </w:p>
    <w:p w:rsidR="00000000" w:rsidDel="00000000" w:rsidP="00000000" w:rsidRDefault="00000000" w:rsidRPr="00000000" w14:paraId="00000011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p9=I(:,9);</w:t>
      </w:r>
    </w:p>
    <w:p w:rsidR="00000000" w:rsidDel="00000000" w:rsidP="00000000" w:rsidRDefault="00000000" w:rsidRPr="00000000" w14:paraId="00000012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p10=I(:,10);</w:t>
      </w:r>
    </w:p>
    <w:p w:rsidR="00000000" w:rsidDel="00000000" w:rsidP="00000000" w:rsidRDefault="00000000" w:rsidRPr="00000000" w14:paraId="00000013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p11=I(:,11);</w:t>
      </w:r>
    </w:p>
    <w:p w:rsidR="00000000" w:rsidDel="00000000" w:rsidP="00000000" w:rsidRDefault="00000000" w:rsidRPr="00000000" w14:paraId="00000014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p12=I(:,12);</w:t>
      </w:r>
    </w:p>
    <w:p w:rsidR="00000000" w:rsidDel="00000000" w:rsidP="00000000" w:rsidRDefault="00000000" w:rsidRPr="00000000" w14:paraId="00000015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p13=I(:,13);</w:t>
      </w:r>
    </w:p>
    <w:p w:rsidR="00000000" w:rsidDel="00000000" w:rsidP="00000000" w:rsidRDefault="00000000" w:rsidRPr="00000000" w14:paraId="00000016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p14=I(:,14);</w:t>
      </w:r>
    </w:p>
    <w:p w:rsidR="00000000" w:rsidDel="00000000" w:rsidP="00000000" w:rsidRDefault="00000000" w:rsidRPr="00000000" w14:paraId="00000017">
      <w:pPr>
        <w:rPr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output</w:t>
      </w:r>
    </w:p>
    <w:p w:rsidR="00000000" w:rsidDel="00000000" w:rsidP="00000000" w:rsidRDefault="00000000" w:rsidRPr="00000000" w14:paraId="00000019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p15=I(:,15);</w:t>
      </w:r>
    </w:p>
    <w:p w:rsidR="00000000" w:rsidDel="00000000" w:rsidP="00000000" w:rsidRDefault="00000000" w:rsidRPr="00000000" w14:paraId="0000001A">
      <w:pPr>
        <w:rPr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I=[p1 p2 p3 p4 p5 p6 p7 p8 p9 p10 p11 p12 p13 p14];     % Input data sets</w:t>
      </w:r>
    </w:p>
    <w:p w:rsidR="00000000" w:rsidDel="00000000" w:rsidP="00000000" w:rsidRDefault="00000000" w:rsidRPr="00000000" w14:paraId="0000001C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I1=I';                  %input</w:t>
      </w:r>
    </w:p>
    <w:p w:rsidR="00000000" w:rsidDel="00000000" w:rsidP="00000000" w:rsidRDefault="00000000" w:rsidRPr="00000000" w14:paraId="0000001D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I2=I1(:,1:2:5000);      %training input data sets</w:t>
      </w:r>
    </w:p>
    <w:p w:rsidR="00000000" w:rsidDel="00000000" w:rsidP="00000000" w:rsidRDefault="00000000" w:rsidRPr="00000000" w14:paraId="0000001E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I3=I1(:,2:2:5000);      %testing input data sets</w:t>
      </w:r>
    </w:p>
    <w:p w:rsidR="00000000" w:rsidDel="00000000" w:rsidP="00000000" w:rsidRDefault="00000000" w:rsidRPr="00000000" w14:paraId="0000001F">
      <w:pPr>
        <w:rPr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Out=[p2];</w:t>
      </w:r>
    </w:p>
    <w:p w:rsidR="00000000" w:rsidDel="00000000" w:rsidP="00000000" w:rsidRDefault="00000000" w:rsidRPr="00000000" w14:paraId="00000021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Out1=Out';</w:t>
      </w:r>
    </w:p>
    <w:p w:rsidR="00000000" w:rsidDel="00000000" w:rsidP="00000000" w:rsidRDefault="00000000" w:rsidRPr="00000000" w14:paraId="00000022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t=zscore(Out1);         %final normalised output</w:t>
      </w:r>
    </w:p>
    <w:p w:rsidR="00000000" w:rsidDel="00000000" w:rsidP="00000000" w:rsidRDefault="00000000" w:rsidRPr="00000000" w14:paraId="00000023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%mu =mean(t);           %use when testing with trainbr</w:t>
      </w:r>
    </w:p>
    <w:p w:rsidR="00000000" w:rsidDel="00000000" w:rsidP="00000000" w:rsidRDefault="00000000" w:rsidRPr="00000000" w14:paraId="00000024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%sig=std(t);</w:t>
      </w:r>
    </w:p>
    <w:p w:rsidR="00000000" w:rsidDel="00000000" w:rsidP="00000000" w:rsidRDefault="00000000" w:rsidRPr="00000000" w14:paraId="00000025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O1=t(:,1:2: 5000);      %training output</w:t>
      </w:r>
    </w:p>
    <w:p w:rsidR="00000000" w:rsidDel="00000000" w:rsidP="00000000" w:rsidRDefault="00000000" w:rsidRPr="00000000" w14:paraId="00000026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O2=t(:,2:2: 5000);      %testing output</w:t>
      </w:r>
    </w:p>
    <w:p w:rsidR="00000000" w:rsidDel="00000000" w:rsidP="00000000" w:rsidRDefault="00000000" w:rsidRPr="00000000" w14:paraId="00000027">
      <w:pPr>
        <w:rPr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net=newff(minmax(I1),[30,35,1],{ 'tansig', 'logsig', 'purelin'},'trainlm');</w:t>
      </w:r>
    </w:p>
    <w:p w:rsidR="00000000" w:rsidDel="00000000" w:rsidP="00000000" w:rsidRDefault="00000000" w:rsidRPr="00000000" w14:paraId="00000029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net.trainParam.show=1000;</w:t>
      </w:r>
    </w:p>
    <w:p w:rsidR="00000000" w:rsidDel="00000000" w:rsidP="00000000" w:rsidRDefault="00000000" w:rsidRPr="00000000" w14:paraId="0000002A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net.trainParam.lr=1.0;</w:t>
      </w:r>
    </w:p>
    <w:p w:rsidR="00000000" w:rsidDel="00000000" w:rsidP="00000000" w:rsidRDefault="00000000" w:rsidRPr="00000000" w14:paraId="0000002B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net.trainParam.mc=0.5;</w:t>
      </w:r>
    </w:p>
    <w:p w:rsidR="00000000" w:rsidDel="00000000" w:rsidP="00000000" w:rsidRDefault="00000000" w:rsidRPr="00000000" w14:paraId="0000002C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net.trainParam.epochs=1000;</w:t>
      </w:r>
    </w:p>
    <w:p w:rsidR="00000000" w:rsidDel="00000000" w:rsidP="00000000" w:rsidRDefault="00000000" w:rsidRPr="00000000" w14:paraId="0000002D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net.trainParam.goal=1e-9;</w:t>
      </w:r>
    </w:p>
    <w:p w:rsidR="00000000" w:rsidDel="00000000" w:rsidP="00000000" w:rsidRDefault="00000000" w:rsidRPr="00000000" w14:paraId="0000002E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[net,tr]=train(net,I2,O1);</w:t>
      </w:r>
    </w:p>
    <w:p w:rsidR="00000000" w:rsidDel="00000000" w:rsidP="00000000" w:rsidRDefault="00000000" w:rsidRPr="00000000" w14:paraId="0000002F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view(net);</w:t>
      </w:r>
    </w:p>
    <w:p w:rsidR="00000000" w:rsidDel="00000000" w:rsidP="00000000" w:rsidRDefault="00000000" w:rsidRPr="00000000" w14:paraId="00000030">
      <w:pPr>
        <w:rPr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Test the network</w:t>
      </w:r>
    </w:p>
    <w:p w:rsidR="00000000" w:rsidDel="00000000" w:rsidP="00000000" w:rsidRDefault="00000000" w:rsidRPr="00000000" w14:paraId="00000032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y1=sim(net,I2)</w:t>
      </w:r>
    </w:p>
    <w:p w:rsidR="00000000" w:rsidDel="00000000" w:rsidP="00000000" w:rsidRDefault="00000000" w:rsidRPr="00000000" w14:paraId="00000033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y2=sim(net,I3)</w:t>
      </w:r>
    </w:p>
    <w:p w:rsidR="00000000" w:rsidDel="00000000" w:rsidP="00000000" w:rsidRDefault="00000000" w:rsidRPr="00000000" w14:paraId="00000034">
      <w:pPr>
        <w:rPr>
          <w:color w:val="0d111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figure(1)</w:t>
      </w:r>
    </w:p>
    <w:p w:rsidR="00000000" w:rsidDel="00000000" w:rsidP="00000000" w:rsidRDefault="00000000" w:rsidRPr="00000000" w14:paraId="00000036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plot(y1,O1,'b*')    %training data graph</w:t>
      </w:r>
    </w:p>
    <w:p w:rsidR="00000000" w:rsidDel="00000000" w:rsidP="00000000" w:rsidRDefault="00000000" w:rsidRPr="00000000" w14:paraId="00000037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title('Graph for training data');</w:t>
      </w:r>
    </w:p>
    <w:p w:rsidR="00000000" w:rsidDel="00000000" w:rsidP="00000000" w:rsidRDefault="00000000" w:rsidRPr="00000000" w14:paraId="00000038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figure(2)</w:t>
      </w:r>
    </w:p>
    <w:p w:rsidR="00000000" w:rsidDel="00000000" w:rsidP="00000000" w:rsidRDefault="00000000" w:rsidRPr="00000000" w14:paraId="00000039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plot(y2,O2,'b*')    % testing data graph</w:t>
      </w:r>
    </w:p>
    <w:p w:rsidR="00000000" w:rsidDel="00000000" w:rsidP="00000000" w:rsidRDefault="00000000" w:rsidRPr="00000000" w14:paraId="0000003A">
      <w:pPr>
        <w:rPr>
          <w:color w:val="0d1117"/>
          <w:sz w:val="24"/>
          <w:szCs w:val="24"/>
        </w:rPr>
      </w:pPr>
      <w:r w:rsidDel="00000000" w:rsidR="00000000" w:rsidRPr="00000000">
        <w:rPr>
          <w:color w:val="0d1117"/>
          <w:sz w:val="24"/>
          <w:szCs w:val="24"/>
          <w:rtl w:val="0"/>
        </w:rPr>
        <w:t xml:space="preserve">% title('Graph for testing data');</w:t>
      </w:r>
    </w:p>
    <w:p w:rsidR="00000000" w:rsidDel="00000000" w:rsidP="00000000" w:rsidRDefault="00000000" w:rsidRPr="00000000" w14:paraId="0000003B">
      <w:pPr>
        <w:rPr>
          <w:color w:val="0d111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