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A52B" w14:textId="535C6029" w:rsidR="00051144" w:rsidRPr="00882B0E" w:rsidRDefault="00051144" w:rsidP="00051144">
      <w:pPr>
        <w:jc w:val="center"/>
        <w:rPr>
          <w:rFonts w:ascii="Times New Roman" w:hAnsi="Times New Roman" w:cs="Times New Roman"/>
          <w:u w:val="single"/>
        </w:rPr>
      </w:pPr>
      <w:r w:rsidRPr="00882B0E">
        <w:rPr>
          <w:rFonts w:ascii="Times New Roman" w:hAnsi="Times New Roman" w:cs="Times New Roman"/>
          <w:u w:val="single"/>
        </w:rPr>
        <w:t>Demographic Data Summary</w:t>
      </w:r>
    </w:p>
    <w:p w14:paraId="19E1D7B1" w14:textId="77777777" w:rsidR="00467EF1" w:rsidRPr="00882B0E" w:rsidRDefault="00467EF1" w:rsidP="00051144">
      <w:pPr>
        <w:jc w:val="center"/>
        <w:rPr>
          <w:rFonts w:ascii="Times New Roman" w:hAnsi="Times New Roman" w:cs="Times New Roman"/>
        </w:rPr>
      </w:pPr>
    </w:p>
    <w:p w14:paraId="6A7FBD39" w14:textId="78196F90" w:rsidR="00051144" w:rsidRPr="00882B0E" w:rsidRDefault="00051144" w:rsidP="00051144">
      <w:pPr>
        <w:rPr>
          <w:rFonts w:ascii="Times New Roman" w:hAnsi="Times New Roman" w:cs="Times New Roman"/>
        </w:rPr>
      </w:pPr>
      <w:r w:rsidRPr="00882B0E">
        <w:rPr>
          <w:rFonts w:ascii="Times New Roman" w:hAnsi="Times New Roman" w:cs="Times New Roman"/>
        </w:rPr>
        <w:t>n= 3</w:t>
      </w:r>
      <w:r w:rsidR="007706CA">
        <w:rPr>
          <w:rFonts w:ascii="Times New Roman" w:hAnsi="Times New Roman" w:cs="Times New Roman"/>
        </w:rPr>
        <w:t>8</w:t>
      </w:r>
    </w:p>
    <w:p w14:paraId="3661AB1A" w14:textId="081C7021" w:rsidR="00051144" w:rsidRPr="00882B0E" w:rsidRDefault="00051144" w:rsidP="00051144">
      <w:pPr>
        <w:rPr>
          <w:rFonts w:ascii="Times New Roman" w:hAnsi="Times New Roman" w:cs="Times New Roman"/>
        </w:rPr>
      </w:pPr>
      <w:r w:rsidRPr="00882B0E">
        <w:rPr>
          <w:rFonts w:ascii="Times New Roman" w:hAnsi="Times New Roman" w:cs="Times New Roman"/>
        </w:rPr>
        <w:t xml:space="preserve">Gender: </w:t>
      </w:r>
      <w:r w:rsidR="00467EF1" w:rsidRPr="00882B0E">
        <w:rPr>
          <w:rFonts w:ascii="Times New Roman" w:hAnsi="Times New Roman" w:cs="Times New Roman"/>
        </w:rPr>
        <w:t xml:space="preserve">female=26, </w:t>
      </w:r>
      <w:r w:rsidRPr="00882B0E">
        <w:rPr>
          <w:rFonts w:ascii="Times New Roman" w:hAnsi="Times New Roman" w:cs="Times New Roman"/>
        </w:rPr>
        <w:t>m</w:t>
      </w:r>
      <w:r w:rsidR="00467EF1" w:rsidRPr="00882B0E">
        <w:rPr>
          <w:rFonts w:ascii="Times New Roman" w:hAnsi="Times New Roman" w:cs="Times New Roman"/>
        </w:rPr>
        <w:t>ale</w:t>
      </w:r>
      <w:r w:rsidRPr="00882B0E">
        <w:rPr>
          <w:rFonts w:ascii="Times New Roman" w:hAnsi="Times New Roman" w:cs="Times New Roman"/>
        </w:rPr>
        <w:t>=8</w:t>
      </w:r>
      <w:r w:rsidR="00467EF1" w:rsidRPr="00882B0E">
        <w:rPr>
          <w:rFonts w:ascii="Times New Roman" w:hAnsi="Times New Roman" w:cs="Times New Roman"/>
        </w:rPr>
        <w:t xml:space="preserve">, </w:t>
      </w:r>
      <w:r w:rsidRPr="00882B0E">
        <w:rPr>
          <w:rFonts w:ascii="Times New Roman" w:hAnsi="Times New Roman" w:cs="Times New Roman"/>
        </w:rPr>
        <w:t>n</w:t>
      </w:r>
      <w:r w:rsidR="00467EF1" w:rsidRPr="00882B0E">
        <w:rPr>
          <w:rFonts w:ascii="Times New Roman" w:hAnsi="Times New Roman" w:cs="Times New Roman"/>
        </w:rPr>
        <w:t>on-binary</w:t>
      </w:r>
      <w:r w:rsidRPr="00882B0E">
        <w:rPr>
          <w:rFonts w:ascii="Times New Roman" w:hAnsi="Times New Roman" w:cs="Times New Roman"/>
        </w:rPr>
        <w:t>=1</w:t>
      </w:r>
      <w:r w:rsidR="00467EF1" w:rsidRPr="00882B0E">
        <w:rPr>
          <w:rFonts w:ascii="Times New Roman" w:hAnsi="Times New Roman" w:cs="Times New Roman"/>
        </w:rPr>
        <w:t>,</w:t>
      </w:r>
      <w:r w:rsidRPr="00882B0E">
        <w:rPr>
          <w:rFonts w:ascii="Times New Roman" w:hAnsi="Times New Roman" w:cs="Times New Roman"/>
        </w:rPr>
        <w:t xml:space="preserve"> prefer not to answer=1</w:t>
      </w:r>
    </w:p>
    <w:p w14:paraId="460658C3" w14:textId="2080D543" w:rsidR="00467EF1" w:rsidRPr="00882B0E" w:rsidRDefault="00467EF1" w:rsidP="00051144">
      <w:pPr>
        <w:rPr>
          <w:rFonts w:ascii="Times New Roman" w:hAnsi="Times New Roman" w:cs="Times New Roman"/>
        </w:rPr>
      </w:pPr>
      <w:r w:rsidRPr="00882B0E">
        <w:rPr>
          <w:rFonts w:ascii="Times New Roman" w:hAnsi="Times New Roman" w:cs="Times New Roman"/>
        </w:rPr>
        <w:t>Hispanic</w:t>
      </w:r>
      <w:r w:rsidRPr="00882B0E">
        <w:rPr>
          <w:rFonts w:ascii="Times New Roman" w:hAnsi="Times New Roman" w:cs="Times New Roman"/>
        </w:rPr>
        <w:t xml:space="preserve">: </w:t>
      </w:r>
      <w:r w:rsidRPr="00882B0E">
        <w:rPr>
          <w:rFonts w:ascii="Times New Roman" w:hAnsi="Times New Roman" w:cs="Times New Roman"/>
        </w:rPr>
        <w:t>y=33, n=3</w:t>
      </w:r>
    </w:p>
    <w:p w14:paraId="438A9422" w14:textId="77777777" w:rsidR="00051144" w:rsidRPr="00882B0E" w:rsidRDefault="00051144" w:rsidP="00051144">
      <w:pPr>
        <w:rPr>
          <w:rFonts w:ascii="Times New Roman" w:hAnsi="Times New Roman" w:cs="Times New Roman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845"/>
        <w:gridCol w:w="1260"/>
        <w:gridCol w:w="900"/>
        <w:gridCol w:w="1530"/>
      </w:tblGrid>
      <w:tr w:rsidR="00051144" w:rsidRPr="00882B0E" w14:paraId="5A2135B6" w14:textId="77777777" w:rsidTr="00CF536C">
        <w:tc>
          <w:tcPr>
            <w:tcW w:w="5845" w:type="dxa"/>
          </w:tcPr>
          <w:p w14:paraId="4FF2EBC2" w14:textId="1886F4CC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60" w:type="dxa"/>
          </w:tcPr>
          <w:p w14:paraId="354B4360" w14:textId="4CC8A9BE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900" w:type="dxa"/>
          </w:tcPr>
          <w:p w14:paraId="236481CF" w14:textId="511B04D5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1530" w:type="dxa"/>
          </w:tcPr>
          <w:p w14:paraId="61D4A40F" w14:textId="3F58C1A2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Range</w:t>
            </w:r>
          </w:p>
        </w:tc>
      </w:tr>
      <w:tr w:rsidR="00051144" w:rsidRPr="00882B0E" w14:paraId="14D84E6A" w14:textId="77777777" w:rsidTr="00CF536C">
        <w:tc>
          <w:tcPr>
            <w:tcW w:w="5845" w:type="dxa"/>
          </w:tcPr>
          <w:p w14:paraId="471676E9" w14:textId="431D378F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60" w:type="dxa"/>
          </w:tcPr>
          <w:p w14:paraId="43DCA2C9" w14:textId="2ABA29E6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20.86</w:t>
            </w:r>
          </w:p>
        </w:tc>
        <w:tc>
          <w:tcPr>
            <w:tcW w:w="900" w:type="dxa"/>
          </w:tcPr>
          <w:p w14:paraId="025DC035" w14:textId="038F6418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5.21</w:t>
            </w:r>
          </w:p>
        </w:tc>
        <w:tc>
          <w:tcPr>
            <w:tcW w:w="1530" w:type="dxa"/>
          </w:tcPr>
          <w:p w14:paraId="61A353CB" w14:textId="2C1C709E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18-48</w:t>
            </w:r>
          </w:p>
        </w:tc>
      </w:tr>
      <w:tr w:rsidR="00051144" w:rsidRPr="00882B0E" w14:paraId="62F3E107" w14:textId="77777777" w:rsidTr="00CF536C">
        <w:tc>
          <w:tcPr>
            <w:tcW w:w="5845" w:type="dxa"/>
          </w:tcPr>
          <w:p w14:paraId="4944F5B9" w14:textId="734EA49E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Eng</w:t>
            </w:r>
            <w:r w:rsidR="00B05828">
              <w:rPr>
                <w:rFonts w:ascii="Times New Roman" w:hAnsi="Times New Roman" w:cs="Times New Roman"/>
              </w:rPr>
              <w:t>lish proficiency score (</w:t>
            </w:r>
            <w:proofErr w:type="spellStart"/>
            <w:r w:rsidR="00B05828" w:rsidRPr="00882B0E">
              <w:rPr>
                <w:rFonts w:ascii="Times New Roman" w:hAnsi="Times New Roman" w:cs="Times New Roman"/>
              </w:rPr>
              <w:t>LexTALE</w:t>
            </w:r>
            <w:proofErr w:type="spellEnd"/>
            <w:r w:rsidR="00B05828">
              <w:rPr>
                <w:rFonts w:ascii="Times New Roman" w:hAnsi="Times New Roman" w:cs="Times New Roman"/>
              </w:rPr>
              <w:t xml:space="preserve"> Eng)</w:t>
            </w:r>
          </w:p>
        </w:tc>
        <w:tc>
          <w:tcPr>
            <w:tcW w:w="1260" w:type="dxa"/>
          </w:tcPr>
          <w:p w14:paraId="7593A367" w14:textId="781E5E15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78.87</w:t>
            </w:r>
          </w:p>
        </w:tc>
        <w:tc>
          <w:tcPr>
            <w:tcW w:w="900" w:type="dxa"/>
          </w:tcPr>
          <w:p w14:paraId="3BF0A785" w14:textId="201F6835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11.99</w:t>
            </w:r>
          </w:p>
        </w:tc>
        <w:tc>
          <w:tcPr>
            <w:tcW w:w="1530" w:type="dxa"/>
          </w:tcPr>
          <w:p w14:paraId="1A5771F6" w14:textId="0BAEBE6D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52.24-96.22</w:t>
            </w:r>
          </w:p>
        </w:tc>
      </w:tr>
      <w:tr w:rsidR="00051144" w:rsidRPr="00882B0E" w14:paraId="234D93D1" w14:textId="77777777" w:rsidTr="00CF536C">
        <w:tc>
          <w:tcPr>
            <w:tcW w:w="5845" w:type="dxa"/>
          </w:tcPr>
          <w:p w14:paraId="410CB823" w14:textId="0EB707ED" w:rsidR="00051144" w:rsidRPr="00882B0E" w:rsidRDefault="00B05828" w:rsidP="00051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Spanish proficiency score (</w:t>
            </w:r>
            <w:proofErr w:type="spellStart"/>
            <w:r w:rsidRPr="00882B0E">
              <w:rPr>
                <w:rFonts w:ascii="Times New Roman" w:hAnsi="Times New Roman" w:cs="Times New Roman"/>
              </w:rPr>
              <w:t>LexTALE</w:t>
            </w:r>
            <w:proofErr w:type="spellEnd"/>
            <w:r w:rsidRPr="00882B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2B0E">
              <w:rPr>
                <w:rFonts w:ascii="Times New Roman" w:hAnsi="Times New Roman" w:cs="Times New Roman"/>
              </w:rPr>
              <w:t>Esp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</w:tcPr>
          <w:p w14:paraId="2000F474" w14:textId="2530BB04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66.33</w:t>
            </w:r>
          </w:p>
        </w:tc>
        <w:tc>
          <w:tcPr>
            <w:tcW w:w="900" w:type="dxa"/>
          </w:tcPr>
          <w:p w14:paraId="5FAEC288" w14:textId="5BE6EFCF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13.22</w:t>
            </w:r>
          </w:p>
        </w:tc>
        <w:tc>
          <w:tcPr>
            <w:tcW w:w="1530" w:type="dxa"/>
          </w:tcPr>
          <w:p w14:paraId="4E69C4AE" w14:textId="3A344796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43.74-95.08</w:t>
            </w:r>
          </w:p>
        </w:tc>
      </w:tr>
      <w:tr w:rsidR="00051144" w:rsidRPr="00882B0E" w14:paraId="3167239A" w14:textId="77777777" w:rsidTr="00CF536C">
        <w:tc>
          <w:tcPr>
            <w:tcW w:w="5845" w:type="dxa"/>
          </w:tcPr>
          <w:p w14:paraId="722C8799" w14:textId="33DD1CF2" w:rsidR="00051144" w:rsidRPr="00882B0E" w:rsidRDefault="00051144" w:rsidP="0005114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Percent of the week that</w:t>
            </w:r>
            <w:r w:rsidRPr="00882B0E">
              <w:rPr>
                <w:rFonts w:ascii="Times New Roman" w:hAnsi="Times New Roman" w:cs="Times New Roman"/>
              </w:rPr>
              <w:t xml:space="preserve"> t</w:t>
            </w:r>
            <w:r w:rsidRPr="00882B0E">
              <w:rPr>
                <w:rFonts w:ascii="Times New Roman" w:hAnsi="Times New Roman" w:cs="Times New Roman"/>
              </w:rPr>
              <w:t xml:space="preserve">he </w:t>
            </w:r>
            <w:r w:rsidRPr="00882B0E">
              <w:rPr>
                <w:rFonts w:ascii="Times New Roman" w:hAnsi="Times New Roman" w:cs="Times New Roman"/>
              </w:rPr>
              <w:t>participant</w:t>
            </w:r>
            <w:r w:rsidRPr="00882B0E">
              <w:rPr>
                <w:rFonts w:ascii="Times New Roman" w:hAnsi="Times New Roman" w:cs="Times New Roman"/>
              </w:rPr>
              <w:t xml:space="preserve"> </w:t>
            </w:r>
            <w:r w:rsidRPr="00882B0E">
              <w:rPr>
                <w:rFonts w:ascii="Times New Roman" w:hAnsi="Times New Roman" w:cs="Times New Roman"/>
              </w:rPr>
              <w:t>s</w:t>
            </w:r>
            <w:r w:rsidRPr="00882B0E">
              <w:rPr>
                <w:rFonts w:ascii="Times New Roman" w:hAnsi="Times New Roman" w:cs="Times New Roman"/>
              </w:rPr>
              <w:t>pends in El Paso</w:t>
            </w:r>
          </w:p>
        </w:tc>
        <w:tc>
          <w:tcPr>
            <w:tcW w:w="1260" w:type="dxa"/>
          </w:tcPr>
          <w:p w14:paraId="315AEE25" w14:textId="306A2FCF" w:rsidR="00051144" w:rsidRPr="00882B0E" w:rsidRDefault="00051144" w:rsidP="0005114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2B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98.44</w:t>
            </w:r>
          </w:p>
        </w:tc>
        <w:tc>
          <w:tcPr>
            <w:tcW w:w="900" w:type="dxa"/>
          </w:tcPr>
          <w:p w14:paraId="086EDB22" w14:textId="6B6DDB7D" w:rsidR="00051144" w:rsidRPr="00882B0E" w:rsidRDefault="00467EF1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1530" w:type="dxa"/>
          </w:tcPr>
          <w:p w14:paraId="1FD96B17" w14:textId="02F1C9B3" w:rsidR="00051144" w:rsidRPr="00882B0E" w:rsidRDefault="00051144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40-100</w:t>
            </w:r>
          </w:p>
        </w:tc>
      </w:tr>
      <w:tr w:rsidR="00467EF1" w:rsidRPr="00882B0E" w14:paraId="6C782705" w14:textId="77777777" w:rsidTr="00CF536C">
        <w:tc>
          <w:tcPr>
            <w:tcW w:w="5845" w:type="dxa"/>
          </w:tcPr>
          <w:p w14:paraId="0B478745" w14:textId="1EE176D9" w:rsidR="00467EF1" w:rsidRPr="00882B0E" w:rsidRDefault="00467EF1" w:rsidP="0005114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467EF1">
              <w:rPr>
                <w:rFonts w:ascii="Times New Roman" w:hAnsi="Times New Roman" w:cs="Times New Roman"/>
              </w:rPr>
              <w:t>Percent of subject’s conversations that are with members of the El Paso community</w:t>
            </w:r>
          </w:p>
        </w:tc>
        <w:tc>
          <w:tcPr>
            <w:tcW w:w="1260" w:type="dxa"/>
          </w:tcPr>
          <w:p w14:paraId="521D1863" w14:textId="4185BB77" w:rsidR="00467EF1" w:rsidRPr="00882B0E" w:rsidRDefault="00467EF1" w:rsidP="0005114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2B0E">
              <w:rPr>
                <w:rFonts w:ascii="Times New Roman" w:hAnsi="Times New Roman" w:cs="Times New Roman"/>
                <w:sz w:val="24"/>
                <w:szCs w:val="24"/>
              </w:rPr>
              <w:t>88.64</w:t>
            </w:r>
          </w:p>
        </w:tc>
        <w:tc>
          <w:tcPr>
            <w:tcW w:w="900" w:type="dxa"/>
          </w:tcPr>
          <w:p w14:paraId="413D8241" w14:textId="464A3786" w:rsidR="00467EF1" w:rsidRPr="00882B0E" w:rsidRDefault="00882B0E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19.38</w:t>
            </w:r>
          </w:p>
        </w:tc>
        <w:tc>
          <w:tcPr>
            <w:tcW w:w="1530" w:type="dxa"/>
          </w:tcPr>
          <w:p w14:paraId="6FBACDDA" w14:textId="4EEB602F" w:rsidR="00467EF1" w:rsidRPr="00882B0E" w:rsidRDefault="00467EF1" w:rsidP="00051144">
            <w:pPr>
              <w:rPr>
                <w:rFonts w:ascii="Times New Roman" w:hAnsi="Times New Roman" w:cs="Times New Roman"/>
              </w:rPr>
            </w:pPr>
            <w:r w:rsidRPr="00882B0E">
              <w:rPr>
                <w:rFonts w:ascii="Times New Roman" w:hAnsi="Times New Roman" w:cs="Times New Roman"/>
              </w:rPr>
              <w:t>31-100</w:t>
            </w:r>
          </w:p>
        </w:tc>
      </w:tr>
    </w:tbl>
    <w:p w14:paraId="743E0D45" w14:textId="77777777" w:rsidR="00051144" w:rsidRPr="00882B0E" w:rsidRDefault="00051144" w:rsidP="00051144">
      <w:pPr>
        <w:rPr>
          <w:rFonts w:ascii="Times New Roman" w:hAnsi="Times New Roman" w:cs="Times New Roman"/>
        </w:rPr>
      </w:pPr>
    </w:p>
    <w:p w14:paraId="2FFE0220" w14:textId="77777777" w:rsidR="00051144" w:rsidRPr="00882B0E" w:rsidRDefault="00051144" w:rsidP="00051144">
      <w:pPr>
        <w:rPr>
          <w:rFonts w:ascii="Times New Roman" w:hAnsi="Times New Roman" w:cs="Times New Roman"/>
        </w:rPr>
      </w:pPr>
    </w:p>
    <w:p w14:paraId="21B40915" w14:textId="3D904CF1" w:rsidR="001F015A" w:rsidRPr="00882B0E" w:rsidRDefault="00172C5D" w:rsidP="00051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Participants </w:t>
      </w:r>
      <w:r w:rsidR="00051144" w:rsidRPr="00882B0E">
        <w:rPr>
          <w:rFonts w:ascii="Times New Roman" w:hAnsi="Times New Roman" w:cs="Times New Roman"/>
        </w:rPr>
        <w:t xml:space="preserve">have significantly higher English proficiency scores, </w:t>
      </w:r>
      <w:proofErr w:type="gramStart"/>
      <w:r w:rsidR="00051144" w:rsidRPr="00882B0E">
        <w:rPr>
          <w:rFonts w:ascii="Times New Roman" w:hAnsi="Times New Roman" w:cs="Times New Roman"/>
        </w:rPr>
        <w:t>t(</w:t>
      </w:r>
      <w:proofErr w:type="gramEnd"/>
      <w:r w:rsidR="00051144" w:rsidRPr="00882B0E">
        <w:rPr>
          <w:rFonts w:ascii="Times New Roman" w:hAnsi="Times New Roman" w:cs="Times New Roman"/>
        </w:rPr>
        <w:t>35)= 5.43, p&lt;.001.</w:t>
      </w:r>
    </w:p>
    <w:sectPr w:rsidR="001F015A" w:rsidRPr="00882B0E" w:rsidSect="00D8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44"/>
    <w:rsid w:val="00051144"/>
    <w:rsid w:val="00172C5D"/>
    <w:rsid w:val="001F015A"/>
    <w:rsid w:val="00467EF1"/>
    <w:rsid w:val="00472911"/>
    <w:rsid w:val="006162C1"/>
    <w:rsid w:val="007706CA"/>
    <w:rsid w:val="00882B0E"/>
    <w:rsid w:val="00B05828"/>
    <w:rsid w:val="00CF536C"/>
    <w:rsid w:val="00D8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7D520"/>
  <w15:chartTrackingRefBased/>
  <w15:docId w15:val="{3033EB11-3A24-614D-8E89-F7758B22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1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11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Vernooij, Natasha</dc:creator>
  <cp:keywords/>
  <dc:description/>
  <cp:lastModifiedBy>Vernooij, Natasha</cp:lastModifiedBy>
  <cp:revision>7</cp:revision>
  <dcterms:created xsi:type="dcterms:W3CDTF">2022-11-19T04:57:00Z</dcterms:created>
  <dcterms:modified xsi:type="dcterms:W3CDTF">2022-11-19T05:13:00Z</dcterms:modified>
</cp:coreProperties>
</file>