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753E0" w14:textId="3DB5D903" w:rsidR="00FA304C" w:rsidRDefault="000E679E" w:rsidP="000E679E">
      <w:pPr>
        <w:jc w:val="center"/>
        <w:rPr>
          <w:rFonts w:ascii="Arial" w:hAnsi="Arial" w:cs="Arial"/>
          <w:b/>
          <w:bCs/>
          <w:u w:val="single"/>
        </w:rPr>
      </w:pPr>
      <w:r w:rsidRPr="000E679E">
        <w:rPr>
          <w:rFonts w:ascii="Arial" w:hAnsi="Arial" w:cs="Arial"/>
          <w:b/>
          <w:bCs/>
          <w:u w:val="single"/>
        </w:rPr>
        <w:t>Practice sentences</w:t>
      </w:r>
      <w:r w:rsidR="000418BB">
        <w:rPr>
          <w:rFonts w:ascii="Arial" w:hAnsi="Arial" w:cs="Arial"/>
          <w:b/>
          <w:bCs/>
          <w:u w:val="single"/>
        </w:rPr>
        <w:t xml:space="preserve"> (in order of presentation)</w:t>
      </w:r>
    </w:p>
    <w:p w14:paraId="61B6E012" w14:textId="77777777" w:rsidR="000E679E" w:rsidRDefault="000E679E" w:rsidP="000E679E">
      <w:pPr>
        <w:jc w:val="center"/>
        <w:rPr>
          <w:rFonts w:ascii="Arial" w:hAnsi="Arial" w:cs="Arial"/>
        </w:rPr>
      </w:pPr>
    </w:p>
    <w:p w14:paraId="3773D02D" w14:textId="251EC56E" w:rsid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>The boy left the pencil in the classroom.</w:t>
      </w:r>
    </w:p>
    <w:p w14:paraId="710628C9" w14:textId="73201F62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 xml:space="preserve">La </w:t>
      </w:r>
      <w:proofErr w:type="spellStart"/>
      <w:r w:rsidR="000E679E" w:rsidRPr="000E679E">
        <w:rPr>
          <w:rFonts w:ascii="Arial" w:hAnsi="Arial" w:cs="Arial"/>
        </w:rPr>
        <w:t>ventana</w:t>
      </w:r>
      <w:proofErr w:type="spellEnd"/>
      <w:r w:rsidR="000E679E" w:rsidRPr="000E679E">
        <w:rPr>
          <w:rFonts w:ascii="Arial" w:hAnsi="Arial" w:cs="Arial"/>
        </w:rPr>
        <w:t xml:space="preserve"> se </w:t>
      </w:r>
      <w:proofErr w:type="spellStart"/>
      <w:r w:rsidR="000E679E" w:rsidRPr="000E679E">
        <w:rPr>
          <w:rFonts w:ascii="Arial" w:hAnsi="Arial" w:cs="Arial"/>
        </w:rPr>
        <w:t>rompió</w:t>
      </w:r>
      <w:proofErr w:type="spellEnd"/>
      <w:r w:rsidR="000E679E" w:rsidRPr="000E679E">
        <w:rPr>
          <w:rFonts w:ascii="Arial" w:hAnsi="Arial" w:cs="Arial"/>
        </w:rPr>
        <w:t xml:space="preserve"> when the baseball hit it.</w:t>
      </w:r>
    </w:p>
    <w:p w14:paraId="14578A14" w14:textId="2687D626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 xml:space="preserve">The electrician is making bread con su </w:t>
      </w:r>
      <w:proofErr w:type="spellStart"/>
      <w:r w:rsidR="000E679E" w:rsidRPr="000E679E">
        <w:rPr>
          <w:rFonts w:ascii="Arial" w:hAnsi="Arial" w:cs="Arial"/>
        </w:rPr>
        <w:t>mamá</w:t>
      </w:r>
      <w:proofErr w:type="spellEnd"/>
      <w:r w:rsidR="000E679E" w:rsidRPr="000E679E">
        <w:rPr>
          <w:rFonts w:ascii="Arial" w:hAnsi="Arial" w:cs="Arial"/>
        </w:rPr>
        <w:t>.</w:t>
      </w:r>
    </w:p>
    <w:p w14:paraId="1F29E40F" w14:textId="05592F54" w:rsidR="006018E9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 xml:space="preserve">La </w:t>
      </w:r>
      <w:proofErr w:type="spellStart"/>
      <w:r w:rsidR="000E679E" w:rsidRPr="000E679E">
        <w:rPr>
          <w:rFonts w:ascii="Arial" w:hAnsi="Arial" w:cs="Arial"/>
        </w:rPr>
        <w:t>veterinaria</w:t>
      </w:r>
      <w:proofErr w:type="spellEnd"/>
      <w:r w:rsidR="000E679E" w:rsidRPr="000E679E">
        <w:rPr>
          <w:rFonts w:ascii="Arial" w:hAnsi="Arial" w:cs="Arial"/>
        </w:rPr>
        <w:t xml:space="preserve"> pone su animal en la casa.</w:t>
      </w:r>
    </w:p>
    <w:p w14:paraId="54A40629" w14:textId="6EAA5CD6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Nonsense: </w:t>
      </w:r>
      <w:r w:rsidR="000E679E" w:rsidRPr="000E679E">
        <w:rPr>
          <w:rFonts w:ascii="Arial" w:hAnsi="Arial" w:cs="Arial"/>
        </w:rPr>
        <w:t>She cuddled her ideas during the movie.</w:t>
      </w:r>
    </w:p>
    <w:p w14:paraId="338D28D7" w14:textId="0CA41D41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 xml:space="preserve">Una </w:t>
      </w:r>
      <w:proofErr w:type="spellStart"/>
      <w:r w:rsidR="000E679E" w:rsidRPr="000E679E">
        <w:rPr>
          <w:rFonts w:ascii="Arial" w:hAnsi="Arial" w:cs="Arial"/>
        </w:rPr>
        <w:t>adolescente</w:t>
      </w:r>
      <w:proofErr w:type="spellEnd"/>
      <w:r w:rsidR="000E679E" w:rsidRPr="000E679E">
        <w:rPr>
          <w:rFonts w:ascii="Arial" w:hAnsi="Arial" w:cs="Arial"/>
        </w:rPr>
        <w:t xml:space="preserve"> se </w:t>
      </w:r>
      <w:proofErr w:type="spellStart"/>
      <w:r w:rsidR="000E679E" w:rsidRPr="000E679E">
        <w:rPr>
          <w:rFonts w:ascii="Arial" w:hAnsi="Arial" w:cs="Arial"/>
        </w:rPr>
        <w:t>pintó</w:t>
      </w:r>
      <w:proofErr w:type="spellEnd"/>
      <w:r w:rsidR="000E679E" w:rsidRPr="000E679E">
        <w:rPr>
          <w:rFonts w:ascii="Arial" w:hAnsi="Arial" w:cs="Arial"/>
        </w:rPr>
        <w:t xml:space="preserve"> el </w:t>
      </w:r>
      <w:proofErr w:type="spellStart"/>
      <w:r w:rsidR="000E679E" w:rsidRPr="000E679E">
        <w:rPr>
          <w:rFonts w:ascii="Arial" w:hAnsi="Arial" w:cs="Arial"/>
        </w:rPr>
        <w:t>pelo</w:t>
      </w:r>
      <w:proofErr w:type="spellEnd"/>
      <w:r w:rsidR="000E679E" w:rsidRPr="000E679E">
        <w:rPr>
          <w:rFonts w:ascii="Arial" w:hAnsi="Arial" w:cs="Arial"/>
        </w:rPr>
        <w:t xml:space="preserve"> para </w:t>
      </w:r>
      <w:proofErr w:type="spellStart"/>
      <w:r w:rsidR="000E679E" w:rsidRPr="000E679E">
        <w:rPr>
          <w:rFonts w:ascii="Arial" w:hAnsi="Arial" w:cs="Arial"/>
        </w:rPr>
        <w:t>impresionar</w:t>
      </w:r>
      <w:proofErr w:type="spellEnd"/>
      <w:r w:rsidR="000E679E" w:rsidRPr="000E679E">
        <w:rPr>
          <w:rFonts w:ascii="Arial" w:hAnsi="Arial" w:cs="Arial"/>
        </w:rPr>
        <w:t xml:space="preserve"> a su </w:t>
      </w:r>
      <w:proofErr w:type="spellStart"/>
      <w:r w:rsidR="000E679E" w:rsidRPr="000E679E">
        <w:rPr>
          <w:rFonts w:ascii="Arial" w:hAnsi="Arial" w:cs="Arial"/>
        </w:rPr>
        <w:t>mamá</w:t>
      </w:r>
      <w:proofErr w:type="spellEnd"/>
      <w:r w:rsidR="000E679E" w:rsidRPr="000E679E">
        <w:rPr>
          <w:rFonts w:ascii="Arial" w:hAnsi="Arial" w:cs="Arial"/>
        </w:rPr>
        <w:t>.</w:t>
      </w:r>
    </w:p>
    <w:p w14:paraId="496480B2" w14:textId="0B40F03A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 xml:space="preserve">The spy hid el </w:t>
      </w:r>
      <w:proofErr w:type="spellStart"/>
      <w:r w:rsidR="000E679E" w:rsidRPr="000E679E">
        <w:rPr>
          <w:rFonts w:ascii="Arial" w:hAnsi="Arial" w:cs="Arial"/>
        </w:rPr>
        <w:t>cuaderno</w:t>
      </w:r>
      <w:proofErr w:type="spellEnd"/>
      <w:r w:rsidR="000E679E" w:rsidRPr="000E679E">
        <w:rPr>
          <w:rFonts w:ascii="Arial" w:hAnsi="Arial" w:cs="Arial"/>
        </w:rPr>
        <w:t xml:space="preserve"> en la </w:t>
      </w:r>
      <w:proofErr w:type="spellStart"/>
      <w:r w:rsidR="000E679E" w:rsidRPr="000E679E">
        <w:rPr>
          <w:rFonts w:ascii="Arial" w:hAnsi="Arial" w:cs="Arial"/>
        </w:rPr>
        <w:t>biblioteca</w:t>
      </w:r>
      <w:proofErr w:type="spellEnd"/>
      <w:r w:rsidR="000E679E" w:rsidRPr="000E679E">
        <w:rPr>
          <w:rFonts w:ascii="Arial" w:hAnsi="Arial" w:cs="Arial"/>
        </w:rPr>
        <w:t>.</w:t>
      </w:r>
    </w:p>
    <w:p w14:paraId="2FA9F62C" w14:textId="0F55ADE8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>In the past, people traveled in carriages.</w:t>
      </w:r>
    </w:p>
    <w:p w14:paraId="2655B0BB" w14:textId="179B848F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Nonsense: </w:t>
      </w:r>
      <w:r w:rsidR="000E679E" w:rsidRPr="000E679E">
        <w:rPr>
          <w:rFonts w:ascii="Arial" w:hAnsi="Arial" w:cs="Arial"/>
        </w:rPr>
        <w:t xml:space="preserve">Su </w:t>
      </w:r>
      <w:proofErr w:type="spellStart"/>
      <w:r w:rsidR="000E679E" w:rsidRPr="000E679E">
        <w:rPr>
          <w:rFonts w:ascii="Arial" w:hAnsi="Arial" w:cs="Arial"/>
        </w:rPr>
        <w:t>tío</w:t>
      </w:r>
      <w:proofErr w:type="spellEnd"/>
      <w:r w:rsidR="000E679E" w:rsidRPr="000E679E">
        <w:rPr>
          <w:rFonts w:ascii="Arial" w:hAnsi="Arial" w:cs="Arial"/>
        </w:rPr>
        <w:t xml:space="preserve"> le </w:t>
      </w:r>
      <w:proofErr w:type="spellStart"/>
      <w:r w:rsidR="000E679E" w:rsidRPr="000E679E">
        <w:rPr>
          <w:rFonts w:ascii="Arial" w:hAnsi="Arial" w:cs="Arial"/>
        </w:rPr>
        <w:t>está</w:t>
      </w:r>
      <w:proofErr w:type="spellEnd"/>
      <w:r w:rsidR="000E679E" w:rsidRPr="000E679E">
        <w:rPr>
          <w:rFonts w:ascii="Arial" w:hAnsi="Arial" w:cs="Arial"/>
        </w:rPr>
        <w:t xml:space="preserve"> </w:t>
      </w:r>
      <w:proofErr w:type="spellStart"/>
      <w:r w:rsidR="000E679E" w:rsidRPr="000E679E">
        <w:rPr>
          <w:rFonts w:ascii="Arial" w:hAnsi="Arial" w:cs="Arial"/>
        </w:rPr>
        <w:t>enviando</w:t>
      </w:r>
      <w:proofErr w:type="spellEnd"/>
      <w:r w:rsidR="000E679E" w:rsidRPr="000E679E">
        <w:rPr>
          <w:rFonts w:ascii="Arial" w:hAnsi="Arial" w:cs="Arial"/>
        </w:rPr>
        <w:t xml:space="preserve"> flores for her birthday.</w:t>
      </w:r>
    </w:p>
    <w:p w14:paraId="5F51ACE3" w14:textId="20DE25B4" w:rsidR="000E679E" w:rsidRPr="000E679E" w:rsidRDefault="006018E9" w:rsidP="000E67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Sense: </w:t>
      </w:r>
      <w:r w:rsidR="000E679E" w:rsidRPr="000E679E">
        <w:rPr>
          <w:rFonts w:ascii="Arial" w:hAnsi="Arial" w:cs="Arial"/>
        </w:rPr>
        <w:t xml:space="preserve">La </w:t>
      </w:r>
      <w:proofErr w:type="spellStart"/>
      <w:r w:rsidR="000E679E" w:rsidRPr="000E679E">
        <w:rPr>
          <w:rFonts w:ascii="Arial" w:hAnsi="Arial" w:cs="Arial"/>
        </w:rPr>
        <w:t>panadera</w:t>
      </w:r>
      <w:proofErr w:type="spellEnd"/>
      <w:r w:rsidR="000E679E" w:rsidRPr="000E679E">
        <w:rPr>
          <w:rFonts w:ascii="Arial" w:hAnsi="Arial" w:cs="Arial"/>
        </w:rPr>
        <w:t xml:space="preserve"> se </w:t>
      </w:r>
      <w:proofErr w:type="spellStart"/>
      <w:r w:rsidR="000E679E" w:rsidRPr="000E679E">
        <w:rPr>
          <w:rFonts w:ascii="Arial" w:hAnsi="Arial" w:cs="Arial"/>
        </w:rPr>
        <w:t>olvidó</w:t>
      </w:r>
      <w:proofErr w:type="spellEnd"/>
      <w:r w:rsidR="000E679E" w:rsidRPr="000E679E">
        <w:rPr>
          <w:rFonts w:ascii="Arial" w:hAnsi="Arial" w:cs="Arial"/>
        </w:rPr>
        <w:t xml:space="preserve"> del pan en el </w:t>
      </w:r>
      <w:proofErr w:type="spellStart"/>
      <w:r w:rsidR="000E679E" w:rsidRPr="000E679E">
        <w:rPr>
          <w:rFonts w:ascii="Arial" w:hAnsi="Arial" w:cs="Arial"/>
        </w:rPr>
        <w:t>horno</w:t>
      </w:r>
      <w:proofErr w:type="spellEnd"/>
      <w:r w:rsidR="000E679E" w:rsidRPr="000E679E">
        <w:rPr>
          <w:rFonts w:ascii="Arial" w:hAnsi="Arial" w:cs="Arial"/>
        </w:rPr>
        <w:t>.</w:t>
      </w:r>
    </w:p>
    <w:sectPr w:rsidR="000E679E" w:rsidRPr="000E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01E"/>
    <w:multiLevelType w:val="hybridMultilevel"/>
    <w:tmpl w:val="DAF6C236"/>
    <w:lvl w:ilvl="0" w:tplc="55E21FF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34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9E"/>
    <w:rsid w:val="000418BB"/>
    <w:rsid w:val="000E679E"/>
    <w:rsid w:val="00134F57"/>
    <w:rsid w:val="00292A45"/>
    <w:rsid w:val="006018E9"/>
    <w:rsid w:val="00835254"/>
    <w:rsid w:val="008A3340"/>
    <w:rsid w:val="00FA304C"/>
    <w:rsid w:val="00FD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A934E"/>
  <w15:chartTrackingRefBased/>
  <w15:docId w15:val="{B6DC4CC4-B94F-EF42-9043-6C12FE21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Vernooij, Natasha</dc:creator>
  <cp:keywords/>
  <dc:description/>
  <cp:lastModifiedBy>Vernooij, Natasha</cp:lastModifiedBy>
  <cp:revision>3</cp:revision>
  <dcterms:created xsi:type="dcterms:W3CDTF">2024-06-10T16:32:00Z</dcterms:created>
  <dcterms:modified xsi:type="dcterms:W3CDTF">2024-06-10T16:35:00Z</dcterms:modified>
</cp:coreProperties>
</file>