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17D8A" w14:textId="77777777" w:rsidR="004F0BEF" w:rsidRPr="004F0BEF" w:rsidRDefault="004F0BEF" w:rsidP="004F0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Pointer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คือตัวแปรดัชนีที่ เก็บค่าตำแหน่งแอดเดรสของหน่วยความจำ ซึ่งตัวแปรพอย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อร์นั้น จะมีเครื่องหมายดอกจันทร์ (*) นำหน้าเสมอ ดังตัวอย่างต่อไปนี้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int *Num;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float *</w:t>
      </w:r>
      <w:proofErr w:type="spellStart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GreatNum</w:t>
      </w:r>
      <w:proofErr w:type="spellEnd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;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char *Name;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อร์มีประโยชน์ในการลดปริมาณหน่วยความจำที่ต้องใช้ในการเขียนโปรแกรม โดยการส่งข้อมูลในรูปพอย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 เข้าไปในฟังก์ชันที่โปรแกรมเรียกพร้อมกันหลายฟังก์ชัน แทนการส่งข้อมูลในรูปตัวแปรธรรมดา ซึ่งต้องใช้ตัวแปรหลายตัว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อร์มีลักษณะคล้ายตัวแปรตารางอา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 แต่ที่แตกต่างกันคือ ตัวแปรตารางอา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จะเก็บเฉพาะค่า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ต่างๆ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 ที่เป็นชนิดกันเดียวกับตัวแปรอา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แต่ 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อร์จะเก็บเฉพาะค่าตำแหน่ง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Address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ตัวแปรเท่านั้น โดยไม่ได้มีการจัดเตรียมหน่วยความจำแบบ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ไดนามิกส์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 (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Dynamic Memory Allocation)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ไว้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การเข้าถึงตำแหน่งแอดเดรสทำได้โดย ใช้เครื่องหมายแอม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เปอร์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แซน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ด์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 (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&amp;)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ซึ่งจะแสดงให้เห็นดังตัวอย่างต่อไปนี้ ใน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ที่นี้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กำหนดให้ตัวแปร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Andy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อยู่ในตำแหน่ง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Address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ที่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1776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ดังตังอย่างในภาพที่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6.1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BDA04E8" w14:textId="0729369B" w:rsidR="004F0BEF" w:rsidRPr="004F0BEF" w:rsidRDefault="004F0BEF" w:rsidP="004F0B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F0B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B361BCB" wp14:editId="783793AC">
                <wp:extent cx="304800" cy="304800"/>
                <wp:effectExtent l="0" t="0" r="0" b="0"/>
                <wp:docPr id="2" name="Rectangle 2" descr="55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FC24E" id="Rectangle 2" o:spid="_x0000_s1026" alt="55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nu0nF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14:paraId="65FAEFCD" w14:textId="77777777" w:rsidR="004F0BEF" w:rsidRPr="004F0BEF" w:rsidRDefault="004F0BEF" w:rsidP="004F0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Andy = 25; // Assigning Value 25 to Andy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Fred = Andy; // Assigning Value 25 (Value of Andy) to Fred 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Ted = &amp;Andy // Assigning Value 1776 (Address of Andy) to Ted via &amp;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อย่างไรก็ดี ถ้าต้องการให้ตัวแปร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Ted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สามารถ ดึงค่า จากตัวแปร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Andy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ได้ ให้ ใช้สัญลักษณ์ ตัวอ้างอิงโดยอ้อม (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Indirect operand)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ซึ่งเป็นนำเครื่องหมายดอกจันทร์ (*) นำหน้าตัวแปรที่เก็บค่าแอดเดรสตัวแปร ดังตัวอย่างในภาพที่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6.2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6CE7C2A" w14:textId="5CDB460F" w:rsidR="004F0BEF" w:rsidRPr="004F0BEF" w:rsidRDefault="004F0BEF" w:rsidP="004F0B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F0B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5D51F60" wp14:editId="0B0F1668">
                <wp:extent cx="304800" cy="304800"/>
                <wp:effectExtent l="0" t="0" r="0" b="0"/>
                <wp:docPr id="1" name="Rectangle 1" descr="5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EDC03" id="Rectangle 1" o:spid="_x0000_s1026" alt="55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Z5RPrkCAADE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DFB1B7E" w14:textId="53209B5E" w:rsidR="00E23C83" w:rsidRDefault="004F0BEF" w:rsidP="004F0BEF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Beth = *Ted // Beth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มีค่าเท่ากับ ค่าที่ตัวแปร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Ted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ชี้ซึ่งเท่ากับ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25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ตัวพอย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อร์จะใช้กับตัวแปรชนิดใดก็ได้โดยที่ 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อร์ดังกล่าวจะได้รับการกำหนดหน่วยความจำตามลักษณะชนิดตัวแปรด้วย เช่น 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อร์ประเภท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int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จะได้รับการกำหนดหน่วยความจำไว้ที่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4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ไบต์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ตัวอย่างการกำหนด ค่า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Pointer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จะแสดงให้เห็นดังนี้ โดยผลการกำหนดค่าจะแสดงให้เห็นในภาพที่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6.3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สังเกตให้ดีจะพบว่า ตำแหน่งแอดเดรสหน่วยความจำเลื่อนไป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4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ไบท์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 ระหว่างตัวแปร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j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กับ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k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และ 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k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กับ </w:t>
      </w:r>
      <w:proofErr w:type="spellStart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ptr</w:t>
      </w:r>
      <w:proofErr w:type="spellEnd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</w:p>
    <w:p w14:paraId="24F554CB" w14:textId="72C2BBF2" w:rsidR="004F0BEF" w:rsidRDefault="004F0BEF" w:rsidP="004F0BEF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3B128B4" w14:textId="2E73498C" w:rsidR="004F0BEF" w:rsidRDefault="004F0BEF" w:rsidP="004F0BEF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FFB1641" w14:textId="77777777" w:rsidR="004F0BEF" w:rsidRPr="004F0BEF" w:rsidRDefault="004F0BEF" w:rsidP="004F0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EF">
        <w:rPr>
          <w:rFonts w:ascii="Times New Roman" w:eastAsia="Times New Roman" w:hAnsi="Times New Roman" w:cs="Angsana New"/>
          <w:b/>
          <w:bCs/>
          <w:color w:val="000000"/>
          <w:sz w:val="27"/>
          <w:szCs w:val="27"/>
          <w:shd w:val="clear" w:color="auto" w:fill="FFFFFF"/>
          <w:cs/>
        </w:rPr>
        <w:lastRenderedPageBreak/>
        <w:t>จากตัวแปรพอย</w:t>
      </w:r>
      <w:proofErr w:type="spellStart"/>
      <w:r w:rsidRPr="004F0BEF">
        <w:rPr>
          <w:rFonts w:ascii="Times New Roman" w:eastAsia="Times New Roman" w:hAnsi="Times New Roman" w:cs="Angsana New"/>
          <w:b/>
          <w:bCs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b/>
          <w:bCs/>
          <w:color w:val="000000"/>
          <w:sz w:val="27"/>
          <w:szCs w:val="27"/>
          <w:shd w:val="clear" w:color="auto" w:fill="FFFFFF"/>
          <w:cs/>
        </w:rPr>
        <w:t>อร์สู่ตัวแปรอา</w:t>
      </w:r>
      <w:proofErr w:type="spellStart"/>
      <w:r w:rsidRPr="004F0BEF">
        <w:rPr>
          <w:rFonts w:ascii="Times New Roman" w:eastAsia="Times New Roman" w:hAnsi="Times New Roman" w:cs="Angsana New"/>
          <w:b/>
          <w:bCs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b/>
          <w:bCs/>
          <w:color w:val="000000"/>
          <w:sz w:val="27"/>
          <w:szCs w:val="27"/>
          <w:shd w:val="clear" w:color="auto" w:fill="FFFFFF"/>
          <w:cs/>
        </w:rPr>
        <w:t xml:space="preserve"> (</w:t>
      </w:r>
      <w:r w:rsidRPr="004F0B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Pointer to Array) 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ตัวแปรอา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มีความเกี่ยวข้องสัมพันธ์กับตัวแปรพอย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อร์คือ ชื่อตัวแปรอา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 (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Array identifier)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จะมีค่าเทียบได้กับตำแหน่งแอดเดรสของตารางช่องแรกซึ่งเทียบได้กับตำแหน่งแรก 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 จะมีค่าเท่ากับแอดเดรสของตัวแปรแรกที่ตัวแปรพอย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อร์ชี้ ดังตัวอย่างต่อไปนี้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E919C33" w14:textId="77777777" w:rsidR="004F0BEF" w:rsidRPr="004F0BEF" w:rsidRDefault="004F0BEF" w:rsidP="004F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Num[</w:t>
      </w:r>
      <w:proofErr w:type="gramEnd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20];</w:t>
      </w: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*</w:t>
      </w:r>
      <w:proofErr w:type="spellStart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5322092C" w14:textId="77777777" w:rsidR="004F0BEF" w:rsidRPr="004F0BEF" w:rsidRDefault="004F0BEF" w:rsidP="004F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5BC6C31C" w14:textId="77777777" w:rsidR="004F0BEF" w:rsidRPr="004F0BEF" w:rsidRDefault="004F0BEF" w:rsidP="004F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F0BEF">
        <w:rPr>
          <w:rFonts w:ascii="Courier New" w:eastAsia="Times New Roman" w:hAnsi="Courier New" w:cs="Angsana New"/>
          <w:color w:val="000000"/>
          <w:sz w:val="20"/>
          <w:szCs w:val="20"/>
          <w:cs/>
        </w:rPr>
        <w:t>การกำหนดค่าต่อไปนี้ถือว่าใช้ได้เหมือนกัน</w:t>
      </w: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337F91D" w14:textId="77777777" w:rsidR="004F0BEF" w:rsidRPr="004F0BEF" w:rsidRDefault="004F0BEF" w:rsidP="004F0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Num;</w:t>
      </w: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F0BEF">
        <w:rPr>
          <w:rFonts w:ascii="Courier New" w:eastAsia="Times New Roman" w:hAnsi="Courier New" w:cs="Angsana New"/>
          <w:color w:val="000000"/>
          <w:sz w:val="20"/>
          <w:szCs w:val="20"/>
          <w:cs/>
        </w:rPr>
        <w:t>มีลักษณะเท่าเทียมกับ</w:t>
      </w:r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gramStart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Num[</w:t>
      </w:r>
      <w:proofErr w:type="gramEnd"/>
      <w:r w:rsidRPr="004F0BEF">
        <w:rPr>
          <w:rFonts w:ascii="Courier New" w:eastAsia="Times New Roman" w:hAnsi="Courier New" w:cs="Courier New"/>
          <w:color w:val="000000"/>
          <w:sz w:val="20"/>
          <w:szCs w:val="20"/>
        </w:rPr>
        <w:t>0];</w:t>
      </w:r>
    </w:p>
    <w:p w14:paraId="17D956A1" w14:textId="455CB59C" w:rsidR="004F0BEF" w:rsidRPr="00B8520F" w:rsidRDefault="004F0BEF" w:rsidP="004F0BEF"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ความแตกต่างจะเกิดขึ้นเมื่อ มีการกำหนดค่าตัวต่อไป โดยที่เราสามารถกำหนดค่าแอดเดรสใหม่ให้ตัวแปร </w:t>
      </w:r>
      <w:proofErr w:type="spellStart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Ptr</w:t>
      </w:r>
      <w:proofErr w:type="spellEnd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ได้ทันที ขณะที่ 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Num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จะชี้ไปที่ตำแหน่งแรกของตัวแปรจำนวนเต็ม ซึ่งมี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20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ตำแหน่งเสมอ ดังนั้น ตัวแปร </w:t>
      </w:r>
      <w:proofErr w:type="spellStart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Ptr</w:t>
      </w:r>
      <w:proofErr w:type="spellEnd"/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จึงเป็นตัวแปรพอย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อร์ที่เปลี่ยนตำแหน่งการชี้ได้ (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Variable Pointer)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 xml:space="preserve">ขณะที่ตัวแปร 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Num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หรือชื่อตัวแปรอา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เรย์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เป็นตัวแปรพอย</w:t>
      </w:r>
      <w:proofErr w:type="spellStart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เต</w:t>
      </w:r>
      <w:proofErr w:type="spellEnd"/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อร์ที่ตำแหน่งการชี้คงที่ตายตัว (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Constant pointer) </w:t>
      </w:r>
      <w:r w:rsidRPr="004F0BEF">
        <w:rPr>
          <w:rFonts w:ascii="Times New Roman" w:eastAsia="Times New Roman" w:hAnsi="Times New Roman" w:cs="Angsana New"/>
          <w:color w:val="000000"/>
          <w:sz w:val="27"/>
          <w:szCs w:val="27"/>
          <w:shd w:val="clear" w:color="auto" w:fill="FFFFFF"/>
          <w:cs/>
        </w:rPr>
        <w:t>ดังตัวอย่างต่อไปนี้</w:t>
      </w:r>
      <w:r w:rsidRPr="004F0BE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sectPr w:rsidR="004F0BEF" w:rsidRPr="00B8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47CBA"/>
    <w:multiLevelType w:val="multilevel"/>
    <w:tmpl w:val="8D44F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E0042"/>
    <w:multiLevelType w:val="multilevel"/>
    <w:tmpl w:val="2AC63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3"/>
    <w:rsid w:val="004F0BEF"/>
    <w:rsid w:val="007232CD"/>
    <w:rsid w:val="00B8520F"/>
    <w:rsid w:val="00C812FC"/>
    <w:rsid w:val="00E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C838"/>
  <w15:chartTrackingRefBased/>
  <w15:docId w15:val="{43C58151-9B3C-4D47-9B2D-76F7B99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C83"/>
    <w:rPr>
      <w:b/>
      <w:bCs/>
    </w:rPr>
  </w:style>
  <w:style w:type="paragraph" w:customStyle="1" w:styleId="tyr86d">
    <w:name w:val="tyr86d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nat</dc:creator>
  <cp:keywords/>
  <dc:description/>
  <cp:lastModifiedBy>nat nat</cp:lastModifiedBy>
  <cp:revision>2</cp:revision>
  <dcterms:created xsi:type="dcterms:W3CDTF">2020-02-09T09:38:00Z</dcterms:created>
  <dcterms:modified xsi:type="dcterms:W3CDTF">2020-02-09T09:38:00Z</dcterms:modified>
</cp:coreProperties>
</file>