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CE" w:rsidRPr="007B09BD" w:rsidRDefault="006D58CE" w:rsidP="006D58C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bookmarkStart w:id="0" w:name="_GoBack"/>
      <w:r w:rsidRPr="007B09BD">
        <w:rPr>
          <w:rFonts w:asciiTheme="majorBidi" w:hAnsiTheme="majorBidi" w:cstheme="majorBidi"/>
          <w:b/>
          <w:bCs/>
          <w:sz w:val="44"/>
          <w:szCs w:val="44"/>
        </w:rPr>
        <w:t xml:space="preserve">Use Case </w:t>
      </w:r>
      <w:r w:rsidRPr="007B09BD">
        <w:rPr>
          <w:rFonts w:asciiTheme="majorBidi" w:hAnsiTheme="majorBidi" w:cstheme="majorBidi"/>
          <w:b/>
          <w:bCs/>
          <w:sz w:val="44"/>
          <w:szCs w:val="44"/>
          <w:cs/>
        </w:rPr>
        <w:t xml:space="preserve">: </w:t>
      </w:r>
      <w:r w:rsidRPr="007B09BD">
        <w:rPr>
          <w:rFonts w:asciiTheme="majorBidi" w:hAnsiTheme="majorBidi" w:cstheme="majorBidi"/>
          <w:b/>
          <w:bCs/>
          <w:sz w:val="44"/>
          <w:szCs w:val="44"/>
        </w:rPr>
        <w:t>SE038</w:t>
      </w:r>
    </w:p>
    <w:p w:rsidR="00695DDD" w:rsidRPr="007B09BD" w:rsidRDefault="00695DDD" w:rsidP="00695DDD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>Requirement ID : ………</w:t>
      </w:r>
    </w:p>
    <w:p w:rsidR="00695DDD" w:rsidRPr="00DB4103" w:rsidRDefault="00695DDD" w:rsidP="00695DDD">
      <w:pPr>
        <w:ind w:firstLine="720"/>
        <w:rPr>
          <w:rFonts w:asciiTheme="majorBidi" w:hAnsiTheme="majorBidi" w:cstheme="majorBidi"/>
          <w:b/>
          <w:bCs/>
          <w:sz w:val="48"/>
          <w:szCs w:val="48"/>
        </w:rPr>
      </w:pPr>
      <w:r w:rsidRPr="007B09BD">
        <w:rPr>
          <w:rFonts w:asciiTheme="majorBidi" w:hAnsiTheme="majorBidi" w:cstheme="majorBidi"/>
          <w:b/>
          <w:bCs/>
          <w:sz w:val="44"/>
          <w:szCs w:val="44"/>
        </w:rPr>
        <w:t>Diagram</w:t>
      </w:r>
      <w:bookmarkEnd w:id="0"/>
    </w:p>
    <w:p w:rsidR="006D58CE" w:rsidRPr="00DB4103" w:rsidRDefault="006D58CE" w:rsidP="006D58CE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  <w:r w:rsidRPr="00DB4103">
        <w:rPr>
          <w:rFonts w:asciiTheme="majorBidi" w:hAnsiTheme="majorBidi" w:cstheme="majorBidi"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1118FD" wp14:editId="4EF89EAA">
                <wp:simplePos x="0" y="0"/>
                <wp:positionH relativeFrom="margin">
                  <wp:align>right</wp:align>
                </wp:positionH>
                <wp:positionV relativeFrom="paragraph">
                  <wp:posOffset>209550</wp:posOffset>
                </wp:positionV>
                <wp:extent cx="5124450" cy="1533525"/>
                <wp:effectExtent l="0" t="0" r="19050" b="95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1533525"/>
                          <a:chOff x="0" y="0"/>
                          <a:chExt cx="5124450" cy="1533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38100" y="0"/>
                            <a:ext cx="476250" cy="1104900"/>
                            <a:chOff x="0" y="0"/>
                            <a:chExt cx="476250" cy="110490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0" y="0"/>
                              <a:ext cx="466725" cy="466725"/>
                            </a:xfrm>
                            <a:prstGeom prst="smileyFac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238125" y="457200"/>
                              <a:ext cx="9525" cy="4953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9525" y="590550"/>
                              <a:ext cx="4572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47625" y="952500"/>
                              <a:ext cx="209550" cy="152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257175" y="971550"/>
                              <a:ext cx="219075" cy="13335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838200" y="85725"/>
                            <a:ext cx="4286250" cy="1390650"/>
                            <a:chOff x="0" y="38100"/>
                            <a:chExt cx="4286250" cy="1390650"/>
                          </a:xfrm>
                        </wpg:grpSpPr>
                        <wps:wsp>
                          <wps:cNvPr id="21" name="Oval 21"/>
                          <wps:cNvSpPr/>
                          <wps:spPr>
                            <a:xfrm>
                              <a:off x="1514475" y="38100"/>
                              <a:ext cx="2771775" cy="1390650"/>
                            </a:xfrm>
                            <a:prstGeom prst="ellips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58CE" w:rsidRPr="00311156" w:rsidRDefault="006D58CE" w:rsidP="006D58CE">
                                <w:pPr>
                                  <w:spacing w:after="0"/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Display promotion a customer SE038</w:t>
                                </w:r>
                              </w:p>
                              <w:p w:rsidR="006D58CE" w:rsidRPr="00311156" w:rsidRDefault="006D58CE" w:rsidP="006D58CE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</w:pPr>
                                <w:r w:rsidRPr="00311156">
                                  <w:rPr>
                                    <w:rFonts w:asciiTheme="majorBidi" w:hAnsiTheme="majorBidi" w:cstheme="majorBidi"/>
                                    <w:sz w:val="40"/>
                                    <w:szCs w:val="40"/>
                                  </w:rPr>
                                  <w:t>SE038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0" y="523875"/>
                              <a:ext cx="15144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0" y="1219200"/>
                            <a:ext cx="5905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58CE" w:rsidRDefault="006D58CE" w:rsidP="006D58C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118FD" id="Group 13" o:spid="_x0000_s1026" style="position:absolute;left:0;text-align:left;margin-left:352.3pt;margin-top:16.5pt;width:403.5pt;height:120.75pt;z-index:251659264;mso-position-horizontal:right;mso-position-horizontal-relative:margin" coordsize="51244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XqQAUAAIIcAAAOAAAAZHJzL2Uyb0RvYy54bWzsWdtu4zYQfS/QfyD03tiSJdsy4iyCbJMW&#10;CDbBZot9ZmjKFkqRKsnETr++w5vkOPKlKWA0rV9sUbzO8MyZi84/rSqGnqlUpeDTKD7rR4hyImYl&#10;n0+j375d/zSOkNKYzzATnE6jF6qiTxc//nC+rCc0EQvBZlQiWISrybKeRgut60mvp8iCVlidiZpy&#10;6CyErLCGppz3ZhIvYfWK9ZJ+f9hbCjmrpSBUKXj72XVGF3b9oqBE3xWFohqxaQRn0/ZX2t9H89u7&#10;OMeTucT1oiT+GPgdp6hwyWHTZqnPWGP0JMs3S1UlkUKJQp8RUfVEUZSEWhlAmri/Ic2NFE+1lWU+&#10;Wc7rRk2g2g09vXtZ8uX5XqJyBnc3iBDHFdyR3RZBG5SzrOcTGHMj64f6XvoXc9cy8q4KWZl/kASt&#10;rFpfGrXSlUYEXmZxkqYZaJ9AX5wNBlmSOcWTBdzOm3lk8fOemb2wcc+crzlO02jOHWRLN2RL3yHb&#10;YBz3QYi38qWjYdKIF/fTHIZZXO0Tb8vErdKBiagWBeqfoeBhgWtqwaXMDQdNZUFTD1XJ6Au6xoSi&#10;2N7XsrYjGyCoiQJMHIqCdDgcwb1bEPhnUFIjK57UUukbKipkHqaRsvub7a1h4edbpd2EMNDszDha&#10;TqPhAPRvmkqwcnZdMmYbhkToFZPoGYP561VsrgV2XBsFLcbhpZHNSWOf9AujbvmvtADzABQnboPX&#10;a2JCKNdDvy7jMNpMK+AEzcS4ayLT4TB+rJlGLWE1E71Iu3ZsZthdBdfN5KrkQnbtPPu92dmND9I7&#10;mY34j2L2AniQwtGlqsl1CXdyi5W+xxL4EcwAOF/fwU/BBFyA8E8RWgj5Z9d7Mx4AC70RWgLfwgX/&#10;8YQljRD7lQOU8zhNDUHbRpqNEmjI9Z7H9R7+VF0JuNMYvEtN7KMZr1l4LKSovoNruDS7QhfmBPae&#10;RkTL0LjSzg+AcyH08tIOA1Kusb7lDzUxixutGrR9W33HsvbA1MBrX0QwHzzZQKYba2ZycfmkRVFa&#10;2LZ69foGUzY0dQybHjY2rSUu5wuNrgTn4BuFRLEFrzkHkMAV9xwfjCHwbEPwCbCgsWJgQXtJnukC&#10;1eeG2p2J59nA8eB2E2cl/+jGfYCNbjfwTmZ4TSnvMPCW54rdBm7I0APwWEgc7ULiyDnlA5HooAY4&#10;zPJ+BvQP0gCD+sDBY9Mi0XadQGg9ktXRay/z/wMhpCQu0H3ooMPxfhCigpX1L8E/+MjXxnKWFw0w&#10;QwQY8Jj0c4NRHwEn6YkZTRx2YsY27s53gTLfD0pj2R6KSTaKR85H56P4DTcmcd433TYbG0A2diLI&#10;D4PFNt91Ka5NfTezXRM6r2fy0Abn+Dcz+fFgDPUVS2hjiMZ9wh74LE3GaznvIO8PgwfeyHld0mx9&#10;c5vWb5vdOOlWTJNfHiVITiCVcEq7g2wRQdPq7MCMN84gffE2tyZyUFcyAotsba5RVyPwm+yXMvAx&#10;6qNHx52xxb869dWrx5W/+FMW/J/KgpMkGHhH2Aedrbnvz4IdL2aQDINRW3ILlt4QgfGuNkWB7u1m&#10;vjsDPqAq1WlhbYmnuyLVmbS2k7aHZXsmHi1Zbf3DsbxDUxz/CmUTzOeMosQXyA90EQ4zMURfxq++&#10;Ao3PYG1ENojTgfO221Ej4Qy2NrVRejLVU1d4uoYCpN3CFDdNJcq/gDUPLHeGq5bzR1NBdaUy+PAA&#10;YoQPJ3axrornYXP3w2z33u9A2xrGt5VGjANw30MCI5z8wLH8gDVr+NBlGdN/lDNf0tbbtmbVfjq8&#10;+AsAAP//AwBQSwMEFAAGAAgAAAAhACJMulfeAAAABwEAAA8AAABkcnMvZG93bnJldi54bWxMj0FL&#10;w0AQhe+C/2EZwZvdpLG2xExKKeqpCLaCeNsm0yQ0Oxuy2yT9944nPc0b3vDeN9l6sq0aqPeNY4R4&#10;FoEiLlzZcIXweXh9WIHywXBpWseEcCUP6/z2JjNp6Ub+oGEfKiUh7FODUIfQpVr7oiZr/Mx1xOKd&#10;XG9NkLWvdNmbUcJtq+dR9KStaVgaatPRtqbivL9YhLfRjJskfhl259P2+n1YvH/tYkK8v5s2z6AC&#10;TeHvGH7xBR1yYTq6C5detQjySEBIEpnirqKliCPCfPm4AJ1n+j9//gMAAP//AwBQSwECLQAUAAYA&#10;CAAAACEAtoM4kv4AAADhAQAAEwAAAAAAAAAAAAAAAAAAAAAAW0NvbnRlbnRfVHlwZXNdLnhtbFBL&#10;AQItABQABgAIAAAAIQA4/SH/1gAAAJQBAAALAAAAAAAAAAAAAAAAAC8BAABfcmVscy8ucmVsc1BL&#10;AQItABQABgAIAAAAIQARXVXqQAUAAIIcAAAOAAAAAAAAAAAAAAAAAC4CAABkcnMvZTJvRG9jLnht&#10;bFBLAQItABQABgAIAAAAIQAiTLpX3gAAAAcBAAAPAAAAAAAAAAAAAAAAAJoHAABkcnMvZG93bnJl&#10;di54bWxQSwUGAAAAAAQABADzAAAApQgAAAAA&#10;">
                <v:group id="Group 14" o:spid="_x0000_s1027" style="position:absolute;left:381;width:4762;height:11049" coordsize="476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5" o:spid="_x0000_s1028" type="#_x0000_t96" style="position:absolute;width:4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6QkwwAAANsAAAAPAAAAZHJzL2Rvd25yZXYueG1sRE9Na8JA&#10;EL0L/Q/LFLyZTQtRia4iBaFYPTS2qLcxO01Cs7Nhd6vpv+8WBG/zeJ8zX/amFRdyvrGs4ClJQRCX&#10;VjdcKfjYr0dTED4ga2wtk4Jf8rBcPAzmmGt75Xe6FKESMYR9jgrqELpcSl/WZNAntiOO3Jd1BkOE&#10;rpLa4TWGm1Y+p+lYGmw4NtTY0UtN5XfxYxQcaLfJjp94Pk7e1rvCrTrOtielho/9agYiUB/u4pv7&#10;Vcf5Gfz/Eg+Qiz8AAAD//wMAUEsBAi0AFAAGAAgAAAAhANvh9svuAAAAhQEAABMAAAAAAAAAAAAA&#10;AAAAAAAAAFtDb250ZW50X1R5cGVzXS54bWxQSwECLQAUAAYACAAAACEAWvQsW78AAAAVAQAACwAA&#10;AAAAAAAAAAAAAAAfAQAAX3JlbHMvLnJlbHNQSwECLQAUAAYACAAAACEAhqOkJMMAAADbAAAADwAA&#10;AAAAAAAAAAAAAAAHAgAAZHJzL2Rvd25yZXYueG1sUEsFBgAAAAADAAMAtwAAAPcCAAAAAA==&#10;" fillcolor="white [3201]" strokecolor="black [3213]" strokeweight=".5pt">
                    <v:stroke joinstyle="miter"/>
                  </v:shape>
                  <v:line id="Straight Connector 16" o:spid="_x0000_s1029" style="position:absolute;visibility:visible;mso-wrap-style:square" from="2381,4572" to="2476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Straight Connector 17" o:spid="_x0000_s1030" style="position:absolute;visibility:visible;mso-wrap-style:square" from="95,5905" to="4667,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  <v:stroke joinstyle="miter"/>
                  </v:line>
                  <v:line id="Straight Connector 18" o:spid="_x0000_s1031" style="position:absolute;flip:x;visibility:visible;mso-wrap-style:square" from="476,9525" to="2571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2nW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s/CID6NUDAAD//wMAUEsBAi0AFAAGAAgAAAAhANvh9svuAAAAhQEAABMAAAAAAAAAAAAA&#10;AAAAAAAAAFtDb250ZW50X1R5cGVzXS54bWxQSwECLQAUAAYACAAAACEAWvQsW78AAAAVAQAACwAA&#10;AAAAAAAAAAAAAAAfAQAAX3JlbHMvLnJlbHNQSwECLQAUAAYACAAAACEAHddp1sMAAADbAAAADwAA&#10;AAAAAAAAAAAAAAAHAgAAZHJzL2Rvd25yZXYueG1sUEsFBgAAAAADAAMAtwAAAPcCAAAAAA==&#10;" strokecolor="black [3213]" strokeweight=".5pt">
                    <v:stroke joinstyle="miter"/>
                  </v:line>
                  <v:line id="Straight Connector 19" o:spid="_x0000_s1032" style="position:absolute;visibility:visible;mso-wrap-style:square" from="2571,9715" to="4762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<v:stroke joinstyle="miter"/>
                  </v:line>
                </v:group>
                <v:group id="Group 20" o:spid="_x0000_s1033" style="position:absolute;left:8382;top:857;width:42862;height:13906" coordorigin=",381" coordsize="42862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1" o:spid="_x0000_s1034" style="position:absolute;left:15144;top:381;width:27718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YnwwAAANsAAAAPAAAAZHJzL2Rvd25yZXYueG1sRI9Ba8JA&#10;FITvQv/D8gq96cZQiqSuokJpwVO1hxxfs6/ZaPZtyL6a9N93BcHjMDPfMMv16Ft1oT42gQ3MZxko&#10;4irYhmsDX8e36QJUFGSLbWAy8EcR1quHyRILGwb+pMtBapUgHAs04ES6QutYOfIYZ6EjTt5P6D1K&#10;kn2tbY9DgvtW51n2oj02nBYcdrRzVJ0Pv97ASWS33z+3Gy7L8X0bc3ccvrfGPD2Om1dQQqPcw7f2&#10;hzWQz+H6Jf0AvfoHAAD//wMAUEsBAi0AFAAGAAgAAAAhANvh9svuAAAAhQEAABMAAAAAAAAAAAAA&#10;AAAAAAAAAFtDb250ZW50X1R5cGVzXS54bWxQSwECLQAUAAYACAAAACEAWvQsW78AAAAVAQAACwAA&#10;AAAAAAAAAAAAAAAfAQAAX3JlbHMvLnJlbHNQSwECLQAUAAYACAAAACEAzYBmJ8MAAADbAAAADwAA&#10;AAAAAAAAAAAAAAAHAgAAZHJzL2Rvd25yZXYueG1sUEsFBgAAAAADAAMAtwAAAPcCAAAAAA==&#10;" fillcolor="white [3201]" strokecolor="black [3213]" strokeweight=".5pt">
                    <v:stroke joinstyle="miter"/>
                    <v:textbox>
                      <w:txbxContent>
                        <w:p w:rsidR="006D58CE" w:rsidRPr="00311156" w:rsidRDefault="006D58CE" w:rsidP="006D58CE">
                          <w:pPr>
                            <w:spacing w:after="0"/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Display promotion a customer SE038</w:t>
                          </w:r>
                        </w:p>
                        <w:p w:rsidR="006D58CE" w:rsidRPr="00311156" w:rsidRDefault="006D58CE" w:rsidP="006D58CE">
                          <w:pPr>
                            <w:jc w:val="center"/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</w:pPr>
                          <w:r w:rsidRPr="00311156">
                            <w:rPr>
                              <w:rFonts w:asciiTheme="majorBidi" w:hAnsiTheme="majorBidi" w:cstheme="majorBidi"/>
                              <w:sz w:val="40"/>
                              <w:szCs w:val="40"/>
                            </w:rPr>
                            <w:t>SE038</w:t>
                          </w:r>
                        </w:p>
                      </w:txbxContent>
                    </v:textbox>
                  </v:oval>
                  <v:line id="Straight Connector 22" o:spid="_x0000_s1035" style="position:absolute;visibility:visible;mso-wrap-style:square" from="0,5238" to="15144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</v:group>
                <v:rect id="Rectangle 23" o:spid="_x0000_s1036" style="position:absolute;top:12192;width:5905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BaBwQAAANsAAAAPAAAAZHJzL2Rvd25yZXYueG1sRI/BasMw&#10;EETvhfyD2EBvjewE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GY8FoHBAAAA2wAAAA8AAAAA&#10;AAAAAAAAAAAABwIAAGRycy9kb3ducmV2LnhtbFBLBQYAAAAAAwADALcAAAD1AgAAAAA=&#10;" filled="f" stroked="f">
                  <v:textbox>
                    <w:txbxContent>
                      <w:p w:rsidR="006D58CE" w:rsidRDefault="006D58CE" w:rsidP="006D58C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6D58CE" w:rsidRPr="00DB4103" w:rsidRDefault="006D58CE" w:rsidP="006D58CE">
      <w:pPr>
        <w:pStyle w:val="a3"/>
        <w:rPr>
          <w:rFonts w:asciiTheme="majorBidi" w:hAnsiTheme="majorBidi" w:cstheme="majorBidi"/>
          <w:b/>
          <w:bCs/>
          <w:sz w:val="36"/>
          <w:szCs w:val="36"/>
        </w:rPr>
      </w:pPr>
    </w:p>
    <w:p w:rsidR="006D58CE" w:rsidRPr="00DB4103" w:rsidRDefault="006D58CE" w:rsidP="006D58CE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6D58CE" w:rsidRPr="00DB4103" w:rsidRDefault="006D58CE" w:rsidP="006D58CE">
      <w:pPr>
        <w:pStyle w:val="a3"/>
        <w:rPr>
          <w:rFonts w:asciiTheme="majorBidi" w:hAnsiTheme="majorBidi" w:cstheme="majorBidi"/>
          <w:sz w:val="36"/>
          <w:szCs w:val="36"/>
        </w:rPr>
      </w:pPr>
    </w:p>
    <w:p w:rsidR="006D58CE" w:rsidRPr="00DB4103" w:rsidRDefault="006D58CE" w:rsidP="006D58CE">
      <w:pPr>
        <w:rPr>
          <w:rFonts w:asciiTheme="majorBidi" w:hAnsiTheme="majorBidi" w:cstheme="majorBidi"/>
        </w:rPr>
      </w:pPr>
    </w:p>
    <w:p w:rsidR="006D58CE" w:rsidRPr="00DB4103" w:rsidRDefault="006D58CE" w:rsidP="006D58CE">
      <w:pPr>
        <w:rPr>
          <w:rFonts w:asciiTheme="majorBidi" w:hAnsiTheme="majorBidi" w:cstheme="majorBidi"/>
        </w:rPr>
      </w:pPr>
    </w:p>
    <w:p w:rsidR="006D58CE" w:rsidRPr="00DB4103" w:rsidRDefault="006D58CE" w:rsidP="006D58CE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</w:rPr>
        <w:tab/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Brief Description</w:t>
      </w:r>
    </w:p>
    <w:p w:rsidR="006D58CE" w:rsidRPr="00DB4103" w:rsidRDefault="006D58CE" w:rsidP="006D58CE">
      <w:pPr>
        <w:rPr>
          <w:rFonts w:asciiTheme="majorBidi" w:hAnsiTheme="majorBidi" w:cstheme="majorBidi"/>
          <w:sz w:val="40"/>
          <w:szCs w:val="40"/>
        </w:rPr>
      </w:pP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ใช้สำหรับ</w:t>
      </w:r>
      <w:r>
        <w:rPr>
          <w:rFonts w:asciiTheme="majorBidi" w:hAnsiTheme="majorBidi" w:cstheme="majorBidi" w:hint="cs"/>
          <w:sz w:val="40"/>
          <w:szCs w:val="40"/>
          <w:cs/>
        </w:rPr>
        <w:t>แสดงข้อมูล</w:t>
      </w:r>
      <w:r>
        <w:rPr>
          <w:rFonts w:asciiTheme="majorBidi" w:hAnsiTheme="majorBidi" w:cstheme="majorBidi"/>
          <w:sz w:val="40"/>
          <w:szCs w:val="40"/>
          <w:cs/>
        </w:rPr>
        <w:t>โปรโมชั่นให้ลูกค้า</w:t>
      </w:r>
    </w:p>
    <w:p w:rsidR="006D58CE" w:rsidRDefault="006D58CE" w:rsidP="006D58C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  <w:t>Initial Step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By</w:t>
      </w:r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-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>Step Description</w:t>
      </w:r>
    </w:p>
    <w:p w:rsidR="006F75B4" w:rsidRPr="007246FE" w:rsidRDefault="006F75B4" w:rsidP="006D58CE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7246FE">
        <w:rPr>
          <w:rFonts w:asciiTheme="majorBidi" w:hAnsiTheme="majorBidi" w:cstheme="majorBidi"/>
          <w:sz w:val="40"/>
          <w:szCs w:val="40"/>
        </w:rPr>
        <w:t>1</w:t>
      </w:r>
      <w:r w:rsidRPr="007246FE">
        <w:rPr>
          <w:rFonts w:asciiTheme="majorBidi" w:hAnsiTheme="majorBidi" w:cs="Angsana New"/>
          <w:sz w:val="40"/>
          <w:szCs w:val="40"/>
          <w:cs/>
        </w:rPr>
        <w:t>.</w:t>
      </w:r>
      <w:r w:rsidRPr="007246FE">
        <w:rPr>
          <w:rFonts w:asciiTheme="majorBidi" w:hAnsiTheme="majorBidi" w:cstheme="majorBidi" w:hint="cs"/>
          <w:sz w:val="40"/>
          <w:szCs w:val="40"/>
          <w:cs/>
        </w:rPr>
        <w:t xml:space="preserve">เมื่อลูกค้าใช้งาน </w:t>
      </w:r>
      <w:r w:rsidRPr="007246FE">
        <w:rPr>
          <w:rFonts w:asciiTheme="majorBidi" w:hAnsiTheme="majorBidi" w:cstheme="majorBidi"/>
          <w:sz w:val="36"/>
          <w:szCs w:val="36"/>
        </w:rPr>
        <w:t>Internet Café Payment System</w:t>
      </w:r>
      <w:r w:rsidRPr="007246F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246FE" w:rsidRPr="007246FE">
        <w:rPr>
          <w:rFonts w:asciiTheme="majorBidi" w:hAnsiTheme="majorBidi" w:cstheme="majorBidi" w:hint="cs"/>
          <w:sz w:val="40"/>
          <w:szCs w:val="40"/>
          <w:cs/>
        </w:rPr>
        <w:t>เสร็จ</w:t>
      </w:r>
      <w:r w:rsidR="007246FE">
        <w:rPr>
          <w:rFonts w:asciiTheme="majorBidi" w:hAnsiTheme="majorBidi" w:cstheme="majorBidi" w:hint="cs"/>
          <w:sz w:val="40"/>
          <w:szCs w:val="40"/>
          <w:cs/>
        </w:rPr>
        <w:t>สิ้น</w:t>
      </w:r>
    </w:p>
    <w:p w:rsidR="007246FE" w:rsidRPr="007246FE" w:rsidRDefault="007246FE" w:rsidP="006D58CE">
      <w:pPr>
        <w:rPr>
          <w:rFonts w:asciiTheme="majorBidi" w:hAnsiTheme="majorBidi" w:cstheme="majorBidi"/>
          <w:sz w:val="40"/>
          <w:szCs w:val="40"/>
          <w:cs/>
        </w:rPr>
      </w:pPr>
      <w:r w:rsidRPr="007246FE">
        <w:rPr>
          <w:rFonts w:asciiTheme="majorBidi" w:hAnsiTheme="majorBidi" w:cstheme="majorBidi"/>
          <w:sz w:val="40"/>
          <w:szCs w:val="40"/>
          <w:cs/>
        </w:rPr>
        <w:tab/>
      </w:r>
      <w:r w:rsidRPr="007246FE">
        <w:rPr>
          <w:rFonts w:asciiTheme="majorBidi" w:hAnsiTheme="majorBidi" w:cstheme="majorBidi"/>
          <w:sz w:val="40"/>
          <w:szCs w:val="40"/>
          <w:cs/>
        </w:rPr>
        <w:tab/>
      </w:r>
      <w:r w:rsidRPr="007246FE">
        <w:rPr>
          <w:rFonts w:asciiTheme="majorBidi" w:hAnsiTheme="majorBidi" w:cstheme="majorBidi"/>
          <w:sz w:val="40"/>
          <w:szCs w:val="40"/>
        </w:rPr>
        <w:t>2</w:t>
      </w:r>
      <w:r w:rsidRPr="007246FE">
        <w:rPr>
          <w:rFonts w:asciiTheme="majorBidi" w:hAnsiTheme="majorBidi" w:cs="Angsana New"/>
          <w:sz w:val="40"/>
          <w:szCs w:val="40"/>
          <w:cs/>
        </w:rPr>
        <w:t>.</w:t>
      </w:r>
      <w:r w:rsidRPr="007246FE">
        <w:rPr>
          <w:rFonts w:asciiTheme="majorBidi" w:hAnsiTheme="majorBidi" w:cstheme="majorBidi" w:hint="cs"/>
          <w:sz w:val="40"/>
          <w:szCs w:val="40"/>
          <w:cs/>
        </w:rPr>
        <w:t>แสดง</w:t>
      </w:r>
      <w:r>
        <w:rPr>
          <w:rFonts w:asciiTheme="majorBidi" w:hAnsiTheme="majorBidi" w:cstheme="majorBidi" w:hint="cs"/>
          <w:sz w:val="40"/>
          <w:szCs w:val="40"/>
          <w:cs/>
        </w:rPr>
        <w:t>หน้าต่างผลการใช้งานของลูกค้า และจะแสดงหน้าต่าง</w:t>
      </w:r>
      <w:r w:rsidRPr="007246FE">
        <w:rPr>
          <w:rFonts w:asciiTheme="majorBidi" w:hAnsiTheme="majorBidi" w:cstheme="majorBidi" w:hint="cs"/>
          <w:sz w:val="40"/>
          <w:szCs w:val="40"/>
          <w:cs/>
        </w:rPr>
        <w:t>ของโปรโมชั่นเมื่อลูกค้าใช้งานเสร็จสิ้น</w:t>
      </w:r>
    </w:p>
    <w:p w:rsidR="006F75B4" w:rsidRDefault="006F75B4" w:rsidP="006D58CE">
      <w:pPr>
        <w:spacing w:after="0" w:line="240" w:lineRule="auto"/>
        <w:rPr>
          <w:rFonts w:asciiTheme="majorBidi" w:hAnsiTheme="majorBidi" w:cstheme="majorBidi"/>
          <w:sz w:val="40"/>
          <w:szCs w:val="40"/>
        </w:rPr>
      </w:pPr>
    </w:p>
    <w:p w:rsidR="006D58CE" w:rsidRPr="00DB4103" w:rsidRDefault="006D58CE" w:rsidP="006D58CE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proofErr w:type="spellStart"/>
      <w:r w:rsidRPr="00DB4103">
        <w:rPr>
          <w:rFonts w:asciiTheme="majorBidi" w:hAnsiTheme="majorBidi" w:cstheme="majorBidi"/>
          <w:b/>
          <w:bCs/>
          <w:sz w:val="40"/>
          <w:szCs w:val="40"/>
        </w:rPr>
        <w:t>Xref</w:t>
      </w:r>
      <w:proofErr w:type="spellEnd"/>
      <w:r w:rsidRPr="00DB4103">
        <w:rPr>
          <w:rFonts w:asciiTheme="majorBidi" w:hAnsiTheme="majorBidi" w:cstheme="majorBidi"/>
          <w:b/>
          <w:bCs/>
          <w:sz w:val="40"/>
          <w:szCs w:val="40"/>
          <w:cs/>
        </w:rPr>
        <w:t>:</w:t>
      </w:r>
      <w:r w:rsidRPr="00DB4103"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B4103">
        <w:rPr>
          <w:rFonts w:asciiTheme="majorBidi" w:hAnsiTheme="majorBidi" w:cstheme="majorBidi"/>
          <w:sz w:val="40"/>
          <w:szCs w:val="40"/>
          <w:cs/>
        </w:rPr>
        <w:t>[</w:t>
      </w:r>
      <w:r w:rsidRPr="00DB4103">
        <w:rPr>
          <w:rFonts w:asciiTheme="majorBidi" w:hAnsiTheme="majorBidi" w:cstheme="majorBidi"/>
          <w:sz w:val="40"/>
          <w:szCs w:val="40"/>
        </w:rPr>
        <w:t>Internet Café Payment System</w:t>
      </w:r>
      <w:r w:rsidRPr="00DB4103">
        <w:rPr>
          <w:rFonts w:asciiTheme="majorBidi" w:hAnsiTheme="majorBidi" w:cstheme="majorBidi"/>
          <w:sz w:val="40"/>
          <w:szCs w:val="40"/>
          <w:cs/>
        </w:rPr>
        <w:t>]/</w:t>
      </w:r>
      <w:r w:rsidRPr="00DB4103">
        <w:rPr>
          <w:rFonts w:asciiTheme="majorBidi" w:hAnsiTheme="majorBidi" w:cstheme="majorBidi"/>
          <w:sz w:val="40"/>
          <w:szCs w:val="40"/>
        </w:rPr>
        <w:t>4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0</w:t>
      </w:r>
      <w:r w:rsidRPr="00DB4103">
        <w:rPr>
          <w:rFonts w:asciiTheme="majorBidi" w:hAnsiTheme="majorBidi" w:cstheme="majorBidi"/>
          <w:sz w:val="40"/>
          <w:szCs w:val="40"/>
          <w:cs/>
        </w:rPr>
        <w:t>.</w:t>
      </w:r>
      <w:r w:rsidRPr="00DB4103">
        <w:rPr>
          <w:rFonts w:asciiTheme="majorBidi" w:hAnsiTheme="majorBidi" w:cstheme="majorBidi"/>
          <w:sz w:val="40"/>
          <w:szCs w:val="40"/>
        </w:rPr>
        <w:t>1</w:t>
      </w:r>
      <w:r w:rsidRPr="00DB4103">
        <w:rPr>
          <w:rFonts w:asciiTheme="majorBidi" w:hAnsiTheme="majorBidi" w:cstheme="majorBidi"/>
          <w:sz w:val="40"/>
          <w:szCs w:val="40"/>
          <w:cs/>
        </w:rPr>
        <w:t>/</w:t>
      </w:r>
      <w:proofErr w:type="spellStart"/>
      <w:r w:rsidRPr="00DB4103">
        <w:rPr>
          <w:rFonts w:asciiTheme="majorBidi" w:hAnsiTheme="majorBidi" w:cstheme="majorBidi"/>
          <w:sz w:val="40"/>
          <w:szCs w:val="40"/>
        </w:rPr>
        <w:t>pg</w:t>
      </w:r>
      <w:proofErr w:type="spellEnd"/>
      <w:r w:rsidRPr="00DB4103">
        <w:rPr>
          <w:rFonts w:asciiTheme="majorBidi" w:hAnsiTheme="majorBidi" w:cstheme="majorBidi"/>
          <w:sz w:val="40"/>
          <w:szCs w:val="40"/>
          <w:cs/>
        </w:rPr>
        <w:t>…..</w:t>
      </w:r>
    </w:p>
    <w:p w:rsidR="006D58CE" w:rsidRPr="00DB4103" w:rsidRDefault="006D58CE" w:rsidP="006D58CE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D58CE" w:rsidRPr="00DB4103" w:rsidRDefault="006D58CE" w:rsidP="006D58CE">
      <w:pPr>
        <w:rPr>
          <w:rFonts w:asciiTheme="majorBidi" w:hAnsiTheme="majorBidi" w:cstheme="majorBidi"/>
        </w:rPr>
      </w:pPr>
    </w:p>
    <w:p w:rsidR="006D58CE" w:rsidRPr="00311156" w:rsidRDefault="006D58CE" w:rsidP="006D58CE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4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System Requirement Specification </w:t>
      </w:r>
    </w:p>
    <w:p w:rsidR="006D58CE" w:rsidRPr="00311156" w:rsidRDefault="006D58CE" w:rsidP="006D58CE">
      <w:pPr>
        <w:ind w:firstLine="720"/>
        <w:rPr>
          <w:rFonts w:asciiTheme="majorBidi" w:hAnsiTheme="majorBidi" w:cstheme="majorBidi"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0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1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</w:t>
      </w:r>
      <w:r w:rsidR="007246FE">
        <w:rPr>
          <w:rFonts w:asciiTheme="majorBidi" w:hAnsiTheme="majorBidi" w:cstheme="majorBidi"/>
          <w:b/>
          <w:bCs/>
          <w:sz w:val="44"/>
          <w:szCs w:val="44"/>
        </w:rPr>
        <w:t xml:space="preserve">Display promotion a customer </w:t>
      </w:r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2918"/>
        <w:gridCol w:w="6296"/>
      </w:tblGrid>
      <w:tr w:rsidR="006D58CE" w:rsidRPr="00311156" w:rsidTr="00626BDD">
        <w:trPr>
          <w:trHeight w:val="602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Use Case Name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246F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Display promotion a</w:t>
            </w:r>
            <w:r w:rsidR="006D58CE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customer </w:t>
            </w:r>
            <w:r w:rsidR="006D58CE" w:rsidRPr="00311156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6D58CE"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 w:rsidR="006D58CE">
              <w:rPr>
                <w:rFonts w:asciiTheme="majorBidi" w:hAnsiTheme="majorBidi" w:cstheme="majorBidi"/>
                <w:sz w:val="36"/>
                <w:szCs w:val="36"/>
              </w:rPr>
              <w:t>SE038</w:t>
            </w:r>
          </w:p>
        </w:tc>
      </w:tr>
      <w:tr w:rsidR="006D58CE" w:rsidRPr="00311156" w:rsidTr="00626BDD">
        <w:trPr>
          <w:trHeight w:val="1007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Xref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[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]/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Delete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an customer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data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 xml:space="preserve">::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SE038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</w:rPr>
              <w:t>pg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…..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Actor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Admin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Priority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High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Status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Complete</w:t>
            </w:r>
          </w:p>
        </w:tc>
      </w:tr>
      <w:tr w:rsidR="006D58CE" w:rsidRPr="00311156" w:rsidTr="00626BDD">
        <w:trPr>
          <w:trHeight w:val="116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Pre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conditions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</w:p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Assumptions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หน้าต่างแสดง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ฟั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งก</w:t>
            </w:r>
            <w:proofErr w:type="spellStart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์ชั่น</w:t>
            </w:r>
            <w:proofErr w:type="spellEnd"/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ของ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 Internet Café Payment System</w:t>
            </w:r>
          </w:p>
        </w:tc>
      </w:tr>
      <w:tr w:rsidR="006D58CE" w:rsidRPr="00311156" w:rsidTr="00626BDD">
        <w:trPr>
          <w:trHeight w:val="62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Post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-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conditions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7246F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การแสดง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ข้อมูล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โปรโมชั่นที่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ลูกค้า</w:t>
            </w:r>
            <w:r>
              <w:rPr>
                <w:rFonts w:asciiTheme="majorBidi" w:hAnsiTheme="majorBidi" w:cstheme="majorBidi" w:hint="cs"/>
                <w:sz w:val="36"/>
                <w:szCs w:val="36"/>
                <w:cs/>
              </w:rPr>
              <w:t>ได้รับจากการ</w:t>
            </w:r>
            <w:r w:rsidR="006D58CE">
              <w:rPr>
                <w:rFonts w:asciiTheme="majorBidi" w:hAnsiTheme="majorBidi" w:cstheme="majorBidi" w:hint="cs"/>
                <w:sz w:val="36"/>
                <w:szCs w:val="36"/>
                <w:cs/>
              </w:rPr>
              <w:t>ใช้งาน</w:t>
            </w:r>
          </w:p>
        </w:tc>
      </w:tr>
      <w:tr w:rsidR="006D58CE" w:rsidRPr="00311156" w:rsidTr="00626BDD">
        <w:trPr>
          <w:trHeight w:val="3210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Flow of Event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7246FE" w:rsidRPr="007246FE" w:rsidRDefault="007246FE" w:rsidP="007246FE">
            <w:pPr>
              <w:rPr>
                <w:rFonts w:asciiTheme="majorBidi" w:hAnsiTheme="majorBidi" w:cstheme="majorBidi"/>
                <w:sz w:val="40"/>
                <w:szCs w:val="40"/>
              </w:rPr>
            </w:pPr>
            <w:r w:rsidRPr="007246FE">
              <w:rPr>
                <w:rFonts w:asciiTheme="majorBidi" w:hAnsiTheme="majorBidi" w:cstheme="majorBidi"/>
                <w:sz w:val="40"/>
                <w:szCs w:val="40"/>
              </w:rPr>
              <w:t>1</w:t>
            </w:r>
            <w:r w:rsidRPr="007246FE">
              <w:rPr>
                <w:rFonts w:asciiTheme="majorBidi" w:hAnsiTheme="majorBidi" w:cs="Angsana New"/>
                <w:sz w:val="40"/>
                <w:szCs w:val="40"/>
                <w:cs/>
              </w:rPr>
              <w:t>.</w:t>
            </w:r>
            <w:r w:rsidRPr="007246FE">
              <w:rPr>
                <w:rFonts w:asciiTheme="majorBidi" w:hAnsiTheme="majorBidi" w:cstheme="majorBidi" w:hint="cs"/>
                <w:sz w:val="40"/>
                <w:szCs w:val="40"/>
                <w:cs/>
              </w:rPr>
              <w:t xml:space="preserve">เมื่อลูกค้าใช้งาน </w:t>
            </w:r>
            <w:r w:rsidRPr="007246FE">
              <w:rPr>
                <w:rFonts w:asciiTheme="majorBidi" w:hAnsiTheme="majorBidi" w:cstheme="majorBidi"/>
                <w:sz w:val="36"/>
                <w:szCs w:val="36"/>
              </w:rPr>
              <w:t>Internet Café Payment System</w:t>
            </w:r>
            <w:r w:rsidRPr="007246FE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 w:rsidRPr="007246FE">
              <w:rPr>
                <w:rFonts w:asciiTheme="majorBidi" w:hAnsiTheme="majorBidi" w:cstheme="majorBidi" w:hint="cs"/>
                <w:sz w:val="40"/>
                <w:szCs w:val="40"/>
                <w:cs/>
              </w:rPr>
              <w:t>เสร็จ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>สิ้น</w:t>
            </w:r>
          </w:p>
          <w:p w:rsidR="007246FE" w:rsidRPr="007246FE" w:rsidRDefault="007246FE" w:rsidP="007246FE">
            <w:pPr>
              <w:rPr>
                <w:rFonts w:asciiTheme="majorBidi" w:hAnsiTheme="majorBidi" w:cstheme="majorBidi"/>
                <w:sz w:val="40"/>
                <w:szCs w:val="40"/>
                <w:cs/>
              </w:rPr>
            </w:pPr>
            <w:r w:rsidRPr="007246FE">
              <w:rPr>
                <w:rFonts w:asciiTheme="majorBidi" w:hAnsiTheme="majorBidi" w:cstheme="majorBidi"/>
                <w:sz w:val="40"/>
                <w:szCs w:val="40"/>
              </w:rPr>
              <w:t>2</w:t>
            </w:r>
            <w:r w:rsidRPr="007246FE">
              <w:rPr>
                <w:rFonts w:asciiTheme="majorBidi" w:hAnsiTheme="majorBidi" w:cs="Angsana New"/>
                <w:sz w:val="40"/>
                <w:szCs w:val="40"/>
                <w:cs/>
              </w:rPr>
              <w:t>.</w:t>
            </w:r>
            <w:r w:rsidRPr="007246FE">
              <w:rPr>
                <w:rFonts w:asciiTheme="majorBidi" w:hAnsiTheme="majorBidi" w:cstheme="majorBidi" w:hint="cs"/>
                <w:sz w:val="40"/>
                <w:szCs w:val="40"/>
                <w:cs/>
              </w:rPr>
              <w:t>แสดง</w:t>
            </w:r>
            <w:r>
              <w:rPr>
                <w:rFonts w:asciiTheme="majorBidi" w:hAnsiTheme="majorBidi" w:cstheme="majorBidi" w:hint="cs"/>
                <w:sz w:val="40"/>
                <w:szCs w:val="40"/>
                <w:cs/>
              </w:rPr>
              <w:t>หน้าต่างผลการใช้งานของลูกค้า และจะแสดงหน้าต่าง</w:t>
            </w:r>
            <w:r w:rsidRPr="007246FE">
              <w:rPr>
                <w:rFonts w:asciiTheme="majorBidi" w:hAnsiTheme="majorBidi" w:cstheme="majorBidi" w:hint="cs"/>
                <w:sz w:val="40"/>
                <w:szCs w:val="40"/>
                <w:cs/>
              </w:rPr>
              <w:t>ของโปรโมชั่นเมื่อลูกค้าใช้งานเสร็จสิ้น</w:t>
            </w:r>
          </w:p>
          <w:p w:rsidR="006D58CE" w:rsidRPr="00311156" w:rsidRDefault="006D58CE" w:rsidP="00626BDD">
            <w:pPr>
              <w:rPr>
                <w:rFonts w:asciiTheme="majorBidi" w:hAnsiTheme="majorBidi" w:cstheme="majorBidi"/>
                <w:sz w:val="40"/>
                <w:szCs w:val="40"/>
                <w:cs/>
              </w:rPr>
            </w:pP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Alternative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Exception Paths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  <w:tr w:rsidR="006D58CE" w:rsidRPr="00311156" w:rsidTr="00626BDD">
        <w:trPr>
          <w:trHeight w:val="503"/>
        </w:trPr>
        <w:tc>
          <w:tcPr>
            <w:tcW w:w="2918" w:type="dxa"/>
          </w:tcPr>
          <w:p w:rsidR="006D58CE" w:rsidRPr="00311156" w:rsidRDefault="006D58CE" w:rsidP="00626BDD">
            <w:pPr>
              <w:pStyle w:val="a3"/>
              <w:ind w:left="0"/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 xml:space="preserve">Note 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::</w:t>
            </w:r>
          </w:p>
        </w:tc>
        <w:tc>
          <w:tcPr>
            <w:tcW w:w="6296" w:type="dxa"/>
          </w:tcPr>
          <w:p w:rsidR="006D58CE" w:rsidRPr="00311156" w:rsidRDefault="006D58CE" w:rsidP="00626BDD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11156">
              <w:rPr>
                <w:rFonts w:asciiTheme="majorBidi" w:hAnsiTheme="majorBidi" w:cstheme="majorBidi"/>
                <w:sz w:val="36"/>
                <w:szCs w:val="36"/>
              </w:rPr>
              <w:t>N</w:t>
            </w:r>
            <w:r w:rsidRPr="00311156">
              <w:rPr>
                <w:rFonts w:asciiTheme="majorBidi" w:hAnsiTheme="majorBidi" w:cstheme="majorBidi"/>
                <w:sz w:val="36"/>
                <w:szCs w:val="36"/>
                <w:cs/>
              </w:rPr>
              <w:t>/</w:t>
            </w:r>
            <w:r w:rsidRPr="00311156">
              <w:rPr>
                <w:rFonts w:asciiTheme="majorBidi" w:hAnsiTheme="majorBidi" w:cstheme="majorBidi"/>
                <w:sz w:val="36"/>
                <w:szCs w:val="36"/>
              </w:rPr>
              <w:t>A</w:t>
            </w:r>
          </w:p>
        </w:tc>
      </w:tr>
    </w:tbl>
    <w:p w:rsidR="006D58CE" w:rsidRPr="00311156" w:rsidRDefault="006D58CE" w:rsidP="006D58CE">
      <w:pPr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lastRenderedPageBreak/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 xml:space="preserve">. 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User Interfaces </w:t>
      </w:r>
    </w:p>
    <w:p w:rsidR="006D58CE" w:rsidRDefault="006D58CE" w:rsidP="006D58CE">
      <w:pPr>
        <w:ind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311156">
        <w:rPr>
          <w:rFonts w:asciiTheme="majorBidi" w:hAnsiTheme="majorBidi" w:cstheme="majorBidi"/>
          <w:b/>
          <w:bCs/>
          <w:sz w:val="44"/>
          <w:szCs w:val="44"/>
        </w:rPr>
        <w:t>5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.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 xml:space="preserve">1 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>หน้าจอ</w:t>
      </w:r>
      <w:r w:rsidR="007246FE">
        <w:rPr>
          <w:rFonts w:asciiTheme="majorBidi" w:hAnsiTheme="majorBidi" w:cs="Angsana New"/>
          <w:b/>
          <w:bCs/>
          <w:sz w:val="44"/>
          <w:szCs w:val="44"/>
          <w:cs/>
        </w:rPr>
        <w:t xml:space="preserve"> </w:t>
      </w:r>
      <w:r w:rsidR="004F111B">
        <w:rPr>
          <w:rFonts w:asciiTheme="majorBidi" w:hAnsiTheme="majorBidi" w:cstheme="majorBidi"/>
          <w:b/>
          <w:bCs/>
          <w:sz w:val="44"/>
          <w:szCs w:val="44"/>
        </w:rPr>
        <w:t>Display promotion a customer</w:t>
      </w:r>
      <w:r w:rsidRPr="00311156">
        <w:rPr>
          <w:rFonts w:asciiTheme="majorBidi" w:hAnsiTheme="majorBidi" w:cstheme="majorBidi"/>
          <w:b/>
          <w:bCs/>
          <w:sz w:val="44"/>
          <w:szCs w:val="44"/>
          <w:cs/>
        </w:rPr>
        <w:t xml:space="preserve"> (</w:t>
      </w:r>
      <w:proofErr w:type="spellStart"/>
      <w:r w:rsidRPr="00311156">
        <w:rPr>
          <w:rFonts w:asciiTheme="majorBidi" w:hAnsiTheme="majorBidi" w:cstheme="majorBidi"/>
          <w:b/>
          <w:bCs/>
          <w:sz w:val="44"/>
          <w:szCs w:val="44"/>
        </w:rPr>
        <w:t>Usecase</w:t>
      </w:r>
      <w:proofErr w:type="spellEnd"/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:</w:t>
      </w:r>
      <w:r w:rsidRPr="00311156">
        <w:rPr>
          <w:rFonts w:asciiTheme="majorBidi" w:hAnsiTheme="majorBidi" w:cstheme="majorBidi"/>
          <w:b/>
          <w:bCs/>
          <w:sz w:val="44"/>
          <w:szCs w:val="44"/>
        </w:rPr>
        <w:t>SE038</w:t>
      </w:r>
      <w:r w:rsidRPr="00311156">
        <w:rPr>
          <w:rFonts w:asciiTheme="majorBidi" w:hAnsiTheme="majorBidi" w:cs="Angsana New"/>
          <w:b/>
          <w:bCs/>
          <w:sz w:val="44"/>
          <w:szCs w:val="44"/>
          <w:cs/>
        </w:rPr>
        <w:t>)</w:t>
      </w:r>
    </w:p>
    <w:p w:rsidR="00426A50" w:rsidRPr="00311156" w:rsidRDefault="00426A50" w:rsidP="00426A50">
      <w:pPr>
        <w:rPr>
          <w:rFonts w:asciiTheme="majorBidi" w:hAnsiTheme="majorBidi" w:cstheme="majorBidi"/>
          <w:b/>
          <w:bCs/>
          <w:sz w:val="44"/>
          <w:szCs w:val="44"/>
        </w:rPr>
      </w:pPr>
      <w:r w:rsidRPr="00426A50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705309D5" wp14:editId="3CAD1B27">
            <wp:extent cx="5731510" cy="1426845"/>
            <wp:effectExtent l="0" t="0" r="2540" b="1905"/>
            <wp:docPr id="1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A50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425A9C79" wp14:editId="6FE9168D">
            <wp:extent cx="5731510" cy="1678940"/>
            <wp:effectExtent l="0" t="0" r="2540" b="0"/>
            <wp:docPr id="5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56" w:rsidRDefault="007D6875">
      <w:r w:rsidRPr="007D6875">
        <w:rPr>
          <w:noProof/>
        </w:rPr>
        <w:drawing>
          <wp:inline distT="0" distB="0" distL="0" distR="0" wp14:anchorId="19B6829D" wp14:editId="62C0171C">
            <wp:extent cx="5731510" cy="2720975"/>
            <wp:effectExtent l="0" t="0" r="2540" b="3175"/>
            <wp:docPr id="4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CE"/>
    <w:rsid w:val="0007073E"/>
    <w:rsid w:val="000C1D8E"/>
    <w:rsid w:val="00187EBD"/>
    <w:rsid w:val="00426A50"/>
    <w:rsid w:val="004F111B"/>
    <w:rsid w:val="005235F3"/>
    <w:rsid w:val="00695DDD"/>
    <w:rsid w:val="006D58CE"/>
    <w:rsid w:val="006E1486"/>
    <w:rsid w:val="006F75B4"/>
    <w:rsid w:val="007246FE"/>
    <w:rsid w:val="007B09BD"/>
    <w:rsid w:val="007B3F9C"/>
    <w:rsid w:val="007D6875"/>
    <w:rsid w:val="00A45656"/>
    <w:rsid w:val="00A70AC6"/>
    <w:rsid w:val="00BD15F3"/>
    <w:rsid w:val="00D2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ED89"/>
  <w15:chartTrackingRefBased/>
  <w15:docId w15:val="{26147B93-3C46-41E7-A246-B18DD07F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D58C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8CE"/>
    <w:pPr>
      <w:ind w:left="720"/>
      <w:contextualSpacing/>
    </w:pPr>
  </w:style>
  <w:style w:type="table" w:styleId="a4">
    <w:name w:val="Table Grid"/>
    <w:basedOn w:val="a1"/>
    <w:uiPriority w:val="59"/>
    <w:unhideWhenUsed/>
    <w:rsid w:val="006D5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ANANTAYA WAREESRI</dc:creator>
  <cp:keywords/>
  <dc:description/>
  <cp:lastModifiedBy>ANANTAYA WAREESRI</cp:lastModifiedBy>
  <cp:revision>5</cp:revision>
  <dcterms:created xsi:type="dcterms:W3CDTF">2016-11-19T08:15:00Z</dcterms:created>
  <dcterms:modified xsi:type="dcterms:W3CDTF">2016-11-19T09:41:00Z</dcterms:modified>
</cp:coreProperties>
</file>