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0208" w14:textId="6A6A74F9" w:rsidR="00525AEA" w:rsidRPr="0085573B" w:rsidRDefault="00525AEA" w:rsidP="00525AEA">
      <w:pPr>
        <w:tabs>
          <w:tab w:val="num" w:pos="720"/>
        </w:tabs>
        <w:spacing w:before="100" w:beforeAutospacing="1" w:after="100" w:afterAutospacing="1" w:line="240" w:lineRule="auto"/>
        <w:ind w:left="720" w:hanging="360"/>
        <w:jc w:val="center"/>
        <w:rPr>
          <w:rFonts w:ascii="Times New Roman" w:hAnsi="Times New Roman" w:cs="Times New Roman"/>
          <w:b/>
          <w:bCs/>
          <w:sz w:val="32"/>
          <w:szCs w:val="32"/>
        </w:rPr>
      </w:pPr>
      <w:r w:rsidRPr="0085573B">
        <w:rPr>
          <w:rFonts w:ascii="Times New Roman" w:hAnsi="Times New Roman" w:cs="Times New Roman"/>
          <w:b/>
          <w:bCs/>
          <w:sz w:val="32"/>
          <w:szCs w:val="32"/>
        </w:rPr>
        <w:t>Aishat Mohammed</w:t>
      </w:r>
    </w:p>
    <w:p w14:paraId="3AAFED2A" w14:textId="1AA9802C" w:rsidR="00525AEA" w:rsidRPr="0085573B" w:rsidRDefault="00525AEA" w:rsidP="00525AEA">
      <w:pPr>
        <w:tabs>
          <w:tab w:val="num" w:pos="720"/>
        </w:tabs>
        <w:spacing w:before="100" w:beforeAutospacing="1" w:after="100" w:afterAutospacing="1" w:line="240" w:lineRule="auto"/>
        <w:ind w:left="720" w:hanging="360"/>
        <w:jc w:val="center"/>
        <w:rPr>
          <w:rFonts w:ascii="Times New Roman" w:hAnsi="Times New Roman" w:cs="Times New Roman"/>
          <w:b/>
          <w:bCs/>
          <w:sz w:val="32"/>
          <w:szCs w:val="32"/>
        </w:rPr>
      </w:pPr>
      <w:r w:rsidRPr="0085573B">
        <w:rPr>
          <w:rFonts w:ascii="Times New Roman" w:hAnsi="Times New Roman" w:cs="Times New Roman"/>
          <w:b/>
          <w:bCs/>
          <w:sz w:val="32"/>
          <w:szCs w:val="32"/>
        </w:rPr>
        <w:t>100134862</w:t>
      </w:r>
    </w:p>
    <w:p w14:paraId="73A6E8E7" w14:textId="2244126E" w:rsidR="00525AEA" w:rsidRPr="0085573B" w:rsidRDefault="00525AEA" w:rsidP="00525AEA">
      <w:pPr>
        <w:tabs>
          <w:tab w:val="num" w:pos="720"/>
        </w:tabs>
        <w:spacing w:before="100" w:beforeAutospacing="1" w:after="100" w:afterAutospacing="1" w:line="240" w:lineRule="auto"/>
        <w:ind w:left="720" w:hanging="360"/>
        <w:jc w:val="center"/>
        <w:rPr>
          <w:rFonts w:ascii="Times New Roman" w:hAnsi="Times New Roman" w:cs="Times New Roman"/>
          <w:b/>
          <w:bCs/>
          <w:sz w:val="32"/>
          <w:szCs w:val="32"/>
        </w:rPr>
      </w:pPr>
      <w:r w:rsidRPr="0085573B">
        <w:rPr>
          <w:rFonts w:ascii="Times New Roman" w:hAnsi="Times New Roman" w:cs="Times New Roman"/>
          <w:b/>
          <w:bCs/>
          <w:sz w:val="32"/>
          <w:szCs w:val="32"/>
        </w:rPr>
        <w:t>Project report</w:t>
      </w:r>
    </w:p>
    <w:p w14:paraId="2883BB3D" w14:textId="59D14D0F" w:rsidR="00525AEA" w:rsidRPr="0085573B" w:rsidRDefault="002A7220" w:rsidP="00525AEA">
      <w:pPr>
        <w:tabs>
          <w:tab w:val="num" w:pos="720"/>
        </w:tabs>
        <w:spacing w:before="100" w:beforeAutospacing="1" w:after="100" w:afterAutospacing="1" w:line="240" w:lineRule="auto"/>
        <w:ind w:left="720" w:hanging="360"/>
        <w:jc w:val="center"/>
        <w:rPr>
          <w:rFonts w:ascii="Times New Roman" w:hAnsi="Times New Roman" w:cs="Times New Roman"/>
          <w:b/>
          <w:bCs/>
          <w:sz w:val="32"/>
          <w:szCs w:val="32"/>
        </w:rPr>
      </w:pPr>
      <w:r w:rsidRPr="0085573B">
        <w:rPr>
          <w:rFonts w:ascii="Times New Roman" w:hAnsi="Times New Roman" w:cs="Times New Roman"/>
          <w:b/>
          <w:bCs/>
          <w:sz w:val="32"/>
          <w:szCs w:val="32"/>
        </w:rPr>
        <w:t>Sentiment classification using Naïve Bayes Multinomial</w:t>
      </w:r>
    </w:p>
    <w:p w14:paraId="1E093A2A" w14:textId="0260BBFC" w:rsidR="00896D57" w:rsidRPr="0085573B" w:rsidRDefault="00896D57" w:rsidP="00C55921">
      <w:pPr>
        <w:spacing w:before="100" w:beforeAutospacing="1" w:after="100" w:afterAutospacing="1" w:line="240" w:lineRule="auto"/>
        <w:ind w:left="360"/>
        <w:jc w:val="center"/>
        <w:rPr>
          <w:rFonts w:ascii="Times New Roman" w:eastAsia="Times New Roman" w:hAnsi="Times New Roman" w:cs="Times New Roman"/>
          <w:color w:val="373A3C"/>
          <w:sz w:val="28"/>
          <w:szCs w:val="28"/>
          <w:lang w:eastAsia="en-CA"/>
        </w:rPr>
      </w:pPr>
      <w:r w:rsidRPr="00896D57">
        <w:rPr>
          <w:rFonts w:ascii="Times New Roman" w:eastAsia="Times New Roman" w:hAnsi="Times New Roman" w:cs="Times New Roman"/>
          <w:b/>
          <w:bCs/>
          <w:color w:val="373A3C"/>
          <w:sz w:val="28"/>
          <w:szCs w:val="28"/>
          <w:lang w:eastAsia="en-CA"/>
        </w:rPr>
        <w:t>Introduction</w:t>
      </w:r>
    </w:p>
    <w:p w14:paraId="102426BF" w14:textId="4BAA23E6" w:rsidR="007B365C" w:rsidRPr="0085573B" w:rsidRDefault="006F19FF" w:rsidP="000B53AD">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Sentiment classification done on </w:t>
      </w:r>
      <w:r w:rsidR="004817BF" w:rsidRPr="0085573B">
        <w:rPr>
          <w:rFonts w:ascii="Times New Roman" w:eastAsia="Times New Roman" w:hAnsi="Times New Roman" w:cs="Times New Roman"/>
          <w:color w:val="373A3C"/>
          <w:sz w:val="24"/>
          <w:szCs w:val="24"/>
          <w:lang w:eastAsia="en-CA"/>
        </w:rPr>
        <w:t xml:space="preserve">a Mixed Pros and con file with the intention of labelling each line under </w:t>
      </w:r>
      <w:r w:rsidR="006A02FD" w:rsidRPr="0085573B">
        <w:rPr>
          <w:rFonts w:ascii="Times New Roman" w:eastAsia="Times New Roman" w:hAnsi="Times New Roman" w:cs="Times New Roman"/>
          <w:color w:val="373A3C"/>
          <w:sz w:val="24"/>
          <w:szCs w:val="24"/>
          <w:lang w:eastAsia="en-CA"/>
        </w:rPr>
        <w:t xml:space="preserve">Pros and Cons. </w:t>
      </w:r>
      <w:r w:rsidR="00254DB2" w:rsidRPr="0085573B">
        <w:rPr>
          <w:rFonts w:ascii="Times New Roman" w:eastAsia="Times New Roman" w:hAnsi="Times New Roman" w:cs="Times New Roman"/>
          <w:color w:val="373A3C"/>
          <w:sz w:val="24"/>
          <w:szCs w:val="24"/>
          <w:lang w:eastAsia="en-CA"/>
        </w:rPr>
        <w:t xml:space="preserve">Sentiment </w:t>
      </w:r>
      <w:r w:rsidR="00F414C8" w:rsidRPr="0085573B">
        <w:rPr>
          <w:rFonts w:ascii="Times New Roman" w:eastAsia="Times New Roman" w:hAnsi="Times New Roman" w:cs="Times New Roman"/>
          <w:color w:val="373A3C"/>
          <w:sz w:val="24"/>
          <w:szCs w:val="24"/>
          <w:lang w:eastAsia="en-CA"/>
        </w:rPr>
        <w:t xml:space="preserve">classification classifies text as positive and negative. Our training data consists of 2000 samples labelled Pros and Cons to </w:t>
      </w:r>
      <w:r w:rsidR="00AB63BA" w:rsidRPr="0085573B">
        <w:rPr>
          <w:rFonts w:ascii="Times New Roman" w:eastAsia="Times New Roman" w:hAnsi="Times New Roman" w:cs="Times New Roman"/>
          <w:color w:val="373A3C"/>
          <w:sz w:val="24"/>
          <w:szCs w:val="24"/>
          <w:lang w:eastAsia="en-CA"/>
        </w:rPr>
        <w:t>denote positive and negative attributes accordingly.</w:t>
      </w:r>
      <w:r w:rsidR="000B53AD" w:rsidRPr="0085573B">
        <w:rPr>
          <w:rFonts w:ascii="Times New Roman" w:eastAsia="Times New Roman" w:hAnsi="Times New Roman" w:cs="Times New Roman"/>
          <w:color w:val="373A3C"/>
          <w:sz w:val="24"/>
          <w:szCs w:val="24"/>
          <w:lang w:eastAsia="en-CA"/>
        </w:rPr>
        <w:t xml:space="preserve"> </w:t>
      </w:r>
      <w:r w:rsidR="0024722D" w:rsidRPr="0085573B">
        <w:rPr>
          <w:rFonts w:ascii="Times New Roman" w:eastAsia="Times New Roman" w:hAnsi="Times New Roman" w:cs="Times New Roman"/>
          <w:color w:val="373A3C"/>
          <w:sz w:val="24"/>
          <w:szCs w:val="24"/>
          <w:lang w:eastAsia="en-CA"/>
        </w:rPr>
        <w:t>There are a</w:t>
      </w:r>
      <w:r w:rsidR="000E2028" w:rsidRPr="0085573B">
        <w:rPr>
          <w:rFonts w:ascii="Times New Roman" w:eastAsia="Times New Roman" w:hAnsi="Times New Roman" w:cs="Times New Roman"/>
          <w:color w:val="373A3C"/>
          <w:sz w:val="24"/>
          <w:szCs w:val="24"/>
          <w:lang w:eastAsia="en-CA"/>
        </w:rPr>
        <w:t xml:space="preserve"> set of products which may be from the same brand or different brands</w:t>
      </w:r>
      <w:r w:rsidR="00ED0F19" w:rsidRPr="0085573B">
        <w:rPr>
          <w:rFonts w:ascii="Times New Roman" w:eastAsia="Times New Roman" w:hAnsi="Times New Roman" w:cs="Times New Roman"/>
          <w:color w:val="373A3C"/>
          <w:sz w:val="24"/>
          <w:szCs w:val="24"/>
          <w:lang w:eastAsia="en-CA"/>
        </w:rPr>
        <w:t xml:space="preserve"> </w:t>
      </w:r>
      <w:r w:rsidR="000E2028" w:rsidRPr="0085573B">
        <w:rPr>
          <w:rFonts w:ascii="Times New Roman" w:eastAsia="Times New Roman" w:hAnsi="Times New Roman" w:cs="Times New Roman"/>
          <w:color w:val="373A3C"/>
          <w:sz w:val="24"/>
          <w:szCs w:val="24"/>
          <w:lang w:eastAsia="en-CA"/>
        </w:rPr>
        <w:t xml:space="preserve">that </w:t>
      </w:r>
      <w:r w:rsidR="0024722D" w:rsidRPr="0085573B">
        <w:rPr>
          <w:rFonts w:ascii="Times New Roman" w:eastAsia="Times New Roman" w:hAnsi="Times New Roman" w:cs="Times New Roman"/>
          <w:color w:val="373A3C"/>
          <w:sz w:val="24"/>
          <w:szCs w:val="24"/>
          <w:lang w:eastAsia="en-CA"/>
        </w:rPr>
        <w:t>a</w:t>
      </w:r>
      <w:r w:rsidR="000E2028" w:rsidRPr="0085573B">
        <w:rPr>
          <w:rFonts w:ascii="Times New Roman" w:eastAsia="Times New Roman" w:hAnsi="Times New Roman" w:cs="Times New Roman"/>
          <w:color w:val="373A3C"/>
          <w:sz w:val="24"/>
          <w:szCs w:val="24"/>
          <w:lang w:eastAsia="en-CA"/>
        </w:rPr>
        <w:t xml:space="preserve"> </w:t>
      </w:r>
      <w:r w:rsidR="0024722D" w:rsidRPr="0085573B">
        <w:rPr>
          <w:rFonts w:ascii="Times New Roman" w:eastAsia="Times New Roman" w:hAnsi="Times New Roman" w:cs="Times New Roman"/>
          <w:color w:val="373A3C"/>
          <w:sz w:val="24"/>
          <w:szCs w:val="24"/>
          <w:lang w:eastAsia="en-CA"/>
        </w:rPr>
        <w:t>client</w:t>
      </w:r>
      <w:r w:rsidR="000E2028" w:rsidRPr="0085573B">
        <w:rPr>
          <w:rFonts w:ascii="Times New Roman" w:eastAsia="Times New Roman" w:hAnsi="Times New Roman" w:cs="Times New Roman"/>
          <w:color w:val="373A3C"/>
          <w:sz w:val="24"/>
          <w:szCs w:val="24"/>
          <w:lang w:eastAsia="en-CA"/>
        </w:rPr>
        <w:t xml:space="preserve"> is interested in. </w:t>
      </w:r>
      <w:r w:rsidR="00F21543" w:rsidRPr="0085573B">
        <w:rPr>
          <w:rFonts w:ascii="Times New Roman" w:eastAsia="Times New Roman" w:hAnsi="Times New Roman" w:cs="Times New Roman"/>
          <w:color w:val="373A3C"/>
          <w:sz w:val="24"/>
          <w:szCs w:val="24"/>
          <w:lang w:eastAsia="en-CA"/>
        </w:rPr>
        <w:t xml:space="preserve">One query Product (Px) </w:t>
      </w:r>
      <w:r w:rsidR="000E2028" w:rsidRPr="0085573B">
        <w:rPr>
          <w:rFonts w:ascii="Times New Roman" w:eastAsia="Times New Roman" w:hAnsi="Times New Roman" w:cs="Times New Roman"/>
          <w:color w:val="373A3C"/>
          <w:sz w:val="24"/>
          <w:szCs w:val="24"/>
          <w:lang w:eastAsia="en-CA"/>
        </w:rPr>
        <w:t xml:space="preserve">has a set of reviews </w:t>
      </w:r>
      <w:r w:rsidR="001149BB" w:rsidRPr="0085573B">
        <w:rPr>
          <w:rFonts w:ascii="Times New Roman" w:eastAsia="Times New Roman" w:hAnsi="Times New Roman" w:cs="Times New Roman"/>
          <w:color w:val="373A3C"/>
          <w:sz w:val="24"/>
          <w:szCs w:val="24"/>
          <w:lang w:eastAsia="en-CA"/>
        </w:rPr>
        <w:t>and each</w:t>
      </w:r>
      <w:r w:rsidR="006468C1" w:rsidRPr="0085573B">
        <w:rPr>
          <w:rFonts w:ascii="Times New Roman" w:eastAsia="Times New Roman" w:hAnsi="Times New Roman" w:cs="Times New Roman"/>
          <w:color w:val="373A3C"/>
          <w:sz w:val="24"/>
          <w:szCs w:val="24"/>
          <w:lang w:eastAsia="en-CA"/>
        </w:rPr>
        <w:t xml:space="preserve"> </w:t>
      </w:r>
      <w:r w:rsidR="000E2028" w:rsidRPr="0085573B">
        <w:rPr>
          <w:rFonts w:ascii="Times New Roman" w:eastAsia="Times New Roman" w:hAnsi="Times New Roman" w:cs="Times New Roman"/>
          <w:color w:val="373A3C"/>
          <w:sz w:val="24"/>
          <w:szCs w:val="24"/>
          <w:lang w:eastAsia="en-CA"/>
        </w:rPr>
        <w:t>review is a sequence of sentences</w:t>
      </w:r>
      <w:r w:rsidR="007B365C" w:rsidRPr="0085573B">
        <w:rPr>
          <w:rFonts w:ascii="Times New Roman" w:eastAsia="Times New Roman" w:hAnsi="Times New Roman" w:cs="Times New Roman"/>
          <w:color w:val="373A3C"/>
          <w:sz w:val="24"/>
          <w:szCs w:val="24"/>
          <w:lang w:eastAsia="en-CA"/>
        </w:rPr>
        <w:t>.</w:t>
      </w:r>
      <w:r w:rsidR="005D405F" w:rsidRPr="0085573B">
        <w:rPr>
          <w:rFonts w:ascii="Times New Roman" w:eastAsia="Times New Roman" w:hAnsi="Times New Roman" w:cs="Times New Roman"/>
          <w:color w:val="373A3C"/>
          <w:sz w:val="24"/>
          <w:szCs w:val="24"/>
          <w:lang w:eastAsia="en-CA"/>
        </w:rPr>
        <w:t xml:space="preserve"> </w:t>
      </w:r>
      <w:r w:rsidR="00185033" w:rsidRPr="0085573B">
        <w:rPr>
          <w:rFonts w:ascii="Times New Roman" w:eastAsia="Times New Roman" w:hAnsi="Times New Roman" w:cs="Times New Roman"/>
          <w:color w:val="373A3C"/>
          <w:sz w:val="24"/>
          <w:szCs w:val="24"/>
          <w:lang w:eastAsia="en-CA"/>
        </w:rPr>
        <w:t>The data was acquired</w:t>
      </w:r>
      <w:r w:rsidR="000B6448" w:rsidRPr="0085573B">
        <w:rPr>
          <w:rFonts w:ascii="Times New Roman" w:eastAsia="Times New Roman" w:hAnsi="Times New Roman" w:cs="Times New Roman"/>
          <w:color w:val="373A3C"/>
          <w:sz w:val="24"/>
          <w:szCs w:val="24"/>
          <w:lang w:eastAsia="en-CA"/>
        </w:rPr>
        <w:t xml:space="preserve"> from reviews of epinions.com concerning things such as digital cameras, printers and Strollers.</w:t>
      </w:r>
    </w:p>
    <w:p w14:paraId="59301608" w14:textId="6EE5A7D8" w:rsidR="007732B5" w:rsidRDefault="007732B5" w:rsidP="006349F8">
      <w:pPr>
        <w:spacing w:before="100" w:beforeAutospacing="1" w:after="100" w:afterAutospacing="1" w:line="240" w:lineRule="auto"/>
        <w:ind w:left="720" w:firstLine="720"/>
        <w:rPr>
          <w:rFonts w:ascii="Times New Roman" w:eastAsia="Times New Roman" w:hAnsi="Times New Roman" w:cs="Times New Roman"/>
          <w:color w:val="373A3C"/>
          <w:sz w:val="24"/>
          <w:szCs w:val="24"/>
          <w:lang w:eastAsia="en-CA"/>
        </w:rPr>
      </w:pPr>
      <w:r w:rsidRPr="008473E2">
        <w:rPr>
          <w:rFonts w:ascii="Times New Roman" w:eastAsia="Times New Roman" w:hAnsi="Times New Roman" w:cs="Times New Roman"/>
          <w:color w:val="373A3C"/>
          <w:sz w:val="24"/>
          <w:szCs w:val="24"/>
          <w:lang w:eastAsia="en-CA"/>
        </w:rPr>
        <w:t>In order to compare consumer opinions on a set of products, we need to analyze the reviews of each product Px to find all the explicit and implicit product features on which reviewers have expressed their opinions, and to produce the positive opinion set and the negative opinion set for each feature.</w:t>
      </w:r>
      <w:r w:rsidR="002D6EB2" w:rsidRPr="0085573B">
        <w:rPr>
          <w:rFonts w:ascii="Times New Roman" w:eastAsia="Times New Roman" w:hAnsi="Times New Roman" w:cs="Times New Roman"/>
          <w:color w:val="373A3C"/>
          <w:sz w:val="24"/>
          <w:szCs w:val="24"/>
          <w:lang w:eastAsia="en-CA"/>
        </w:rPr>
        <w:t xml:space="preserve"> Success will be determined by correctly classified instances in the training set. Aim to achieve at least 90% successful classification</w:t>
      </w:r>
      <w:r w:rsidR="00ED0016" w:rsidRPr="0085573B">
        <w:rPr>
          <w:rFonts w:ascii="Times New Roman" w:eastAsia="Times New Roman" w:hAnsi="Times New Roman" w:cs="Times New Roman"/>
          <w:color w:val="373A3C"/>
          <w:sz w:val="24"/>
          <w:szCs w:val="24"/>
          <w:lang w:eastAsia="en-CA"/>
        </w:rPr>
        <w:t>.</w:t>
      </w:r>
    </w:p>
    <w:p w14:paraId="7B6506D2" w14:textId="6C6D984C" w:rsidR="002C7304" w:rsidRPr="0085573B" w:rsidRDefault="002C7304" w:rsidP="006349F8">
      <w:pPr>
        <w:spacing w:before="100" w:beforeAutospacing="1" w:after="100" w:afterAutospacing="1" w:line="240" w:lineRule="auto"/>
        <w:ind w:left="720" w:firstLine="720"/>
        <w:rPr>
          <w:rFonts w:ascii="Times New Roman" w:eastAsia="Times New Roman" w:hAnsi="Times New Roman" w:cs="Times New Roman"/>
          <w:color w:val="373A3C"/>
          <w:sz w:val="24"/>
          <w:szCs w:val="24"/>
          <w:lang w:eastAsia="en-CA"/>
        </w:rPr>
      </w:pPr>
      <w:r>
        <w:rPr>
          <w:rFonts w:ascii="Times New Roman" w:eastAsia="Times New Roman" w:hAnsi="Times New Roman" w:cs="Times New Roman"/>
          <w:color w:val="373A3C"/>
          <w:sz w:val="24"/>
          <w:szCs w:val="24"/>
          <w:lang w:eastAsia="en-CA"/>
        </w:rPr>
        <w:t xml:space="preserve">The file </w:t>
      </w:r>
      <w:proofErr w:type="spellStart"/>
      <w:r>
        <w:rPr>
          <w:rFonts w:ascii="Times New Roman" w:eastAsia="Times New Roman" w:hAnsi="Times New Roman" w:cs="Times New Roman"/>
          <w:color w:val="373A3C"/>
          <w:sz w:val="24"/>
          <w:szCs w:val="24"/>
          <w:lang w:eastAsia="en-CA"/>
        </w:rPr>
        <w:t>XmlTo</w:t>
      </w:r>
      <w:r w:rsidR="008006CE">
        <w:rPr>
          <w:rFonts w:ascii="Times New Roman" w:eastAsia="Times New Roman" w:hAnsi="Times New Roman" w:cs="Times New Roman"/>
          <w:color w:val="373A3C"/>
          <w:sz w:val="24"/>
          <w:szCs w:val="24"/>
          <w:lang w:eastAsia="en-CA"/>
        </w:rPr>
        <w:t>Arrff</w:t>
      </w:r>
      <w:proofErr w:type="spellEnd"/>
      <w:r w:rsidR="008006CE">
        <w:rPr>
          <w:rFonts w:ascii="Times New Roman" w:eastAsia="Times New Roman" w:hAnsi="Times New Roman" w:cs="Times New Roman"/>
          <w:color w:val="373A3C"/>
          <w:sz w:val="24"/>
          <w:szCs w:val="24"/>
          <w:lang w:eastAsia="en-CA"/>
        </w:rPr>
        <w:t xml:space="preserve"> is the program written to convert the data to </w:t>
      </w:r>
      <w:proofErr w:type="spellStart"/>
      <w:r w:rsidR="008006CE">
        <w:rPr>
          <w:rFonts w:ascii="Times New Roman" w:eastAsia="Times New Roman" w:hAnsi="Times New Roman" w:cs="Times New Roman"/>
          <w:color w:val="373A3C"/>
          <w:sz w:val="24"/>
          <w:szCs w:val="24"/>
          <w:lang w:eastAsia="en-CA"/>
        </w:rPr>
        <w:t>arff</w:t>
      </w:r>
      <w:proofErr w:type="spellEnd"/>
      <w:r w:rsidR="008006CE">
        <w:rPr>
          <w:rFonts w:ascii="Times New Roman" w:eastAsia="Times New Roman" w:hAnsi="Times New Roman" w:cs="Times New Roman"/>
          <w:color w:val="373A3C"/>
          <w:sz w:val="24"/>
          <w:szCs w:val="24"/>
          <w:lang w:eastAsia="en-CA"/>
        </w:rPr>
        <w:t xml:space="preserve"> format to be used in </w:t>
      </w:r>
      <w:proofErr w:type="spellStart"/>
      <w:r w:rsidR="008006CE">
        <w:rPr>
          <w:rFonts w:ascii="Times New Roman" w:eastAsia="Times New Roman" w:hAnsi="Times New Roman" w:cs="Times New Roman"/>
          <w:color w:val="373A3C"/>
          <w:sz w:val="24"/>
          <w:szCs w:val="24"/>
          <w:lang w:eastAsia="en-CA"/>
        </w:rPr>
        <w:t>weka</w:t>
      </w:r>
      <w:proofErr w:type="spellEnd"/>
      <w:r w:rsidR="008006CE">
        <w:rPr>
          <w:rFonts w:ascii="Times New Roman" w:eastAsia="Times New Roman" w:hAnsi="Times New Roman" w:cs="Times New Roman"/>
          <w:color w:val="373A3C"/>
          <w:sz w:val="24"/>
          <w:szCs w:val="24"/>
          <w:lang w:eastAsia="en-CA"/>
        </w:rPr>
        <w:t xml:space="preserve">. </w:t>
      </w:r>
      <w:bookmarkStart w:id="0" w:name="_GoBack"/>
      <w:bookmarkEnd w:id="0"/>
    </w:p>
    <w:p w14:paraId="63091D65" w14:textId="2FB3C404" w:rsidR="00896D57" w:rsidRPr="0085573B" w:rsidRDefault="00896D57" w:rsidP="00B2223F">
      <w:pPr>
        <w:spacing w:before="100" w:beforeAutospacing="1" w:after="100" w:afterAutospacing="1" w:line="240" w:lineRule="auto"/>
        <w:ind w:left="720"/>
        <w:jc w:val="center"/>
        <w:rPr>
          <w:rFonts w:ascii="Times New Roman" w:eastAsia="Times New Roman" w:hAnsi="Times New Roman" w:cs="Times New Roman"/>
          <w:color w:val="373A3C"/>
          <w:sz w:val="28"/>
          <w:szCs w:val="28"/>
          <w:lang w:eastAsia="en-CA"/>
        </w:rPr>
      </w:pPr>
      <w:r w:rsidRPr="00896D57">
        <w:rPr>
          <w:rFonts w:ascii="Times New Roman" w:eastAsia="Times New Roman" w:hAnsi="Times New Roman" w:cs="Times New Roman"/>
          <w:b/>
          <w:bCs/>
          <w:color w:val="373A3C"/>
          <w:sz w:val="28"/>
          <w:szCs w:val="28"/>
          <w:lang w:eastAsia="en-CA"/>
        </w:rPr>
        <w:t>Background</w:t>
      </w:r>
    </w:p>
    <w:p w14:paraId="6984D654" w14:textId="6F5743C0" w:rsidR="00336E12" w:rsidRPr="0085573B" w:rsidRDefault="00A4117E" w:rsidP="006E70FF">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The following </w:t>
      </w:r>
      <w:r w:rsidR="00C90E56" w:rsidRPr="0085573B">
        <w:rPr>
          <w:rFonts w:ascii="Times New Roman" w:eastAsia="Times New Roman" w:hAnsi="Times New Roman" w:cs="Times New Roman"/>
          <w:color w:val="373A3C"/>
          <w:sz w:val="24"/>
          <w:szCs w:val="24"/>
          <w:lang w:eastAsia="en-CA"/>
        </w:rPr>
        <w:t xml:space="preserve">research </w:t>
      </w:r>
      <w:r w:rsidRPr="0085573B">
        <w:rPr>
          <w:rFonts w:ascii="Times New Roman" w:eastAsia="Times New Roman" w:hAnsi="Times New Roman" w:cs="Times New Roman"/>
          <w:color w:val="373A3C"/>
          <w:sz w:val="24"/>
          <w:szCs w:val="24"/>
          <w:lang w:eastAsia="en-CA"/>
        </w:rPr>
        <w:t>information</w:t>
      </w:r>
      <w:r w:rsidR="00C90E56" w:rsidRPr="0085573B">
        <w:rPr>
          <w:rFonts w:ascii="Times New Roman" w:eastAsia="Times New Roman" w:hAnsi="Times New Roman" w:cs="Times New Roman"/>
          <w:color w:val="373A3C"/>
          <w:sz w:val="24"/>
          <w:szCs w:val="24"/>
          <w:lang w:eastAsia="en-CA"/>
        </w:rPr>
        <w:t xml:space="preserve"> used towards building my </w:t>
      </w:r>
      <w:r w:rsidR="00B2223F" w:rsidRPr="0085573B">
        <w:rPr>
          <w:rFonts w:ascii="Times New Roman" w:eastAsia="Times New Roman" w:hAnsi="Times New Roman" w:cs="Times New Roman"/>
          <w:color w:val="373A3C"/>
          <w:sz w:val="24"/>
          <w:szCs w:val="24"/>
          <w:lang w:eastAsia="en-CA"/>
        </w:rPr>
        <w:t>model</w:t>
      </w:r>
      <w:r w:rsidRPr="0085573B">
        <w:rPr>
          <w:rFonts w:ascii="Times New Roman" w:eastAsia="Times New Roman" w:hAnsi="Times New Roman" w:cs="Times New Roman"/>
          <w:color w:val="373A3C"/>
          <w:sz w:val="24"/>
          <w:szCs w:val="24"/>
          <w:lang w:eastAsia="en-CA"/>
        </w:rPr>
        <w:t xml:space="preserve"> was obtained from</w:t>
      </w:r>
      <w:r w:rsidR="00FD449E" w:rsidRPr="0085573B">
        <w:rPr>
          <w:rFonts w:ascii="Times New Roman" w:eastAsia="Times New Roman" w:hAnsi="Times New Roman" w:cs="Times New Roman"/>
          <w:color w:val="373A3C"/>
          <w:sz w:val="24"/>
          <w:szCs w:val="24"/>
          <w:lang w:eastAsia="en-CA"/>
        </w:rPr>
        <w:t>:</w:t>
      </w:r>
    </w:p>
    <w:p w14:paraId="05E2BE34" w14:textId="281F467C" w:rsidR="00A4117E" w:rsidRPr="0085573B" w:rsidRDefault="00336E12" w:rsidP="006E70FF">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Bing Liu, </w:t>
      </w:r>
      <w:proofErr w:type="spellStart"/>
      <w:r w:rsidRPr="0085573B">
        <w:rPr>
          <w:rFonts w:ascii="Times New Roman" w:eastAsia="Times New Roman" w:hAnsi="Times New Roman" w:cs="Times New Roman"/>
          <w:color w:val="373A3C"/>
          <w:sz w:val="24"/>
          <w:szCs w:val="24"/>
          <w:lang w:eastAsia="en-CA"/>
        </w:rPr>
        <w:t>Minqing</w:t>
      </w:r>
      <w:proofErr w:type="spellEnd"/>
      <w:r w:rsidRPr="0085573B">
        <w:rPr>
          <w:rFonts w:ascii="Times New Roman" w:eastAsia="Times New Roman" w:hAnsi="Times New Roman" w:cs="Times New Roman"/>
          <w:color w:val="373A3C"/>
          <w:sz w:val="24"/>
          <w:szCs w:val="24"/>
          <w:lang w:eastAsia="en-CA"/>
        </w:rPr>
        <w:t xml:space="preserve"> Hu and </w:t>
      </w:r>
      <w:proofErr w:type="spellStart"/>
      <w:r w:rsidRPr="0085573B">
        <w:rPr>
          <w:rFonts w:ascii="Times New Roman" w:eastAsia="Times New Roman" w:hAnsi="Times New Roman" w:cs="Times New Roman"/>
          <w:color w:val="373A3C"/>
          <w:sz w:val="24"/>
          <w:szCs w:val="24"/>
          <w:lang w:eastAsia="en-CA"/>
        </w:rPr>
        <w:t>Junsheng</w:t>
      </w:r>
      <w:proofErr w:type="spellEnd"/>
      <w:r w:rsidRPr="0085573B">
        <w:rPr>
          <w:rFonts w:ascii="Times New Roman" w:eastAsia="Times New Roman" w:hAnsi="Times New Roman" w:cs="Times New Roman"/>
          <w:color w:val="373A3C"/>
          <w:sz w:val="24"/>
          <w:szCs w:val="24"/>
          <w:lang w:eastAsia="en-CA"/>
        </w:rPr>
        <w:t xml:space="preserve"> Cheng. "Opinion Observer: Analyzing and Comparing Opinions on the </w:t>
      </w:r>
      <w:proofErr w:type="spellStart"/>
      <w:r w:rsidRPr="0085573B">
        <w:rPr>
          <w:rFonts w:ascii="Times New Roman" w:eastAsia="Times New Roman" w:hAnsi="Times New Roman" w:cs="Times New Roman"/>
          <w:color w:val="373A3C"/>
          <w:sz w:val="24"/>
          <w:szCs w:val="24"/>
          <w:lang w:eastAsia="en-CA"/>
        </w:rPr>
        <w:t>Web"Proceedings</w:t>
      </w:r>
      <w:proofErr w:type="spellEnd"/>
      <w:r w:rsidRPr="0085573B">
        <w:rPr>
          <w:rFonts w:ascii="Times New Roman" w:eastAsia="Times New Roman" w:hAnsi="Times New Roman" w:cs="Times New Roman"/>
          <w:color w:val="373A3C"/>
          <w:sz w:val="24"/>
          <w:szCs w:val="24"/>
          <w:lang w:eastAsia="en-CA"/>
        </w:rPr>
        <w:t xml:space="preserve"> of the 14th international World Wide Web conference (WWW-2005), May 10-14, 2005, in Chiba, Japan</w:t>
      </w:r>
    </w:p>
    <w:p w14:paraId="200DD66F" w14:textId="77777777" w:rsidR="008473E2" w:rsidRPr="008473E2" w:rsidRDefault="008473E2" w:rsidP="008473E2">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473E2">
        <w:rPr>
          <w:rFonts w:ascii="Times New Roman" w:eastAsia="Times New Roman" w:hAnsi="Times New Roman" w:cs="Times New Roman"/>
          <w:b/>
          <w:bCs/>
          <w:color w:val="373A3C"/>
          <w:sz w:val="24"/>
          <w:szCs w:val="24"/>
          <w:lang w:eastAsia="en-CA"/>
        </w:rPr>
        <w:t>Product feature</w:t>
      </w:r>
      <w:r w:rsidRPr="008473E2">
        <w:rPr>
          <w:rFonts w:ascii="Times New Roman" w:eastAsia="Times New Roman" w:hAnsi="Times New Roman" w:cs="Times New Roman"/>
          <w:color w:val="373A3C"/>
          <w:sz w:val="24"/>
          <w:szCs w:val="24"/>
          <w:lang w:eastAsia="en-CA"/>
        </w:rPr>
        <w:t>: A product feature for Px is an attribute of the product that has been commented on in each sentence. Assume that sentence is labelled. If a feature appears in the sentence, it is considered explicit while if it doesn’t, but it is implied, it is considered explicit. Consider the example below:</w:t>
      </w:r>
    </w:p>
    <w:p w14:paraId="4DE823AF" w14:textId="77777777" w:rsidR="008473E2" w:rsidRPr="008473E2" w:rsidRDefault="008473E2" w:rsidP="008473E2">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473E2">
        <w:rPr>
          <w:rFonts w:ascii="Times New Roman" w:eastAsia="Times New Roman" w:hAnsi="Times New Roman" w:cs="Times New Roman"/>
          <w:color w:val="373A3C"/>
          <w:sz w:val="24"/>
          <w:szCs w:val="24"/>
          <w:lang w:eastAsia="en-CA"/>
        </w:rPr>
        <w:t xml:space="preserve">"photo size restrictions" </w:t>
      </w:r>
    </w:p>
    <w:p w14:paraId="5DADD5BA" w14:textId="77777777" w:rsidR="008473E2" w:rsidRPr="008473E2" w:rsidRDefault="008473E2" w:rsidP="008473E2">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473E2">
        <w:rPr>
          <w:rFonts w:ascii="Times New Roman" w:eastAsia="Times New Roman" w:hAnsi="Times New Roman" w:cs="Times New Roman"/>
          <w:color w:val="373A3C"/>
          <w:sz w:val="24"/>
          <w:szCs w:val="24"/>
          <w:lang w:eastAsia="en-CA"/>
        </w:rPr>
        <w:lastRenderedPageBreak/>
        <w:t>The example above contains explicit features pertaining to size as it is stated in the sentence. Th sentence below however uses implicit features pertaining to size as they are implied but never stated.</w:t>
      </w:r>
    </w:p>
    <w:p w14:paraId="70ED22A6" w14:textId="77777777" w:rsidR="008473E2" w:rsidRPr="008473E2" w:rsidRDefault="008473E2" w:rsidP="008473E2">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473E2">
        <w:rPr>
          <w:rFonts w:ascii="Times New Roman" w:eastAsia="Times New Roman" w:hAnsi="Times New Roman" w:cs="Times New Roman"/>
          <w:color w:val="373A3C"/>
          <w:sz w:val="24"/>
          <w:szCs w:val="24"/>
          <w:lang w:eastAsia="en-CA"/>
        </w:rPr>
        <w:t xml:space="preserve"> “can fit in pocket”</w:t>
      </w:r>
    </w:p>
    <w:p w14:paraId="54573197" w14:textId="77777777" w:rsidR="008473E2" w:rsidRPr="008473E2" w:rsidRDefault="008473E2" w:rsidP="008473E2">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473E2">
        <w:rPr>
          <w:rFonts w:ascii="Times New Roman" w:eastAsia="Times New Roman" w:hAnsi="Times New Roman" w:cs="Times New Roman"/>
          <w:b/>
          <w:bCs/>
          <w:color w:val="373A3C"/>
          <w:sz w:val="24"/>
          <w:szCs w:val="24"/>
          <w:lang w:eastAsia="en-CA"/>
        </w:rPr>
        <w:t>Opinion segment of a feature</w:t>
      </w:r>
      <w:r w:rsidRPr="008473E2">
        <w:rPr>
          <w:rFonts w:ascii="Times New Roman" w:eastAsia="Times New Roman" w:hAnsi="Times New Roman" w:cs="Times New Roman"/>
          <w:color w:val="373A3C"/>
          <w:sz w:val="24"/>
          <w:szCs w:val="24"/>
          <w:lang w:eastAsia="en-CA"/>
        </w:rPr>
        <w:t>: The opinion segment of a feature in a review is a set of consecutive sentences that expresses a positive or negative opinion on a feature of product Px.  One sentence can be used to express opinions of more than one feature of product Px. See example below:</w:t>
      </w:r>
    </w:p>
    <w:p w14:paraId="30164E4A" w14:textId="77777777" w:rsidR="008473E2" w:rsidRPr="008473E2" w:rsidRDefault="008473E2" w:rsidP="008473E2">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473E2">
        <w:rPr>
          <w:rFonts w:ascii="Times New Roman" w:eastAsia="Times New Roman" w:hAnsi="Times New Roman" w:cs="Times New Roman"/>
          <w:color w:val="373A3C"/>
          <w:sz w:val="24"/>
          <w:szCs w:val="24"/>
          <w:lang w:eastAsia="en-CA"/>
        </w:rPr>
        <w:t>“The picture quality is good, but the battery life is short”</w:t>
      </w:r>
    </w:p>
    <w:p w14:paraId="62C63DF4" w14:textId="77777777" w:rsidR="008473E2" w:rsidRPr="008473E2" w:rsidRDefault="008473E2" w:rsidP="008473E2">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473E2">
        <w:rPr>
          <w:rFonts w:ascii="Times New Roman" w:eastAsia="Times New Roman" w:hAnsi="Times New Roman" w:cs="Times New Roman"/>
          <w:b/>
          <w:bCs/>
          <w:color w:val="373A3C"/>
          <w:sz w:val="24"/>
          <w:szCs w:val="24"/>
          <w:lang w:eastAsia="en-CA"/>
        </w:rPr>
        <w:t>Positive opinion set of a feature</w:t>
      </w:r>
      <w:r w:rsidRPr="008473E2">
        <w:rPr>
          <w:rFonts w:ascii="Times New Roman" w:eastAsia="Times New Roman" w:hAnsi="Times New Roman" w:cs="Times New Roman"/>
          <w:color w:val="373A3C"/>
          <w:sz w:val="24"/>
          <w:szCs w:val="24"/>
          <w:lang w:eastAsia="en-CA"/>
        </w:rPr>
        <w:t xml:space="preserve">: The positive opinion set of features of product Px is the set of opinion segments of that feature that expresses positive opinions about Product Px from all the reviews. The negative opinion set can be defined in the same way. </w:t>
      </w:r>
    </w:p>
    <w:p w14:paraId="092D14DF" w14:textId="659A7B32" w:rsidR="00BF7C1C" w:rsidRPr="0085573B" w:rsidRDefault="008473E2" w:rsidP="002D6EB2">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473E2">
        <w:rPr>
          <w:rFonts w:ascii="Times New Roman" w:eastAsia="Times New Roman" w:hAnsi="Times New Roman" w:cs="Times New Roman"/>
          <w:color w:val="373A3C"/>
          <w:sz w:val="24"/>
          <w:szCs w:val="24"/>
          <w:lang w:eastAsia="en-CA"/>
        </w:rPr>
        <w:tab/>
        <w:t>Reviews can be analyzed and visualised at different levels of detail. At the highest level (level 1) we can aggregate positive opinion sets and negative opinion sets of all features of the product Px to show an overall customer opinion on the product. At level 2, we can focus on each main component of the product and generate its positive opinion and negative opinion set. In visualization, we simply use the size of positive opinion and negative opinion set of each feature to show the number of positive or negative opinions on the feature. At level 3, we can study specific problems of each feature, e.g., “the picture is blurry” and “the picture is dark</w:t>
      </w:r>
      <w:r w:rsidR="009E28F9" w:rsidRPr="0085573B">
        <w:rPr>
          <w:rFonts w:ascii="Times New Roman" w:eastAsia="Times New Roman" w:hAnsi="Times New Roman" w:cs="Times New Roman"/>
          <w:color w:val="373A3C"/>
          <w:sz w:val="24"/>
          <w:szCs w:val="24"/>
          <w:lang w:eastAsia="en-CA"/>
        </w:rPr>
        <w:t>”</w:t>
      </w:r>
      <w:r w:rsidR="00B20FD6" w:rsidRPr="0085573B">
        <w:rPr>
          <w:rFonts w:ascii="Times New Roman" w:eastAsia="Times New Roman" w:hAnsi="Times New Roman" w:cs="Times New Roman"/>
          <w:color w:val="373A3C"/>
          <w:sz w:val="24"/>
          <w:szCs w:val="24"/>
          <w:lang w:eastAsia="en-CA"/>
        </w:rPr>
        <w:t>.</w:t>
      </w:r>
      <w:r w:rsidR="00221B9A" w:rsidRPr="0085573B">
        <w:rPr>
          <w:rFonts w:ascii="Times New Roman" w:eastAsia="Times New Roman" w:hAnsi="Times New Roman" w:cs="Times New Roman"/>
          <w:color w:val="373A3C"/>
          <w:sz w:val="24"/>
          <w:szCs w:val="24"/>
          <w:lang w:eastAsia="en-CA"/>
        </w:rPr>
        <w:t xml:space="preserve"> </w:t>
      </w:r>
    </w:p>
    <w:p w14:paraId="3E0D6401" w14:textId="7EBD7C09" w:rsidR="00896D57" w:rsidRPr="0085573B" w:rsidRDefault="00896D57" w:rsidP="002B152D">
      <w:pPr>
        <w:spacing w:before="100" w:beforeAutospacing="1" w:after="100" w:afterAutospacing="1" w:line="240" w:lineRule="auto"/>
        <w:ind w:left="360"/>
        <w:jc w:val="center"/>
        <w:rPr>
          <w:rFonts w:ascii="Times New Roman" w:eastAsia="Times New Roman" w:hAnsi="Times New Roman" w:cs="Times New Roman"/>
          <w:color w:val="373A3C"/>
          <w:sz w:val="28"/>
          <w:szCs w:val="28"/>
          <w:lang w:eastAsia="en-CA"/>
        </w:rPr>
      </w:pPr>
      <w:r w:rsidRPr="00896D57">
        <w:rPr>
          <w:rFonts w:ascii="Times New Roman" w:eastAsia="Times New Roman" w:hAnsi="Times New Roman" w:cs="Times New Roman"/>
          <w:b/>
          <w:bCs/>
          <w:color w:val="373A3C"/>
          <w:sz w:val="28"/>
          <w:szCs w:val="28"/>
          <w:lang w:eastAsia="en-CA"/>
        </w:rPr>
        <w:t>Method and Approach</w:t>
      </w:r>
    </w:p>
    <w:p w14:paraId="2B0E2701" w14:textId="0DC498D1" w:rsidR="00544E71" w:rsidRPr="0085573B" w:rsidRDefault="00845630" w:rsidP="002B152D">
      <w:pPr>
        <w:spacing w:before="100" w:beforeAutospacing="1" w:after="100" w:afterAutospacing="1" w:line="240" w:lineRule="auto"/>
        <w:ind w:left="567"/>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b/>
          <w:bCs/>
          <w:color w:val="373A3C"/>
          <w:sz w:val="24"/>
          <w:szCs w:val="24"/>
          <w:u w:val="single"/>
          <w:lang w:eastAsia="en-CA"/>
        </w:rPr>
        <w:t>Data preparation</w:t>
      </w:r>
      <w:r w:rsidRPr="0085573B">
        <w:rPr>
          <w:rFonts w:ascii="Times New Roman" w:eastAsia="Times New Roman" w:hAnsi="Times New Roman" w:cs="Times New Roman"/>
          <w:color w:val="373A3C"/>
          <w:sz w:val="24"/>
          <w:szCs w:val="24"/>
          <w:lang w:eastAsia="en-CA"/>
        </w:rPr>
        <w:t xml:space="preserve">: </w:t>
      </w:r>
      <w:r w:rsidR="00BC53A9" w:rsidRPr="0085573B">
        <w:rPr>
          <w:rFonts w:ascii="Times New Roman" w:eastAsia="Times New Roman" w:hAnsi="Times New Roman" w:cs="Times New Roman"/>
          <w:color w:val="373A3C"/>
          <w:sz w:val="24"/>
          <w:szCs w:val="24"/>
          <w:lang w:eastAsia="en-CA"/>
        </w:rPr>
        <w:t xml:space="preserve">C++ code to convert </w:t>
      </w:r>
      <w:r w:rsidR="000A7327" w:rsidRPr="0085573B">
        <w:rPr>
          <w:rFonts w:ascii="Times New Roman" w:eastAsia="Times New Roman" w:hAnsi="Times New Roman" w:cs="Times New Roman"/>
          <w:color w:val="373A3C"/>
          <w:sz w:val="24"/>
          <w:szCs w:val="24"/>
          <w:lang w:eastAsia="en-CA"/>
        </w:rPr>
        <w:t xml:space="preserve">given txt file to </w:t>
      </w:r>
      <w:proofErr w:type="spellStart"/>
      <w:r w:rsidR="000A7327" w:rsidRPr="0085573B">
        <w:rPr>
          <w:rFonts w:ascii="Times New Roman" w:eastAsia="Times New Roman" w:hAnsi="Times New Roman" w:cs="Times New Roman"/>
          <w:color w:val="373A3C"/>
          <w:sz w:val="24"/>
          <w:szCs w:val="24"/>
          <w:lang w:eastAsia="en-CA"/>
        </w:rPr>
        <w:t>weka</w:t>
      </w:r>
      <w:proofErr w:type="spellEnd"/>
      <w:r w:rsidR="000A7327" w:rsidRPr="0085573B">
        <w:rPr>
          <w:rFonts w:ascii="Times New Roman" w:eastAsia="Times New Roman" w:hAnsi="Times New Roman" w:cs="Times New Roman"/>
          <w:color w:val="373A3C"/>
          <w:sz w:val="24"/>
          <w:szCs w:val="24"/>
          <w:lang w:eastAsia="en-CA"/>
        </w:rPr>
        <w:t xml:space="preserve"> </w:t>
      </w:r>
      <w:r w:rsidR="0094246F" w:rsidRPr="0085573B">
        <w:rPr>
          <w:rFonts w:ascii="Times New Roman" w:eastAsia="Times New Roman" w:hAnsi="Times New Roman" w:cs="Times New Roman"/>
          <w:color w:val="373A3C"/>
          <w:sz w:val="24"/>
          <w:szCs w:val="24"/>
          <w:lang w:eastAsia="en-CA"/>
        </w:rPr>
        <w:t xml:space="preserve">compatible </w:t>
      </w:r>
      <w:proofErr w:type="spellStart"/>
      <w:r w:rsidR="0094246F" w:rsidRPr="0085573B">
        <w:rPr>
          <w:rFonts w:ascii="Times New Roman" w:eastAsia="Times New Roman" w:hAnsi="Times New Roman" w:cs="Times New Roman"/>
          <w:color w:val="373A3C"/>
          <w:sz w:val="24"/>
          <w:szCs w:val="24"/>
          <w:lang w:eastAsia="en-CA"/>
        </w:rPr>
        <w:t>arff</w:t>
      </w:r>
      <w:proofErr w:type="spellEnd"/>
      <w:r w:rsidR="0094246F" w:rsidRPr="0085573B">
        <w:rPr>
          <w:rFonts w:ascii="Times New Roman" w:eastAsia="Times New Roman" w:hAnsi="Times New Roman" w:cs="Times New Roman"/>
          <w:color w:val="373A3C"/>
          <w:sz w:val="24"/>
          <w:szCs w:val="24"/>
          <w:lang w:eastAsia="en-CA"/>
        </w:rPr>
        <w:t xml:space="preserve"> file. </w:t>
      </w:r>
      <w:r w:rsidR="001C7A2D" w:rsidRPr="0085573B">
        <w:rPr>
          <w:rFonts w:ascii="Times New Roman" w:eastAsia="Times New Roman" w:hAnsi="Times New Roman" w:cs="Times New Roman"/>
          <w:color w:val="373A3C"/>
          <w:sz w:val="24"/>
          <w:szCs w:val="24"/>
          <w:lang w:eastAsia="en-CA"/>
        </w:rPr>
        <w:t xml:space="preserve">This removes any quotation and replaces them with </w:t>
      </w:r>
      <w:r w:rsidR="00D04A71" w:rsidRPr="0085573B">
        <w:rPr>
          <w:rFonts w:ascii="Times New Roman" w:eastAsia="Times New Roman" w:hAnsi="Times New Roman" w:cs="Times New Roman"/>
          <w:color w:val="373A3C"/>
          <w:sz w:val="24"/>
          <w:szCs w:val="24"/>
          <w:lang w:eastAsia="en-CA"/>
        </w:rPr>
        <w:t xml:space="preserve">an apostrophe. </w:t>
      </w:r>
      <w:r w:rsidR="004D56A6" w:rsidRPr="0085573B">
        <w:rPr>
          <w:rFonts w:ascii="Times New Roman" w:eastAsia="Times New Roman" w:hAnsi="Times New Roman" w:cs="Times New Roman"/>
          <w:color w:val="373A3C"/>
          <w:sz w:val="24"/>
          <w:szCs w:val="24"/>
          <w:lang w:eastAsia="en-CA"/>
        </w:rPr>
        <w:t xml:space="preserve"> Noisy data will be removed manually using a text editor and replaced with appropriate </w:t>
      </w:r>
      <w:r w:rsidR="002A438C" w:rsidRPr="0085573B">
        <w:rPr>
          <w:rFonts w:ascii="Times New Roman" w:eastAsia="Times New Roman" w:hAnsi="Times New Roman" w:cs="Times New Roman"/>
          <w:color w:val="373A3C"/>
          <w:sz w:val="24"/>
          <w:szCs w:val="24"/>
          <w:lang w:eastAsia="en-CA"/>
        </w:rPr>
        <w:t xml:space="preserve">replacement. </w:t>
      </w:r>
      <w:r w:rsidR="000A1DCF" w:rsidRPr="0085573B">
        <w:rPr>
          <w:rFonts w:ascii="Times New Roman" w:eastAsia="Times New Roman" w:hAnsi="Times New Roman" w:cs="Times New Roman"/>
          <w:color w:val="373A3C"/>
          <w:sz w:val="24"/>
          <w:szCs w:val="24"/>
          <w:lang w:eastAsia="en-CA"/>
        </w:rPr>
        <w:t>i.e.</w:t>
      </w:r>
      <w:r w:rsidR="002A438C" w:rsidRPr="0085573B">
        <w:rPr>
          <w:rFonts w:ascii="Times New Roman" w:eastAsia="Times New Roman" w:hAnsi="Times New Roman" w:cs="Times New Roman"/>
          <w:color w:val="373A3C"/>
          <w:sz w:val="24"/>
          <w:szCs w:val="24"/>
          <w:lang w:eastAsia="en-CA"/>
        </w:rPr>
        <w:t xml:space="preserve"> </w:t>
      </w:r>
      <w:r w:rsidR="00101231" w:rsidRPr="0085573B">
        <w:rPr>
          <w:rFonts w:ascii="Times New Roman" w:eastAsia="Times New Roman" w:hAnsi="Times New Roman" w:cs="Times New Roman"/>
          <w:color w:val="373A3C"/>
          <w:sz w:val="24"/>
          <w:szCs w:val="24"/>
          <w:lang w:eastAsia="en-CA"/>
        </w:rPr>
        <w:t>“</w:t>
      </w:r>
      <w:r w:rsidR="002A438C" w:rsidRPr="0085573B">
        <w:rPr>
          <w:rFonts w:ascii="Times New Roman" w:eastAsia="Times New Roman" w:hAnsi="Times New Roman" w:cs="Times New Roman"/>
          <w:color w:val="373A3C"/>
          <w:sz w:val="24"/>
          <w:szCs w:val="24"/>
          <w:lang w:eastAsia="en-CA"/>
        </w:rPr>
        <w:t>&amp;</w:t>
      </w:r>
      <w:proofErr w:type="spellStart"/>
      <w:r w:rsidR="00101231" w:rsidRPr="0085573B">
        <w:rPr>
          <w:rFonts w:ascii="Times New Roman" w:eastAsia="Times New Roman" w:hAnsi="Times New Roman" w:cs="Times New Roman"/>
          <w:color w:val="373A3C"/>
          <w:sz w:val="24"/>
          <w:szCs w:val="24"/>
          <w:lang w:eastAsia="en-CA"/>
        </w:rPr>
        <w:t>amp;amp</w:t>
      </w:r>
      <w:proofErr w:type="spellEnd"/>
      <w:r w:rsidR="00101231" w:rsidRPr="0085573B">
        <w:rPr>
          <w:rFonts w:ascii="Times New Roman" w:eastAsia="Times New Roman" w:hAnsi="Times New Roman" w:cs="Times New Roman"/>
          <w:color w:val="373A3C"/>
          <w:sz w:val="24"/>
          <w:szCs w:val="24"/>
          <w:lang w:eastAsia="en-CA"/>
        </w:rPr>
        <w:t>;” gets replaces with an ‘&amp;’ sign.</w:t>
      </w:r>
      <w:r w:rsidR="009F3CC3" w:rsidRPr="0085573B">
        <w:rPr>
          <w:rFonts w:ascii="Times New Roman" w:eastAsia="Times New Roman" w:hAnsi="Times New Roman" w:cs="Times New Roman"/>
          <w:color w:val="373A3C"/>
          <w:sz w:val="24"/>
          <w:szCs w:val="24"/>
          <w:lang w:eastAsia="en-CA"/>
        </w:rPr>
        <w:t xml:space="preserve"> I will also be removing any digits that work </w:t>
      </w:r>
      <w:r w:rsidR="00DE0E02" w:rsidRPr="0085573B">
        <w:rPr>
          <w:rFonts w:ascii="Times New Roman" w:eastAsia="Times New Roman" w:hAnsi="Times New Roman" w:cs="Times New Roman"/>
          <w:color w:val="373A3C"/>
          <w:sz w:val="24"/>
          <w:szCs w:val="24"/>
          <w:lang w:eastAsia="en-CA"/>
        </w:rPr>
        <w:t xml:space="preserve">with overly specifying </w:t>
      </w:r>
      <w:r w:rsidR="007B4459" w:rsidRPr="0085573B">
        <w:rPr>
          <w:rFonts w:ascii="Times New Roman" w:eastAsia="Times New Roman" w:hAnsi="Times New Roman" w:cs="Times New Roman"/>
          <w:color w:val="373A3C"/>
          <w:sz w:val="24"/>
          <w:szCs w:val="24"/>
          <w:lang w:eastAsia="en-CA"/>
        </w:rPr>
        <w:t>data like measurements</w:t>
      </w:r>
      <w:r w:rsidR="002B5C88" w:rsidRPr="0085573B">
        <w:rPr>
          <w:rFonts w:ascii="Times New Roman" w:eastAsia="Times New Roman" w:hAnsi="Times New Roman" w:cs="Times New Roman"/>
          <w:color w:val="373A3C"/>
          <w:sz w:val="24"/>
          <w:szCs w:val="24"/>
          <w:lang w:eastAsia="en-CA"/>
        </w:rPr>
        <w:t xml:space="preserve"> </w:t>
      </w:r>
      <w:r w:rsidR="000A1DCF" w:rsidRPr="0085573B">
        <w:rPr>
          <w:rFonts w:ascii="Times New Roman" w:eastAsia="Times New Roman" w:hAnsi="Times New Roman" w:cs="Times New Roman"/>
          <w:color w:val="373A3C"/>
          <w:sz w:val="24"/>
          <w:szCs w:val="24"/>
          <w:lang w:eastAsia="en-CA"/>
        </w:rPr>
        <w:t>e.g. (</w:t>
      </w:r>
      <w:r w:rsidR="002B5C88" w:rsidRPr="0085573B">
        <w:rPr>
          <w:rFonts w:ascii="Times New Roman" w:eastAsia="Times New Roman" w:hAnsi="Times New Roman" w:cs="Times New Roman"/>
          <w:color w:val="373A3C"/>
          <w:sz w:val="24"/>
          <w:szCs w:val="24"/>
          <w:lang w:eastAsia="en-CA"/>
        </w:rPr>
        <w:t xml:space="preserve">11 by 12 inch) as it </w:t>
      </w:r>
      <w:r w:rsidR="003B115C" w:rsidRPr="0085573B">
        <w:rPr>
          <w:rFonts w:ascii="Times New Roman" w:eastAsia="Times New Roman" w:hAnsi="Times New Roman" w:cs="Times New Roman"/>
          <w:color w:val="373A3C"/>
          <w:sz w:val="24"/>
          <w:szCs w:val="24"/>
          <w:lang w:eastAsia="en-CA"/>
        </w:rPr>
        <w:t>hinders generalisation.</w:t>
      </w:r>
      <w:r w:rsidR="001E1638" w:rsidRPr="0085573B">
        <w:rPr>
          <w:rFonts w:ascii="Times New Roman" w:eastAsia="Times New Roman" w:hAnsi="Times New Roman" w:cs="Times New Roman"/>
          <w:color w:val="373A3C"/>
          <w:sz w:val="24"/>
          <w:szCs w:val="24"/>
          <w:lang w:eastAsia="en-CA"/>
        </w:rPr>
        <w:t xml:space="preserve"> Using </w:t>
      </w:r>
      <w:proofErr w:type="spellStart"/>
      <w:r w:rsidR="001E1638" w:rsidRPr="0085573B">
        <w:rPr>
          <w:rFonts w:ascii="Times New Roman" w:eastAsia="Times New Roman" w:hAnsi="Times New Roman" w:cs="Times New Roman"/>
          <w:color w:val="373A3C"/>
          <w:sz w:val="24"/>
          <w:szCs w:val="24"/>
          <w:lang w:eastAsia="en-CA"/>
        </w:rPr>
        <w:t>StringtoWordVector</w:t>
      </w:r>
      <w:proofErr w:type="spellEnd"/>
      <w:r w:rsidR="001E1638" w:rsidRPr="0085573B">
        <w:rPr>
          <w:rFonts w:ascii="Times New Roman" w:eastAsia="Times New Roman" w:hAnsi="Times New Roman" w:cs="Times New Roman"/>
          <w:color w:val="373A3C"/>
          <w:sz w:val="24"/>
          <w:szCs w:val="24"/>
          <w:lang w:eastAsia="en-CA"/>
        </w:rPr>
        <w:t xml:space="preserve"> filter in </w:t>
      </w:r>
      <w:proofErr w:type="spellStart"/>
      <w:r w:rsidR="001E1638" w:rsidRPr="0085573B">
        <w:rPr>
          <w:rFonts w:ascii="Times New Roman" w:eastAsia="Times New Roman" w:hAnsi="Times New Roman" w:cs="Times New Roman"/>
          <w:color w:val="373A3C"/>
          <w:sz w:val="24"/>
          <w:szCs w:val="24"/>
          <w:lang w:eastAsia="en-CA"/>
        </w:rPr>
        <w:t>weka</w:t>
      </w:r>
      <w:proofErr w:type="spellEnd"/>
      <w:r w:rsidR="001E1638" w:rsidRPr="0085573B">
        <w:rPr>
          <w:rFonts w:ascii="Times New Roman" w:eastAsia="Times New Roman" w:hAnsi="Times New Roman" w:cs="Times New Roman"/>
          <w:color w:val="373A3C"/>
          <w:sz w:val="24"/>
          <w:szCs w:val="24"/>
          <w:lang w:eastAsia="en-CA"/>
        </w:rPr>
        <w:t xml:space="preserve"> to </w:t>
      </w:r>
      <w:r w:rsidR="005A1D0B" w:rsidRPr="0085573B">
        <w:rPr>
          <w:rFonts w:ascii="Times New Roman" w:eastAsia="Times New Roman" w:hAnsi="Times New Roman" w:cs="Times New Roman"/>
          <w:color w:val="373A3C"/>
          <w:sz w:val="24"/>
          <w:szCs w:val="24"/>
          <w:lang w:eastAsia="en-CA"/>
        </w:rPr>
        <w:t>produce attributes</w:t>
      </w:r>
      <w:r w:rsidR="001956E4" w:rsidRPr="0085573B">
        <w:rPr>
          <w:rFonts w:ascii="Times New Roman" w:eastAsia="Times New Roman" w:hAnsi="Times New Roman" w:cs="Times New Roman"/>
          <w:color w:val="373A3C"/>
          <w:sz w:val="24"/>
          <w:szCs w:val="24"/>
          <w:lang w:eastAsia="en-CA"/>
        </w:rPr>
        <w:t xml:space="preserve"> with an Iterated Lovin stemmer to </w:t>
      </w:r>
      <w:r w:rsidR="00E9692B" w:rsidRPr="0085573B">
        <w:rPr>
          <w:rFonts w:ascii="Times New Roman" w:eastAsia="Times New Roman" w:hAnsi="Times New Roman" w:cs="Times New Roman"/>
          <w:color w:val="373A3C"/>
          <w:sz w:val="24"/>
          <w:szCs w:val="24"/>
          <w:lang w:eastAsia="en-CA"/>
        </w:rPr>
        <w:t xml:space="preserve">convert all words to their base </w:t>
      </w:r>
      <w:r w:rsidR="0002665D" w:rsidRPr="0085573B">
        <w:rPr>
          <w:rFonts w:ascii="Times New Roman" w:eastAsia="Times New Roman" w:hAnsi="Times New Roman" w:cs="Times New Roman"/>
          <w:color w:val="373A3C"/>
          <w:sz w:val="24"/>
          <w:szCs w:val="24"/>
          <w:lang w:eastAsia="en-CA"/>
        </w:rPr>
        <w:t xml:space="preserve">words. Also, Using N-gram to </w:t>
      </w:r>
      <w:r w:rsidR="00B25C95" w:rsidRPr="0085573B">
        <w:rPr>
          <w:rFonts w:ascii="Times New Roman" w:eastAsia="Times New Roman" w:hAnsi="Times New Roman" w:cs="Times New Roman"/>
          <w:color w:val="373A3C"/>
          <w:sz w:val="24"/>
          <w:szCs w:val="24"/>
          <w:lang w:eastAsia="en-CA"/>
        </w:rPr>
        <w:t>group certain words</w:t>
      </w:r>
      <w:r w:rsidR="00F55ACC" w:rsidRPr="0085573B">
        <w:rPr>
          <w:rFonts w:ascii="Times New Roman" w:eastAsia="Times New Roman" w:hAnsi="Times New Roman" w:cs="Times New Roman"/>
          <w:color w:val="373A3C"/>
          <w:sz w:val="24"/>
          <w:szCs w:val="24"/>
          <w:lang w:eastAsia="en-CA"/>
        </w:rPr>
        <w:t xml:space="preserve"> to de</w:t>
      </w:r>
      <w:r w:rsidR="009244CD" w:rsidRPr="0085573B">
        <w:rPr>
          <w:rFonts w:ascii="Times New Roman" w:eastAsia="Times New Roman" w:hAnsi="Times New Roman" w:cs="Times New Roman"/>
          <w:color w:val="373A3C"/>
          <w:sz w:val="24"/>
          <w:szCs w:val="24"/>
          <w:lang w:eastAsia="en-CA"/>
        </w:rPr>
        <w:t>velop stronger attributes</w:t>
      </w:r>
      <w:r w:rsidR="00F55ACC" w:rsidRPr="0085573B">
        <w:rPr>
          <w:rFonts w:ascii="Times New Roman" w:eastAsia="Times New Roman" w:hAnsi="Times New Roman" w:cs="Times New Roman"/>
          <w:color w:val="373A3C"/>
          <w:sz w:val="24"/>
          <w:szCs w:val="24"/>
          <w:lang w:eastAsia="en-CA"/>
        </w:rPr>
        <w:t>.</w:t>
      </w:r>
    </w:p>
    <w:p w14:paraId="5B65EE9A" w14:textId="586ECA13" w:rsidR="00AD22F9" w:rsidRPr="0085573B" w:rsidRDefault="00BA3E46" w:rsidP="002B152D">
      <w:pPr>
        <w:spacing w:before="100" w:beforeAutospacing="1" w:after="100" w:afterAutospacing="1" w:line="240" w:lineRule="auto"/>
        <w:ind w:left="567" w:firstLine="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Naïve </w:t>
      </w:r>
      <w:r w:rsidR="006C44CF" w:rsidRPr="0085573B">
        <w:rPr>
          <w:rFonts w:ascii="Times New Roman" w:eastAsia="Times New Roman" w:hAnsi="Times New Roman" w:cs="Times New Roman"/>
          <w:color w:val="373A3C"/>
          <w:sz w:val="24"/>
          <w:szCs w:val="24"/>
          <w:lang w:eastAsia="en-CA"/>
        </w:rPr>
        <w:t>Bayes</w:t>
      </w:r>
      <w:r w:rsidRPr="0085573B">
        <w:rPr>
          <w:rFonts w:ascii="Times New Roman" w:eastAsia="Times New Roman" w:hAnsi="Times New Roman" w:cs="Times New Roman"/>
          <w:color w:val="373A3C"/>
          <w:sz w:val="24"/>
          <w:szCs w:val="24"/>
          <w:lang w:eastAsia="en-CA"/>
        </w:rPr>
        <w:t xml:space="preserve"> is considered supervised learning</w:t>
      </w:r>
      <w:r w:rsidR="00D77123" w:rsidRPr="0085573B">
        <w:rPr>
          <w:rFonts w:ascii="Times New Roman" w:eastAsia="Times New Roman" w:hAnsi="Times New Roman" w:cs="Times New Roman"/>
          <w:color w:val="373A3C"/>
          <w:sz w:val="24"/>
          <w:szCs w:val="24"/>
          <w:lang w:eastAsia="en-CA"/>
        </w:rPr>
        <w:t xml:space="preserve"> </w:t>
      </w:r>
      <w:r w:rsidRPr="0085573B">
        <w:rPr>
          <w:rFonts w:ascii="Times New Roman" w:eastAsia="Times New Roman" w:hAnsi="Times New Roman" w:cs="Times New Roman"/>
          <w:color w:val="373A3C"/>
          <w:sz w:val="24"/>
          <w:szCs w:val="24"/>
          <w:lang w:eastAsia="en-CA"/>
        </w:rPr>
        <w:t xml:space="preserve">but because of the assumption of conditional independence, it works well in text classification as it can use probabilities to determine class. </w:t>
      </w:r>
      <w:r w:rsidR="00A34E22" w:rsidRPr="0085573B">
        <w:rPr>
          <w:rFonts w:ascii="Times New Roman" w:eastAsia="Times New Roman" w:hAnsi="Times New Roman" w:cs="Times New Roman"/>
          <w:color w:val="373A3C"/>
          <w:sz w:val="24"/>
          <w:szCs w:val="24"/>
          <w:lang w:eastAsia="en-CA"/>
        </w:rPr>
        <w:t xml:space="preserve">Using Naïve </w:t>
      </w:r>
      <w:r w:rsidR="006C44CF" w:rsidRPr="0085573B">
        <w:rPr>
          <w:rFonts w:ascii="Times New Roman" w:eastAsia="Times New Roman" w:hAnsi="Times New Roman" w:cs="Times New Roman"/>
          <w:color w:val="373A3C"/>
          <w:sz w:val="24"/>
          <w:szCs w:val="24"/>
          <w:lang w:eastAsia="en-CA"/>
        </w:rPr>
        <w:t>Bayes</w:t>
      </w:r>
      <w:r w:rsidR="00A34E22" w:rsidRPr="0085573B">
        <w:rPr>
          <w:rFonts w:ascii="Times New Roman" w:eastAsia="Times New Roman" w:hAnsi="Times New Roman" w:cs="Times New Roman"/>
          <w:color w:val="373A3C"/>
          <w:sz w:val="24"/>
          <w:szCs w:val="24"/>
          <w:lang w:eastAsia="en-CA"/>
        </w:rPr>
        <w:t xml:space="preserve"> multinomial </w:t>
      </w:r>
      <w:r w:rsidR="00F55ACC" w:rsidRPr="0085573B">
        <w:rPr>
          <w:rFonts w:ascii="Times New Roman" w:eastAsia="Times New Roman" w:hAnsi="Times New Roman" w:cs="Times New Roman"/>
          <w:color w:val="373A3C"/>
          <w:sz w:val="24"/>
          <w:szCs w:val="24"/>
          <w:lang w:eastAsia="en-CA"/>
        </w:rPr>
        <w:t>classifier</w:t>
      </w:r>
      <w:r w:rsidR="00D251EA" w:rsidRPr="0085573B">
        <w:rPr>
          <w:rFonts w:ascii="Times New Roman" w:eastAsia="Times New Roman" w:hAnsi="Times New Roman" w:cs="Times New Roman"/>
          <w:color w:val="373A3C"/>
          <w:sz w:val="24"/>
          <w:szCs w:val="24"/>
          <w:lang w:eastAsia="en-CA"/>
        </w:rPr>
        <w:t xml:space="preserve"> in a </w:t>
      </w:r>
      <w:r w:rsidR="000A1DCF" w:rsidRPr="0085573B">
        <w:rPr>
          <w:rFonts w:ascii="Times New Roman" w:eastAsia="Times New Roman" w:hAnsi="Times New Roman" w:cs="Times New Roman"/>
          <w:color w:val="373A3C"/>
          <w:sz w:val="24"/>
          <w:szCs w:val="24"/>
          <w:lang w:eastAsia="en-CA"/>
        </w:rPr>
        <w:t>10-fold</w:t>
      </w:r>
      <w:r w:rsidR="00D251EA" w:rsidRPr="0085573B">
        <w:rPr>
          <w:rFonts w:ascii="Times New Roman" w:eastAsia="Times New Roman" w:hAnsi="Times New Roman" w:cs="Times New Roman"/>
          <w:color w:val="373A3C"/>
          <w:sz w:val="24"/>
          <w:szCs w:val="24"/>
          <w:lang w:eastAsia="en-CA"/>
        </w:rPr>
        <w:t xml:space="preserve"> cross validation</w:t>
      </w:r>
      <w:r w:rsidR="00F55ACC" w:rsidRPr="0085573B">
        <w:rPr>
          <w:rFonts w:ascii="Times New Roman" w:eastAsia="Times New Roman" w:hAnsi="Times New Roman" w:cs="Times New Roman"/>
          <w:color w:val="373A3C"/>
          <w:sz w:val="24"/>
          <w:szCs w:val="24"/>
          <w:lang w:eastAsia="en-CA"/>
        </w:rPr>
        <w:t xml:space="preserve"> </w:t>
      </w:r>
      <w:r w:rsidR="002165ED" w:rsidRPr="0085573B">
        <w:rPr>
          <w:rFonts w:ascii="Times New Roman" w:eastAsia="Times New Roman" w:hAnsi="Times New Roman" w:cs="Times New Roman"/>
          <w:color w:val="373A3C"/>
          <w:sz w:val="24"/>
          <w:szCs w:val="24"/>
          <w:lang w:eastAsia="en-CA"/>
        </w:rPr>
        <w:t xml:space="preserve">in building model and </w:t>
      </w:r>
      <w:r w:rsidR="000575F6" w:rsidRPr="0085573B">
        <w:rPr>
          <w:rFonts w:ascii="Times New Roman" w:eastAsia="Times New Roman" w:hAnsi="Times New Roman" w:cs="Times New Roman"/>
          <w:color w:val="373A3C"/>
          <w:sz w:val="24"/>
          <w:szCs w:val="24"/>
          <w:lang w:eastAsia="en-CA"/>
        </w:rPr>
        <w:t xml:space="preserve">predicting </w:t>
      </w:r>
      <w:r w:rsidR="00A621EC" w:rsidRPr="0085573B">
        <w:rPr>
          <w:rFonts w:ascii="Times New Roman" w:eastAsia="Times New Roman" w:hAnsi="Times New Roman" w:cs="Times New Roman"/>
          <w:color w:val="373A3C"/>
          <w:sz w:val="24"/>
          <w:szCs w:val="24"/>
          <w:lang w:eastAsia="en-CA"/>
        </w:rPr>
        <w:t>class</w:t>
      </w:r>
      <w:r w:rsidR="00D251EA" w:rsidRPr="0085573B">
        <w:rPr>
          <w:rFonts w:ascii="Times New Roman" w:eastAsia="Times New Roman" w:hAnsi="Times New Roman" w:cs="Times New Roman"/>
          <w:color w:val="373A3C"/>
          <w:sz w:val="24"/>
          <w:szCs w:val="24"/>
          <w:lang w:eastAsia="en-CA"/>
        </w:rPr>
        <w:t>.</w:t>
      </w:r>
      <w:r w:rsidR="007952F2" w:rsidRPr="0085573B">
        <w:rPr>
          <w:rFonts w:ascii="Times New Roman" w:eastAsia="Times New Roman" w:hAnsi="Times New Roman" w:cs="Times New Roman"/>
          <w:color w:val="373A3C"/>
          <w:sz w:val="24"/>
          <w:szCs w:val="24"/>
          <w:lang w:eastAsia="en-CA"/>
        </w:rPr>
        <w:t xml:space="preserve"> Another possible Solution would be to use the EM clustering to determine class. </w:t>
      </w:r>
      <w:r w:rsidR="005D130C" w:rsidRPr="0085573B">
        <w:rPr>
          <w:rFonts w:ascii="Times New Roman" w:eastAsia="Times New Roman" w:hAnsi="Times New Roman" w:cs="Times New Roman"/>
          <w:color w:val="373A3C"/>
          <w:sz w:val="24"/>
          <w:szCs w:val="24"/>
          <w:lang w:eastAsia="en-CA"/>
        </w:rPr>
        <w:t xml:space="preserve">Compare models using </w:t>
      </w:r>
      <w:r w:rsidR="00E241DA" w:rsidRPr="0085573B">
        <w:rPr>
          <w:rFonts w:ascii="Times New Roman" w:eastAsia="Times New Roman" w:hAnsi="Times New Roman" w:cs="Times New Roman"/>
          <w:color w:val="373A3C"/>
          <w:sz w:val="24"/>
          <w:szCs w:val="24"/>
          <w:lang w:eastAsia="en-CA"/>
        </w:rPr>
        <w:t xml:space="preserve">correctly classified instances. Aim for above 90% but below </w:t>
      </w:r>
      <w:r w:rsidR="00525AEA" w:rsidRPr="0085573B">
        <w:rPr>
          <w:rFonts w:ascii="Times New Roman" w:eastAsia="Times New Roman" w:hAnsi="Times New Roman" w:cs="Times New Roman"/>
          <w:color w:val="373A3C"/>
          <w:sz w:val="24"/>
          <w:szCs w:val="24"/>
          <w:lang w:eastAsia="en-CA"/>
        </w:rPr>
        <w:t>99% to avoid overfitting.</w:t>
      </w:r>
    </w:p>
    <w:p w14:paraId="62EDA6C2" w14:textId="03F964B6" w:rsidR="003E07E5" w:rsidRPr="0085573B" w:rsidRDefault="00794981" w:rsidP="00794981">
      <w:pPr>
        <w:spacing w:before="100" w:beforeAutospacing="1" w:after="100" w:afterAutospacing="1" w:line="240" w:lineRule="auto"/>
        <w:ind w:left="567" w:firstLine="142"/>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I use a method </w:t>
      </w:r>
      <w:r w:rsidR="00D156A4" w:rsidRPr="0085573B">
        <w:rPr>
          <w:rFonts w:ascii="Times New Roman" w:eastAsia="Times New Roman" w:hAnsi="Times New Roman" w:cs="Times New Roman"/>
          <w:color w:val="373A3C"/>
          <w:sz w:val="24"/>
          <w:szCs w:val="24"/>
          <w:lang w:eastAsia="en-CA"/>
        </w:rPr>
        <w:t>like</w:t>
      </w:r>
      <w:r w:rsidRPr="0085573B">
        <w:rPr>
          <w:rFonts w:ascii="Times New Roman" w:eastAsia="Times New Roman" w:hAnsi="Times New Roman" w:cs="Times New Roman"/>
          <w:color w:val="373A3C"/>
          <w:sz w:val="24"/>
          <w:szCs w:val="24"/>
          <w:lang w:eastAsia="en-CA"/>
        </w:rPr>
        <w:t xml:space="preserve"> the one used by “Opinion Observer: Analyzing and Comparing Opinions on the Web” but another solution could be the </w:t>
      </w:r>
      <w:r w:rsidR="003F2D7E" w:rsidRPr="0085573B">
        <w:rPr>
          <w:rFonts w:ascii="Times New Roman" w:eastAsia="Times New Roman" w:hAnsi="Times New Roman" w:cs="Times New Roman"/>
          <w:color w:val="373A3C"/>
          <w:sz w:val="24"/>
          <w:szCs w:val="24"/>
          <w:lang w:eastAsia="en-CA"/>
        </w:rPr>
        <w:t xml:space="preserve">used </w:t>
      </w:r>
      <w:r w:rsidR="008A495E">
        <w:rPr>
          <w:rFonts w:ascii="Times New Roman" w:eastAsia="Times New Roman" w:hAnsi="Times New Roman" w:cs="Times New Roman"/>
          <w:color w:val="373A3C"/>
          <w:sz w:val="24"/>
          <w:szCs w:val="24"/>
          <w:lang w:eastAsia="en-CA"/>
        </w:rPr>
        <w:t xml:space="preserve">as </w:t>
      </w:r>
      <w:r w:rsidR="003F2D7E" w:rsidRPr="0085573B">
        <w:rPr>
          <w:rFonts w:ascii="Times New Roman" w:eastAsia="Times New Roman" w:hAnsi="Times New Roman" w:cs="Times New Roman"/>
          <w:color w:val="373A3C"/>
          <w:sz w:val="24"/>
          <w:szCs w:val="24"/>
          <w:lang w:eastAsia="en-CA"/>
        </w:rPr>
        <w:t xml:space="preserve">in </w:t>
      </w:r>
      <w:r w:rsidR="003F2D7E" w:rsidRPr="0085573B">
        <w:rPr>
          <w:rFonts w:ascii="Times New Roman" w:eastAsia="Times New Roman" w:hAnsi="Times New Roman" w:cs="Times New Roman"/>
          <w:i/>
          <w:iCs/>
          <w:color w:val="373A3C"/>
          <w:sz w:val="24"/>
          <w:szCs w:val="24"/>
          <w:lang w:eastAsia="en-CA"/>
        </w:rPr>
        <w:t xml:space="preserve">Murthy </w:t>
      </w:r>
      <w:proofErr w:type="spellStart"/>
      <w:r w:rsidR="003F2D7E" w:rsidRPr="0085573B">
        <w:rPr>
          <w:rFonts w:ascii="Times New Roman" w:eastAsia="Times New Roman" w:hAnsi="Times New Roman" w:cs="Times New Roman"/>
          <w:i/>
          <w:iCs/>
          <w:color w:val="373A3C"/>
          <w:sz w:val="24"/>
          <w:szCs w:val="24"/>
          <w:lang w:eastAsia="en-CA"/>
        </w:rPr>
        <w:lastRenderedPageBreak/>
        <w:t>Ganapathibhotla</w:t>
      </w:r>
      <w:proofErr w:type="spellEnd"/>
      <w:r w:rsidR="003F2D7E" w:rsidRPr="0085573B">
        <w:rPr>
          <w:rFonts w:ascii="Times New Roman" w:eastAsia="Times New Roman" w:hAnsi="Times New Roman" w:cs="Times New Roman"/>
          <w:i/>
          <w:iCs/>
          <w:color w:val="373A3C"/>
          <w:sz w:val="24"/>
          <w:szCs w:val="24"/>
          <w:lang w:eastAsia="en-CA"/>
        </w:rPr>
        <w:t xml:space="preserve"> and Bing Liu. "Mining Opinions in Comparative Sentences." Proceedings of the 22nd International Conference on Computational Linguistics (Coling-2008), Manchester, 18-22 August, 2008.</w:t>
      </w:r>
    </w:p>
    <w:p w14:paraId="0205E759" w14:textId="51C7AF7A" w:rsidR="00B23C0A" w:rsidRPr="00896D57" w:rsidRDefault="00CB2BC2" w:rsidP="0002349E">
      <w:pPr>
        <w:numPr>
          <w:ilvl w:val="1"/>
          <w:numId w:val="1"/>
        </w:numPr>
        <w:spacing w:after="120" w:line="20" w:lineRule="atLeast"/>
        <w:rPr>
          <w:rFonts w:ascii="Times New Roman" w:eastAsia="Times New Roman" w:hAnsi="Times New Roman" w:cs="Times New Roman"/>
          <w:color w:val="373A3C"/>
          <w:lang w:eastAsia="en-CA"/>
        </w:rPr>
      </w:pPr>
      <w:r w:rsidRPr="0085573B">
        <w:rPr>
          <w:rFonts w:ascii="Times New Roman" w:eastAsia="Times New Roman" w:hAnsi="Times New Roman" w:cs="Times New Roman"/>
          <w:b/>
          <w:bCs/>
          <w:color w:val="373A3C"/>
          <w:lang w:eastAsia="en-CA"/>
        </w:rPr>
        <w:t>SEE META DATA REPORT IN FOLDER</w:t>
      </w:r>
    </w:p>
    <w:p w14:paraId="7E45E51C" w14:textId="4361CB85" w:rsidR="00896D57" w:rsidRPr="0085573B" w:rsidRDefault="00896D57" w:rsidP="00B23C0A">
      <w:pPr>
        <w:spacing w:before="100" w:beforeAutospacing="1" w:after="100" w:afterAutospacing="1" w:line="240" w:lineRule="auto"/>
        <w:ind w:left="720"/>
        <w:jc w:val="center"/>
        <w:rPr>
          <w:rFonts w:ascii="Times New Roman" w:eastAsia="Times New Roman" w:hAnsi="Times New Roman" w:cs="Times New Roman"/>
          <w:b/>
          <w:bCs/>
          <w:color w:val="373A3C"/>
          <w:sz w:val="28"/>
          <w:szCs w:val="28"/>
          <w:lang w:eastAsia="en-CA"/>
        </w:rPr>
      </w:pPr>
      <w:r w:rsidRPr="00896D57">
        <w:rPr>
          <w:rFonts w:ascii="Times New Roman" w:eastAsia="Times New Roman" w:hAnsi="Times New Roman" w:cs="Times New Roman"/>
          <w:b/>
          <w:bCs/>
          <w:color w:val="373A3C"/>
          <w:sz w:val="28"/>
          <w:szCs w:val="28"/>
          <w:lang w:eastAsia="en-CA"/>
        </w:rPr>
        <w:t>Results</w:t>
      </w:r>
    </w:p>
    <w:p w14:paraId="1E337F4D"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Stratified cross-validation ===</w:t>
      </w:r>
    </w:p>
    <w:p w14:paraId="38A77820"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Summary ===</w:t>
      </w:r>
    </w:p>
    <w:p w14:paraId="0BB84496"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p>
    <w:p w14:paraId="372BE39E"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Correctly Classified Instances        1811               90.55   %</w:t>
      </w:r>
    </w:p>
    <w:p w14:paraId="29C7F5EC"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Incorrectly Classified Instances       189                9.45   %</w:t>
      </w:r>
    </w:p>
    <w:p w14:paraId="77322A2F"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Kappa statistic                          0.8108</w:t>
      </w:r>
    </w:p>
    <w:p w14:paraId="5A8949E7"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Mean absolute error                      0.1247</w:t>
      </w:r>
    </w:p>
    <w:p w14:paraId="5FE5146F"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Root mean squared error                  0.2789</w:t>
      </w:r>
    </w:p>
    <w:p w14:paraId="724DC747"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Relative absolute error                 24.9561 %</w:t>
      </w:r>
    </w:p>
    <w:p w14:paraId="2CE2F0A5"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Root relative squared error             55.7826 %</w:t>
      </w:r>
    </w:p>
    <w:p w14:paraId="1936BB8A"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Total Number of Instances             2000     </w:t>
      </w:r>
    </w:p>
    <w:p w14:paraId="63C56F8D"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p>
    <w:p w14:paraId="28556CEF"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Detailed Accuracy By Class ===</w:t>
      </w:r>
    </w:p>
    <w:p w14:paraId="7040D833"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p>
    <w:p w14:paraId="02B31265"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                 TP Rate  FP Rate  Precision  Recall   F-Measure  MCC      ROC Area  PRC Area  Class</w:t>
      </w:r>
    </w:p>
    <w:p w14:paraId="2AD55587"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                 0.887    0.077    0.918      0.887    0.902      0.811    0.956     0.958     Pros</w:t>
      </w:r>
    </w:p>
    <w:p w14:paraId="553EF5A9"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                 0.923    0.113    0.894      0.923    0.909      0.811    0.956     0.950     Cons</w:t>
      </w:r>
    </w:p>
    <w:p w14:paraId="6B632829"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Weighted Avg.    0.906    0.095    0.906      0.906    0.905      0.811    0.956     0.954     </w:t>
      </w:r>
    </w:p>
    <w:p w14:paraId="5608AFF1"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p>
    <w:p w14:paraId="2652A4EB"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lastRenderedPageBreak/>
        <w:t>=== Confusion Matrix ===</w:t>
      </w:r>
    </w:p>
    <w:p w14:paraId="4B8D8238"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p>
    <w:p w14:paraId="0EC976B0"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   a   b   &lt;-- classified as</w:t>
      </w:r>
    </w:p>
    <w:p w14:paraId="61DAF755" w14:textId="77777777" w:rsidR="00B23C0A"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 870 111 |   a = Pros</w:t>
      </w:r>
    </w:p>
    <w:p w14:paraId="2B36BAA7" w14:textId="284F56F7" w:rsidR="00ED4317" w:rsidRPr="0085573B" w:rsidRDefault="00B23C0A" w:rsidP="00B23C0A">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  78 941 |   b = Cons</w:t>
      </w:r>
    </w:p>
    <w:p w14:paraId="5A736792" w14:textId="6B55D5B4" w:rsidR="00896D57" w:rsidRPr="00896D57" w:rsidRDefault="00ED4317" w:rsidP="00AF1BC8">
      <w:pPr>
        <w:spacing w:before="100" w:beforeAutospacing="1" w:after="100" w:afterAutospacing="1" w:line="240" w:lineRule="auto"/>
        <w:ind w:left="720"/>
        <w:rPr>
          <w:rFonts w:ascii="Times New Roman" w:eastAsia="Times New Roman" w:hAnsi="Times New Roman" w:cs="Times New Roman"/>
          <w:color w:val="373A3C"/>
          <w:sz w:val="24"/>
          <w:szCs w:val="24"/>
          <w:lang w:eastAsia="en-CA"/>
        </w:rPr>
      </w:pPr>
      <w:r w:rsidRPr="0085573B">
        <w:rPr>
          <w:rFonts w:ascii="Times New Roman" w:eastAsia="Times New Roman" w:hAnsi="Times New Roman" w:cs="Times New Roman"/>
          <w:color w:val="373A3C"/>
          <w:sz w:val="24"/>
          <w:szCs w:val="24"/>
          <w:lang w:eastAsia="en-CA"/>
        </w:rPr>
        <w:t xml:space="preserve">These are the results </w:t>
      </w:r>
      <w:r w:rsidR="001B34EB" w:rsidRPr="0085573B">
        <w:rPr>
          <w:rFonts w:ascii="Times New Roman" w:eastAsia="Times New Roman" w:hAnsi="Times New Roman" w:cs="Times New Roman"/>
          <w:color w:val="373A3C"/>
          <w:sz w:val="24"/>
          <w:szCs w:val="24"/>
          <w:lang w:eastAsia="en-CA"/>
        </w:rPr>
        <w:t xml:space="preserve">generated from the training set used in </w:t>
      </w:r>
      <w:proofErr w:type="spellStart"/>
      <w:r w:rsidR="001B34EB" w:rsidRPr="0085573B">
        <w:rPr>
          <w:rFonts w:ascii="Times New Roman" w:eastAsia="Times New Roman" w:hAnsi="Times New Roman" w:cs="Times New Roman"/>
          <w:color w:val="373A3C"/>
          <w:sz w:val="24"/>
          <w:szCs w:val="24"/>
          <w:lang w:eastAsia="en-CA"/>
        </w:rPr>
        <w:t>weka</w:t>
      </w:r>
      <w:proofErr w:type="spellEnd"/>
      <w:r w:rsidR="001B34EB" w:rsidRPr="0085573B">
        <w:rPr>
          <w:rFonts w:ascii="Times New Roman" w:eastAsia="Times New Roman" w:hAnsi="Times New Roman" w:cs="Times New Roman"/>
          <w:color w:val="373A3C"/>
          <w:sz w:val="24"/>
          <w:szCs w:val="24"/>
          <w:lang w:eastAsia="en-CA"/>
        </w:rPr>
        <w:t xml:space="preserve">. </w:t>
      </w:r>
      <w:r w:rsidR="00EF1C5C" w:rsidRPr="0085573B">
        <w:rPr>
          <w:rFonts w:ascii="Times New Roman" w:eastAsia="Times New Roman" w:hAnsi="Times New Roman" w:cs="Times New Roman"/>
          <w:color w:val="373A3C"/>
          <w:sz w:val="24"/>
          <w:szCs w:val="24"/>
          <w:lang w:eastAsia="en-CA"/>
        </w:rPr>
        <w:t>I was able to get a classification accuracy of 90.</w:t>
      </w:r>
      <w:r w:rsidR="00B23C0A" w:rsidRPr="0085573B">
        <w:rPr>
          <w:rFonts w:ascii="Times New Roman" w:eastAsia="Times New Roman" w:hAnsi="Times New Roman" w:cs="Times New Roman"/>
          <w:color w:val="373A3C"/>
          <w:sz w:val="24"/>
          <w:szCs w:val="24"/>
          <w:lang w:eastAsia="en-CA"/>
        </w:rPr>
        <w:t>55</w:t>
      </w:r>
      <w:r w:rsidR="00EF1C5C" w:rsidRPr="0085573B">
        <w:rPr>
          <w:rFonts w:ascii="Times New Roman" w:eastAsia="Times New Roman" w:hAnsi="Times New Roman" w:cs="Times New Roman"/>
          <w:color w:val="373A3C"/>
          <w:sz w:val="24"/>
          <w:szCs w:val="24"/>
          <w:lang w:eastAsia="en-CA"/>
        </w:rPr>
        <w:t>%.</w:t>
      </w:r>
      <w:r w:rsidR="00B23C0A" w:rsidRPr="0085573B">
        <w:rPr>
          <w:rFonts w:ascii="Times New Roman" w:eastAsia="Times New Roman" w:hAnsi="Times New Roman" w:cs="Times New Roman"/>
          <w:color w:val="373A3C"/>
          <w:sz w:val="24"/>
          <w:szCs w:val="24"/>
          <w:lang w:eastAsia="en-CA"/>
        </w:rPr>
        <w:t xml:space="preserve"> See MDR for </w:t>
      </w:r>
      <w:r w:rsidR="00A714FE" w:rsidRPr="0085573B">
        <w:rPr>
          <w:rFonts w:ascii="Times New Roman" w:eastAsia="Times New Roman" w:hAnsi="Times New Roman" w:cs="Times New Roman"/>
          <w:color w:val="373A3C"/>
          <w:sz w:val="24"/>
          <w:szCs w:val="24"/>
          <w:lang w:eastAsia="en-CA"/>
        </w:rPr>
        <w:t>variable names</w:t>
      </w:r>
      <w:r w:rsidR="00CC7A9E" w:rsidRPr="0085573B">
        <w:rPr>
          <w:rFonts w:ascii="Times New Roman" w:eastAsia="Times New Roman" w:hAnsi="Times New Roman" w:cs="Times New Roman"/>
          <w:color w:val="373A3C"/>
          <w:sz w:val="24"/>
          <w:szCs w:val="24"/>
          <w:lang w:eastAsia="en-CA"/>
        </w:rPr>
        <w:t xml:space="preserve"> and test set predictions. Average prediction error of 93%</w:t>
      </w:r>
      <w:r w:rsidR="00A435E9">
        <w:rPr>
          <w:rFonts w:ascii="Times New Roman" w:eastAsia="Times New Roman" w:hAnsi="Times New Roman" w:cs="Times New Roman"/>
          <w:color w:val="373A3C"/>
          <w:sz w:val="24"/>
          <w:szCs w:val="24"/>
          <w:lang w:eastAsia="en-CA"/>
        </w:rPr>
        <w:t>. Each classification compares the number of occurrences of a word from either the positive or negative opinion set</w:t>
      </w:r>
      <w:r w:rsidR="00C305AF">
        <w:rPr>
          <w:rFonts w:ascii="Times New Roman" w:eastAsia="Times New Roman" w:hAnsi="Times New Roman" w:cs="Times New Roman"/>
          <w:color w:val="373A3C"/>
          <w:sz w:val="24"/>
          <w:szCs w:val="24"/>
          <w:lang w:eastAsia="en-CA"/>
        </w:rPr>
        <w:t xml:space="preserve">. It </w:t>
      </w:r>
      <w:r w:rsidR="00A435E9">
        <w:rPr>
          <w:rFonts w:ascii="Times New Roman" w:eastAsia="Times New Roman" w:hAnsi="Times New Roman" w:cs="Times New Roman"/>
          <w:color w:val="373A3C"/>
          <w:sz w:val="24"/>
          <w:szCs w:val="24"/>
          <w:lang w:eastAsia="en-CA"/>
        </w:rPr>
        <w:t xml:space="preserve">calculates the probability of </w:t>
      </w:r>
      <w:r w:rsidR="00F817F1">
        <w:rPr>
          <w:rFonts w:ascii="Times New Roman" w:eastAsia="Times New Roman" w:hAnsi="Times New Roman" w:cs="Times New Roman"/>
          <w:color w:val="373A3C"/>
          <w:sz w:val="24"/>
          <w:szCs w:val="24"/>
          <w:lang w:eastAsia="en-CA"/>
        </w:rPr>
        <w:t>each classification based on the occurrences of either positive of negative words.</w:t>
      </w:r>
    </w:p>
    <w:p w14:paraId="18592462" w14:textId="2632F7EA" w:rsidR="00896D57" w:rsidRPr="00896D57" w:rsidRDefault="00896D57" w:rsidP="009843C4">
      <w:pPr>
        <w:spacing w:before="100" w:beforeAutospacing="1" w:after="100" w:afterAutospacing="1" w:line="240" w:lineRule="auto"/>
        <w:ind w:left="567"/>
        <w:jc w:val="center"/>
        <w:rPr>
          <w:rFonts w:ascii="Times New Roman" w:eastAsia="Times New Roman" w:hAnsi="Times New Roman" w:cs="Times New Roman"/>
          <w:b/>
          <w:bCs/>
          <w:color w:val="373A3C"/>
          <w:sz w:val="28"/>
          <w:szCs w:val="28"/>
          <w:lang w:eastAsia="en-CA"/>
        </w:rPr>
      </w:pPr>
      <w:r w:rsidRPr="00896D57">
        <w:rPr>
          <w:rFonts w:ascii="Times New Roman" w:eastAsia="Times New Roman" w:hAnsi="Times New Roman" w:cs="Times New Roman"/>
          <w:b/>
          <w:bCs/>
          <w:color w:val="373A3C"/>
          <w:sz w:val="28"/>
          <w:szCs w:val="28"/>
          <w:lang w:eastAsia="en-CA"/>
        </w:rPr>
        <w:t>Conclusion</w:t>
      </w:r>
    </w:p>
    <w:p w14:paraId="2ED57CFF" w14:textId="10FF0532" w:rsidR="00CD0F14" w:rsidRPr="0085573B" w:rsidRDefault="00A4077C" w:rsidP="009843C4">
      <w:pPr>
        <w:ind w:left="567"/>
        <w:rPr>
          <w:rFonts w:ascii="Times New Roman" w:hAnsi="Times New Roman" w:cs="Times New Roman"/>
          <w:sz w:val="24"/>
          <w:szCs w:val="24"/>
        </w:rPr>
      </w:pPr>
      <w:r w:rsidRPr="0085573B">
        <w:rPr>
          <w:rFonts w:ascii="Times New Roman" w:hAnsi="Times New Roman" w:cs="Times New Roman"/>
        </w:rPr>
        <w:tab/>
      </w:r>
      <w:r w:rsidRPr="0085573B">
        <w:rPr>
          <w:rFonts w:ascii="Times New Roman" w:hAnsi="Times New Roman" w:cs="Times New Roman"/>
          <w:sz w:val="24"/>
          <w:szCs w:val="24"/>
        </w:rPr>
        <w:t xml:space="preserve">My model did well because of the </w:t>
      </w:r>
      <w:r w:rsidR="009843C4" w:rsidRPr="0085573B">
        <w:rPr>
          <w:rFonts w:ascii="Times New Roman" w:hAnsi="Times New Roman" w:cs="Times New Roman"/>
          <w:sz w:val="24"/>
          <w:szCs w:val="24"/>
        </w:rPr>
        <w:t>reliance on probabilities in determining the classes. The preparation of the data also increased the accuracy of the model as it reduced the amount of garbage data present in the final creation of the model.</w:t>
      </w:r>
      <w:r w:rsidR="00B2223F" w:rsidRPr="0085573B">
        <w:rPr>
          <w:rFonts w:ascii="Times New Roman" w:hAnsi="Times New Roman" w:cs="Times New Roman"/>
          <w:sz w:val="24"/>
          <w:szCs w:val="24"/>
        </w:rPr>
        <w:t xml:space="preserve"> Grouping and tokenizing the words in each sentence using N-Gram ensured that</w:t>
      </w:r>
      <w:r w:rsidR="006976DF" w:rsidRPr="0085573B">
        <w:rPr>
          <w:rFonts w:ascii="Times New Roman" w:hAnsi="Times New Roman" w:cs="Times New Roman"/>
          <w:sz w:val="24"/>
          <w:szCs w:val="24"/>
        </w:rPr>
        <w:t xml:space="preserve"> stronger attributes would be created to be used in analysing the classes of each review.</w:t>
      </w:r>
      <w:r w:rsidR="004C3C78" w:rsidRPr="0085573B">
        <w:rPr>
          <w:rFonts w:ascii="Times New Roman" w:hAnsi="Times New Roman" w:cs="Times New Roman"/>
          <w:sz w:val="24"/>
          <w:szCs w:val="24"/>
        </w:rPr>
        <w:t xml:space="preserve"> The initial data is included in the </w:t>
      </w:r>
      <w:r w:rsidR="00290F7B" w:rsidRPr="0085573B">
        <w:rPr>
          <w:rFonts w:ascii="Times New Roman" w:hAnsi="Times New Roman" w:cs="Times New Roman"/>
          <w:sz w:val="24"/>
          <w:szCs w:val="24"/>
        </w:rPr>
        <w:t xml:space="preserve">zip folder in the original </w:t>
      </w:r>
      <w:r w:rsidR="00555CCA" w:rsidRPr="0085573B">
        <w:rPr>
          <w:rFonts w:ascii="Times New Roman" w:hAnsi="Times New Roman" w:cs="Times New Roman"/>
          <w:sz w:val="24"/>
          <w:szCs w:val="24"/>
        </w:rPr>
        <w:t xml:space="preserve">Xml format as well as the </w:t>
      </w:r>
      <w:r w:rsidR="00B929D1" w:rsidRPr="0085573B">
        <w:rPr>
          <w:rFonts w:ascii="Times New Roman" w:hAnsi="Times New Roman" w:cs="Times New Roman"/>
          <w:sz w:val="24"/>
          <w:szCs w:val="24"/>
        </w:rPr>
        <w:t xml:space="preserve">converted version in the </w:t>
      </w:r>
      <w:proofErr w:type="spellStart"/>
      <w:r w:rsidR="00B929D1" w:rsidRPr="0085573B">
        <w:rPr>
          <w:rFonts w:ascii="Times New Roman" w:hAnsi="Times New Roman" w:cs="Times New Roman"/>
          <w:sz w:val="24"/>
          <w:szCs w:val="24"/>
        </w:rPr>
        <w:t>arff</w:t>
      </w:r>
      <w:proofErr w:type="spellEnd"/>
      <w:r w:rsidR="00B929D1" w:rsidRPr="0085573B">
        <w:rPr>
          <w:rFonts w:ascii="Times New Roman" w:hAnsi="Times New Roman" w:cs="Times New Roman"/>
          <w:sz w:val="24"/>
          <w:szCs w:val="24"/>
        </w:rPr>
        <w:t xml:space="preserve"> format. The prep training data is the final training data used for building the model</w:t>
      </w:r>
      <w:r w:rsidR="00A667FF" w:rsidRPr="0085573B">
        <w:rPr>
          <w:rFonts w:ascii="Times New Roman" w:hAnsi="Times New Roman" w:cs="Times New Roman"/>
          <w:sz w:val="24"/>
          <w:szCs w:val="24"/>
        </w:rPr>
        <w:t xml:space="preserve">. It excludes parts of each review I have </w:t>
      </w:r>
      <w:r w:rsidR="007F5197" w:rsidRPr="0085573B">
        <w:rPr>
          <w:rFonts w:ascii="Times New Roman" w:hAnsi="Times New Roman" w:cs="Times New Roman"/>
          <w:sz w:val="24"/>
          <w:szCs w:val="24"/>
        </w:rPr>
        <w:t>considered unnecessary in determining the classes</w:t>
      </w:r>
      <w:r w:rsidR="0097520D" w:rsidRPr="0085573B">
        <w:rPr>
          <w:rFonts w:ascii="Times New Roman" w:hAnsi="Times New Roman" w:cs="Times New Roman"/>
          <w:sz w:val="24"/>
          <w:szCs w:val="24"/>
        </w:rPr>
        <w:t>.</w:t>
      </w:r>
      <w:r w:rsidR="00E01E76" w:rsidRPr="0085573B">
        <w:rPr>
          <w:rFonts w:ascii="Times New Roman" w:hAnsi="Times New Roman" w:cs="Times New Roman"/>
          <w:sz w:val="24"/>
          <w:szCs w:val="24"/>
        </w:rPr>
        <w:t xml:space="preserve"> </w:t>
      </w:r>
      <w:r w:rsidR="00F257C8" w:rsidRPr="0085573B">
        <w:rPr>
          <w:rFonts w:ascii="Times New Roman" w:hAnsi="Times New Roman" w:cs="Times New Roman"/>
          <w:sz w:val="24"/>
          <w:szCs w:val="24"/>
        </w:rPr>
        <w:t>M</w:t>
      </w:r>
      <w:r w:rsidR="00600C1C" w:rsidRPr="0085573B">
        <w:rPr>
          <w:rFonts w:ascii="Times New Roman" w:hAnsi="Times New Roman" w:cs="Times New Roman"/>
          <w:sz w:val="24"/>
          <w:szCs w:val="24"/>
        </w:rPr>
        <w:t xml:space="preserve"> success criteria successfully met as both </w:t>
      </w:r>
      <w:r w:rsidR="00D86ECB" w:rsidRPr="0085573B">
        <w:rPr>
          <w:rFonts w:ascii="Times New Roman" w:hAnsi="Times New Roman" w:cs="Times New Roman"/>
          <w:sz w:val="24"/>
          <w:szCs w:val="24"/>
        </w:rPr>
        <w:t>prediction error and classific</w:t>
      </w:r>
      <w:r w:rsidR="00951361" w:rsidRPr="0085573B">
        <w:rPr>
          <w:rFonts w:ascii="Times New Roman" w:hAnsi="Times New Roman" w:cs="Times New Roman"/>
          <w:sz w:val="24"/>
          <w:szCs w:val="24"/>
        </w:rPr>
        <w:t xml:space="preserve">ation accuracy is above </w:t>
      </w:r>
      <w:r w:rsidR="00942F4C" w:rsidRPr="0085573B">
        <w:rPr>
          <w:rFonts w:ascii="Times New Roman" w:hAnsi="Times New Roman" w:cs="Times New Roman"/>
          <w:sz w:val="24"/>
          <w:szCs w:val="24"/>
        </w:rPr>
        <w:t xml:space="preserve">90%. </w:t>
      </w:r>
      <w:r w:rsidR="00F722B2">
        <w:rPr>
          <w:rFonts w:ascii="Times New Roman" w:hAnsi="Times New Roman" w:cs="Times New Roman"/>
          <w:sz w:val="24"/>
          <w:szCs w:val="24"/>
        </w:rPr>
        <w:t>The</w:t>
      </w:r>
      <w:r w:rsidR="00F2169A">
        <w:rPr>
          <w:rFonts w:ascii="Times New Roman" w:hAnsi="Times New Roman" w:cs="Times New Roman"/>
          <w:sz w:val="24"/>
          <w:szCs w:val="24"/>
        </w:rPr>
        <w:t xml:space="preserve"> classification is done </w:t>
      </w:r>
      <w:r w:rsidR="00916865">
        <w:rPr>
          <w:rFonts w:ascii="Times New Roman" w:hAnsi="Times New Roman" w:cs="Times New Roman"/>
          <w:sz w:val="24"/>
          <w:szCs w:val="24"/>
        </w:rPr>
        <w:t>using</w:t>
      </w:r>
      <w:r w:rsidR="00F2169A">
        <w:rPr>
          <w:rFonts w:ascii="Times New Roman" w:hAnsi="Times New Roman" w:cs="Times New Roman"/>
          <w:sz w:val="24"/>
          <w:szCs w:val="24"/>
        </w:rPr>
        <w:t xml:space="preserve"> the number of occurrences of </w:t>
      </w:r>
      <w:r w:rsidR="00916865">
        <w:rPr>
          <w:rFonts w:ascii="Times New Roman" w:hAnsi="Times New Roman" w:cs="Times New Roman"/>
          <w:sz w:val="24"/>
          <w:szCs w:val="24"/>
        </w:rPr>
        <w:t>positive and negative opinion set of a feature available in each review.</w:t>
      </w:r>
    </w:p>
    <w:sectPr w:rsidR="00CD0F14" w:rsidRPr="008557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D5A7C"/>
    <w:multiLevelType w:val="multilevel"/>
    <w:tmpl w:val="AC524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57"/>
    <w:rsid w:val="000001E6"/>
    <w:rsid w:val="0002349E"/>
    <w:rsid w:val="000258A3"/>
    <w:rsid w:val="0002665D"/>
    <w:rsid w:val="0005175D"/>
    <w:rsid w:val="000575F6"/>
    <w:rsid w:val="000A1DCF"/>
    <w:rsid w:val="000A7327"/>
    <w:rsid w:val="000B53AD"/>
    <w:rsid w:val="000B6448"/>
    <w:rsid w:val="000B68F6"/>
    <w:rsid w:val="000E2028"/>
    <w:rsid w:val="000E3D48"/>
    <w:rsid w:val="00101231"/>
    <w:rsid w:val="00105267"/>
    <w:rsid w:val="001149BB"/>
    <w:rsid w:val="00125753"/>
    <w:rsid w:val="00142B8E"/>
    <w:rsid w:val="001665B1"/>
    <w:rsid w:val="00185033"/>
    <w:rsid w:val="001956E4"/>
    <w:rsid w:val="001A7105"/>
    <w:rsid w:val="001B34EB"/>
    <w:rsid w:val="001C6A36"/>
    <w:rsid w:val="001C7A2D"/>
    <w:rsid w:val="001D10CB"/>
    <w:rsid w:val="001E1638"/>
    <w:rsid w:val="002020D5"/>
    <w:rsid w:val="002165ED"/>
    <w:rsid w:val="00221B9A"/>
    <w:rsid w:val="0024722D"/>
    <w:rsid w:val="00254DB2"/>
    <w:rsid w:val="0025697D"/>
    <w:rsid w:val="00262D10"/>
    <w:rsid w:val="00274487"/>
    <w:rsid w:val="00290F7B"/>
    <w:rsid w:val="002A438C"/>
    <w:rsid w:val="002A7220"/>
    <w:rsid w:val="002B152D"/>
    <w:rsid w:val="002B5C88"/>
    <w:rsid w:val="002C7304"/>
    <w:rsid w:val="002D6EB2"/>
    <w:rsid w:val="002E0BB6"/>
    <w:rsid w:val="002F0B68"/>
    <w:rsid w:val="00307BC6"/>
    <w:rsid w:val="00313E82"/>
    <w:rsid w:val="0031402D"/>
    <w:rsid w:val="00335AA0"/>
    <w:rsid w:val="00336E12"/>
    <w:rsid w:val="003372E0"/>
    <w:rsid w:val="003554C6"/>
    <w:rsid w:val="00360560"/>
    <w:rsid w:val="003922E1"/>
    <w:rsid w:val="003B115C"/>
    <w:rsid w:val="003C665F"/>
    <w:rsid w:val="003D2C70"/>
    <w:rsid w:val="003E07E5"/>
    <w:rsid w:val="003E6E6A"/>
    <w:rsid w:val="003F2D7E"/>
    <w:rsid w:val="0041740E"/>
    <w:rsid w:val="004302F8"/>
    <w:rsid w:val="00447735"/>
    <w:rsid w:val="00467CB8"/>
    <w:rsid w:val="004817BF"/>
    <w:rsid w:val="00494237"/>
    <w:rsid w:val="004B743A"/>
    <w:rsid w:val="004C3C78"/>
    <w:rsid w:val="004D56A6"/>
    <w:rsid w:val="00511608"/>
    <w:rsid w:val="0051233E"/>
    <w:rsid w:val="005248A0"/>
    <w:rsid w:val="00525AEA"/>
    <w:rsid w:val="00544E71"/>
    <w:rsid w:val="00550275"/>
    <w:rsid w:val="00555C29"/>
    <w:rsid w:val="00555CCA"/>
    <w:rsid w:val="00563900"/>
    <w:rsid w:val="00565042"/>
    <w:rsid w:val="00574EE2"/>
    <w:rsid w:val="00583E9B"/>
    <w:rsid w:val="00590832"/>
    <w:rsid w:val="005A1D0B"/>
    <w:rsid w:val="005B39E4"/>
    <w:rsid w:val="005C372C"/>
    <w:rsid w:val="005D130C"/>
    <w:rsid w:val="005D405F"/>
    <w:rsid w:val="005E7034"/>
    <w:rsid w:val="00600C1C"/>
    <w:rsid w:val="006129AA"/>
    <w:rsid w:val="006137C6"/>
    <w:rsid w:val="0063455C"/>
    <w:rsid w:val="006349F8"/>
    <w:rsid w:val="006468C1"/>
    <w:rsid w:val="006976DF"/>
    <w:rsid w:val="006A02FD"/>
    <w:rsid w:val="006A2126"/>
    <w:rsid w:val="006B67ED"/>
    <w:rsid w:val="006C44CF"/>
    <w:rsid w:val="006D57BF"/>
    <w:rsid w:val="006E70FF"/>
    <w:rsid w:val="006F19FF"/>
    <w:rsid w:val="00760D3C"/>
    <w:rsid w:val="007732B5"/>
    <w:rsid w:val="00794981"/>
    <w:rsid w:val="007952F2"/>
    <w:rsid w:val="007B365C"/>
    <w:rsid w:val="007B4459"/>
    <w:rsid w:val="007B6651"/>
    <w:rsid w:val="007C3819"/>
    <w:rsid w:val="007D53B0"/>
    <w:rsid w:val="007D7F37"/>
    <w:rsid w:val="007E0222"/>
    <w:rsid w:val="007E2185"/>
    <w:rsid w:val="007F5197"/>
    <w:rsid w:val="008006CE"/>
    <w:rsid w:val="00817BE3"/>
    <w:rsid w:val="00845630"/>
    <w:rsid w:val="00845780"/>
    <w:rsid w:val="008473E2"/>
    <w:rsid w:val="0085573B"/>
    <w:rsid w:val="0086551A"/>
    <w:rsid w:val="00867667"/>
    <w:rsid w:val="00867DAE"/>
    <w:rsid w:val="00873309"/>
    <w:rsid w:val="0088730F"/>
    <w:rsid w:val="00896D57"/>
    <w:rsid w:val="008A495E"/>
    <w:rsid w:val="00907764"/>
    <w:rsid w:val="00916865"/>
    <w:rsid w:val="00921DFA"/>
    <w:rsid w:val="009244CD"/>
    <w:rsid w:val="00927701"/>
    <w:rsid w:val="0094246F"/>
    <w:rsid w:val="00942F4C"/>
    <w:rsid w:val="00951361"/>
    <w:rsid w:val="009578DA"/>
    <w:rsid w:val="00963C63"/>
    <w:rsid w:val="009643B6"/>
    <w:rsid w:val="0097520D"/>
    <w:rsid w:val="00976717"/>
    <w:rsid w:val="009843C4"/>
    <w:rsid w:val="009932F1"/>
    <w:rsid w:val="0099394A"/>
    <w:rsid w:val="00995E78"/>
    <w:rsid w:val="009E28F9"/>
    <w:rsid w:val="009F0BAE"/>
    <w:rsid w:val="009F3341"/>
    <w:rsid w:val="009F3CC3"/>
    <w:rsid w:val="00A30A25"/>
    <w:rsid w:val="00A318BA"/>
    <w:rsid w:val="00A34E22"/>
    <w:rsid w:val="00A36148"/>
    <w:rsid w:val="00A4077C"/>
    <w:rsid w:val="00A4117E"/>
    <w:rsid w:val="00A435E9"/>
    <w:rsid w:val="00A621EC"/>
    <w:rsid w:val="00A667FF"/>
    <w:rsid w:val="00A714FE"/>
    <w:rsid w:val="00A84B81"/>
    <w:rsid w:val="00AB5071"/>
    <w:rsid w:val="00AB63BA"/>
    <w:rsid w:val="00AD22F9"/>
    <w:rsid w:val="00AD4D09"/>
    <w:rsid w:val="00AF1BC8"/>
    <w:rsid w:val="00AF3802"/>
    <w:rsid w:val="00B11D36"/>
    <w:rsid w:val="00B20FD6"/>
    <w:rsid w:val="00B2223F"/>
    <w:rsid w:val="00B23C0A"/>
    <w:rsid w:val="00B25C95"/>
    <w:rsid w:val="00B32DD3"/>
    <w:rsid w:val="00B33DA1"/>
    <w:rsid w:val="00B34900"/>
    <w:rsid w:val="00B4457F"/>
    <w:rsid w:val="00B468F3"/>
    <w:rsid w:val="00B51982"/>
    <w:rsid w:val="00B6516E"/>
    <w:rsid w:val="00B802AD"/>
    <w:rsid w:val="00B929D1"/>
    <w:rsid w:val="00BA3E46"/>
    <w:rsid w:val="00BB1787"/>
    <w:rsid w:val="00BB57B6"/>
    <w:rsid w:val="00BC53A9"/>
    <w:rsid w:val="00BF7C1C"/>
    <w:rsid w:val="00C268DF"/>
    <w:rsid w:val="00C305AF"/>
    <w:rsid w:val="00C449C2"/>
    <w:rsid w:val="00C502C5"/>
    <w:rsid w:val="00C55921"/>
    <w:rsid w:val="00C624F2"/>
    <w:rsid w:val="00C6310B"/>
    <w:rsid w:val="00C76564"/>
    <w:rsid w:val="00C90E56"/>
    <w:rsid w:val="00CA3B4B"/>
    <w:rsid w:val="00CB1A6A"/>
    <w:rsid w:val="00CB2BC2"/>
    <w:rsid w:val="00CC7A9E"/>
    <w:rsid w:val="00CF58EB"/>
    <w:rsid w:val="00CF67A6"/>
    <w:rsid w:val="00D04A71"/>
    <w:rsid w:val="00D055AA"/>
    <w:rsid w:val="00D156A4"/>
    <w:rsid w:val="00D251EA"/>
    <w:rsid w:val="00D5637B"/>
    <w:rsid w:val="00D77123"/>
    <w:rsid w:val="00D86ECB"/>
    <w:rsid w:val="00DB2769"/>
    <w:rsid w:val="00DC574D"/>
    <w:rsid w:val="00DE0E02"/>
    <w:rsid w:val="00E01E76"/>
    <w:rsid w:val="00E0585A"/>
    <w:rsid w:val="00E220BE"/>
    <w:rsid w:val="00E241DA"/>
    <w:rsid w:val="00E24E91"/>
    <w:rsid w:val="00E7074D"/>
    <w:rsid w:val="00E73954"/>
    <w:rsid w:val="00E9692B"/>
    <w:rsid w:val="00EC443A"/>
    <w:rsid w:val="00EC4FE5"/>
    <w:rsid w:val="00ED0016"/>
    <w:rsid w:val="00ED0F19"/>
    <w:rsid w:val="00ED4317"/>
    <w:rsid w:val="00EF1C5C"/>
    <w:rsid w:val="00F0750B"/>
    <w:rsid w:val="00F21543"/>
    <w:rsid w:val="00F2169A"/>
    <w:rsid w:val="00F257C8"/>
    <w:rsid w:val="00F3383B"/>
    <w:rsid w:val="00F414C8"/>
    <w:rsid w:val="00F55ACC"/>
    <w:rsid w:val="00F70A17"/>
    <w:rsid w:val="00F722B2"/>
    <w:rsid w:val="00F72809"/>
    <w:rsid w:val="00F817F1"/>
    <w:rsid w:val="00FD44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AD06"/>
  <w15:chartTrackingRefBased/>
  <w15:docId w15:val="{30BBF7E3-F53B-42FA-90B1-7581C131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832"/>
    <w:pPr>
      <w:ind w:left="720"/>
      <w:contextualSpacing/>
    </w:pPr>
  </w:style>
  <w:style w:type="character" w:styleId="Hyperlink">
    <w:name w:val="Hyperlink"/>
    <w:basedOn w:val="DefaultParagraphFont"/>
    <w:uiPriority w:val="99"/>
    <w:semiHidden/>
    <w:unhideWhenUsed/>
    <w:rsid w:val="003E6E6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100416">
      <w:bodyDiv w:val="1"/>
      <w:marLeft w:val="0"/>
      <w:marRight w:val="0"/>
      <w:marTop w:val="0"/>
      <w:marBottom w:val="0"/>
      <w:divBdr>
        <w:top w:val="none" w:sz="0" w:space="0" w:color="auto"/>
        <w:left w:val="none" w:sz="0" w:space="0" w:color="auto"/>
        <w:bottom w:val="none" w:sz="0" w:space="0" w:color="auto"/>
        <w:right w:val="none" w:sz="0" w:space="0" w:color="auto"/>
      </w:divBdr>
    </w:div>
    <w:div w:id="159130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d00e9689-2b5d-4925-9069-758dd9fcb18c" xsi:nil="true"/>
    <Math_Settings xmlns="d00e9689-2b5d-4925-9069-758dd9fcb18c" xsi:nil="true"/>
    <Owner xmlns="d00e9689-2b5d-4925-9069-758dd9fcb18c">
      <UserInfo>
        <DisplayName/>
        <AccountId xsi:nil="true"/>
        <AccountType/>
      </UserInfo>
    </Owner>
    <Student_Groups xmlns="d00e9689-2b5d-4925-9069-758dd9fcb18c">
      <UserInfo>
        <DisplayName/>
        <AccountId xsi:nil="true"/>
        <AccountType/>
      </UserInfo>
    </Student_Groups>
    <DefaultSectionNames xmlns="d00e9689-2b5d-4925-9069-758dd9fcb18c" xsi:nil="true"/>
    <AppVersion xmlns="d00e9689-2b5d-4925-9069-758dd9fcb18c" xsi:nil="true"/>
    <TeamsChannelId xmlns="d00e9689-2b5d-4925-9069-758dd9fcb18c" xsi:nil="true"/>
    <Invited_Students xmlns="d00e9689-2b5d-4925-9069-758dd9fcb18c" xsi:nil="true"/>
    <Teachers xmlns="d00e9689-2b5d-4925-9069-758dd9fcb18c">
      <UserInfo>
        <DisplayName/>
        <AccountId xsi:nil="true"/>
        <AccountType/>
      </UserInfo>
    </Teachers>
    <Students xmlns="d00e9689-2b5d-4925-9069-758dd9fcb18c">
      <UserInfo>
        <DisplayName/>
        <AccountId xsi:nil="true"/>
        <AccountType/>
      </UserInfo>
    </Students>
    <Is_Collaboration_Space_Locked xmlns="d00e9689-2b5d-4925-9069-758dd9fcb18c" xsi:nil="true"/>
    <FolderType xmlns="d00e9689-2b5d-4925-9069-758dd9fcb18c" xsi:nil="true"/>
    <CultureName xmlns="d00e9689-2b5d-4925-9069-758dd9fcb18c" xsi:nil="true"/>
    <Self_Registration_Enabled xmlns="d00e9689-2b5d-4925-9069-758dd9fcb18c" xsi:nil="true"/>
    <Has_Teacher_Only_SectionGroup xmlns="d00e9689-2b5d-4925-9069-758dd9fcb18c" xsi:nil="true"/>
    <Invited_Teachers xmlns="d00e9689-2b5d-4925-9069-758dd9fcb18c" xsi:nil="true"/>
    <IsNotebookLocked xmlns="d00e9689-2b5d-4925-9069-758dd9fcb18c" xsi:nil="true"/>
    <Templates xmlns="d00e9689-2b5d-4925-9069-758dd9fcb18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B6B394584EA24BBBF1EEFAADED936B" ma:contentTypeVersion="28" ma:contentTypeDescription="Create a new document." ma:contentTypeScope="" ma:versionID="c78af832277fcd3ae70a82ccda64b80b">
  <xsd:schema xmlns:xsd="http://www.w3.org/2001/XMLSchema" xmlns:xs="http://www.w3.org/2001/XMLSchema" xmlns:p="http://schemas.microsoft.com/office/2006/metadata/properties" xmlns:ns3="0d54ceaa-5c48-43b5-9de6-ab72ca3706c8" xmlns:ns4="d00e9689-2b5d-4925-9069-758dd9fcb18c" targetNamespace="http://schemas.microsoft.com/office/2006/metadata/properties" ma:root="true" ma:fieldsID="3701d8079372946a72a0410cd8321ba2" ns3:_="" ns4:_="">
    <xsd:import namespace="0d54ceaa-5c48-43b5-9de6-ab72ca3706c8"/>
    <xsd:import namespace="d00e9689-2b5d-4925-9069-758dd9fcb18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4ceaa-5c48-43b5-9de6-ab72ca3706c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0e9689-2b5d-4925-9069-758dd9fcb18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MediaServiceDateTaken" ma:index="31" nillable="true" ma:displayName="MediaServiceDateTaken" ma:hidden="true" ma:internalName="MediaServiceDateTaken" ma:readOnly="true">
      <xsd:simpleType>
        <xsd:restriction base="dms:Text"/>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80D7B0-D98A-44C0-8DF1-578EB1CF6020}">
  <ds:schemaRefs>
    <ds:schemaRef ds:uri="http://schemas.microsoft.com/office/2006/metadata/properties"/>
    <ds:schemaRef ds:uri="http://schemas.microsoft.com/office/infopath/2007/PartnerControls"/>
    <ds:schemaRef ds:uri="d00e9689-2b5d-4925-9069-758dd9fcb18c"/>
  </ds:schemaRefs>
</ds:datastoreItem>
</file>

<file path=customXml/itemProps2.xml><?xml version="1.0" encoding="utf-8"?>
<ds:datastoreItem xmlns:ds="http://schemas.openxmlformats.org/officeDocument/2006/customXml" ds:itemID="{21E0A0C8-4B53-4DE0-BD76-37C6A8E675FE}">
  <ds:schemaRefs>
    <ds:schemaRef ds:uri="http://schemas.microsoft.com/sharepoint/v3/contenttype/forms"/>
  </ds:schemaRefs>
</ds:datastoreItem>
</file>

<file path=customXml/itemProps3.xml><?xml version="1.0" encoding="utf-8"?>
<ds:datastoreItem xmlns:ds="http://schemas.openxmlformats.org/officeDocument/2006/customXml" ds:itemID="{D4B9B402-E845-4E70-A3D3-56F44CDE9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4ceaa-5c48-43b5-9de6-ab72ca3706c8"/>
    <ds:schemaRef ds:uri="d00e9689-2b5d-4925-9069-758dd9fc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4</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Mohammed (134862m)</dc:creator>
  <cp:keywords/>
  <dc:description/>
  <cp:lastModifiedBy>Aisha Mohammed (134862m)</cp:lastModifiedBy>
  <cp:revision>236</cp:revision>
  <dcterms:created xsi:type="dcterms:W3CDTF">2019-12-23T23:57:00Z</dcterms:created>
  <dcterms:modified xsi:type="dcterms:W3CDTF">2019-12-25T02:10:00Z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0x01010093B6B394584EA24BBBF1EEFAADED936B</vt:lpwstr>
  </property>
</Properties>
</file>