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Definition Document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Program: Stopwatch/Timer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4: Nathaniel Wilcox | Ezana Girmay | Galib Singh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62100" cy="1790700"/>
            <wp:effectExtent b="0" l="0" r="0" t="0"/>
            <wp:docPr id="2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376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Name: </w:t>
        <w:tab/>
      </w:r>
      <w:r w:rsidDel="00000000" w:rsidR="00000000" w:rsidRPr="00000000">
        <w:rPr>
          <w:rtl w:val="0"/>
        </w:rPr>
        <w:tab/>
        <w:tab/>
        <w:t xml:space="preserve">Sam Pull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Age Range: </w:t>
      </w:r>
      <w:r w:rsidDel="00000000" w:rsidR="00000000" w:rsidRPr="00000000">
        <w:rPr>
          <w:rtl w:val="0"/>
        </w:rPr>
        <w:tab/>
        <w:tab/>
        <w:t xml:space="preserve">15-30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Activity: </w:t>
      </w:r>
      <w:r w:rsidDel="00000000" w:rsidR="00000000" w:rsidRPr="00000000">
        <w:rPr>
          <w:rtl w:val="0"/>
        </w:rPr>
        <w:tab/>
        <w:tab/>
        <w:t xml:space="preserve">Running/Jogging/Walking/Cycling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Use Location: </w:t>
        <w:tab/>
      </w:r>
      <w:r w:rsidDel="00000000" w:rsidR="00000000" w:rsidRPr="00000000">
        <w:rPr>
          <w:rtl w:val="0"/>
        </w:rPr>
        <w:tab/>
        <w:t xml:space="preserve">Outside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Traits: </w:t>
        <w:tab/>
      </w:r>
      <w:r w:rsidDel="00000000" w:rsidR="00000000" w:rsidRPr="00000000">
        <w:rPr>
          <w:rtl w:val="0"/>
        </w:rPr>
        <w:tab/>
        <w:tab/>
        <w:t xml:space="preserve">Orderly, Functional, Competitive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Goals: </w:t>
      </w:r>
      <w:r w:rsidDel="00000000" w:rsidR="00000000" w:rsidRPr="00000000">
        <w:rPr>
          <w:rtl w:val="0"/>
        </w:rPr>
        <w:tab/>
        <w:tab/>
        <w:tab/>
        <w:t xml:space="preserve">Faster split times or overall speed, tracking progress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Mood Board</w:t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Color Palette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565006" cy="1748284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006" cy="174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UI Wireframe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76366" cy="2624138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66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294284" cy="2646521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284" cy="2646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Navigation Map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95275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Entity-Relationship Diagram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289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2hxYLq1xBHNaNqkNCPscuu5srA==">AMUW2mUb99e0QwJGS2dzdoY9fxXJhe7KGQkudHufG3ppgBdKANDeftAx78LdSM0QfVyJYj6vne5tfSh6nte4FigAVf54p/AvjjQSIwztQTxC1qDE4cWlHDg=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2023-04-26T21:33:00Z</dcterms:created>
  <dc:creator>Wilcox, Nate</dc:creator>
</cp:coreProperties>
</file>