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062F9" w14:textId="77777777" w:rsidR="002F15B7" w:rsidRPr="00765369" w:rsidRDefault="006B67BC" w:rsidP="002F15B7">
      <w:pPr>
        <w:pStyle w:val="Name"/>
        <w:rPr>
          <w:b/>
        </w:rPr>
      </w:pPr>
      <w:r>
        <w:rPr>
          <w:b/>
        </w:rPr>
        <w:t>Nathan Farley</w:t>
      </w:r>
    </w:p>
    <w:p w14:paraId="2CE1C4F9" w14:textId="62124BDD" w:rsidR="002F15B7" w:rsidRPr="00895210" w:rsidRDefault="006200D0" w:rsidP="002F15B7">
      <w:pPr>
        <w:pStyle w:val="Subtitle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2596 Sarno</w:t>
      </w:r>
      <w:r w:rsidR="006B67BC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Road</w:t>
      </w:r>
      <w:r w:rsidR="002F15B7" w:rsidRPr="00895210">
        <w:rPr>
          <w:rFonts w:ascii="Calibri" w:hAnsi="Calibri"/>
          <w:sz w:val="22"/>
        </w:rPr>
        <w:t xml:space="preserve">  </w:t>
      </w:r>
      <w:r w:rsidR="002F15B7" w:rsidRPr="00895210">
        <w:rPr>
          <w:rFonts w:ascii="Calibri" w:hAnsi="Calibri"/>
          <w:sz w:val="22"/>
          <w:szCs w:val="22"/>
        </w:rPr>
        <w:sym w:font="Symbol" w:char="F0A8"/>
      </w:r>
      <w:r w:rsidR="002F15B7" w:rsidRPr="00895210">
        <w:rPr>
          <w:rFonts w:ascii="Calibri" w:hAnsi="Calibri"/>
          <w:sz w:val="22"/>
        </w:rPr>
        <w:t xml:space="preserve">  Melbourne, FL 329</w:t>
      </w:r>
      <w:r>
        <w:rPr>
          <w:rFonts w:ascii="Calibri" w:hAnsi="Calibri"/>
          <w:sz w:val="22"/>
        </w:rPr>
        <w:t>35</w:t>
      </w:r>
      <w:r w:rsidR="002F15B7">
        <w:rPr>
          <w:rFonts w:ascii="Calibri" w:hAnsi="Calibri"/>
          <w:sz w:val="22"/>
        </w:rPr>
        <w:t xml:space="preserve"> </w:t>
      </w:r>
      <w:r w:rsidR="002F15B7" w:rsidRPr="00895210">
        <w:rPr>
          <w:rFonts w:ascii="Calibri" w:hAnsi="Calibri"/>
          <w:sz w:val="22"/>
          <w:szCs w:val="22"/>
        </w:rPr>
        <w:sym w:font="Symbol" w:char="F0A8"/>
      </w:r>
      <w:r w:rsidR="002F15B7" w:rsidRPr="00895210">
        <w:rPr>
          <w:rFonts w:ascii="Calibri" w:hAnsi="Calibri"/>
          <w:sz w:val="22"/>
        </w:rPr>
        <w:t xml:space="preserve"> (321)</w:t>
      </w:r>
      <w:r w:rsidR="006B67BC">
        <w:rPr>
          <w:rFonts w:ascii="Calibri" w:hAnsi="Calibri"/>
          <w:sz w:val="22"/>
        </w:rPr>
        <w:t>698-7724</w:t>
      </w:r>
      <w:r w:rsidR="00BF18B7">
        <w:rPr>
          <w:rFonts w:ascii="Calibri" w:hAnsi="Calibri"/>
          <w:sz w:val="22"/>
        </w:rPr>
        <w:t xml:space="preserve"> </w:t>
      </w:r>
      <w:r w:rsidR="007E4889" w:rsidRPr="00895210">
        <w:rPr>
          <w:rFonts w:ascii="Calibri" w:hAnsi="Calibri"/>
          <w:sz w:val="22"/>
          <w:szCs w:val="22"/>
        </w:rPr>
        <w:sym w:font="Symbol" w:char="F0A8"/>
      </w:r>
      <w:r w:rsidR="006B67BC">
        <w:rPr>
          <w:rFonts w:ascii="Calibri" w:hAnsi="Calibri"/>
          <w:sz w:val="22"/>
        </w:rPr>
        <w:t xml:space="preserve"> </w:t>
      </w:r>
      <w:r w:rsidR="006B67BC">
        <w:rPr>
          <w:rFonts w:ascii="Calibri" w:hAnsi="Calibri"/>
          <w:sz w:val="22"/>
          <w:szCs w:val="22"/>
        </w:rPr>
        <w:t>NateFarley@live.com</w:t>
      </w:r>
    </w:p>
    <w:p w14:paraId="4D5DB021" w14:textId="1F7B2FF0" w:rsidR="002B37F1" w:rsidRPr="002F15B7" w:rsidRDefault="002F15B7" w:rsidP="00E50401">
      <w:pPr>
        <w:pStyle w:val="Sectionheader"/>
        <w:pBdr>
          <w:bottom w:val="single" w:sz="12" w:space="0" w:color="auto"/>
        </w:pBdr>
        <w:rPr>
          <w:rFonts w:ascii="Calibri" w:hAnsi="Calibri"/>
          <w:b w:val="0"/>
          <w:sz w:val="22"/>
          <w:szCs w:val="22"/>
        </w:rPr>
      </w:pPr>
      <w:r>
        <w:t>Objective</w:t>
      </w:r>
      <w:r w:rsidRPr="002F15B7">
        <w:rPr>
          <w:rFonts w:ascii="Calibri" w:hAnsi="Calibri"/>
          <w:b w:val="0"/>
          <w:sz w:val="22"/>
          <w:szCs w:val="22"/>
        </w:rPr>
        <w:t xml:space="preserve"> </w:t>
      </w:r>
    </w:p>
    <w:tbl>
      <w:tblPr>
        <w:tblW w:w="9875" w:type="dxa"/>
        <w:jc w:val="center"/>
        <w:tblLook w:val="00A0" w:firstRow="1" w:lastRow="0" w:firstColumn="1" w:lastColumn="0" w:noHBand="0" w:noVBand="0"/>
      </w:tblPr>
      <w:tblGrid>
        <w:gridCol w:w="9875"/>
      </w:tblGrid>
      <w:tr w:rsidR="00057D01" w:rsidRPr="00AD0413" w14:paraId="4C94B60B" w14:textId="77777777" w:rsidTr="002F68E9">
        <w:trPr>
          <w:trHeight w:val="166"/>
          <w:jc w:val="center"/>
        </w:trPr>
        <w:tc>
          <w:tcPr>
            <w:tcW w:w="9875" w:type="dxa"/>
          </w:tcPr>
          <w:p w14:paraId="0054CCFF" w14:textId="5541E7C9" w:rsidR="008E1D7F" w:rsidRDefault="00057D01" w:rsidP="008E1D7F">
            <w:pPr>
              <w:pStyle w:val="KeySkillsBullets"/>
              <w:tabs>
                <w:tab w:val="clear" w:pos="360"/>
              </w:tabs>
              <w:ind w:left="720" w:firstLine="0"/>
              <w:jc w:val="center"/>
              <w:rPr>
                <w:bCs/>
                <w:sz w:val="24"/>
                <w:szCs w:val="24"/>
              </w:rPr>
            </w:pPr>
            <w:r w:rsidRPr="00057D01">
              <w:rPr>
                <w:bCs/>
                <w:sz w:val="24"/>
                <w:szCs w:val="24"/>
              </w:rPr>
              <w:t xml:space="preserve">Seeking employment which will allow me to grow </w:t>
            </w:r>
            <w:r w:rsidR="003B21BB" w:rsidRPr="00057D01">
              <w:rPr>
                <w:bCs/>
                <w:sz w:val="24"/>
                <w:szCs w:val="24"/>
              </w:rPr>
              <w:t>professionally, while</w:t>
            </w:r>
            <w:r w:rsidRPr="00057D01">
              <w:rPr>
                <w:bCs/>
                <w:sz w:val="24"/>
                <w:szCs w:val="24"/>
              </w:rPr>
              <w:t xml:space="preserve"> being able to </w:t>
            </w:r>
            <w:r w:rsidR="002F68E9">
              <w:rPr>
                <w:bCs/>
                <w:sz w:val="24"/>
                <w:szCs w:val="24"/>
              </w:rPr>
              <w:t xml:space="preserve"> </w:t>
            </w:r>
          </w:p>
          <w:p w14:paraId="4B7005AC" w14:textId="06AB9A8D" w:rsidR="00057D01" w:rsidRPr="00A84FA8" w:rsidRDefault="002F68E9" w:rsidP="008E1D7F">
            <w:pPr>
              <w:pStyle w:val="KeySkillsBullets"/>
              <w:tabs>
                <w:tab w:val="clear" w:pos="360"/>
              </w:tabs>
              <w:ind w:left="720"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="00057D01" w:rsidRPr="00057D01">
              <w:rPr>
                <w:bCs/>
                <w:sz w:val="24"/>
                <w:szCs w:val="24"/>
              </w:rPr>
              <w:t>utilize my strong organizational, educational, and exceptional people skills.</w:t>
            </w:r>
          </w:p>
        </w:tc>
      </w:tr>
    </w:tbl>
    <w:p w14:paraId="10444310" w14:textId="77777777" w:rsidR="002F15B7" w:rsidRDefault="002F15B7" w:rsidP="00DB3F62">
      <w:pPr>
        <w:pStyle w:val="Sectionheader"/>
        <w:pBdr>
          <w:bottom w:val="single" w:sz="12" w:space="0" w:color="auto"/>
        </w:pBdr>
      </w:pPr>
      <w:r>
        <w:t xml:space="preserve"> Key Skills</w:t>
      </w:r>
    </w:p>
    <w:tbl>
      <w:tblPr>
        <w:tblW w:w="10188" w:type="dxa"/>
        <w:tblLook w:val="00A0" w:firstRow="1" w:lastRow="0" w:firstColumn="1" w:lastColumn="0" w:noHBand="0" w:noVBand="0"/>
      </w:tblPr>
      <w:tblGrid>
        <w:gridCol w:w="3348"/>
        <w:gridCol w:w="3510"/>
        <w:gridCol w:w="3330"/>
      </w:tblGrid>
      <w:tr w:rsidR="002F15B7" w:rsidRPr="00AD0413" w14:paraId="527A962B" w14:textId="77777777" w:rsidTr="00A84FA8">
        <w:trPr>
          <w:trHeight w:val="918"/>
        </w:trPr>
        <w:tc>
          <w:tcPr>
            <w:tcW w:w="3348" w:type="dxa"/>
          </w:tcPr>
          <w:p w14:paraId="25CD76CF" w14:textId="77777777" w:rsidR="002F15B7" w:rsidRPr="00B66C3C" w:rsidRDefault="005613E8" w:rsidP="00B66C3C">
            <w:pPr>
              <w:pStyle w:val="KeySkillsBullets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B66C3C">
              <w:rPr>
                <w:sz w:val="24"/>
                <w:szCs w:val="24"/>
              </w:rPr>
              <w:t>Costumer</w:t>
            </w:r>
            <w:r w:rsidR="007806B6" w:rsidRPr="00B66C3C">
              <w:rPr>
                <w:sz w:val="24"/>
                <w:szCs w:val="24"/>
              </w:rPr>
              <w:t xml:space="preserve"> service</w:t>
            </w:r>
          </w:p>
          <w:p w14:paraId="5653AD4D" w14:textId="77777777" w:rsidR="007806B6" w:rsidRPr="00B66C3C" w:rsidRDefault="005613E8" w:rsidP="00B66C3C">
            <w:pPr>
              <w:pStyle w:val="KeySkillsBullets"/>
              <w:numPr>
                <w:ilvl w:val="0"/>
                <w:numId w:val="5"/>
              </w:numPr>
              <w:rPr>
                <w:sz w:val="24"/>
                <w:szCs w:val="24"/>
              </w:rPr>
            </w:pPr>
            <w:proofErr w:type="gramStart"/>
            <w:r w:rsidRPr="00B66C3C">
              <w:rPr>
                <w:rFonts w:eastAsia="Times New Roman"/>
                <w:bCs/>
                <w:sz w:val="24"/>
                <w:szCs w:val="24"/>
              </w:rPr>
              <w:t>Attention to Detail</w:t>
            </w:r>
            <w:proofErr w:type="gramEnd"/>
          </w:p>
          <w:p w14:paraId="632C5576" w14:textId="77777777" w:rsidR="00B66C3C" w:rsidRPr="00A84FA8" w:rsidRDefault="006B67BC" w:rsidP="00A84FA8">
            <w:pPr>
              <w:pStyle w:val="KeySkillsBullets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Humor</w:t>
            </w:r>
          </w:p>
        </w:tc>
        <w:tc>
          <w:tcPr>
            <w:tcW w:w="3510" w:type="dxa"/>
          </w:tcPr>
          <w:p w14:paraId="36D77EB0" w14:textId="4F42448E" w:rsidR="006C19DE" w:rsidRPr="006B67BC" w:rsidRDefault="00CD07D1" w:rsidP="006B67BC">
            <w:pPr>
              <w:pStyle w:val="KeySkillsBullets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bCs/>
              </w:rPr>
              <w:t>C</w:t>
            </w:r>
            <w:r w:rsidR="006B67BC">
              <w:rPr>
                <w:bCs/>
              </w:rPr>
              <w:t xml:space="preserve">lear Communication </w:t>
            </w:r>
          </w:p>
          <w:p w14:paraId="0423F238" w14:textId="77777777" w:rsidR="006B67BC" w:rsidRPr="00A84FA8" w:rsidRDefault="006B67BC" w:rsidP="006B67BC">
            <w:pPr>
              <w:pStyle w:val="KeySkillsBullets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bCs/>
              </w:rPr>
              <w:t>Patience</w:t>
            </w:r>
          </w:p>
          <w:p w14:paraId="720FFE5F" w14:textId="77777777" w:rsidR="006B67BC" w:rsidRPr="00B66C3C" w:rsidRDefault="00A84FA8" w:rsidP="00A84FA8">
            <w:pPr>
              <w:pStyle w:val="KeySkillsBullets"/>
              <w:numPr>
                <w:ilvl w:val="0"/>
                <w:numId w:val="5"/>
              </w:numPr>
              <w:rPr>
                <w:sz w:val="24"/>
                <w:szCs w:val="24"/>
              </w:rPr>
            </w:pPr>
            <w:proofErr w:type="gramStart"/>
            <w:r w:rsidRPr="00B66C3C">
              <w:rPr>
                <w:bCs/>
                <w:sz w:val="24"/>
                <w:szCs w:val="24"/>
              </w:rPr>
              <w:t>Hard-working</w:t>
            </w:r>
            <w:proofErr w:type="gramEnd"/>
            <w:r w:rsidR="006B67BC">
              <w:rPr>
                <w:bCs/>
              </w:rPr>
              <w:t xml:space="preserve"> </w:t>
            </w:r>
          </w:p>
        </w:tc>
        <w:tc>
          <w:tcPr>
            <w:tcW w:w="3330" w:type="dxa"/>
          </w:tcPr>
          <w:p w14:paraId="1826EB84" w14:textId="77777777" w:rsidR="00CD07D1" w:rsidRPr="00CD07D1" w:rsidRDefault="00CD07D1" w:rsidP="00A84FA8">
            <w:pPr>
              <w:pStyle w:val="KeySkillsBullets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CD07D1">
              <w:rPr>
                <w:rFonts w:asciiTheme="minorHAnsi" w:hAnsiTheme="minorHAnsi" w:cstheme="minorHAnsi"/>
                <w:sz w:val="24"/>
                <w:szCs w:val="24"/>
              </w:rPr>
              <w:t>Deadline-oriented</w:t>
            </w:r>
          </w:p>
          <w:p w14:paraId="5AC4FDC9" w14:textId="2825EF30" w:rsidR="00A84FA8" w:rsidRPr="006B67BC" w:rsidRDefault="00A84FA8" w:rsidP="00A84FA8">
            <w:pPr>
              <w:pStyle w:val="KeySkillsBullets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bCs/>
              </w:rPr>
              <w:t>Positivity</w:t>
            </w:r>
          </w:p>
          <w:p w14:paraId="5248EB60" w14:textId="77777777" w:rsidR="00A84FA8" w:rsidRPr="00B66C3C" w:rsidRDefault="00A84FA8" w:rsidP="00A84FA8">
            <w:pPr>
              <w:pStyle w:val="KeySkillsBullets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bCs/>
              </w:rPr>
              <w:t>Persuasion</w:t>
            </w:r>
          </w:p>
        </w:tc>
      </w:tr>
    </w:tbl>
    <w:p w14:paraId="43DFD6B9" w14:textId="77777777" w:rsidR="002F15B7" w:rsidRDefault="002F15B7" w:rsidP="002F15B7">
      <w:pPr>
        <w:pStyle w:val="Sectionheader"/>
      </w:pPr>
      <w:r>
        <w:t>Education</w:t>
      </w:r>
    </w:p>
    <w:tbl>
      <w:tblPr>
        <w:tblW w:w="0" w:type="auto"/>
        <w:tblBorders>
          <w:bottom w:val="single" w:sz="8" w:space="0" w:color="auto"/>
        </w:tblBorders>
        <w:tblLook w:val="00A0" w:firstRow="1" w:lastRow="0" w:firstColumn="1" w:lastColumn="0" w:noHBand="0" w:noVBand="0"/>
      </w:tblPr>
      <w:tblGrid>
        <w:gridCol w:w="7040"/>
        <w:gridCol w:w="2788"/>
      </w:tblGrid>
      <w:tr w:rsidR="00136F89" w:rsidRPr="00AD0413" w14:paraId="6EA8B4A4" w14:textId="77777777" w:rsidTr="00136F89">
        <w:trPr>
          <w:trHeight w:val="144"/>
        </w:trPr>
        <w:tc>
          <w:tcPr>
            <w:tcW w:w="7040" w:type="dxa"/>
            <w:tcBorders>
              <w:bottom w:val="single" w:sz="8" w:space="0" w:color="auto"/>
            </w:tcBorders>
          </w:tcPr>
          <w:p w14:paraId="0208D5FB" w14:textId="77777777" w:rsidR="00136F89" w:rsidRDefault="00136F89" w:rsidP="003939B3">
            <w:pPr>
              <w:pStyle w:val="Employername"/>
            </w:pPr>
            <w:r>
              <w:t xml:space="preserve">Palm Bay High School </w:t>
            </w:r>
          </w:p>
          <w:p w14:paraId="2805A0E1" w14:textId="77777777" w:rsidR="00136F89" w:rsidRDefault="00136F89" w:rsidP="003939B3">
            <w:pPr>
              <w:pStyle w:val="Employername"/>
            </w:pPr>
            <w:r>
              <w:t>Brevard Community College</w:t>
            </w:r>
          </w:p>
          <w:p w14:paraId="7AF98F09" w14:textId="77777777" w:rsidR="00136F89" w:rsidRDefault="00136F89" w:rsidP="003939B3">
            <w:pPr>
              <w:pStyle w:val="Employername"/>
            </w:pPr>
            <w:r w:rsidRPr="00325AD9">
              <w:t>Florida Institute of Technology</w:t>
            </w:r>
          </w:p>
          <w:p w14:paraId="52F13F0F" w14:textId="22A89501" w:rsidR="00136F89" w:rsidRPr="00AD0413" w:rsidRDefault="00365F16" w:rsidP="003939B3">
            <w:pPr>
              <w:pStyle w:val="Employername"/>
            </w:pPr>
            <w:r>
              <w:t>Massachusetts</w:t>
            </w:r>
            <w:r w:rsidR="00136F89" w:rsidRPr="00325AD9">
              <w:t xml:space="preserve"> Institute of Technology</w:t>
            </w:r>
            <w:r w:rsidR="00136F89">
              <w:t xml:space="preserve"> (Full Stack Coding Bootcamp) </w:t>
            </w:r>
          </w:p>
        </w:tc>
        <w:tc>
          <w:tcPr>
            <w:tcW w:w="2788" w:type="dxa"/>
            <w:tcBorders>
              <w:bottom w:val="single" w:sz="8" w:space="0" w:color="auto"/>
            </w:tcBorders>
          </w:tcPr>
          <w:p w14:paraId="0C0D06C8" w14:textId="77777777" w:rsidR="00136F89" w:rsidRDefault="00136F89" w:rsidP="003939B3">
            <w:pPr>
              <w:pStyle w:val="Daterightjustified"/>
              <w:jc w:val="center"/>
              <w:rPr>
                <w:color w:val="000000"/>
              </w:rPr>
            </w:pPr>
            <w:r>
              <w:rPr>
                <w:color w:val="000000"/>
              </w:rPr>
              <w:t>2009-2013</w:t>
            </w:r>
          </w:p>
          <w:p w14:paraId="6AC9E272" w14:textId="77777777" w:rsidR="00136F89" w:rsidRDefault="00136F89" w:rsidP="003939B3">
            <w:pPr>
              <w:pStyle w:val="Daterightjustified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2013-2016</w:t>
            </w:r>
          </w:p>
          <w:p w14:paraId="5E012DAB" w14:textId="77777777" w:rsidR="00136F89" w:rsidRDefault="00136F89" w:rsidP="003939B3">
            <w:pPr>
              <w:pStyle w:val="Daterightjustified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2017-2020 </w:t>
            </w:r>
          </w:p>
          <w:p w14:paraId="6E41D581" w14:textId="77777777" w:rsidR="00136F89" w:rsidRPr="00AD0413" w:rsidRDefault="00136F89" w:rsidP="003939B3">
            <w:pPr>
              <w:pStyle w:val="Daterightjustified"/>
              <w:jc w:val="center"/>
              <w:rPr>
                <w:color w:val="000000"/>
              </w:rPr>
            </w:pPr>
            <w:r>
              <w:rPr>
                <w:color w:val="000000"/>
              </w:rPr>
              <w:t>2021-2022</w:t>
            </w:r>
          </w:p>
        </w:tc>
      </w:tr>
    </w:tbl>
    <w:p w14:paraId="729D1083" w14:textId="74C52B06" w:rsidR="002F15B7" w:rsidRPr="00A84FA8" w:rsidRDefault="00E6421C" w:rsidP="002F15B7">
      <w:pPr>
        <w:pStyle w:val="Job"/>
        <w:rPr>
          <w:b/>
          <w:i/>
        </w:rPr>
      </w:pPr>
      <w:r>
        <w:rPr>
          <w:b/>
          <w:i/>
        </w:rPr>
        <w:t>Was s</w:t>
      </w:r>
      <w:r w:rsidR="005D04B8">
        <w:rPr>
          <w:b/>
          <w:i/>
        </w:rPr>
        <w:t xml:space="preserve">eeking </w:t>
      </w:r>
      <w:r w:rsidR="006966B8">
        <w:rPr>
          <w:b/>
          <w:i/>
        </w:rPr>
        <w:t xml:space="preserve">bachelor’s degree in quality </w:t>
      </w:r>
      <w:r w:rsidR="006200D0">
        <w:rPr>
          <w:b/>
          <w:i/>
        </w:rPr>
        <w:t>management -</w:t>
      </w:r>
      <w:r w:rsidR="002F15B7">
        <w:t xml:space="preserve"> </w:t>
      </w:r>
      <w:r w:rsidR="002F15B7" w:rsidRPr="007B1FC7">
        <w:rPr>
          <w:b/>
          <w:i/>
        </w:rPr>
        <w:t>Melbourne, FL</w:t>
      </w:r>
      <w:r w:rsidR="002F15B7" w:rsidRPr="001A0094">
        <w:rPr>
          <w:b/>
          <w:i/>
        </w:rPr>
        <w:t xml:space="preserve"> </w:t>
      </w:r>
    </w:p>
    <w:p w14:paraId="388B695D" w14:textId="29A3AC7E" w:rsidR="00BF3B88" w:rsidRDefault="002F15B7" w:rsidP="00BF3B88">
      <w:pPr>
        <w:pStyle w:val="Sectionheader"/>
      </w:pPr>
      <w:r>
        <w:t>Experience</w:t>
      </w:r>
    </w:p>
    <w:tbl>
      <w:tblPr>
        <w:tblpPr w:leftFromText="180" w:rightFromText="180" w:vertAnchor="text" w:horzAnchor="margin" w:tblpY="41"/>
        <w:tblW w:w="0" w:type="auto"/>
        <w:tblBorders>
          <w:bottom w:val="single" w:sz="8" w:space="0" w:color="auto"/>
        </w:tblBorders>
        <w:tblLook w:val="00A0" w:firstRow="1" w:lastRow="0" w:firstColumn="1" w:lastColumn="0" w:noHBand="0" w:noVBand="0"/>
      </w:tblPr>
      <w:tblGrid>
        <w:gridCol w:w="6848"/>
        <w:gridCol w:w="3088"/>
      </w:tblGrid>
      <w:tr w:rsidR="00BF3B88" w:rsidRPr="00CD07D1" w14:paraId="612EF7B8" w14:textId="77777777" w:rsidTr="00BF3B88">
        <w:tc>
          <w:tcPr>
            <w:tcW w:w="6930" w:type="dxa"/>
            <w:tcBorders>
              <w:bottom w:val="single" w:sz="8" w:space="0" w:color="auto"/>
            </w:tcBorders>
          </w:tcPr>
          <w:p w14:paraId="00702D10" w14:textId="77777777" w:rsidR="00BF3B88" w:rsidRPr="00CD07D1" w:rsidRDefault="00BF3B88" w:rsidP="00BF3B88">
            <w:pPr>
              <w:pStyle w:val="Employername"/>
              <w:ind w:left="0"/>
              <w:rPr>
                <w:sz w:val="24"/>
                <w:szCs w:val="24"/>
              </w:rPr>
            </w:pPr>
          </w:p>
          <w:p w14:paraId="6A7D73EF" w14:textId="27BFC10A" w:rsidR="00BF3B88" w:rsidRPr="00DC72C8" w:rsidRDefault="00D26C09" w:rsidP="00BF3B88">
            <w:pPr>
              <w:pStyle w:val="Employername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Lens Talent</w:t>
            </w:r>
          </w:p>
        </w:tc>
        <w:tc>
          <w:tcPr>
            <w:tcW w:w="3114" w:type="dxa"/>
            <w:tcBorders>
              <w:bottom w:val="single" w:sz="8" w:space="0" w:color="auto"/>
            </w:tcBorders>
          </w:tcPr>
          <w:p w14:paraId="69D58FB5" w14:textId="77777777" w:rsidR="00BF3B88" w:rsidRDefault="00BF3B88" w:rsidP="00BF3B88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40F71009" w14:textId="2BE211FB" w:rsidR="00BF3B88" w:rsidRPr="00BD4536" w:rsidRDefault="00BF3B88" w:rsidP="00BF3B88">
            <w:pPr>
              <w:rPr>
                <w:color w:val="000000"/>
              </w:rPr>
            </w:pPr>
            <w:r w:rsidRPr="00CD07D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December 20</w:t>
            </w:r>
            <w:r w:rsidR="008049E5">
              <w:rPr>
                <w:rFonts w:asciiTheme="minorHAnsi" w:hAnsiTheme="minorHAnsi" w:cstheme="minorHAnsi"/>
                <w:sz w:val="24"/>
                <w:szCs w:val="24"/>
              </w:rPr>
              <w:t>21 - Current</w:t>
            </w:r>
          </w:p>
        </w:tc>
      </w:tr>
    </w:tbl>
    <w:p w14:paraId="0D4DD163" w14:textId="0E4EBB3B" w:rsidR="00BF3B88" w:rsidRPr="00CD07D1" w:rsidRDefault="00D26C09" w:rsidP="00BF3B88">
      <w:pPr>
        <w:pStyle w:val="Job"/>
        <w:spacing w:before="0"/>
        <w:rPr>
          <w:rStyle w:val="JobTitle"/>
          <w:sz w:val="24"/>
          <w:szCs w:val="24"/>
        </w:rPr>
      </w:pPr>
      <w:bookmarkStart w:id="0" w:name="_Hlk111490630"/>
      <w:r>
        <w:rPr>
          <w:rStyle w:val="JobTitle"/>
          <w:sz w:val="24"/>
          <w:szCs w:val="24"/>
        </w:rPr>
        <w:t>Frontend Developer</w:t>
      </w:r>
      <w:r w:rsidR="00BF3B88" w:rsidRPr="00CD07D1">
        <w:rPr>
          <w:rStyle w:val="JobTitle"/>
          <w:sz w:val="24"/>
          <w:szCs w:val="24"/>
        </w:rPr>
        <w:t xml:space="preserve"> </w:t>
      </w:r>
      <w:r w:rsidR="00BF3B88" w:rsidRPr="00CD07D1">
        <w:rPr>
          <w:rStyle w:val="JobTitle"/>
          <w:sz w:val="24"/>
          <w:szCs w:val="24"/>
        </w:rPr>
        <w:tab/>
      </w:r>
      <w:r w:rsidR="00BF3B88" w:rsidRPr="00CD07D1">
        <w:rPr>
          <w:rStyle w:val="JobTitle"/>
          <w:sz w:val="24"/>
          <w:szCs w:val="24"/>
        </w:rPr>
        <w:tab/>
      </w:r>
      <w:r w:rsidR="00BF3B88" w:rsidRPr="00CD07D1">
        <w:rPr>
          <w:rStyle w:val="JobTitle"/>
          <w:sz w:val="24"/>
          <w:szCs w:val="24"/>
        </w:rPr>
        <w:tab/>
      </w:r>
      <w:r w:rsidR="00BF3B88" w:rsidRPr="00CD07D1">
        <w:rPr>
          <w:rStyle w:val="JobTitle"/>
          <w:sz w:val="24"/>
          <w:szCs w:val="24"/>
        </w:rPr>
        <w:tab/>
      </w:r>
      <w:r w:rsidR="00BF3B88" w:rsidRPr="00CD07D1">
        <w:rPr>
          <w:rStyle w:val="JobTitle"/>
          <w:sz w:val="24"/>
          <w:szCs w:val="24"/>
        </w:rPr>
        <w:tab/>
      </w:r>
    </w:p>
    <w:p w14:paraId="7D666E58" w14:textId="0A4739E4" w:rsidR="00BF3B88" w:rsidRDefault="00BF3B88" w:rsidP="008049E5">
      <w:pPr>
        <w:tabs>
          <w:tab w:val="left" w:pos="8760"/>
        </w:tabs>
        <w:jc w:val="left"/>
        <w:rPr>
          <w:color w:val="000000"/>
          <w:sz w:val="24"/>
          <w:szCs w:val="24"/>
        </w:rPr>
      </w:pPr>
      <w:proofErr w:type="gramStart"/>
      <w:r w:rsidRPr="00CD07D1">
        <w:rPr>
          <w:color w:val="000000"/>
          <w:sz w:val="24"/>
          <w:szCs w:val="24"/>
        </w:rPr>
        <w:t>Duties include</w:t>
      </w:r>
      <w:proofErr w:type="gramEnd"/>
      <w:r w:rsidRPr="00CD07D1">
        <w:rPr>
          <w:color w:val="000000"/>
          <w:sz w:val="24"/>
          <w:szCs w:val="24"/>
        </w:rPr>
        <w:t xml:space="preserve">, but are not limited to: </w:t>
      </w:r>
    </w:p>
    <w:bookmarkEnd w:id="0"/>
    <w:p w14:paraId="68E9B6E1" w14:textId="77777777" w:rsidR="00E606EC" w:rsidRPr="00CD07D1" w:rsidRDefault="00E606EC" w:rsidP="00E606EC">
      <w:pPr>
        <w:jc w:val="left"/>
        <w:rPr>
          <w:sz w:val="24"/>
          <w:szCs w:val="24"/>
        </w:rPr>
      </w:pPr>
    </w:p>
    <w:p w14:paraId="6919D08B" w14:textId="77777777" w:rsidR="00E606EC" w:rsidRPr="00CD07D1" w:rsidRDefault="00E606EC" w:rsidP="00E606EC">
      <w:pPr>
        <w:jc w:val="left"/>
        <w:rPr>
          <w:sz w:val="24"/>
          <w:szCs w:val="24"/>
        </w:rPr>
        <w:sectPr w:rsidR="00E606EC" w:rsidRPr="00CD07D1" w:rsidSect="00E606EC">
          <w:pgSz w:w="12240" w:h="15840"/>
          <w:pgMar w:top="864" w:right="1152" w:bottom="864" w:left="1152" w:header="720" w:footer="720" w:gutter="0"/>
          <w:cols w:space="720"/>
          <w:rtlGutter/>
          <w:docGrid w:linePitch="360"/>
        </w:sectPr>
      </w:pPr>
    </w:p>
    <w:p w14:paraId="3E11ABF8" w14:textId="185670AE" w:rsidR="00E606EC" w:rsidRPr="008049E5" w:rsidRDefault="00C00E63" w:rsidP="00E606EC">
      <w:pPr>
        <w:pStyle w:val="ListParagraph"/>
        <w:numPr>
          <w:ilvl w:val="0"/>
          <w:numId w:val="7"/>
        </w:numPr>
        <w:jc w:val="left"/>
        <w:rPr>
          <w:rFonts w:asciiTheme="minorHAnsi" w:hAnsiTheme="minorHAnsi" w:cstheme="minorHAnsi"/>
          <w:color w:val="000000"/>
          <w:sz w:val="20"/>
        </w:rPr>
      </w:pPr>
      <w:r w:rsidRPr="008049E5">
        <w:rPr>
          <w:rFonts w:asciiTheme="minorHAnsi" w:hAnsiTheme="minorHAnsi" w:cstheme="minorHAnsi"/>
          <w:sz w:val="20"/>
        </w:rPr>
        <w:t xml:space="preserve">Using HTML, </w:t>
      </w:r>
      <w:r w:rsidRPr="008049E5">
        <w:rPr>
          <w:rFonts w:asciiTheme="minorHAnsi" w:hAnsiTheme="minorHAnsi" w:cstheme="minorHAnsi"/>
          <w:sz w:val="20"/>
        </w:rPr>
        <w:t>JavaScript,</w:t>
      </w:r>
      <w:r w:rsidRPr="008049E5">
        <w:rPr>
          <w:rFonts w:asciiTheme="minorHAnsi" w:hAnsiTheme="minorHAnsi" w:cstheme="minorHAnsi"/>
          <w:sz w:val="20"/>
        </w:rPr>
        <w:t xml:space="preserve"> </w:t>
      </w:r>
      <w:r w:rsidR="008049E5" w:rsidRPr="008049E5">
        <w:rPr>
          <w:rFonts w:asciiTheme="minorHAnsi" w:hAnsiTheme="minorHAnsi" w:cstheme="minorHAnsi"/>
          <w:sz w:val="20"/>
        </w:rPr>
        <w:t>CSS,</w:t>
      </w:r>
      <w:r w:rsidRPr="008049E5">
        <w:rPr>
          <w:rFonts w:asciiTheme="minorHAnsi" w:hAnsiTheme="minorHAnsi" w:cstheme="minorHAnsi"/>
          <w:sz w:val="20"/>
        </w:rPr>
        <w:t xml:space="preserve"> </w:t>
      </w:r>
      <w:r w:rsidR="004F5A56" w:rsidRPr="008049E5">
        <w:rPr>
          <w:rFonts w:asciiTheme="minorHAnsi" w:hAnsiTheme="minorHAnsi" w:cstheme="minorHAnsi"/>
          <w:sz w:val="20"/>
        </w:rPr>
        <w:t>and jQuery to</w:t>
      </w:r>
      <w:r w:rsidRPr="008049E5">
        <w:rPr>
          <w:rFonts w:asciiTheme="minorHAnsi" w:hAnsiTheme="minorHAnsi" w:cstheme="minorHAnsi"/>
          <w:sz w:val="20"/>
        </w:rPr>
        <w:t xml:space="preserve"> bring concepts to life.</w:t>
      </w:r>
      <w:r w:rsidR="00E606EC" w:rsidRPr="008049E5">
        <w:rPr>
          <w:rFonts w:asciiTheme="minorHAnsi" w:hAnsiTheme="minorHAnsi" w:cstheme="minorHAnsi"/>
          <w:sz w:val="20"/>
        </w:rPr>
        <w:t xml:space="preserve"> </w:t>
      </w:r>
    </w:p>
    <w:p w14:paraId="44E35CE2" w14:textId="56DA8304" w:rsidR="00E606EC" w:rsidRPr="008049E5" w:rsidRDefault="00C00E63" w:rsidP="00E606EC">
      <w:pPr>
        <w:pStyle w:val="ListParagraph"/>
        <w:numPr>
          <w:ilvl w:val="0"/>
          <w:numId w:val="7"/>
        </w:numPr>
        <w:jc w:val="left"/>
        <w:rPr>
          <w:rFonts w:asciiTheme="minorHAnsi" w:hAnsiTheme="minorHAnsi" w:cstheme="minorHAnsi"/>
          <w:color w:val="000000"/>
          <w:sz w:val="20"/>
        </w:rPr>
      </w:pPr>
      <w:r w:rsidRPr="008049E5">
        <w:rPr>
          <w:rFonts w:asciiTheme="minorHAnsi" w:hAnsiTheme="minorHAnsi" w:cstheme="minorHAnsi"/>
          <w:color w:val="201F1E"/>
          <w:sz w:val="20"/>
          <w:shd w:val="clear" w:color="auto" w:fill="FFFFFF"/>
        </w:rPr>
        <w:t>Creating tools that improve site interaction regardless of the browser.</w:t>
      </w:r>
    </w:p>
    <w:p w14:paraId="17E10666" w14:textId="4A5AE5BE" w:rsidR="00131267" w:rsidRPr="008049E5" w:rsidRDefault="00337239" w:rsidP="00E606EC">
      <w:pPr>
        <w:pStyle w:val="ListParagraph"/>
        <w:numPr>
          <w:ilvl w:val="0"/>
          <w:numId w:val="7"/>
        </w:numPr>
        <w:jc w:val="left"/>
        <w:rPr>
          <w:rFonts w:asciiTheme="minorHAnsi" w:hAnsiTheme="minorHAnsi" w:cstheme="minorHAnsi"/>
          <w:color w:val="000000"/>
          <w:sz w:val="20"/>
        </w:rPr>
      </w:pPr>
      <w:r w:rsidRPr="008049E5">
        <w:rPr>
          <w:rFonts w:asciiTheme="minorHAnsi" w:hAnsiTheme="minorHAnsi" w:cstheme="minorHAnsi"/>
          <w:color w:val="201F1E"/>
          <w:sz w:val="20"/>
          <w:shd w:val="clear" w:color="auto" w:fill="FFFFFF"/>
        </w:rPr>
        <w:t xml:space="preserve">Building reusable code for </w:t>
      </w:r>
      <w:r w:rsidR="004F5A56" w:rsidRPr="008049E5">
        <w:rPr>
          <w:rFonts w:asciiTheme="minorHAnsi" w:hAnsiTheme="minorHAnsi" w:cstheme="minorHAnsi"/>
          <w:color w:val="201F1E"/>
          <w:sz w:val="20"/>
          <w:shd w:val="clear" w:color="auto" w:fill="FFFFFF"/>
        </w:rPr>
        <w:t>future use.</w:t>
      </w:r>
    </w:p>
    <w:p w14:paraId="018BB1AA" w14:textId="681E1A29" w:rsidR="00E606EC" w:rsidRPr="008049E5" w:rsidRDefault="00C00E63" w:rsidP="00E606EC">
      <w:pPr>
        <w:pStyle w:val="ListParagraph"/>
        <w:numPr>
          <w:ilvl w:val="0"/>
          <w:numId w:val="7"/>
        </w:numPr>
        <w:jc w:val="left"/>
        <w:rPr>
          <w:rFonts w:asciiTheme="minorHAnsi" w:hAnsiTheme="minorHAnsi" w:cstheme="minorHAnsi"/>
          <w:color w:val="000000"/>
          <w:sz w:val="20"/>
        </w:rPr>
      </w:pPr>
      <w:r w:rsidRPr="008049E5">
        <w:rPr>
          <w:rFonts w:asciiTheme="minorHAnsi" w:hAnsiTheme="minorHAnsi" w:cstheme="minorHAnsi"/>
          <w:color w:val="201F1E"/>
          <w:sz w:val="20"/>
          <w:shd w:val="clear" w:color="auto" w:fill="FFFFFF"/>
        </w:rPr>
        <w:t>Developing maintaining the user interface.</w:t>
      </w:r>
    </w:p>
    <w:p w14:paraId="0976078D" w14:textId="07FC921B" w:rsidR="00E606EC" w:rsidRPr="008049E5" w:rsidRDefault="00C00E63" w:rsidP="00E606EC">
      <w:pPr>
        <w:pStyle w:val="ListParagraph"/>
        <w:numPr>
          <w:ilvl w:val="0"/>
          <w:numId w:val="7"/>
        </w:numPr>
        <w:jc w:val="left"/>
        <w:rPr>
          <w:rFonts w:asciiTheme="minorHAnsi" w:hAnsiTheme="minorHAnsi" w:cstheme="minorHAnsi"/>
          <w:color w:val="000000"/>
          <w:sz w:val="20"/>
        </w:rPr>
      </w:pPr>
      <w:r w:rsidRPr="008049E5">
        <w:rPr>
          <w:rFonts w:asciiTheme="minorHAnsi" w:hAnsiTheme="minorHAnsi" w:cstheme="minorHAnsi"/>
          <w:sz w:val="20"/>
        </w:rPr>
        <w:t>Managing software workflow</w:t>
      </w:r>
      <w:r w:rsidR="004F5A56" w:rsidRPr="008049E5">
        <w:rPr>
          <w:rFonts w:asciiTheme="minorHAnsi" w:hAnsiTheme="minorHAnsi" w:cstheme="minorHAnsi"/>
          <w:sz w:val="20"/>
        </w:rPr>
        <w:t xml:space="preserve"> and brand consistency</w:t>
      </w:r>
      <w:r w:rsidRPr="008049E5">
        <w:rPr>
          <w:rFonts w:asciiTheme="minorHAnsi" w:hAnsiTheme="minorHAnsi" w:cstheme="minorHAnsi"/>
          <w:sz w:val="20"/>
        </w:rPr>
        <w:t>.</w:t>
      </w:r>
    </w:p>
    <w:p w14:paraId="0F0EFC9D" w14:textId="39F4A5AA" w:rsidR="00E606EC" w:rsidRPr="008049E5" w:rsidRDefault="00C00E63" w:rsidP="009044CE">
      <w:pPr>
        <w:pStyle w:val="ListParagraph"/>
        <w:numPr>
          <w:ilvl w:val="0"/>
          <w:numId w:val="7"/>
        </w:numPr>
        <w:jc w:val="left"/>
        <w:rPr>
          <w:rFonts w:asciiTheme="minorHAnsi" w:hAnsiTheme="minorHAnsi" w:cstheme="minorHAnsi"/>
          <w:sz w:val="20"/>
        </w:rPr>
      </w:pPr>
      <w:r w:rsidRPr="008049E5">
        <w:rPr>
          <w:rFonts w:asciiTheme="minorHAnsi" w:hAnsiTheme="minorHAnsi" w:cstheme="minorHAnsi"/>
          <w:color w:val="201F1E"/>
          <w:sz w:val="20"/>
          <w:shd w:val="clear" w:color="auto" w:fill="FFFFFF"/>
        </w:rPr>
        <w:t>Implementing design on mobile websites.</w:t>
      </w:r>
      <w:r w:rsidR="00E606EC" w:rsidRPr="008049E5">
        <w:rPr>
          <w:rFonts w:asciiTheme="minorHAnsi" w:hAnsiTheme="minorHAnsi" w:cstheme="minorHAnsi"/>
          <w:sz w:val="20"/>
        </w:rPr>
        <w:t xml:space="preserve"> </w:t>
      </w:r>
    </w:p>
    <w:p w14:paraId="4CFDD4F9" w14:textId="1D563251" w:rsidR="00E606EC" w:rsidRPr="008049E5" w:rsidRDefault="00C00E63" w:rsidP="00E606EC">
      <w:pPr>
        <w:pStyle w:val="ListParagraph"/>
        <w:numPr>
          <w:ilvl w:val="0"/>
          <w:numId w:val="7"/>
        </w:numPr>
        <w:jc w:val="left"/>
        <w:rPr>
          <w:rFonts w:asciiTheme="minorHAnsi" w:hAnsiTheme="minorHAnsi" w:cstheme="minorHAnsi"/>
          <w:sz w:val="20"/>
        </w:rPr>
      </w:pPr>
      <w:r w:rsidRPr="008049E5">
        <w:rPr>
          <w:rFonts w:asciiTheme="minorHAnsi" w:hAnsiTheme="minorHAnsi" w:cstheme="minorHAnsi"/>
          <w:color w:val="201F1E"/>
          <w:sz w:val="20"/>
          <w:shd w:val="clear" w:color="auto" w:fill="FFFFFF"/>
        </w:rPr>
        <w:t>Fixing bugs and testing for usability</w:t>
      </w:r>
      <w:r w:rsidR="004F5A56" w:rsidRPr="008049E5">
        <w:rPr>
          <w:rFonts w:asciiTheme="minorHAnsi" w:hAnsiTheme="minorHAnsi" w:cstheme="minorHAnsi"/>
          <w:color w:val="201F1E"/>
          <w:sz w:val="20"/>
          <w:shd w:val="clear" w:color="auto" w:fill="FFFFFF"/>
        </w:rPr>
        <w:t>.</w:t>
      </w:r>
    </w:p>
    <w:p w14:paraId="318E3E0E" w14:textId="5FCE9463" w:rsidR="00C00E63" w:rsidRPr="008049E5" w:rsidRDefault="00E606EC" w:rsidP="009044CE">
      <w:pPr>
        <w:pStyle w:val="ListParagraph"/>
        <w:numPr>
          <w:ilvl w:val="0"/>
          <w:numId w:val="7"/>
        </w:numPr>
        <w:jc w:val="left"/>
        <w:rPr>
          <w:rFonts w:asciiTheme="minorHAnsi" w:hAnsiTheme="minorHAnsi" w:cstheme="minorHAnsi"/>
          <w:sz w:val="20"/>
        </w:rPr>
        <w:sectPr w:rsidR="00C00E63" w:rsidRPr="008049E5" w:rsidSect="008C2F46">
          <w:type w:val="continuous"/>
          <w:pgSz w:w="12240" w:h="15840"/>
          <w:pgMar w:top="864" w:right="1152" w:bottom="864" w:left="1152" w:header="720" w:footer="720" w:gutter="0"/>
          <w:cols w:num="3" w:space="720"/>
          <w:docGrid w:linePitch="360"/>
        </w:sectPr>
      </w:pPr>
      <w:r w:rsidRPr="008049E5">
        <w:rPr>
          <w:rFonts w:asciiTheme="minorHAnsi" w:hAnsiTheme="minorHAnsi" w:cstheme="minorHAnsi"/>
          <w:sz w:val="20"/>
        </w:rPr>
        <w:t>problem-solving</w:t>
      </w:r>
      <w:r w:rsidR="004F5A56" w:rsidRPr="008049E5">
        <w:rPr>
          <w:rFonts w:asciiTheme="minorHAnsi" w:hAnsiTheme="minorHAnsi" w:cstheme="minorHAnsi"/>
          <w:sz w:val="20"/>
        </w:rPr>
        <w:t xml:space="preserve"> and verbal communication</w:t>
      </w:r>
    </w:p>
    <w:tbl>
      <w:tblPr>
        <w:tblpPr w:leftFromText="180" w:rightFromText="180" w:vertAnchor="text" w:horzAnchor="margin" w:tblpY="284"/>
        <w:tblW w:w="10044" w:type="dxa"/>
        <w:tblBorders>
          <w:bottom w:val="single" w:sz="8" w:space="0" w:color="auto"/>
        </w:tblBorders>
        <w:tblLook w:val="00A0" w:firstRow="1" w:lastRow="0" w:firstColumn="1" w:lastColumn="0" w:noHBand="0" w:noVBand="0"/>
      </w:tblPr>
      <w:tblGrid>
        <w:gridCol w:w="7020"/>
        <w:gridCol w:w="3024"/>
      </w:tblGrid>
      <w:tr w:rsidR="008049E5" w:rsidRPr="00CD07D1" w14:paraId="5123B66A" w14:textId="77777777" w:rsidTr="008049E5">
        <w:tc>
          <w:tcPr>
            <w:tcW w:w="7020" w:type="dxa"/>
            <w:tcBorders>
              <w:bottom w:val="single" w:sz="8" w:space="0" w:color="auto"/>
            </w:tcBorders>
          </w:tcPr>
          <w:p w14:paraId="40FCD45A" w14:textId="77777777" w:rsidR="008049E5" w:rsidRPr="00CD07D1" w:rsidRDefault="008049E5" w:rsidP="008049E5">
            <w:pPr>
              <w:pStyle w:val="Employername"/>
              <w:ind w:left="0"/>
              <w:rPr>
                <w:sz w:val="24"/>
                <w:szCs w:val="24"/>
              </w:rPr>
            </w:pPr>
          </w:p>
          <w:p w14:paraId="3E6B4E06" w14:textId="77777777" w:rsidR="008049E5" w:rsidRPr="00DC72C8" w:rsidRDefault="008049E5" w:rsidP="008049E5">
            <w:pPr>
              <w:pStyle w:val="Employername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Embraer Executive Jets</w:t>
            </w:r>
          </w:p>
        </w:tc>
        <w:tc>
          <w:tcPr>
            <w:tcW w:w="3024" w:type="dxa"/>
            <w:tcBorders>
              <w:bottom w:val="single" w:sz="8" w:space="0" w:color="auto"/>
            </w:tcBorders>
          </w:tcPr>
          <w:p w14:paraId="359D010A" w14:textId="77777777" w:rsidR="008049E5" w:rsidRDefault="008049E5" w:rsidP="008049E5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633DB3B3" w14:textId="77777777" w:rsidR="008049E5" w:rsidRPr="00BD4536" w:rsidRDefault="008049E5" w:rsidP="008049E5">
            <w:pPr>
              <w:rPr>
                <w:color w:val="000000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September</w:t>
            </w:r>
            <w:r w:rsidRPr="00CD07D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2018</w:t>
            </w:r>
            <w:r w:rsidRPr="00CD07D1">
              <w:rPr>
                <w:rFonts w:asciiTheme="minorHAnsi" w:hAnsiTheme="minorHAnsi" w:cstheme="minorHAnsi"/>
                <w:sz w:val="24"/>
                <w:szCs w:val="24"/>
              </w:rPr>
              <w:t xml:space="preserve"> –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2021</w:t>
            </w:r>
          </w:p>
        </w:tc>
      </w:tr>
    </w:tbl>
    <w:p w14:paraId="470581AC" w14:textId="77777777" w:rsidR="006966B8" w:rsidRDefault="006966B8" w:rsidP="006966B8">
      <w:pPr>
        <w:pStyle w:val="Job"/>
        <w:spacing w:before="0"/>
        <w:rPr>
          <w:rStyle w:val="JobTitle"/>
          <w:sz w:val="24"/>
          <w:szCs w:val="24"/>
        </w:rPr>
      </w:pPr>
      <w:r>
        <w:rPr>
          <w:rStyle w:val="JobTitle"/>
          <w:sz w:val="24"/>
          <w:szCs w:val="24"/>
        </w:rPr>
        <w:t xml:space="preserve">Quality Assurance </w:t>
      </w:r>
      <w:proofErr w:type="spellStart"/>
      <w:r>
        <w:rPr>
          <w:rStyle w:val="JobTitle"/>
          <w:sz w:val="24"/>
          <w:szCs w:val="24"/>
        </w:rPr>
        <w:t>ll</w:t>
      </w:r>
      <w:proofErr w:type="spellEnd"/>
      <w:r w:rsidRPr="00CD07D1">
        <w:rPr>
          <w:rStyle w:val="JobTitle"/>
          <w:sz w:val="24"/>
          <w:szCs w:val="24"/>
        </w:rPr>
        <w:t xml:space="preserve"> - Melbourne, FL</w:t>
      </w:r>
      <w:r w:rsidRPr="00CD07D1">
        <w:rPr>
          <w:rStyle w:val="JobTitle"/>
          <w:sz w:val="24"/>
          <w:szCs w:val="24"/>
        </w:rPr>
        <w:tab/>
      </w:r>
    </w:p>
    <w:p w14:paraId="394C7994" w14:textId="77777777" w:rsidR="006966B8" w:rsidRPr="00CD07D1" w:rsidRDefault="006966B8" w:rsidP="006966B8">
      <w:pPr>
        <w:pStyle w:val="Job"/>
        <w:spacing w:before="0"/>
        <w:rPr>
          <w:rStyle w:val="JobTitle"/>
          <w:sz w:val="24"/>
          <w:szCs w:val="24"/>
        </w:rPr>
      </w:pPr>
      <w:r>
        <w:rPr>
          <w:rStyle w:val="JobTitle"/>
          <w:sz w:val="24"/>
          <w:szCs w:val="24"/>
        </w:rPr>
        <w:t>Quality Engineer</w:t>
      </w:r>
      <w:r w:rsidRPr="00CD07D1">
        <w:rPr>
          <w:rStyle w:val="JobTitle"/>
          <w:sz w:val="24"/>
          <w:szCs w:val="24"/>
        </w:rPr>
        <w:tab/>
      </w:r>
      <w:r w:rsidRPr="00CD07D1">
        <w:rPr>
          <w:rStyle w:val="JobTitle"/>
          <w:sz w:val="24"/>
          <w:szCs w:val="24"/>
        </w:rPr>
        <w:tab/>
      </w:r>
      <w:r w:rsidRPr="00CD07D1">
        <w:rPr>
          <w:rStyle w:val="JobTitle"/>
          <w:sz w:val="24"/>
          <w:szCs w:val="24"/>
        </w:rPr>
        <w:tab/>
      </w:r>
      <w:r w:rsidRPr="00CD07D1">
        <w:rPr>
          <w:rStyle w:val="JobTitle"/>
          <w:sz w:val="24"/>
          <w:szCs w:val="24"/>
        </w:rPr>
        <w:tab/>
      </w:r>
    </w:p>
    <w:p w14:paraId="45E0F14A" w14:textId="77777777" w:rsidR="006966B8" w:rsidRPr="00CD07D1" w:rsidRDefault="006966B8" w:rsidP="006966B8">
      <w:pPr>
        <w:jc w:val="left"/>
        <w:rPr>
          <w:color w:val="000000"/>
          <w:sz w:val="24"/>
          <w:szCs w:val="24"/>
        </w:rPr>
      </w:pPr>
      <w:proofErr w:type="gramStart"/>
      <w:r w:rsidRPr="00CD07D1">
        <w:rPr>
          <w:color w:val="000000"/>
          <w:sz w:val="24"/>
          <w:szCs w:val="24"/>
        </w:rPr>
        <w:t>Duties include</w:t>
      </w:r>
      <w:proofErr w:type="gramEnd"/>
      <w:r w:rsidRPr="00CD07D1">
        <w:rPr>
          <w:color w:val="000000"/>
          <w:sz w:val="24"/>
          <w:szCs w:val="24"/>
        </w:rPr>
        <w:t xml:space="preserve">, but are not limited to: </w:t>
      </w:r>
    </w:p>
    <w:p w14:paraId="61958B82" w14:textId="77777777" w:rsidR="006966B8" w:rsidRPr="00CD07D1" w:rsidRDefault="006966B8" w:rsidP="006966B8">
      <w:pPr>
        <w:jc w:val="left"/>
        <w:rPr>
          <w:sz w:val="24"/>
          <w:szCs w:val="24"/>
        </w:rPr>
      </w:pPr>
    </w:p>
    <w:p w14:paraId="4115DC15" w14:textId="77777777" w:rsidR="006966B8" w:rsidRPr="00CD07D1" w:rsidRDefault="006966B8" w:rsidP="006966B8">
      <w:pPr>
        <w:jc w:val="left"/>
        <w:rPr>
          <w:sz w:val="24"/>
          <w:szCs w:val="24"/>
        </w:rPr>
        <w:sectPr w:rsidR="006966B8" w:rsidRPr="00CD07D1" w:rsidSect="006966B8">
          <w:type w:val="continuous"/>
          <w:pgSz w:w="12240" w:h="15840"/>
          <w:pgMar w:top="864" w:right="1152" w:bottom="864" w:left="1152" w:header="720" w:footer="720" w:gutter="0"/>
          <w:cols w:space="720"/>
          <w:rtlGutter/>
          <w:docGrid w:linePitch="360"/>
        </w:sectPr>
      </w:pPr>
    </w:p>
    <w:p w14:paraId="7EA8F402" w14:textId="77777777" w:rsidR="006966B8" w:rsidRPr="003B21BB" w:rsidRDefault="006966B8" w:rsidP="006966B8">
      <w:pPr>
        <w:numPr>
          <w:ilvl w:val="0"/>
          <w:numId w:val="7"/>
        </w:numPr>
        <w:shd w:val="clear" w:color="auto" w:fill="FFFFFF"/>
        <w:jc w:val="left"/>
        <w:rPr>
          <w:rFonts w:eastAsia="Times New Roman" w:cs="Calibri"/>
          <w:color w:val="000000"/>
          <w:sz w:val="20"/>
        </w:rPr>
      </w:pPr>
      <w:r w:rsidRPr="003B21BB">
        <w:rPr>
          <w:rFonts w:eastAsia="Times New Roman" w:cs="Calibri"/>
          <w:color w:val="000000"/>
          <w:sz w:val="20"/>
          <w:bdr w:val="none" w:sz="0" w:space="0" w:color="auto" w:frame="1"/>
        </w:rPr>
        <w:t>Inspects the installation and operation of aircraft parts and equipment.</w:t>
      </w:r>
    </w:p>
    <w:p w14:paraId="32A5DD86" w14:textId="77777777" w:rsidR="006966B8" w:rsidRPr="003B21BB" w:rsidRDefault="006966B8" w:rsidP="006966B8">
      <w:pPr>
        <w:numPr>
          <w:ilvl w:val="0"/>
          <w:numId w:val="7"/>
        </w:numPr>
        <w:shd w:val="clear" w:color="auto" w:fill="FFFFFF"/>
        <w:jc w:val="left"/>
        <w:rPr>
          <w:rFonts w:eastAsia="Times New Roman" w:cs="Calibri"/>
          <w:color w:val="000000"/>
          <w:sz w:val="20"/>
        </w:rPr>
      </w:pPr>
      <w:r>
        <w:rPr>
          <w:rFonts w:eastAsia="Times New Roman" w:cs="Calibri"/>
          <w:color w:val="000000"/>
          <w:sz w:val="20"/>
          <w:bdr w:val="none" w:sz="0" w:space="0" w:color="auto" w:frame="1"/>
        </w:rPr>
        <w:t xml:space="preserve">Perform and investigate to determine root cause analysis to deviations and </w:t>
      </w:r>
      <w:proofErr w:type="gramStart"/>
      <w:r>
        <w:rPr>
          <w:rFonts w:eastAsia="Times New Roman" w:cs="Calibri"/>
          <w:color w:val="000000"/>
          <w:sz w:val="20"/>
          <w:bdr w:val="none" w:sz="0" w:space="0" w:color="auto" w:frame="1"/>
        </w:rPr>
        <w:t>companies</w:t>
      </w:r>
      <w:proofErr w:type="gramEnd"/>
      <w:r>
        <w:rPr>
          <w:rFonts w:eastAsia="Times New Roman" w:cs="Calibri"/>
          <w:color w:val="000000"/>
          <w:sz w:val="20"/>
          <w:bdr w:val="none" w:sz="0" w:space="0" w:color="auto" w:frame="1"/>
        </w:rPr>
        <w:t xml:space="preserve"> process.</w:t>
      </w:r>
    </w:p>
    <w:p w14:paraId="20302DA1" w14:textId="77777777" w:rsidR="006966B8" w:rsidRPr="003B21BB" w:rsidRDefault="006966B8" w:rsidP="006966B8">
      <w:pPr>
        <w:numPr>
          <w:ilvl w:val="0"/>
          <w:numId w:val="7"/>
        </w:numPr>
        <w:shd w:val="clear" w:color="auto" w:fill="FFFFFF"/>
        <w:jc w:val="left"/>
        <w:rPr>
          <w:rFonts w:eastAsia="Times New Roman" w:cs="Calibri"/>
          <w:color w:val="000000"/>
          <w:sz w:val="20"/>
        </w:rPr>
      </w:pPr>
      <w:r w:rsidRPr="003B21BB">
        <w:rPr>
          <w:rFonts w:eastAsia="Times New Roman" w:cs="Calibri"/>
          <w:color w:val="000000"/>
          <w:sz w:val="20"/>
          <w:bdr w:val="none" w:sz="0" w:space="0" w:color="auto" w:frame="1"/>
        </w:rPr>
        <w:t>Inspects work areas and practices to detect potential unsafe conditions.</w:t>
      </w:r>
    </w:p>
    <w:p w14:paraId="73534C0E" w14:textId="77777777" w:rsidR="006966B8" w:rsidRPr="003B21BB" w:rsidRDefault="006966B8" w:rsidP="006966B8">
      <w:pPr>
        <w:numPr>
          <w:ilvl w:val="0"/>
          <w:numId w:val="7"/>
        </w:numPr>
        <w:shd w:val="clear" w:color="auto" w:fill="FFFFFF"/>
        <w:jc w:val="left"/>
        <w:rPr>
          <w:rFonts w:eastAsia="Times New Roman" w:cs="Calibri"/>
          <w:color w:val="000000"/>
          <w:sz w:val="20"/>
        </w:rPr>
      </w:pPr>
      <w:r w:rsidRPr="003B21BB">
        <w:rPr>
          <w:rFonts w:eastAsia="Times New Roman" w:cs="Calibri"/>
          <w:color w:val="000000"/>
          <w:sz w:val="20"/>
          <w:bdr w:val="none" w:sz="0" w:space="0" w:color="auto" w:frame="1"/>
        </w:rPr>
        <w:t xml:space="preserve">Read and understand the applicable technical information from Work </w:t>
      </w:r>
      <w:r w:rsidRPr="003B21BB">
        <w:rPr>
          <w:rFonts w:eastAsia="Times New Roman" w:cs="Calibri"/>
          <w:color w:val="000000"/>
          <w:sz w:val="20"/>
          <w:bdr w:val="none" w:sz="0" w:space="0" w:color="auto" w:frame="1"/>
        </w:rPr>
        <w:t>Instructions, Drawings, Standards and Specifications.</w:t>
      </w:r>
    </w:p>
    <w:p w14:paraId="5D99BBBB" w14:textId="77777777" w:rsidR="006966B8" w:rsidRPr="003B21BB" w:rsidRDefault="006966B8" w:rsidP="006966B8">
      <w:pPr>
        <w:numPr>
          <w:ilvl w:val="0"/>
          <w:numId w:val="7"/>
        </w:numPr>
        <w:shd w:val="clear" w:color="auto" w:fill="FFFFFF"/>
        <w:jc w:val="left"/>
        <w:rPr>
          <w:rFonts w:eastAsia="Times New Roman" w:cs="Calibri"/>
          <w:color w:val="000000"/>
          <w:sz w:val="20"/>
        </w:rPr>
      </w:pPr>
      <w:r w:rsidRPr="003B21BB">
        <w:rPr>
          <w:rFonts w:eastAsia="Times New Roman" w:cs="Calibri"/>
          <w:color w:val="000000"/>
          <w:sz w:val="20"/>
          <w:bdr w:val="none" w:sz="0" w:space="0" w:color="auto" w:frame="1"/>
        </w:rPr>
        <w:t>Use of inspection tools and test equipment applicable to the activity.</w:t>
      </w:r>
    </w:p>
    <w:p w14:paraId="6DC3DE81" w14:textId="77777777" w:rsidR="006966B8" w:rsidRPr="003B21BB" w:rsidRDefault="006966B8" w:rsidP="006966B8">
      <w:pPr>
        <w:numPr>
          <w:ilvl w:val="0"/>
          <w:numId w:val="7"/>
        </w:numPr>
        <w:shd w:val="clear" w:color="auto" w:fill="FFFFFF"/>
        <w:jc w:val="left"/>
        <w:rPr>
          <w:rFonts w:eastAsia="Times New Roman" w:cs="Calibri"/>
          <w:color w:val="000000"/>
          <w:sz w:val="20"/>
        </w:rPr>
      </w:pPr>
      <w:r w:rsidRPr="003B21BB">
        <w:rPr>
          <w:rFonts w:eastAsia="Times New Roman" w:cs="Calibri"/>
          <w:color w:val="000000"/>
          <w:sz w:val="20"/>
          <w:bdr w:val="none" w:sz="0" w:space="0" w:color="auto" w:frame="1"/>
        </w:rPr>
        <w:lastRenderedPageBreak/>
        <w:t>Perform necessary work registers as requested by production and quality documents</w:t>
      </w:r>
    </w:p>
    <w:p w14:paraId="0E3BF872" w14:textId="77777777" w:rsidR="006966B8" w:rsidRPr="003B21BB" w:rsidRDefault="006966B8" w:rsidP="006966B8">
      <w:pPr>
        <w:numPr>
          <w:ilvl w:val="0"/>
          <w:numId w:val="7"/>
        </w:numPr>
        <w:shd w:val="clear" w:color="auto" w:fill="FFFFFF"/>
        <w:jc w:val="left"/>
        <w:rPr>
          <w:rFonts w:eastAsia="Times New Roman" w:cs="Calibri"/>
          <w:color w:val="000000"/>
          <w:sz w:val="20"/>
        </w:rPr>
      </w:pPr>
      <w:r w:rsidRPr="003B21BB">
        <w:rPr>
          <w:rFonts w:eastAsia="Times New Roman" w:cs="Calibri"/>
          <w:color w:val="000000"/>
          <w:sz w:val="20"/>
          <w:bdr w:val="none" w:sz="0" w:space="0" w:color="auto" w:frame="1"/>
        </w:rPr>
        <w:t>Prepare technical reports of quality deviations for engineering analysis.</w:t>
      </w:r>
    </w:p>
    <w:p w14:paraId="2DB6F160" w14:textId="77777777" w:rsidR="006966B8" w:rsidRPr="003B21BB" w:rsidRDefault="006966B8" w:rsidP="006966B8">
      <w:pPr>
        <w:numPr>
          <w:ilvl w:val="0"/>
          <w:numId w:val="7"/>
        </w:numPr>
        <w:shd w:val="clear" w:color="auto" w:fill="FFFFFF"/>
        <w:jc w:val="left"/>
        <w:rPr>
          <w:rFonts w:eastAsia="Times New Roman" w:cs="Calibri"/>
          <w:color w:val="000000"/>
          <w:sz w:val="20"/>
        </w:rPr>
      </w:pPr>
      <w:r w:rsidRPr="003B21BB">
        <w:rPr>
          <w:rFonts w:eastAsia="Times New Roman" w:cs="Calibri"/>
          <w:color w:val="000000"/>
          <w:sz w:val="20"/>
          <w:bdr w:val="none" w:sz="0" w:space="0" w:color="auto" w:frame="1"/>
        </w:rPr>
        <w:t>Support process of preventive and corrective actions plan analysis.</w:t>
      </w:r>
    </w:p>
    <w:p w14:paraId="5E56C00C" w14:textId="77777777" w:rsidR="006966B8" w:rsidRPr="003B21BB" w:rsidRDefault="006966B8" w:rsidP="006966B8">
      <w:pPr>
        <w:numPr>
          <w:ilvl w:val="0"/>
          <w:numId w:val="7"/>
        </w:numPr>
        <w:shd w:val="clear" w:color="auto" w:fill="FFFFFF"/>
        <w:jc w:val="left"/>
        <w:rPr>
          <w:rFonts w:eastAsia="Times New Roman" w:cs="Calibri"/>
          <w:color w:val="000000"/>
          <w:sz w:val="20"/>
        </w:rPr>
      </w:pPr>
      <w:r w:rsidRPr="003B21BB">
        <w:rPr>
          <w:rFonts w:eastAsia="Times New Roman" w:cs="Calibri"/>
          <w:color w:val="000000"/>
          <w:sz w:val="20"/>
          <w:bdr w:val="none" w:sz="0" w:space="0" w:color="auto" w:frame="1"/>
        </w:rPr>
        <w:t>Understand procedures, acting in problem solving, suggesting improvements.</w:t>
      </w:r>
    </w:p>
    <w:p w14:paraId="411273D6" w14:textId="77777777" w:rsidR="006966B8" w:rsidRPr="003B21BB" w:rsidRDefault="006966B8" w:rsidP="006966B8">
      <w:pPr>
        <w:pStyle w:val="xli1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3B21BB">
        <w:rPr>
          <w:rStyle w:val="xs2"/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>Guarantees the fulfillment of quality and aeronautical standards (CTA / ISO / SAE) with improvements incorporated to the existing documentation.</w:t>
      </w:r>
    </w:p>
    <w:p w14:paraId="7BF2ACA9" w14:textId="496AC28D" w:rsidR="006966B8" w:rsidRPr="003B21BB" w:rsidRDefault="006966B8" w:rsidP="006966B8">
      <w:pPr>
        <w:pStyle w:val="xli1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3B21BB">
        <w:rPr>
          <w:rStyle w:val="xs2"/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 xml:space="preserve">Coordinates the analysis and revises maps and processes according to </w:t>
      </w:r>
      <w:r w:rsidR="006200D0" w:rsidRPr="003B21BB">
        <w:rPr>
          <w:rStyle w:val="xs2"/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>necessity and</w:t>
      </w:r>
      <w:r w:rsidRPr="003B21BB">
        <w:rPr>
          <w:rStyle w:val="xs2"/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 xml:space="preserve"> proposes improvements to maintain the certifications.</w:t>
      </w:r>
    </w:p>
    <w:p w14:paraId="27D6BA05" w14:textId="463B2E06" w:rsidR="006966B8" w:rsidRPr="003B21BB" w:rsidRDefault="006966B8" w:rsidP="006966B8">
      <w:pPr>
        <w:pStyle w:val="xli1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3B21BB">
        <w:rPr>
          <w:rStyle w:val="xs2"/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 xml:space="preserve">Generates reports with key performance indicators (KPI's) </w:t>
      </w:r>
      <w:r w:rsidR="006200D0" w:rsidRPr="003B21BB">
        <w:rPr>
          <w:rStyle w:val="xs2"/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 xml:space="preserve">analysis </w:t>
      </w:r>
      <w:r w:rsidR="006200D0" w:rsidRPr="003B21BB">
        <w:rPr>
          <w:rStyle w:val="xs2"/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>and</w:t>
      </w:r>
      <w:r w:rsidRPr="003B21BB">
        <w:rPr>
          <w:rStyle w:val="xs2"/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 xml:space="preserve"> coordinates the changes.</w:t>
      </w:r>
    </w:p>
    <w:p w14:paraId="73AB1792" w14:textId="77777777" w:rsidR="006966B8" w:rsidRPr="003B21BB" w:rsidRDefault="006966B8" w:rsidP="006966B8">
      <w:pPr>
        <w:pStyle w:val="xli1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3B21BB">
        <w:rPr>
          <w:rStyle w:val="xs2"/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>Analyzes the KPIs promoting discussions to business process improvements.</w:t>
      </w:r>
    </w:p>
    <w:p w14:paraId="05B4405E" w14:textId="77777777" w:rsidR="006966B8" w:rsidRPr="003B21BB" w:rsidRDefault="006966B8" w:rsidP="006966B8">
      <w:pPr>
        <w:pStyle w:val="xli1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3B21BB">
        <w:rPr>
          <w:rStyle w:val="xs2"/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>Coordinates the “Corrective Action Team” and evaluates non-conformities, debating with the involved areas, looking for alternatives, solutions, and or decisions about preventive and corrective actions.</w:t>
      </w:r>
    </w:p>
    <w:p w14:paraId="6F16013B" w14:textId="77777777" w:rsidR="006966B8" w:rsidRPr="003B21BB" w:rsidRDefault="006966B8" w:rsidP="006966B8">
      <w:pPr>
        <w:pStyle w:val="xli1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3B21BB">
        <w:rPr>
          <w:rStyle w:val="xs2"/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>Administrates the company's “Normative System” (ENS). Analyzes normative documents, identifies processes and interdepartmental workflow, negotiating necessary actions with managers.</w:t>
      </w:r>
    </w:p>
    <w:p w14:paraId="3A3A1F48" w14:textId="77777777" w:rsidR="006966B8" w:rsidRPr="003B21BB" w:rsidRDefault="006966B8" w:rsidP="006966B8">
      <w:pPr>
        <w:pStyle w:val="xli1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3B21BB">
        <w:rPr>
          <w:rStyle w:val="xs2"/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>Prepares, revises, and standardizes all local company procedures and policies inside the system (ENS), interfacing with correlated areas.</w:t>
      </w:r>
    </w:p>
    <w:p w14:paraId="62CEE7E5" w14:textId="77777777" w:rsidR="006966B8" w:rsidRPr="003B21BB" w:rsidRDefault="006966B8" w:rsidP="006966B8">
      <w:pPr>
        <w:pStyle w:val="xli1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3B21BB">
        <w:rPr>
          <w:rStyle w:val="xs2"/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>Follows up on planning activities.</w:t>
      </w:r>
    </w:p>
    <w:p w14:paraId="36A314C2" w14:textId="77777777" w:rsidR="006966B8" w:rsidRPr="003B21BB" w:rsidRDefault="006966B8" w:rsidP="006966B8">
      <w:pPr>
        <w:pStyle w:val="xli1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3B21BB">
        <w:rPr>
          <w:rStyle w:val="xs2"/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>Defines strategy and trains area “Focal Points” by providing basic procedure material (text, workflow).</w:t>
      </w:r>
    </w:p>
    <w:p w14:paraId="296024C7" w14:textId="77777777" w:rsidR="006966B8" w:rsidRPr="003B21BB" w:rsidRDefault="006966B8" w:rsidP="006966B8">
      <w:pPr>
        <w:pStyle w:val="xli1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3B21BB">
        <w:rPr>
          <w:rStyle w:val="xs2"/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>Administers the technical services and activities related to parts repair with repair stations network.</w:t>
      </w:r>
    </w:p>
    <w:p w14:paraId="686FB903" w14:textId="77777777" w:rsidR="006966B8" w:rsidRPr="003B21BB" w:rsidRDefault="006966B8" w:rsidP="006966B8">
      <w:pPr>
        <w:pStyle w:val="xli1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3B21BB">
        <w:rPr>
          <w:rStyle w:val="xs2"/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>Follows up and controls the repair services and the quality of activities and/or support received.</w:t>
      </w:r>
    </w:p>
    <w:p w14:paraId="21199650" w14:textId="77777777" w:rsidR="006966B8" w:rsidRPr="003B21BB" w:rsidRDefault="006966B8" w:rsidP="006966B8">
      <w:pPr>
        <w:pStyle w:val="xli1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3B21BB">
        <w:rPr>
          <w:rStyle w:val="xs2"/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>Communicates with members in the department on technical issues.</w:t>
      </w:r>
    </w:p>
    <w:p w14:paraId="6DA835F4" w14:textId="77777777" w:rsidR="006966B8" w:rsidRPr="003B21BB" w:rsidRDefault="006966B8" w:rsidP="006966B8">
      <w:pPr>
        <w:pStyle w:val="xli1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3B21BB">
        <w:rPr>
          <w:rStyle w:val="xs2"/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>Ensures compliance with FAA / ANAC / Embraer standards.</w:t>
      </w:r>
    </w:p>
    <w:p w14:paraId="7276F5A0" w14:textId="06ADE43B" w:rsidR="00E606EC" w:rsidRPr="006200D0" w:rsidRDefault="006966B8" w:rsidP="004F5A56">
      <w:pPr>
        <w:pStyle w:val="xli1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  <w:sectPr w:rsidR="00E606EC" w:rsidRPr="006200D0" w:rsidSect="008C2F46">
          <w:type w:val="continuous"/>
          <w:pgSz w:w="12240" w:h="15840"/>
          <w:pgMar w:top="864" w:right="1152" w:bottom="864" w:left="1152" w:header="720" w:footer="720" w:gutter="0"/>
          <w:cols w:num="3" w:space="720"/>
          <w:docGrid w:linePitch="360"/>
        </w:sectPr>
      </w:pPr>
      <w:r w:rsidRPr="003B21BB">
        <w:rPr>
          <w:rStyle w:val="xs2"/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>Coordinates and works on specific projects regarding lean and Kaizen programs (P3E) which related to operational improvements</w:t>
      </w:r>
      <w:r w:rsidR="006200D0">
        <w:rPr>
          <w:rStyle w:val="xs2"/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</w:rPr>
        <w:t>.</w:t>
      </w:r>
    </w:p>
    <w:p w14:paraId="2BE835B3" w14:textId="20E13CD4" w:rsidR="003B21BB" w:rsidRPr="00036B06" w:rsidRDefault="003B21BB" w:rsidP="00036B06">
      <w:pPr>
        <w:jc w:val="left"/>
        <w:rPr>
          <w:rFonts w:asciiTheme="minorHAnsi" w:hAnsiTheme="minorHAnsi" w:cstheme="minorHAnsi"/>
          <w:sz w:val="24"/>
          <w:szCs w:val="24"/>
        </w:rPr>
        <w:sectPr w:rsidR="003B21BB" w:rsidRPr="00036B06" w:rsidSect="008C2F46">
          <w:type w:val="continuous"/>
          <w:pgSz w:w="12240" w:h="15840"/>
          <w:pgMar w:top="864" w:right="1152" w:bottom="864" w:left="1152" w:header="720" w:footer="720" w:gutter="0"/>
          <w:cols w:num="3" w:space="720"/>
          <w:docGrid w:linePitch="360"/>
        </w:sectPr>
      </w:pPr>
    </w:p>
    <w:tbl>
      <w:tblPr>
        <w:tblW w:w="0" w:type="auto"/>
        <w:tblInd w:w="108" w:type="dxa"/>
        <w:tblBorders>
          <w:bottom w:val="single" w:sz="8" w:space="0" w:color="auto"/>
        </w:tblBorders>
        <w:tblLook w:val="00A0" w:firstRow="1" w:lastRow="0" w:firstColumn="1" w:lastColumn="0" w:noHBand="0" w:noVBand="0"/>
      </w:tblPr>
      <w:tblGrid>
        <w:gridCol w:w="6764"/>
        <w:gridCol w:w="3064"/>
      </w:tblGrid>
      <w:tr w:rsidR="00BD4536" w:rsidRPr="00CD07D1" w14:paraId="399CFCFB" w14:textId="77777777" w:rsidTr="00D703F7">
        <w:tc>
          <w:tcPr>
            <w:tcW w:w="6930" w:type="dxa"/>
            <w:tcBorders>
              <w:bottom w:val="single" w:sz="8" w:space="0" w:color="auto"/>
            </w:tcBorders>
          </w:tcPr>
          <w:p w14:paraId="56902D71" w14:textId="77777777" w:rsidR="00BD4536" w:rsidRPr="00CD07D1" w:rsidRDefault="00BD4536" w:rsidP="00D703F7">
            <w:pPr>
              <w:pStyle w:val="Employername"/>
              <w:ind w:left="0"/>
              <w:rPr>
                <w:sz w:val="24"/>
                <w:szCs w:val="24"/>
              </w:rPr>
            </w:pPr>
          </w:p>
          <w:p w14:paraId="742C2ABA" w14:textId="77777777" w:rsidR="00BD4536" w:rsidRPr="00DC72C8" w:rsidRDefault="00BD4536" w:rsidP="00D703F7">
            <w:pPr>
              <w:pStyle w:val="Employername"/>
              <w:ind w:left="0"/>
              <w:rPr>
                <w:b/>
                <w:sz w:val="24"/>
                <w:szCs w:val="24"/>
              </w:rPr>
            </w:pPr>
            <w:r w:rsidRPr="00DC72C8">
              <w:rPr>
                <w:b/>
                <w:sz w:val="24"/>
                <w:szCs w:val="24"/>
              </w:rPr>
              <w:t xml:space="preserve">TD Bank </w:t>
            </w:r>
          </w:p>
        </w:tc>
        <w:tc>
          <w:tcPr>
            <w:tcW w:w="3114" w:type="dxa"/>
            <w:tcBorders>
              <w:bottom w:val="single" w:sz="8" w:space="0" w:color="auto"/>
            </w:tcBorders>
          </w:tcPr>
          <w:p w14:paraId="5D702A3D" w14:textId="77777777" w:rsidR="00BD4536" w:rsidRDefault="00BD4536" w:rsidP="00D703F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33114BFD" w14:textId="2E200B2E" w:rsidR="00BD4536" w:rsidRPr="00BD4536" w:rsidRDefault="00BD4536" w:rsidP="00D703F7">
            <w:pPr>
              <w:rPr>
                <w:color w:val="000000"/>
              </w:rPr>
            </w:pPr>
            <w:r w:rsidRPr="00CD07D1">
              <w:rPr>
                <w:rFonts w:asciiTheme="minorHAnsi" w:hAnsiTheme="minorHAnsi" w:cstheme="minorHAnsi"/>
                <w:sz w:val="24"/>
                <w:szCs w:val="24"/>
              </w:rPr>
              <w:t xml:space="preserve">February </w:t>
            </w:r>
            <w:r w:rsidR="004D2A36">
              <w:rPr>
                <w:rFonts w:asciiTheme="minorHAnsi" w:hAnsiTheme="minorHAnsi" w:cstheme="minorHAnsi"/>
                <w:sz w:val="24"/>
                <w:szCs w:val="24"/>
              </w:rPr>
              <w:t>15</w:t>
            </w:r>
            <w:r w:rsidRPr="00CD07D1">
              <w:rPr>
                <w:rFonts w:asciiTheme="minorHAnsi" w:hAnsiTheme="minorHAnsi" w:cstheme="minorHAnsi"/>
                <w:sz w:val="24"/>
                <w:szCs w:val="24"/>
              </w:rPr>
              <w:t xml:space="preserve"> –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December 2</w:t>
            </w:r>
            <w:r w:rsidR="004D2A36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</w:tr>
    </w:tbl>
    <w:p w14:paraId="56A1FB61" w14:textId="36AA0D7E" w:rsidR="00BD4536" w:rsidRPr="00CD07D1" w:rsidRDefault="00BD4536" w:rsidP="00BD4536">
      <w:pPr>
        <w:pStyle w:val="Job"/>
        <w:spacing w:before="0"/>
        <w:rPr>
          <w:rStyle w:val="JobTitle"/>
          <w:sz w:val="24"/>
          <w:szCs w:val="24"/>
        </w:rPr>
      </w:pPr>
      <w:r w:rsidRPr="00CD07D1">
        <w:rPr>
          <w:rStyle w:val="JobTitle"/>
          <w:sz w:val="24"/>
          <w:szCs w:val="24"/>
        </w:rPr>
        <w:t xml:space="preserve">Assistant Head </w:t>
      </w:r>
      <w:r w:rsidR="006200D0" w:rsidRPr="00CD07D1">
        <w:rPr>
          <w:rStyle w:val="JobTitle"/>
          <w:sz w:val="24"/>
          <w:szCs w:val="24"/>
        </w:rPr>
        <w:t>Teller -</w:t>
      </w:r>
      <w:r w:rsidRPr="00CD07D1">
        <w:rPr>
          <w:rStyle w:val="JobTitle"/>
          <w:sz w:val="24"/>
          <w:szCs w:val="24"/>
        </w:rPr>
        <w:t xml:space="preserve"> Melbourne, FL</w:t>
      </w:r>
      <w:r w:rsidRPr="00CD07D1">
        <w:rPr>
          <w:rStyle w:val="JobTitle"/>
          <w:sz w:val="24"/>
          <w:szCs w:val="24"/>
        </w:rPr>
        <w:tab/>
      </w:r>
      <w:r w:rsidRPr="00CD07D1">
        <w:rPr>
          <w:rStyle w:val="JobTitle"/>
          <w:sz w:val="24"/>
          <w:szCs w:val="24"/>
        </w:rPr>
        <w:tab/>
      </w:r>
      <w:r w:rsidRPr="00CD07D1">
        <w:rPr>
          <w:rStyle w:val="JobTitle"/>
          <w:sz w:val="24"/>
          <w:szCs w:val="24"/>
        </w:rPr>
        <w:tab/>
      </w:r>
      <w:r w:rsidRPr="00CD07D1">
        <w:rPr>
          <w:rStyle w:val="JobTitle"/>
          <w:sz w:val="24"/>
          <w:szCs w:val="24"/>
        </w:rPr>
        <w:tab/>
      </w:r>
      <w:r w:rsidRPr="00CD07D1">
        <w:rPr>
          <w:rStyle w:val="JobTitle"/>
          <w:sz w:val="24"/>
          <w:szCs w:val="24"/>
        </w:rPr>
        <w:tab/>
      </w:r>
    </w:p>
    <w:p w14:paraId="1F359C0C" w14:textId="77777777" w:rsidR="00BD4536" w:rsidRPr="00CD07D1" w:rsidRDefault="00BD4536" w:rsidP="00BD4536">
      <w:pPr>
        <w:pStyle w:val="Job"/>
        <w:spacing w:before="0"/>
        <w:rPr>
          <w:rStyle w:val="JobTitle"/>
          <w:sz w:val="24"/>
          <w:szCs w:val="24"/>
        </w:rPr>
      </w:pPr>
      <w:r w:rsidRPr="00CD07D1">
        <w:rPr>
          <w:rStyle w:val="JobTitle"/>
          <w:sz w:val="24"/>
          <w:szCs w:val="24"/>
        </w:rPr>
        <w:t xml:space="preserve">Management </w:t>
      </w:r>
    </w:p>
    <w:p w14:paraId="66B029BC" w14:textId="77777777" w:rsidR="00BD4536" w:rsidRPr="00CD07D1" w:rsidRDefault="00BD4536" w:rsidP="00BD4536">
      <w:pPr>
        <w:jc w:val="left"/>
        <w:rPr>
          <w:color w:val="000000"/>
          <w:sz w:val="24"/>
          <w:szCs w:val="24"/>
        </w:rPr>
      </w:pPr>
      <w:proofErr w:type="gramStart"/>
      <w:r w:rsidRPr="00CD07D1">
        <w:rPr>
          <w:color w:val="000000"/>
          <w:sz w:val="24"/>
          <w:szCs w:val="24"/>
        </w:rPr>
        <w:t>Duties include</w:t>
      </w:r>
      <w:proofErr w:type="gramEnd"/>
      <w:r w:rsidRPr="00CD07D1">
        <w:rPr>
          <w:color w:val="000000"/>
          <w:sz w:val="24"/>
          <w:szCs w:val="24"/>
        </w:rPr>
        <w:t xml:space="preserve">, but are not limited to: </w:t>
      </w:r>
    </w:p>
    <w:p w14:paraId="0F3E060A" w14:textId="77777777" w:rsidR="00BD4536" w:rsidRPr="00CD07D1" w:rsidRDefault="00BD4536" w:rsidP="00BD4536">
      <w:pPr>
        <w:jc w:val="left"/>
        <w:rPr>
          <w:sz w:val="24"/>
          <w:szCs w:val="24"/>
        </w:rPr>
      </w:pPr>
      <w:bookmarkStart w:id="1" w:name="_Hlk111482602"/>
    </w:p>
    <w:p w14:paraId="597A60F5" w14:textId="77777777" w:rsidR="00BD4536" w:rsidRPr="00CD07D1" w:rsidRDefault="00BD4536" w:rsidP="00BD4536">
      <w:pPr>
        <w:jc w:val="left"/>
        <w:rPr>
          <w:sz w:val="24"/>
          <w:szCs w:val="24"/>
        </w:rPr>
        <w:sectPr w:rsidR="00BD4536" w:rsidRPr="00CD07D1" w:rsidSect="00BD4536">
          <w:type w:val="continuous"/>
          <w:pgSz w:w="12240" w:h="15840"/>
          <w:pgMar w:top="864" w:right="1152" w:bottom="864" w:left="1152" w:header="720" w:footer="720" w:gutter="0"/>
          <w:cols w:space="720"/>
          <w:rtlGutter/>
          <w:docGrid w:linePitch="360"/>
        </w:sectPr>
      </w:pPr>
    </w:p>
    <w:p w14:paraId="46E6811A" w14:textId="77777777" w:rsidR="00BD4536" w:rsidRPr="006200D0" w:rsidRDefault="00BD4536" w:rsidP="00BD4536">
      <w:pPr>
        <w:pStyle w:val="ListParagraph"/>
        <w:numPr>
          <w:ilvl w:val="0"/>
          <w:numId w:val="7"/>
        </w:numPr>
        <w:jc w:val="left"/>
        <w:rPr>
          <w:color w:val="000000"/>
          <w:sz w:val="20"/>
        </w:rPr>
      </w:pPr>
      <w:bookmarkStart w:id="2" w:name="_Hlk111482494"/>
      <w:r w:rsidRPr="006200D0">
        <w:rPr>
          <w:sz w:val="20"/>
        </w:rPr>
        <w:t>Processing Transactions</w:t>
      </w:r>
    </w:p>
    <w:p w14:paraId="13F3A414" w14:textId="77777777" w:rsidR="00BD4536" w:rsidRPr="006200D0" w:rsidRDefault="00BD4536" w:rsidP="00BD4536">
      <w:pPr>
        <w:pStyle w:val="ListParagraph"/>
        <w:numPr>
          <w:ilvl w:val="0"/>
          <w:numId w:val="7"/>
        </w:numPr>
        <w:jc w:val="left"/>
        <w:rPr>
          <w:color w:val="000000"/>
          <w:sz w:val="20"/>
        </w:rPr>
      </w:pPr>
      <w:proofErr w:type="gramStart"/>
      <w:r w:rsidRPr="006200D0">
        <w:rPr>
          <w:sz w:val="20"/>
        </w:rPr>
        <w:t>Track records</w:t>
      </w:r>
      <w:proofErr w:type="gramEnd"/>
      <w:r w:rsidRPr="006200D0">
        <w:rPr>
          <w:sz w:val="20"/>
        </w:rPr>
        <w:t xml:space="preserve"> </w:t>
      </w:r>
    </w:p>
    <w:p w14:paraId="04EA60BF" w14:textId="77777777" w:rsidR="00BD4536" w:rsidRPr="006200D0" w:rsidRDefault="00BD4536" w:rsidP="00BD4536">
      <w:pPr>
        <w:pStyle w:val="ListParagraph"/>
        <w:numPr>
          <w:ilvl w:val="0"/>
          <w:numId w:val="7"/>
        </w:numPr>
        <w:jc w:val="left"/>
        <w:rPr>
          <w:color w:val="000000"/>
          <w:sz w:val="20"/>
        </w:rPr>
      </w:pPr>
      <w:r w:rsidRPr="006200D0">
        <w:rPr>
          <w:sz w:val="20"/>
        </w:rPr>
        <w:t>Collect and process end of day report</w:t>
      </w:r>
    </w:p>
    <w:bookmarkEnd w:id="1"/>
    <w:bookmarkEnd w:id="2"/>
    <w:p w14:paraId="2E8E2BD2" w14:textId="77777777" w:rsidR="00BD4536" w:rsidRPr="006200D0" w:rsidRDefault="00BD4536" w:rsidP="00BD4536">
      <w:pPr>
        <w:pStyle w:val="ListParagraph"/>
        <w:numPr>
          <w:ilvl w:val="0"/>
          <w:numId w:val="7"/>
        </w:numPr>
        <w:jc w:val="left"/>
        <w:rPr>
          <w:color w:val="000000"/>
          <w:sz w:val="20"/>
        </w:rPr>
      </w:pPr>
      <w:r w:rsidRPr="006200D0">
        <w:rPr>
          <w:sz w:val="20"/>
        </w:rPr>
        <w:t>Allocated cash drawer</w:t>
      </w:r>
    </w:p>
    <w:p w14:paraId="1F33E61E" w14:textId="2CAB7AD1" w:rsidR="00BD4536" w:rsidRPr="006200D0" w:rsidRDefault="00BD4536" w:rsidP="00BD4536">
      <w:pPr>
        <w:pStyle w:val="ListParagraph"/>
        <w:numPr>
          <w:ilvl w:val="0"/>
          <w:numId w:val="7"/>
        </w:numPr>
        <w:jc w:val="left"/>
        <w:rPr>
          <w:color w:val="000000"/>
          <w:sz w:val="20"/>
        </w:rPr>
      </w:pPr>
      <w:r w:rsidRPr="006200D0">
        <w:rPr>
          <w:color w:val="000000"/>
          <w:sz w:val="20"/>
        </w:rPr>
        <w:t>Customer Service</w:t>
      </w:r>
    </w:p>
    <w:p w14:paraId="250FC3AC" w14:textId="77777777" w:rsidR="00BD4536" w:rsidRPr="006200D0" w:rsidRDefault="00BD4536" w:rsidP="00BD4536">
      <w:pPr>
        <w:pStyle w:val="ListParagraph"/>
        <w:numPr>
          <w:ilvl w:val="0"/>
          <w:numId w:val="7"/>
        </w:numPr>
        <w:jc w:val="left"/>
        <w:rPr>
          <w:color w:val="000000"/>
          <w:sz w:val="20"/>
        </w:rPr>
      </w:pPr>
      <w:r w:rsidRPr="006200D0">
        <w:rPr>
          <w:sz w:val="20"/>
        </w:rPr>
        <w:t xml:space="preserve">Providing banking information    </w:t>
      </w:r>
    </w:p>
    <w:p w14:paraId="68D26EDB" w14:textId="77777777" w:rsidR="00BD4536" w:rsidRPr="006200D0" w:rsidRDefault="00BD4536" w:rsidP="00BD4536">
      <w:pPr>
        <w:pStyle w:val="ListParagraph"/>
        <w:numPr>
          <w:ilvl w:val="0"/>
          <w:numId w:val="7"/>
        </w:numPr>
        <w:jc w:val="left"/>
        <w:rPr>
          <w:color w:val="000000"/>
          <w:sz w:val="20"/>
        </w:rPr>
      </w:pPr>
      <w:r w:rsidRPr="006200D0">
        <w:rPr>
          <w:sz w:val="20"/>
        </w:rPr>
        <w:t xml:space="preserve">Assist in financial need  </w:t>
      </w:r>
    </w:p>
    <w:p w14:paraId="6BF3AB70" w14:textId="77777777" w:rsidR="00BD4536" w:rsidRPr="006200D0" w:rsidRDefault="00BD4536" w:rsidP="00BD4536">
      <w:pPr>
        <w:pStyle w:val="ListParagraph"/>
        <w:numPr>
          <w:ilvl w:val="0"/>
          <w:numId w:val="7"/>
        </w:numPr>
        <w:jc w:val="left"/>
        <w:rPr>
          <w:color w:val="000000"/>
          <w:sz w:val="20"/>
        </w:rPr>
      </w:pPr>
      <w:r w:rsidRPr="006200D0">
        <w:rPr>
          <w:sz w:val="20"/>
        </w:rPr>
        <w:t>Account Maintenances</w:t>
      </w:r>
    </w:p>
    <w:p w14:paraId="7E04C665" w14:textId="77777777" w:rsidR="00BD4536" w:rsidRPr="006200D0" w:rsidRDefault="00BD4536" w:rsidP="00BD4536">
      <w:pPr>
        <w:pStyle w:val="ListParagraph"/>
        <w:numPr>
          <w:ilvl w:val="0"/>
          <w:numId w:val="7"/>
        </w:numPr>
        <w:jc w:val="left"/>
        <w:rPr>
          <w:color w:val="000000"/>
          <w:sz w:val="20"/>
        </w:rPr>
      </w:pPr>
      <w:r w:rsidRPr="006200D0">
        <w:rPr>
          <w:sz w:val="20"/>
        </w:rPr>
        <w:t xml:space="preserve">Time Management </w:t>
      </w:r>
    </w:p>
    <w:p w14:paraId="183C0150" w14:textId="77777777" w:rsidR="00BD4536" w:rsidRPr="006200D0" w:rsidRDefault="00BD4536" w:rsidP="00BD4536">
      <w:pPr>
        <w:pStyle w:val="ListParagraph"/>
        <w:numPr>
          <w:ilvl w:val="0"/>
          <w:numId w:val="7"/>
        </w:numPr>
        <w:jc w:val="left"/>
        <w:rPr>
          <w:sz w:val="20"/>
        </w:rPr>
      </w:pPr>
      <w:r w:rsidRPr="006200D0">
        <w:rPr>
          <w:sz w:val="20"/>
        </w:rPr>
        <w:t>Stock inventory</w:t>
      </w:r>
    </w:p>
    <w:p w14:paraId="510B0DD6" w14:textId="77777777" w:rsidR="00BD4536" w:rsidRPr="006200D0" w:rsidRDefault="00BD4536" w:rsidP="00BD4536">
      <w:pPr>
        <w:pStyle w:val="ListParagraph"/>
        <w:numPr>
          <w:ilvl w:val="0"/>
          <w:numId w:val="7"/>
        </w:numPr>
        <w:jc w:val="left"/>
        <w:rPr>
          <w:sz w:val="20"/>
        </w:rPr>
      </w:pPr>
      <w:r w:rsidRPr="006200D0">
        <w:rPr>
          <w:sz w:val="20"/>
        </w:rPr>
        <w:t xml:space="preserve">Audit Account </w:t>
      </w:r>
    </w:p>
    <w:p w14:paraId="301EB84A" w14:textId="77777777" w:rsidR="00BD4536" w:rsidRPr="006200D0" w:rsidRDefault="00BD4536" w:rsidP="00BD4536">
      <w:pPr>
        <w:pStyle w:val="ListParagraph"/>
        <w:numPr>
          <w:ilvl w:val="0"/>
          <w:numId w:val="7"/>
        </w:numPr>
        <w:jc w:val="left"/>
        <w:rPr>
          <w:sz w:val="20"/>
        </w:rPr>
      </w:pPr>
      <w:r w:rsidRPr="006200D0">
        <w:rPr>
          <w:sz w:val="20"/>
        </w:rPr>
        <w:t>Audit Cash</w:t>
      </w:r>
    </w:p>
    <w:p w14:paraId="2590B7CA" w14:textId="77777777" w:rsidR="00BD4536" w:rsidRPr="006200D0" w:rsidRDefault="00BD4536" w:rsidP="00BD4536">
      <w:pPr>
        <w:pStyle w:val="ListParagraph"/>
        <w:numPr>
          <w:ilvl w:val="0"/>
          <w:numId w:val="7"/>
        </w:numPr>
        <w:jc w:val="left"/>
        <w:rPr>
          <w:sz w:val="20"/>
        </w:rPr>
      </w:pPr>
      <w:r w:rsidRPr="006200D0">
        <w:rPr>
          <w:sz w:val="20"/>
        </w:rPr>
        <w:t xml:space="preserve">problem-solving </w:t>
      </w:r>
    </w:p>
    <w:p w14:paraId="4EFFCD49" w14:textId="339DCC94" w:rsidR="00F25367" w:rsidRPr="006200D0" w:rsidRDefault="00BD4536" w:rsidP="001670DD">
      <w:pPr>
        <w:pStyle w:val="ListParagraph"/>
        <w:numPr>
          <w:ilvl w:val="0"/>
          <w:numId w:val="7"/>
        </w:numPr>
        <w:jc w:val="left"/>
        <w:rPr>
          <w:rFonts w:asciiTheme="minorHAnsi" w:hAnsiTheme="minorHAnsi" w:cstheme="minorHAnsi"/>
          <w:color w:val="000000"/>
          <w:sz w:val="20"/>
        </w:rPr>
        <w:sectPr w:rsidR="00F25367" w:rsidRPr="006200D0" w:rsidSect="008C2F46">
          <w:type w:val="continuous"/>
          <w:pgSz w:w="12240" w:h="15840"/>
          <w:pgMar w:top="864" w:right="1152" w:bottom="864" w:left="1152" w:header="720" w:footer="720" w:gutter="0"/>
          <w:cols w:num="3" w:space="720"/>
          <w:docGrid w:linePitch="360"/>
        </w:sectPr>
      </w:pPr>
      <w:r w:rsidRPr="006200D0">
        <w:rPr>
          <w:rFonts w:asciiTheme="minorHAnsi" w:hAnsiTheme="minorHAnsi" w:cstheme="minorHAnsi"/>
          <w:sz w:val="20"/>
        </w:rPr>
        <w:t>Deadline-</w:t>
      </w:r>
      <w:r w:rsidR="00365F16" w:rsidRPr="006200D0">
        <w:rPr>
          <w:rFonts w:asciiTheme="minorHAnsi" w:hAnsiTheme="minorHAnsi" w:cstheme="minorHAnsi"/>
          <w:sz w:val="20"/>
        </w:rPr>
        <w:t>oriented</w:t>
      </w:r>
    </w:p>
    <w:p w14:paraId="46733B44" w14:textId="77777777" w:rsidR="002F15B7" w:rsidRPr="00CD07D1" w:rsidRDefault="002F15B7" w:rsidP="002F15B7">
      <w:pPr>
        <w:pStyle w:val="Sectionheader"/>
        <w:rPr>
          <w:rFonts w:asciiTheme="minorHAnsi" w:hAnsiTheme="minorHAnsi" w:cstheme="minorHAnsi"/>
        </w:rPr>
      </w:pPr>
      <w:r w:rsidRPr="00CD07D1">
        <w:rPr>
          <w:rFonts w:asciiTheme="minorHAnsi" w:hAnsiTheme="minorHAnsi" w:cstheme="minorHAnsi"/>
        </w:rPr>
        <w:t>Community Service</w:t>
      </w:r>
    </w:p>
    <w:p w14:paraId="4DB5800F" w14:textId="77777777" w:rsidR="00A84FA8" w:rsidRPr="006200D0" w:rsidRDefault="00A84FA8" w:rsidP="00A84FA8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6200D0">
        <w:rPr>
          <w:rFonts w:asciiTheme="minorHAnsi" w:hAnsiTheme="minorHAnsi" w:cstheme="minorHAnsi"/>
          <w:sz w:val="20"/>
          <w:szCs w:val="20"/>
        </w:rPr>
        <w:t xml:space="preserve">Vacation Bible School (5 Summers) </w:t>
      </w:r>
    </w:p>
    <w:p w14:paraId="46FEAFEB" w14:textId="462741DE" w:rsidR="00A84FA8" w:rsidRPr="006200D0" w:rsidRDefault="00A84FA8" w:rsidP="00A84FA8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6200D0">
        <w:rPr>
          <w:rFonts w:asciiTheme="minorHAnsi" w:hAnsiTheme="minorHAnsi" w:cstheme="minorHAnsi"/>
          <w:sz w:val="20"/>
          <w:szCs w:val="20"/>
        </w:rPr>
        <w:t xml:space="preserve">Palm Bay high school’s </w:t>
      </w:r>
      <w:r w:rsidR="00365F16" w:rsidRPr="006200D0">
        <w:rPr>
          <w:rFonts w:asciiTheme="minorHAnsi" w:hAnsiTheme="minorHAnsi" w:cstheme="minorHAnsi"/>
          <w:sz w:val="20"/>
          <w:szCs w:val="20"/>
        </w:rPr>
        <w:t>boys’</w:t>
      </w:r>
      <w:r w:rsidRPr="006200D0">
        <w:rPr>
          <w:rFonts w:asciiTheme="minorHAnsi" w:hAnsiTheme="minorHAnsi" w:cstheme="minorHAnsi"/>
          <w:sz w:val="20"/>
          <w:szCs w:val="20"/>
        </w:rPr>
        <w:t xml:space="preserve"> basketball Manager (</w:t>
      </w:r>
      <w:r w:rsidR="00365F16" w:rsidRPr="006200D0">
        <w:rPr>
          <w:rFonts w:asciiTheme="minorHAnsi" w:hAnsiTheme="minorHAnsi" w:cstheme="minorHAnsi"/>
          <w:sz w:val="20"/>
          <w:szCs w:val="20"/>
        </w:rPr>
        <w:t>4</w:t>
      </w:r>
      <w:r w:rsidRPr="006200D0">
        <w:rPr>
          <w:rFonts w:asciiTheme="minorHAnsi" w:hAnsiTheme="minorHAnsi" w:cstheme="minorHAnsi"/>
          <w:sz w:val="20"/>
          <w:szCs w:val="20"/>
        </w:rPr>
        <w:t xml:space="preserve"> years) </w:t>
      </w:r>
    </w:p>
    <w:p w14:paraId="722D74F4" w14:textId="77777777" w:rsidR="00A84FA8" w:rsidRPr="006200D0" w:rsidRDefault="00A84FA8" w:rsidP="00A84FA8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6200D0">
        <w:rPr>
          <w:rFonts w:asciiTheme="minorHAnsi" w:hAnsiTheme="minorHAnsi" w:cstheme="minorHAnsi"/>
          <w:sz w:val="20"/>
          <w:szCs w:val="20"/>
        </w:rPr>
        <w:t xml:space="preserve">Sunday school teacher at </w:t>
      </w:r>
      <w:proofErr w:type="spellStart"/>
      <w:r w:rsidRPr="006200D0">
        <w:rPr>
          <w:rFonts w:asciiTheme="minorHAnsi" w:hAnsiTheme="minorHAnsi" w:cstheme="minorHAnsi"/>
          <w:sz w:val="20"/>
          <w:szCs w:val="20"/>
        </w:rPr>
        <w:t>Eau</w:t>
      </w:r>
      <w:proofErr w:type="spellEnd"/>
      <w:r w:rsidRPr="006200D0">
        <w:rPr>
          <w:rFonts w:asciiTheme="minorHAnsi" w:hAnsiTheme="minorHAnsi" w:cstheme="minorHAnsi"/>
          <w:sz w:val="20"/>
          <w:szCs w:val="20"/>
        </w:rPr>
        <w:t xml:space="preserve"> Gallie First Baptist Church. </w:t>
      </w:r>
    </w:p>
    <w:p w14:paraId="5EE25342" w14:textId="77777777" w:rsidR="006200D0" w:rsidRPr="006200D0" w:rsidRDefault="006200D0" w:rsidP="006200D0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6200D0">
        <w:rPr>
          <w:rFonts w:asciiTheme="minorHAnsi" w:hAnsiTheme="minorHAnsi" w:cstheme="minorHAnsi"/>
          <w:sz w:val="20"/>
          <w:szCs w:val="20"/>
        </w:rPr>
        <w:t xml:space="preserve">Greater Melbourne Police athletic league </w:t>
      </w:r>
      <w:proofErr w:type="gramStart"/>
      <w:r w:rsidRPr="006200D0">
        <w:rPr>
          <w:rFonts w:asciiTheme="minorHAnsi" w:hAnsiTheme="minorHAnsi" w:cstheme="minorHAnsi"/>
          <w:sz w:val="20"/>
          <w:szCs w:val="20"/>
        </w:rPr>
        <w:t>( 6</w:t>
      </w:r>
      <w:proofErr w:type="gramEnd"/>
      <w:r w:rsidRPr="006200D0">
        <w:rPr>
          <w:rFonts w:asciiTheme="minorHAnsi" w:hAnsiTheme="minorHAnsi" w:cstheme="minorHAnsi"/>
          <w:sz w:val="20"/>
          <w:szCs w:val="20"/>
        </w:rPr>
        <w:t xml:space="preserve"> years)  </w:t>
      </w:r>
    </w:p>
    <w:p w14:paraId="04ACA273" w14:textId="6273F876" w:rsidR="5C2F1C54" w:rsidRPr="006200D0" w:rsidRDefault="5C2F1C54" w:rsidP="5C2F1C54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6200D0">
        <w:rPr>
          <w:rFonts w:asciiTheme="minorHAnsi" w:hAnsiTheme="minorHAnsi" w:cstheme="minorHAnsi"/>
          <w:sz w:val="20"/>
          <w:szCs w:val="20"/>
        </w:rPr>
        <w:t xml:space="preserve">Greater Melbourne Police athletic league </w:t>
      </w:r>
      <w:proofErr w:type="gramStart"/>
      <w:r w:rsidRPr="006200D0">
        <w:rPr>
          <w:rFonts w:asciiTheme="minorHAnsi" w:hAnsiTheme="minorHAnsi" w:cstheme="minorHAnsi"/>
          <w:sz w:val="20"/>
          <w:szCs w:val="20"/>
        </w:rPr>
        <w:t xml:space="preserve">( </w:t>
      </w:r>
      <w:r w:rsidR="00365F16" w:rsidRPr="006200D0">
        <w:rPr>
          <w:rFonts w:asciiTheme="minorHAnsi" w:hAnsiTheme="minorHAnsi" w:cstheme="minorHAnsi"/>
          <w:sz w:val="20"/>
          <w:szCs w:val="20"/>
        </w:rPr>
        <w:t>6</w:t>
      </w:r>
      <w:proofErr w:type="gramEnd"/>
      <w:r w:rsidRPr="006200D0">
        <w:rPr>
          <w:rFonts w:asciiTheme="minorHAnsi" w:hAnsiTheme="minorHAnsi" w:cstheme="minorHAnsi"/>
          <w:sz w:val="20"/>
          <w:szCs w:val="20"/>
        </w:rPr>
        <w:t xml:space="preserve"> years)  </w:t>
      </w:r>
    </w:p>
    <w:p w14:paraId="15DA4BB4" w14:textId="77777777" w:rsidR="008C580A" w:rsidRDefault="008C580A"/>
    <w:sectPr w:rsidR="008C580A" w:rsidSect="008C2F46">
      <w:type w:val="continuous"/>
      <w:pgSz w:w="12240" w:h="15840"/>
      <w:pgMar w:top="864" w:right="1152" w:bottom="864" w:left="1152" w:header="720" w:footer="720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43CD4" w14:textId="77777777" w:rsidR="003074E1" w:rsidRDefault="003074E1" w:rsidP="003B5B96">
      <w:r>
        <w:separator/>
      </w:r>
    </w:p>
  </w:endnote>
  <w:endnote w:type="continuationSeparator" w:id="0">
    <w:p w14:paraId="5FFD76F6" w14:textId="77777777" w:rsidR="003074E1" w:rsidRDefault="003074E1" w:rsidP="003B5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59FEF" w14:textId="77777777" w:rsidR="003074E1" w:rsidRDefault="003074E1" w:rsidP="003B5B96">
      <w:r>
        <w:separator/>
      </w:r>
    </w:p>
  </w:footnote>
  <w:footnote w:type="continuationSeparator" w:id="0">
    <w:p w14:paraId="13A88506" w14:textId="77777777" w:rsidR="003074E1" w:rsidRDefault="003074E1" w:rsidP="003B5B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7119B"/>
    <w:multiLevelType w:val="hybridMultilevel"/>
    <w:tmpl w:val="D2245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753B2"/>
    <w:multiLevelType w:val="hybridMultilevel"/>
    <w:tmpl w:val="57F84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02FC6"/>
    <w:multiLevelType w:val="hybridMultilevel"/>
    <w:tmpl w:val="F236C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D3972"/>
    <w:multiLevelType w:val="hybridMultilevel"/>
    <w:tmpl w:val="E9D89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DA694E"/>
    <w:multiLevelType w:val="multilevel"/>
    <w:tmpl w:val="390E5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FA0C1A"/>
    <w:multiLevelType w:val="multilevel"/>
    <w:tmpl w:val="E778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E10294"/>
    <w:multiLevelType w:val="hybridMultilevel"/>
    <w:tmpl w:val="51AC9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BA7E94"/>
    <w:multiLevelType w:val="multilevel"/>
    <w:tmpl w:val="948E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E13A04"/>
    <w:multiLevelType w:val="hybridMultilevel"/>
    <w:tmpl w:val="74CE6A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72187581">
    <w:abstractNumId w:val="3"/>
  </w:num>
  <w:num w:numId="2" w16cid:durableId="318382588">
    <w:abstractNumId w:val="4"/>
  </w:num>
  <w:num w:numId="3" w16cid:durableId="100344952">
    <w:abstractNumId w:val="1"/>
  </w:num>
  <w:num w:numId="4" w16cid:durableId="623268334">
    <w:abstractNumId w:val="7"/>
  </w:num>
  <w:num w:numId="5" w16cid:durableId="1882474899">
    <w:abstractNumId w:val="9"/>
  </w:num>
  <w:num w:numId="6" w16cid:durableId="855539218">
    <w:abstractNumId w:val="2"/>
  </w:num>
  <w:num w:numId="7" w16cid:durableId="1319579901">
    <w:abstractNumId w:val="0"/>
  </w:num>
  <w:num w:numId="8" w16cid:durableId="1433474623">
    <w:abstractNumId w:val="5"/>
  </w:num>
  <w:num w:numId="9" w16cid:durableId="857739636">
    <w:abstractNumId w:val="8"/>
  </w:num>
  <w:num w:numId="10" w16cid:durableId="14966040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B7"/>
    <w:rsid w:val="00015206"/>
    <w:rsid w:val="00036B06"/>
    <w:rsid w:val="00057D01"/>
    <w:rsid w:val="000B40F0"/>
    <w:rsid w:val="000F1F59"/>
    <w:rsid w:val="001109BD"/>
    <w:rsid w:val="00131267"/>
    <w:rsid w:val="00136F89"/>
    <w:rsid w:val="00143A73"/>
    <w:rsid w:val="00176B68"/>
    <w:rsid w:val="001E64FC"/>
    <w:rsid w:val="001E6793"/>
    <w:rsid w:val="001F6B6D"/>
    <w:rsid w:val="0020532D"/>
    <w:rsid w:val="00243B85"/>
    <w:rsid w:val="002B37F1"/>
    <w:rsid w:val="002F15B7"/>
    <w:rsid w:val="002F55DD"/>
    <w:rsid w:val="002F5DD8"/>
    <w:rsid w:val="002F68E9"/>
    <w:rsid w:val="00307492"/>
    <w:rsid w:val="003074E1"/>
    <w:rsid w:val="00337239"/>
    <w:rsid w:val="00345B38"/>
    <w:rsid w:val="00365F16"/>
    <w:rsid w:val="003939B3"/>
    <w:rsid w:val="00395966"/>
    <w:rsid w:val="003B21BB"/>
    <w:rsid w:val="003B5B96"/>
    <w:rsid w:val="003C33AA"/>
    <w:rsid w:val="00413A5C"/>
    <w:rsid w:val="004D2A36"/>
    <w:rsid w:val="004F5A56"/>
    <w:rsid w:val="00514BD0"/>
    <w:rsid w:val="0054537B"/>
    <w:rsid w:val="00555953"/>
    <w:rsid w:val="005613E8"/>
    <w:rsid w:val="005B7CE4"/>
    <w:rsid w:val="005C2ED4"/>
    <w:rsid w:val="005D04B8"/>
    <w:rsid w:val="005F0EFA"/>
    <w:rsid w:val="006027E3"/>
    <w:rsid w:val="00616370"/>
    <w:rsid w:val="006200D0"/>
    <w:rsid w:val="006230AA"/>
    <w:rsid w:val="0063326E"/>
    <w:rsid w:val="006707AB"/>
    <w:rsid w:val="006966B8"/>
    <w:rsid w:val="006A4F78"/>
    <w:rsid w:val="006B67BC"/>
    <w:rsid w:val="006C19DE"/>
    <w:rsid w:val="006C244F"/>
    <w:rsid w:val="006F4F46"/>
    <w:rsid w:val="00737C41"/>
    <w:rsid w:val="0074181A"/>
    <w:rsid w:val="00772B35"/>
    <w:rsid w:val="007806B6"/>
    <w:rsid w:val="007878DE"/>
    <w:rsid w:val="007B5C18"/>
    <w:rsid w:val="007E4889"/>
    <w:rsid w:val="007F034C"/>
    <w:rsid w:val="008049E5"/>
    <w:rsid w:val="0083308A"/>
    <w:rsid w:val="00887E4F"/>
    <w:rsid w:val="0089667F"/>
    <w:rsid w:val="008A3D8A"/>
    <w:rsid w:val="008B5E64"/>
    <w:rsid w:val="008C2F46"/>
    <w:rsid w:val="008C580A"/>
    <w:rsid w:val="008E1D7F"/>
    <w:rsid w:val="009044CE"/>
    <w:rsid w:val="009152CA"/>
    <w:rsid w:val="00926277"/>
    <w:rsid w:val="00966070"/>
    <w:rsid w:val="009D7890"/>
    <w:rsid w:val="00A23B30"/>
    <w:rsid w:val="00A84FA8"/>
    <w:rsid w:val="00AA570F"/>
    <w:rsid w:val="00AB50AC"/>
    <w:rsid w:val="00AE1EB5"/>
    <w:rsid w:val="00AF0B0B"/>
    <w:rsid w:val="00AF6D75"/>
    <w:rsid w:val="00B66C3C"/>
    <w:rsid w:val="00BA2022"/>
    <w:rsid w:val="00BD4536"/>
    <w:rsid w:val="00BF18B7"/>
    <w:rsid w:val="00BF3B88"/>
    <w:rsid w:val="00C00E63"/>
    <w:rsid w:val="00CC71C4"/>
    <w:rsid w:val="00CD07D1"/>
    <w:rsid w:val="00D10074"/>
    <w:rsid w:val="00D26C09"/>
    <w:rsid w:val="00D703F7"/>
    <w:rsid w:val="00D7460F"/>
    <w:rsid w:val="00DB3C86"/>
    <w:rsid w:val="00DB3F62"/>
    <w:rsid w:val="00DC72C8"/>
    <w:rsid w:val="00DD006B"/>
    <w:rsid w:val="00E06348"/>
    <w:rsid w:val="00E17A27"/>
    <w:rsid w:val="00E3238B"/>
    <w:rsid w:val="00E32F98"/>
    <w:rsid w:val="00E45563"/>
    <w:rsid w:val="00E50401"/>
    <w:rsid w:val="00E576D2"/>
    <w:rsid w:val="00E60596"/>
    <w:rsid w:val="00E606EC"/>
    <w:rsid w:val="00E6421C"/>
    <w:rsid w:val="00E73DE6"/>
    <w:rsid w:val="00E925DD"/>
    <w:rsid w:val="00E93283"/>
    <w:rsid w:val="00F25367"/>
    <w:rsid w:val="00F43B5B"/>
    <w:rsid w:val="00F63207"/>
    <w:rsid w:val="00FD4DAD"/>
    <w:rsid w:val="5C2F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5A2E7"/>
  <w15:docId w15:val="{2E8D53BB-8090-4F08-8EF9-5B4C5C45E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2F15B7"/>
    <w:pPr>
      <w:jc w:val="both"/>
    </w:pPr>
    <w:rPr>
      <w:rFonts w:ascii="Calibri" w:eastAsia="Calibri" w:hAnsi="Calibr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ob">
    <w:name w:val="Job"/>
    <w:basedOn w:val="Normal"/>
    <w:rsid w:val="002F15B7"/>
    <w:pPr>
      <w:spacing w:before="40"/>
    </w:pPr>
    <w:rPr>
      <w:bCs/>
      <w:iCs/>
    </w:rPr>
  </w:style>
  <w:style w:type="paragraph" w:customStyle="1" w:styleId="Name">
    <w:name w:val="Name"/>
    <w:basedOn w:val="Normal"/>
    <w:next w:val="Normal"/>
    <w:rsid w:val="002F15B7"/>
    <w:pPr>
      <w:spacing w:after="200" w:line="240" w:lineRule="atLeast"/>
      <w:jc w:val="center"/>
    </w:pPr>
    <w:rPr>
      <w:caps/>
      <w:spacing w:val="80"/>
      <w:sz w:val="44"/>
    </w:rPr>
  </w:style>
  <w:style w:type="paragraph" w:customStyle="1" w:styleId="Sectionheader">
    <w:name w:val="Section header"/>
    <w:basedOn w:val="Normal"/>
    <w:rsid w:val="002F15B7"/>
    <w:pPr>
      <w:pBdr>
        <w:top w:val="single" w:sz="4" w:space="2" w:color="auto"/>
        <w:bottom w:val="single" w:sz="12" w:space="2" w:color="auto"/>
      </w:pBdr>
      <w:shd w:val="clear" w:color="auto" w:fill="F2F2F2"/>
      <w:spacing w:before="160" w:after="160"/>
      <w:jc w:val="center"/>
    </w:pPr>
    <w:rPr>
      <w:rFonts w:ascii="Cambria" w:eastAsia="MS Mincho" w:hAnsi="Cambria" w:cs="Courier New"/>
      <w:b/>
      <w:bCs/>
      <w:spacing w:val="20"/>
      <w:sz w:val="28"/>
      <w:szCs w:val="28"/>
    </w:rPr>
  </w:style>
  <w:style w:type="paragraph" w:customStyle="1" w:styleId="Bulletwithspacer">
    <w:name w:val="Bullet with spacer"/>
    <w:basedOn w:val="Normal"/>
    <w:rsid w:val="002F15B7"/>
    <w:pPr>
      <w:tabs>
        <w:tab w:val="num" w:pos="360"/>
      </w:tabs>
      <w:spacing w:before="120" w:after="120"/>
      <w:ind w:left="360" w:hanging="360"/>
      <w:jc w:val="left"/>
    </w:pPr>
    <w:rPr>
      <w:rFonts w:cs="Courier New"/>
      <w:szCs w:val="22"/>
    </w:rPr>
  </w:style>
  <w:style w:type="paragraph" w:customStyle="1" w:styleId="Employername">
    <w:name w:val="Employer name"/>
    <w:basedOn w:val="Normal"/>
    <w:rsid w:val="002F15B7"/>
    <w:pPr>
      <w:ind w:left="-72"/>
    </w:pPr>
  </w:style>
  <w:style w:type="paragraph" w:customStyle="1" w:styleId="Daterightjustified">
    <w:name w:val="Date right justified"/>
    <w:basedOn w:val="Normal"/>
    <w:rsid w:val="002F15B7"/>
    <w:pPr>
      <w:jc w:val="right"/>
    </w:pPr>
  </w:style>
  <w:style w:type="paragraph" w:customStyle="1" w:styleId="KeySkillsBullets">
    <w:name w:val="Key Skills Bullets"/>
    <w:basedOn w:val="Normal"/>
    <w:rsid w:val="002F15B7"/>
    <w:pPr>
      <w:tabs>
        <w:tab w:val="num" w:pos="360"/>
      </w:tabs>
      <w:spacing w:after="20"/>
      <w:ind w:left="360" w:hanging="360"/>
      <w:jc w:val="left"/>
    </w:pPr>
  </w:style>
  <w:style w:type="character" w:customStyle="1" w:styleId="JobTitle">
    <w:name w:val="Job Title"/>
    <w:basedOn w:val="DefaultParagraphFont"/>
    <w:rsid w:val="002F15B7"/>
    <w:rPr>
      <w:rFonts w:cs="Times New Roman"/>
      <w:b/>
      <w:bCs/>
      <w:i/>
      <w:iCs/>
    </w:rPr>
  </w:style>
  <w:style w:type="paragraph" w:styleId="Subtitle">
    <w:name w:val="Subtitle"/>
    <w:basedOn w:val="Normal"/>
    <w:link w:val="SubtitleChar"/>
    <w:qFormat/>
    <w:rsid w:val="002F15B7"/>
    <w:pPr>
      <w:jc w:val="center"/>
    </w:pPr>
    <w:rPr>
      <w:rFonts w:ascii="Times New Roman" w:hAnsi="Times New Roman"/>
      <w:sz w:val="28"/>
    </w:rPr>
  </w:style>
  <w:style w:type="character" w:customStyle="1" w:styleId="SubtitleChar">
    <w:name w:val="Subtitle Char"/>
    <w:basedOn w:val="DefaultParagraphFont"/>
    <w:link w:val="Subtitle"/>
    <w:locked/>
    <w:rsid w:val="002F15B7"/>
    <w:rPr>
      <w:rFonts w:eastAsia="Calibri"/>
      <w:sz w:val="28"/>
      <w:lang w:val="en-US" w:eastAsia="en-US" w:bidi="ar-SA"/>
    </w:rPr>
  </w:style>
  <w:style w:type="paragraph" w:customStyle="1" w:styleId="Overviewbullets">
    <w:name w:val="Overview bullets"/>
    <w:basedOn w:val="Job"/>
    <w:rsid w:val="002F15B7"/>
    <w:pPr>
      <w:numPr>
        <w:numId w:val="1"/>
      </w:numPr>
      <w:spacing w:before="180" w:after="180"/>
    </w:pPr>
    <w:rPr>
      <w:rFonts w:ascii="Verdana" w:hAnsi="Verdana" w:cs="Courier New"/>
      <w:iCs w:val="0"/>
      <w:sz w:val="19"/>
      <w:szCs w:val="19"/>
    </w:rPr>
  </w:style>
  <w:style w:type="paragraph" w:styleId="ListParagraph">
    <w:name w:val="List Paragraph"/>
    <w:basedOn w:val="Normal"/>
    <w:qFormat/>
    <w:rsid w:val="002F15B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84FA8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rsid w:val="003B5B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B5B96"/>
    <w:rPr>
      <w:rFonts w:ascii="Calibri" w:eastAsia="Calibri" w:hAnsi="Calibri"/>
      <w:sz w:val="22"/>
    </w:rPr>
  </w:style>
  <w:style w:type="paragraph" w:styleId="Footer">
    <w:name w:val="footer"/>
    <w:basedOn w:val="Normal"/>
    <w:link w:val="FooterChar"/>
    <w:rsid w:val="003B5B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B5B96"/>
    <w:rPr>
      <w:rFonts w:ascii="Calibri" w:eastAsia="Calibri" w:hAnsi="Calibri"/>
      <w:sz w:val="22"/>
    </w:rPr>
  </w:style>
  <w:style w:type="paragraph" w:styleId="BalloonText">
    <w:name w:val="Balloon Text"/>
    <w:basedOn w:val="Normal"/>
    <w:link w:val="BalloonTextChar"/>
    <w:rsid w:val="00CD07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D07D1"/>
    <w:rPr>
      <w:rFonts w:ascii="Tahoma" w:eastAsia="Calibri" w:hAnsi="Tahoma" w:cs="Tahoma"/>
      <w:sz w:val="16"/>
      <w:szCs w:val="16"/>
    </w:rPr>
  </w:style>
  <w:style w:type="paragraph" w:customStyle="1" w:styleId="xli1">
    <w:name w:val="x_li1"/>
    <w:basedOn w:val="Normal"/>
    <w:rsid w:val="003B21BB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</w:rPr>
  </w:style>
  <w:style w:type="character" w:customStyle="1" w:styleId="xs2">
    <w:name w:val="x_s2"/>
    <w:basedOn w:val="DefaultParagraphFont"/>
    <w:rsid w:val="003B2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1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4EE5987A7C4C43B94E6967F8338CB5" ma:contentTypeVersion="2" ma:contentTypeDescription="Create a new document." ma:contentTypeScope="" ma:versionID="9d80d9e1dd3e970fbb2ad3803836c5d8">
  <xsd:schema xmlns:xsd="http://www.w3.org/2001/XMLSchema" xmlns:xs="http://www.w3.org/2001/XMLSchema" xmlns:p="http://schemas.microsoft.com/office/2006/metadata/properties" xmlns:ns3="8dfcf105-9cbe-4596-8b60-90bbf69f5ecb" targetNamespace="http://schemas.microsoft.com/office/2006/metadata/properties" ma:root="true" ma:fieldsID="62f50967ad9ee1ec122d56855841b00c" ns3:_="">
    <xsd:import namespace="8dfcf105-9cbe-4596-8b60-90bbf69f5e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fcf105-9cbe-4596-8b60-90bbf69f5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2DAB08-B8B3-8C44-ADBB-72924CB298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A7BC012-928E-4E79-A44C-AD0C3F0900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fcf105-9cbe-4596-8b60-90bbf69f5e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C6769E-CB5A-4A2F-99FA-ED604CDA8FB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10683A3-C7A9-47F3-9861-950E4BB1022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WESTON CAMPBELL</vt:lpstr>
    </vt:vector>
  </TitlesOfParts>
  <Company>Hewlett-Packard</Company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WESTON CAMPBELL</dc:title>
  <dc:subject/>
  <dc:creator>PREVENT!</dc:creator>
  <cp:keywords>Public</cp:keywords>
  <dc:description/>
  <cp:lastModifiedBy>nathan farley</cp:lastModifiedBy>
  <cp:revision>2</cp:revision>
  <cp:lastPrinted>2017-07-20T18:02:00Z</cp:lastPrinted>
  <dcterms:created xsi:type="dcterms:W3CDTF">2022-08-16T01:27:00Z</dcterms:created>
  <dcterms:modified xsi:type="dcterms:W3CDTF">2022-08-16T01:27:00Z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64791871-a4e8-434a-bd70-2fbed28762f7</vt:lpwstr>
  </property>
  <property fmtid="{D5CDD505-2E9C-101B-9397-08002B2CF9AE}" pid="3" name="TDDCSClassification">
    <vt:lpwstr>Public</vt:lpwstr>
  </property>
  <property fmtid="{D5CDD505-2E9C-101B-9397-08002B2CF9AE}" pid="4" name="kjhasxiQ">
    <vt:lpwstr>Public</vt:lpwstr>
  </property>
  <property fmtid="{D5CDD505-2E9C-101B-9397-08002B2CF9AE}" pid="5" name="ContentTypeId">
    <vt:lpwstr>0x010100BF4EE5987A7C4C43B94E6967F8338CB5</vt:lpwstr>
  </property>
</Properties>
</file>