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﻿Water A|水場A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Water|深い水場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 Grass|水草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 Pads (Flowers)|蓮の葉（花）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Lava|溶岩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 A (Lava Cave)|滝A（溶岩洞窟）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B (Grass Maze)|水場B（草迷宮）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 B (Grass Maze)|滝B（草迷宮）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C (Dirt Cave)|水場C（土洞窟）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 C (Dirt Cave)|滝C（土洞窟）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D (Rock Cave)|水場D（岩洞窟）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 D (Rock Cave)|滝D（岩洞窟）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E (Crystal)|水場E（水晶）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 E (Crystal)|滝E（水晶）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Canal|水路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 (Stone Wall)|滝F（石壁）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