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 (Concrete)|壁A（コンクリート）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(Concrete, Dirty)|壁B（コンクリート・汚れ）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(Block)|壁C（ブロック）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D (Apartment)|壁D（マンション）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E (Apartment)|壁E（マンション）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 (Metal)|壁F（金属）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G (Metal, Red Rust)|壁G（金属・赤錆）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 (Metal, Patina)|壁H（金属・緑青錆）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A (Concrete)|壁A（コンクリート）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B (Concrete, Dirty)|壁B（コンクリート・汚れ）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C (Block)|壁C（ブロック）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D (Apartment)|壁D（マンション）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E (Apartment)|壁E（マンション）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F (Metal)|壁F（金属）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G (Metal, Red Rust)|壁G（金属・赤錆）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H (Metal, Patina)|壁H（金属・緑青錆）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I (Barracks)|壁I（バラック）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J (Barracks)|壁J（バラック）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K (Factory)|壁K（工場）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A (Demonic Ground)|崖A（魔界の地面)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L (Factory)|壁L（工場）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M (Factory)|壁M（工場）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N (Building)|壁N（ビル）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O (Brick)|壁O（レンガ)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I (Barracks)|壁I（バラック）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J (Barracks)|壁J（バラック）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K (Factory)|壁K（工場）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Cliff A (Demonic Ground)|崖A（魔界の地面)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L (Factory)|壁L（工場）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M (Factory)|壁M（工場）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N (Building)|壁N（ビル）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O (Brick)|壁O（レンガ)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P (Chinese)|壁P（中華風）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Q (Wire Mesh)|壁Q（金網）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R (Wire Mesh, Red Rust)|壁R（金網・赤錆）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S (Wire Mesh, Patina)|壁S（金網・緑青錆）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T (Wood)|壁T（木造）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U (Wood, Dirty)|壁U（木造・汚れ）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 (Building)|壁V（ビル）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W (Building)|壁W（ビル）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P (Chinese)|壁P（中華風）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Q (Wire Mesh)|壁Q（金網）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R (Wire Mesh, Red Rust)|壁R（金網・赤錆）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S (Wire Mesh, Patina)|壁S（金網・緑青錆）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T (Wood)|壁T（木造）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U (Wood, Dirty)|壁U（木造・汚れ）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V (Building)|壁V（ビル）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 W (Building)|壁W（ビル）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